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4C353" w14:textId="6B5822C3" w:rsidR="005764CE" w:rsidRPr="00AB2676" w:rsidRDefault="00776E05" w:rsidP="0039271D">
      <w:pPr>
        <w:spacing w:after="0" w:line="240" w:lineRule="auto"/>
        <w:rPr>
          <w:rFonts w:ascii="Times New Roman" w:hAnsi="Times New Roman" w:cs="Times New Roman"/>
          <w:sz w:val="24"/>
          <w:szCs w:val="24"/>
        </w:rPr>
      </w:pPr>
      <w:bookmarkStart w:id="0" w:name="_GoBack"/>
      <w:bookmarkEnd w:id="0"/>
      <w:r w:rsidRPr="00776E05">
        <w:rPr>
          <w:rFonts w:ascii="Times New Roman" w:hAnsi="Times New Roman" w:cs="Times New Roman"/>
          <w:sz w:val="24"/>
          <w:szCs w:val="24"/>
        </w:rPr>
        <w:t xml:space="preserve">УДК </w:t>
      </w:r>
      <w:r w:rsidR="001E3F23">
        <w:rPr>
          <w:rFonts w:ascii="Times New Roman" w:hAnsi="Times New Roman" w:cs="Times New Roman"/>
          <w:sz w:val="24"/>
          <w:szCs w:val="24"/>
        </w:rPr>
        <w:t>…</w:t>
      </w:r>
      <w:r w:rsidR="001E3F23" w:rsidRPr="005156DC">
        <w:rPr>
          <w:rFonts w:ascii="Times New Roman" w:hAnsi="Times New Roman" w:cs="Times New Roman"/>
          <w:color w:val="808080" w:themeColor="background1" w:themeShade="80"/>
          <w:sz w:val="12"/>
          <w:szCs w:val="12"/>
        </w:rPr>
        <w:t>(Універсальний десятковий класифікатор: http://www.udcsummary.info/php/index.php?lang=uk&amp;pr=Y )</w:t>
      </w:r>
      <w:r w:rsidR="005156DC">
        <w:rPr>
          <w:rFonts w:ascii="Times New Roman" w:hAnsi="Times New Roman" w:cs="Times New Roman"/>
          <w:sz w:val="24"/>
          <w:szCs w:val="24"/>
        </w:rPr>
        <w:tab/>
      </w:r>
      <w:r w:rsidR="004C20D7">
        <w:rPr>
          <w:rFonts w:ascii="Times New Roman" w:hAnsi="Times New Roman" w:cs="Times New Roman"/>
          <w:sz w:val="24"/>
          <w:szCs w:val="24"/>
        </w:rPr>
        <w:tab/>
      </w:r>
      <w:r w:rsidR="004C20D7" w:rsidRPr="004C20D7">
        <w:rPr>
          <w:rFonts w:ascii="Times New Roman" w:hAnsi="Times New Roman" w:cs="Times New Roman"/>
          <w:sz w:val="24"/>
          <w:szCs w:val="24"/>
        </w:rPr>
        <w:t xml:space="preserve">DOI: </w:t>
      </w:r>
      <w:r w:rsidR="005156DC" w:rsidRPr="005156DC">
        <w:rPr>
          <w:rFonts w:ascii="Times New Roman" w:hAnsi="Times New Roman" w:cs="Times New Roman"/>
          <w:color w:val="808080" w:themeColor="background1" w:themeShade="80"/>
          <w:sz w:val="12"/>
          <w:szCs w:val="12"/>
        </w:rPr>
        <w:t>(заповнюється редакцією)</w:t>
      </w:r>
    </w:p>
    <w:p w14:paraId="79E60D35" w14:textId="77777777" w:rsidR="005764CE" w:rsidRPr="00AB2676" w:rsidRDefault="005764CE" w:rsidP="0039271D">
      <w:pPr>
        <w:spacing w:after="0" w:line="240" w:lineRule="auto"/>
        <w:rPr>
          <w:rFonts w:ascii="Times New Roman" w:hAnsi="Times New Roman" w:cs="Times New Roman"/>
          <w:sz w:val="16"/>
          <w:szCs w:val="16"/>
        </w:rPr>
      </w:pPr>
    </w:p>
    <w:p w14:paraId="0995A417" w14:textId="2523BE19" w:rsidR="005764CE" w:rsidRDefault="001E3F23" w:rsidP="0039271D">
      <w:pPr>
        <w:autoSpaceDE w:val="0"/>
        <w:autoSpaceDN w:val="0"/>
        <w:adjustRightInd w:val="0"/>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Прізвище Ім’я По батькові</w:t>
      </w:r>
    </w:p>
    <w:p w14:paraId="480D63B5" w14:textId="77777777" w:rsidR="001E3F23" w:rsidRPr="001E3F23" w:rsidRDefault="001E3F23" w:rsidP="0039271D">
      <w:pPr>
        <w:autoSpaceDE w:val="0"/>
        <w:autoSpaceDN w:val="0"/>
        <w:adjustRightInd w:val="0"/>
        <w:spacing w:after="0" w:line="240" w:lineRule="auto"/>
        <w:rPr>
          <w:rFonts w:ascii="Times New Roman" w:hAnsi="Times New Roman" w:cs="Times New Roman"/>
          <w:iCs/>
          <w:sz w:val="24"/>
          <w:szCs w:val="24"/>
        </w:rPr>
      </w:pPr>
      <w:r w:rsidRPr="001E3F23">
        <w:rPr>
          <w:rFonts w:ascii="Times New Roman" w:hAnsi="Times New Roman" w:cs="Times New Roman"/>
          <w:iCs/>
          <w:sz w:val="24"/>
          <w:szCs w:val="24"/>
        </w:rPr>
        <w:t xml:space="preserve">науковий ступінь, вчене звання, посада </w:t>
      </w:r>
    </w:p>
    <w:p w14:paraId="483C7988" w14:textId="77777777" w:rsidR="001E3F23" w:rsidRDefault="001E3F23" w:rsidP="0039271D">
      <w:pPr>
        <w:autoSpaceDE w:val="0"/>
        <w:autoSpaceDN w:val="0"/>
        <w:adjustRightInd w:val="0"/>
        <w:spacing w:after="0" w:line="240" w:lineRule="auto"/>
        <w:rPr>
          <w:rFonts w:ascii="Times New Roman" w:hAnsi="Times New Roman" w:cs="Times New Roman"/>
          <w:i/>
          <w:iCs/>
          <w:sz w:val="24"/>
          <w:szCs w:val="24"/>
        </w:rPr>
      </w:pPr>
      <w:r w:rsidRPr="001E3F23">
        <w:rPr>
          <w:rFonts w:ascii="Times New Roman" w:hAnsi="Times New Roman" w:cs="Times New Roman"/>
          <w:i/>
          <w:iCs/>
          <w:sz w:val="24"/>
          <w:szCs w:val="24"/>
        </w:rPr>
        <w:t xml:space="preserve">місце роботи: назва установи </w:t>
      </w:r>
      <w:r w:rsidRPr="001E3F23">
        <w:rPr>
          <w:rFonts w:ascii="Times New Roman" w:hAnsi="Times New Roman" w:cs="Times New Roman"/>
          <w:i/>
          <w:iCs/>
          <w:color w:val="808080" w:themeColor="background1" w:themeShade="80"/>
          <w:sz w:val="24"/>
          <w:szCs w:val="24"/>
        </w:rPr>
        <w:t>(у називному відмінку)</w:t>
      </w:r>
      <w:r w:rsidRPr="001E3F23">
        <w:rPr>
          <w:rFonts w:ascii="Times New Roman" w:hAnsi="Times New Roman" w:cs="Times New Roman"/>
          <w:i/>
          <w:iCs/>
          <w:sz w:val="24"/>
          <w:szCs w:val="24"/>
        </w:rPr>
        <w:t>, Місто, Країна</w:t>
      </w:r>
    </w:p>
    <w:p w14:paraId="75039882" w14:textId="77777777" w:rsidR="001E3F23" w:rsidRDefault="001E3F23" w:rsidP="0039271D">
      <w:pPr>
        <w:autoSpaceDE w:val="0"/>
        <w:autoSpaceDN w:val="0"/>
        <w:adjustRightInd w:val="0"/>
        <w:spacing w:after="0" w:line="240" w:lineRule="auto"/>
        <w:rPr>
          <w:rFonts w:ascii="Times New Roman" w:hAnsi="Times New Roman" w:cs="Times New Roman"/>
          <w:sz w:val="24"/>
          <w:szCs w:val="24"/>
        </w:rPr>
      </w:pPr>
      <w:r w:rsidRPr="001E3F23">
        <w:rPr>
          <w:rFonts w:ascii="Times New Roman" w:hAnsi="Times New Roman" w:cs="Times New Roman"/>
          <w:sz w:val="24"/>
          <w:szCs w:val="24"/>
        </w:rPr>
        <w:t xml:space="preserve">ORCID ID </w:t>
      </w:r>
    </w:p>
    <w:p w14:paraId="39EC2703" w14:textId="0BCB5086" w:rsidR="005764CE" w:rsidRPr="001E3F23" w:rsidRDefault="001E3F23" w:rsidP="0039271D">
      <w:pPr>
        <w:autoSpaceDE w:val="0"/>
        <w:autoSpaceDN w:val="0"/>
        <w:adjustRightInd w:val="0"/>
        <w:spacing w:after="0" w:line="240" w:lineRule="auto"/>
        <w:rPr>
          <w:rFonts w:ascii="Times New Roman" w:hAnsi="Times New Roman" w:cs="Times New Roman"/>
          <w:i/>
          <w:sz w:val="24"/>
          <w:szCs w:val="24"/>
        </w:rPr>
      </w:pPr>
      <w:r w:rsidRPr="001E3F23">
        <w:rPr>
          <w:rFonts w:ascii="Times New Roman" w:hAnsi="Times New Roman" w:cs="Times New Roman"/>
          <w:i/>
          <w:sz w:val="24"/>
          <w:szCs w:val="24"/>
        </w:rPr>
        <w:t>email@email.com</w:t>
      </w:r>
    </w:p>
    <w:p w14:paraId="33A1766E" w14:textId="77777777" w:rsidR="005764CE" w:rsidRPr="00E67118" w:rsidRDefault="005764CE" w:rsidP="0039271D">
      <w:pPr>
        <w:autoSpaceDE w:val="0"/>
        <w:autoSpaceDN w:val="0"/>
        <w:adjustRightInd w:val="0"/>
        <w:spacing w:after="0" w:line="240" w:lineRule="auto"/>
        <w:rPr>
          <w:rFonts w:ascii="Times New Roman" w:hAnsi="Times New Roman" w:cs="Times New Roman"/>
          <w:sz w:val="24"/>
          <w:szCs w:val="24"/>
        </w:rPr>
      </w:pPr>
    </w:p>
    <w:p w14:paraId="357C42C4" w14:textId="73727DE0" w:rsidR="003F34F7" w:rsidRDefault="003F34F7" w:rsidP="003F34F7">
      <w:pPr>
        <w:autoSpaceDE w:val="0"/>
        <w:autoSpaceDN w:val="0"/>
        <w:adjustRightInd w:val="0"/>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Прізвище Ім’я По батькові </w:t>
      </w:r>
      <w:r w:rsidRPr="003F34F7">
        <w:rPr>
          <w:rFonts w:ascii="Times New Roman" w:hAnsi="Times New Roman" w:cs="Times New Roman"/>
          <w:b/>
          <w:sz w:val="24"/>
          <w:szCs w:val="24"/>
          <w:shd w:val="clear" w:color="auto" w:fill="FFFFFF"/>
        </w:rPr>
        <w:t xml:space="preserve"> </w:t>
      </w:r>
      <w:r w:rsidRPr="003F34F7">
        <w:rPr>
          <w:rFonts w:ascii="Times New Roman" w:hAnsi="Times New Roman" w:cs="Times New Roman"/>
          <w:color w:val="808080" w:themeColor="background1" w:themeShade="80"/>
          <w:sz w:val="24"/>
          <w:szCs w:val="24"/>
          <w:shd w:val="clear" w:color="auto" w:fill="FFFFFF"/>
        </w:rPr>
        <w:t>(для кожного співавтора)</w:t>
      </w:r>
    </w:p>
    <w:p w14:paraId="7B1A2B79" w14:textId="77777777" w:rsidR="003F34F7" w:rsidRPr="001E3F23" w:rsidRDefault="003F34F7" w:rsidP="003F34F7">
      <w:pPr>
        <w:autoSpaceDE w:val="0"/>
        <w:autoSpaceDN w:val="0"/>
        <w:adjustRightInd w:val="0"/>
        <w:spacing w:after="0" w:line="240" w:lineRule="auto"/>
        <w:rPr>
          <w:rFonts w:ascii="Times New Roman" w:hAnsi="Times New Roman" w:cs="Times New Roman"/>
          <w:iCs/>
          <w:sz w:val="24"/>
          <w:szCs w:val="24"/>
        </w:rPr>
      </w:pPr>
      <w:r w:rsidRPr="001E3F23">
        <w:rPr>
          <w:rFonts w:ascii="Times New Roman" w:hAnsi="Times New Roman" w:cs="Times New Roman"/>
          <w:iCs/>
          <w:sz w:val="24"/>
          <w:szCs w:val="24"/>
        </w:rPr>
        <w:t xml:space="preserve">науковий ступінь, вчене звання, посада </w:t>
      </w:r>
    </w:p>
    <w:p w14:paraId="3602ABBB" w14:textId="77777777" w:rsidR="003F34F7" w:rsidRDefault="003F34F7" w:rsidP="003F34F7">
      <w:pPr>
        <w:autoSpaceDE w:val="0"/>
        <w:autoSpaceDN w:val="0"/>
        <w:adjustRightInd w:val="0"/>
        <w:spacing w:after="0" w:line="240" w:lineRule="auto"/>
        <w:rPr>
          <w:rFonts w:ascii="Times New Roman" w:hAnsi="Times New Roman" w:cs="Times New Roman"/>
          <w:i/>
          <w:iCs/>
          <w:sz w:val="24"/>
          <w:szCs w:val="24"/>
        </w:rPr>
      </w:pPr>
      <w:r w:rsidRPr="001E3F23">
        <w:rPr>
          <w:rFonts w:ascii="Times New Roman" w:hAnsi="Times New Roman" w:cs="Times New Roman"/>
          <w:i/>
          <w:iCs/>
          <w:sz w:val="24"/>
          <w:szCs w:val="24"/>
        </w:rPr>
        <w:t xml:space="preserve">місце роботи: назва установи </w:t>
      </w:r>
      <w:r w:rsidRPr="001E3F23">
        <w:rPr>
          <w:rFonts w:ascii="Times New Roman" w:hAnsi="Times New Roman" w:cs="Times New Roman"/>
          <w:i/>
          <w:iCs/>
          <w:color w:val="808080" w:themeColor="background1" w:themeShade="80"/>
          <w:sz w:val="24"/>
          <w:szCs w:val="24"/>
        </w:rPr>
        <w:t>(у називному відмінку)</w:t>
      </w:r>
      <w:r w:rsidRPr="001E3F23">
        <w:rPr>
          <w:rFonts w:ascii="Times New Roman" w:hAnsi="Times New Roman" w:cs="Times New Roman"/>
          <w:i/>
          <w:iCs/>
          <w:sz w:val="24"/>
          <w:szCs w:val="24"/>
        </w:rPr>
        <w:t>, Місто, Країна</w:t>
      </w:r>
    </w:p>
    <w:p w14:paraId="1F82F8A1" w14:textId="77777777" w:rsidR="003F34F7" w:rsidRDefault="003F34F7" w:rsidP="003F34F7">
      <w:pPr>
        <w:autoSpaceDE w:val="0"/>
        <w:autoSpaceDN w:val="0"/>
        <w:adjustRightInd w:val="0"/>
        <w:spacing w:after="0" w:line="240" w:lineRule="auto"/>
        <w:rPr>
          <w:rFonts w:ascii="Times New Roman" w:hAnsi="Times New Roman" w:cs="Times New Roman"/>
          <w:sz w:val="24"/>
          <w:szCs w:val="24"/>
        </w:rPr>
      </w:pPr>
      <w:r w:rsidRPr="001E3F23">
        <w:rPr>
          <w:rFonts w:ascii="Times New Roman" w:hAnsi="Times New Roman" w:cs="Times New Roman"/>
          <w:sz w:val="24"/>
          <w:szCs w:val="24"/>
        </w:rPr>
        <w:t xml:space="preserve">ORCID ID </w:t>
      </w:r>
    </w:p>
    <w:p w14:paraId="7E890E34" w14:textId="77777777" w:rsidR="003F34F7" w:rsidRPr="001E3F23" w:rsidRDefault="003F34F7" w:rsidP="003F34F7">
      <w:pPr>
        <w:autoSpaceDE w:val="0"/>
        <w:autoSpaceDN w:val="0"/>
        <w:adjustRightInd w:val="0"/>
        <w:spacing w:after="0" w:line="240" w:lineRule="auto"/>
        <w:rPr>
          <w:rFonts w:ascii="Times New Roman" w:hAnsi="Times New Roman" w:cs="Times New Roman"/>
          <w:i/>
          <w:sz w:val="24"/>
          <w:szCs w:val="24"/>
        </w:rPr>
      </w:pPr>
      <w:r w:rsidRPr="001E3F23">
        <w:rPr>
          <w:rFonts w:ascii="Times New Roman" w:hAnsi="Times New Roman" w:cs="Times New Roman"/>
          <w:i/>
          <w:sz w:val="24"/>
          <w:szCs w:val="24"/>
        </w:rPr>
        <w:t>email@email.com</w:t>
      </w:r>
    </w:p>
    <w:p w14:paraId="07B18A37" w14:textId="77777777" w:rsidR="005764CE" w:rsidRDefault="005764CE" w:rsidP="003F34F7">
      <w:pPr>
        <w:spacing w:after="0" w:line="240" w:lineRule="auto"/>
        <w:ind w:firstLine="567"/>
        <w:rPr>
          <w:rFonts w:ascii="Times New Roman" w:hAnsi="Times New Roman" w:cs="Times New Roman"/>
          <w:b/>
          <w:bCs/>
          <w:sz w:val="24"/>
          <w:szCs w:val="24"/>
        </w:rPr>
      </w:pPr>
    </w:p>
    <w:p w14:paraId="21FDB336" w14:textId="627162A7" w:rsidR="005764CE" w:rsidRDefault="003F34F7" w:rsidP="003F34F7">
      <w:pPr>
        <w:spacing w:after="0" w:line="240" w:lineRule="auto"/>
        <w:ind w:firstLine="567"/>
        <w:jc w:val="center"/>
        <w:rPr>
          <w:rFonts w:ascii="Times New Roman" w:hAnsi="Times New Roman" w:cs="Times New Roman"/>
          <w:b/>
          <w:bCs/>
          <w:sz w:val="24"/>
          <w:szCs w:val="24"/>
        </w:rPr>
      </w:pPr>
      <w:r w:rsidRPr="003F34F7">
        <w:rPr>
          <w:rFonts w:ascii="Times New Roman" w:hAnsi="Times New Roman" w:cs="Times New Roman"/>
          <w:b/>
          <w:bCs/>
          <w:sz w:val="24"/>
          <w:szCs w:val="24"/>
        </w:rPr>
        <w:t>НАЗВА СТАТТІ</w:t>
      </w:r>
    </w:p>
    <w:p w14:paraId="1CD0E0EE" w14:textId="77777777" w:rsidR="005764CE" w:rsidRPr="00AB2676" w:rsidRDefault="005764CE" w:rsidP="0039271D">
      <w:pPr>
        <w:spacing w:after="0" w:line="240" w:lineRule="auto"/>
        <w:ind w:firstLine="567"/>
        <w:jc w:val="center"/>
        <w:rPr>
          <w:rFonts w:ascii="Times New Roman" w:hAnsi="Times New Roman" w:cs="Times New Roman"/>
          <w:b/>
          <w:bCs/>
          <w:sz w:val="24"/>
          <w:szCs w:val="24"/>
        </w:rPr>
      </w:pPr>
    </w:p>
    <w:p w14:paraId="10ED8210" w14:textId="30A569AE" w:rsidR="00FB640B" w:rsidRDefault="005764CE" w:rsidP="0039271D">
      <w:pPr>
        <w:spacing w:after="0" w:line="240" w:lineRule="auto"/>
        <w:ind w:firstLine="567"/>
        <w:jc w:val="both"/>
      </w:pPr>
      <w:r w:rsidRPr="0039271D">
        <w:rPr>
          <w:rFonts w:ascii="Times New Roman" w:hAnsi="Times New Roman" w:cs="Times New Roman"/>
          <w:b/>
          <w:bCs/>
          <w:i/>
          <w:iCs/>
        </w:rPr>
        <w:t>Анотація</w:t>
      </w:r>
      <w:r w:rsidR="0039271D" w:rsidRPr="0039271D">
        <w:rPr>
          <w:rFonts w:ascii="Times New Roman" w:hAnsi="Times New Roman" w:cs="Times New Roman"/>
          <w:b/>
          <w:bCs/>
          <w:i/>
          <w:iCs/>
        </w:rPr>
        <w:t>.</w:t>
      </w:r>
      <w:r w:rsidRPr="0039271D">
        <w:t xml:space="preserve"> </w:t>
      </w:r>
      <w:r w:rsidR="00A01F67" w:rsidRPr="00A01F67">
        <w:rPr>
          <w:rFonts w:ascii="Times New Roman" w:hAnsi="Times New Roman" w:cs="Times New Roman"/>
          <w:i/>
          <w:iCs/>
        </w:rPr>
        <w:t xml:space="preserve">Текст анотації має бути обсягом </w:t>
      </w:r>
      <w:r w:rsidR="00A01F67" w:rsidRPr="00A01F67">
        <w:rPr>
          <w:rFonts w:ascii="Times New Roman" w:hAnsi="Times New Roman" w:cs="Times New Roman"/>
          <w:b/>
          <w:i/>
          <w:iCs/>
        </w:rPr>
        <w:t>не менш як 1800 знаків</w:t>
      </w:r>
      <w:r w:rsidR="00A01F67" w:rsidRPr="00A01F67">
        <w:rPr>
          <w:rFonts w:ascii="Times New Roman" w:hAnsi="Times New Roman" w:cs="Times New Roman"/>
          <w:i/>
          <w:iCs/>
        </w:rPr>
        <w:t xml:space="preserve"> українською та англійською мовами. Зміст анотації має стисло і достатньо інформативно підсумовувати основні ідеї й отримані результати дослідження, та містити відомос</w:t>
      </w:r>
      <w:r w:rsidR="001D7879">
        <w:rPr>
          <w:rFonts w:ascii="Times New Roman" w:hAnsi="Times New Roman" w:cs="Times New Roman"/>
          <w:i/>
          <w:iCs/>
        </w:rPr>
        <w:t>ті про кожен із розділів статті</w:t>
      </w:r>
      <w:r w:rsidR="00A01F67" w:rsidRPr="00A01F67">
        <w:rPr>
          <w:rFonts w:ascii="Times New Roman" w:hAnsi="Times New Roman" w:cs="Times New Roman"/>
          <w:i/>
          <w:iCs/>
        </w:rPr>
        <w:t>, включаючи ключові слова.</w:t>
      </w:r>
      <w:r w:rsidR="00A01F67" w:rsidRPr="00A01F67">
        <w:t xml:space="preserve"> </w:t>
      </w:r>
    </w:p>
    <w:p w14:paraId="66E26B50" w14:textId="02A34CEC" w:rsidR="00A01F67" w:rsidRPr="00FB640B" w:rsidRDefault="00FB640B" w:rsidP="0039271D">
      <w:pPr>
        <w:spacing w:after="0" w:line="240" w:lineRule="auto"/>
        <w:ind w:firstLine="567"/>
        <w:jc w:val="both"/>
        <w:rPr>
          <w:rFonts w:ascii="Times New Roman" w:hAnsi="Times New Roman" w:cs="Times New Roman"/>
          <w:i/>
          <w:iCs/>
        </w:rPr>
      </w:pPr>
      <w:r w:rsidRPr="00FB640B">
        <w:rPr>
          <w:rFonts w:ascii="Times New Roman" w:hAnsi="Times New Roman" w:cs="Times New Roman"/>
          <w:i/>
          <w:iCs/>
        </w:rPr>
        <w:t xml:space="preserve">Зауважте, що </w:t>
      </w:r>
      <w:r w:rsidRPr="00FB640B">
        <w:rPr>
          <w:rFonts w:ascii="Times New Roman" w:hAnsi="Times New Roman" w:cs="Times New Roman"/>
          <w:b/>
          <w:i/>
          <w:iCs/>
        </w:rPr>
        <w:t>дані про авторів, назва, ключові слова та анотація</w:t>
      </w:r>
      <w:r w:rsidRPr="00FB640B">
        <w:rPr>
          <w:rFonts w:ascii="Times New Roman" w:hAnsi="Times New Roman" w:cs="Times New Roman"/>
          <w:i/>
          <w:iCs/>
        </w:rPr>
        <w:t>, будуть використані як метадані для опису Вашої статті, тому вони  повинні максимально чітко описувати її зміст. Для більш якісного пошуку даного контенту в мережі Інтернет, будь ласка, уникайте занадто узагальнених і складних формулювань, використовуйте тільки загальновідомі абревіатури.</w:t>
      </w:r>
    </w:p>
    <w:p w14:paraId="0F8767EF" w14:textId="64834C49" w:rsidR="00FB640B" w:rsidRPr="00FB640B" w:rsidRDefault="005764CE" w:rsidP="0039271D">
      <w:pPr>
        <w:spacing w:after="0" w:line="240" w:lineRule="auto"/>
        <w:ind w:firstLine="567"/>
        <w:jc w:val="both"/>
        <w:rPr>
          <w:rFonts w:ascii="Times New Roman" w:hAnsi="Times New Roman" w:cs="Times New Roman"/>
          <w:bCs/>
          <w:i/>
          <w:iCs/>
        </w:rPr>
      </w:pPr>
      <w:r w:rsidRPr="0039271D">
        <w:rPr>
          <w:rFonts w:ascii="Times New Roman" w:hAnsi="Times New Roman" w:cs="Times New Roman"/>
          <w:b/>
          <w:bCs/>
          <w:i/>
          <w:iCs/>
        </w:rPr>
        <w:t xml:space="preserve">Ключові слова: </w:t>
      </w:r>
      <w:r w:rsidR="00FB640B" w:rsidRPr="00FB640B">
        <w:rPr>
          <w:rFonts w:ascii="Times New Roman" w:hAnsi="Times New Roman" w:cs="Times New Roman"/>
          <w:bCs/>
          <w:i/>
          <w:iCs/>
        </w:rPr>
        <w:t>поняття</w:t>
      </w:r>
      <w:r w:rsidR="005156DC">
        <w:rPr>
          <w:rFonts w:ascii="Times New Roman" w:hAnsi="Times New Roman" w:cs="Times New Roman"/>
          <w:bCs/>
          <w:i/>
          <w:iCs/>
        </w:rPr>
        <w:t xml:space="preserve"> </w:t>
      </w:r>
      <w:r w:rsidR="00FB640B" w:rsidRPr="00FB640B">
        <w:rPr>
          <w:rFonts w:ascii="Times New Roman" w:hAnsi="Times New Roman" w:cs="Times New Roman"/>
          <w:bCs/>
          <w:i/>
          <w:iCs/>
        </w:rPr>
        <w:t>1</w:t>
      </w:r>
      <w:r w:rsidR="005156DC">
        <w:rPr>
          <w:rFonts w:ascii="Times New Roman" w:hAnsi="Times New Roman" w:cs="Times New Roman"/>
          <w:bCs/>
          <w:i/>
          <w:iCs/>
        </w:rPr>
        <w:t>,</w:t>
      </w:r>
      <w:r w:rsidR="00FB640B" w:rsidRPr="00FB640B">
        <w:rPr>
          <w:rFonts w:ascii="Times New Roman" w:hAnsi="Times New Roman" w:cs="Times New Roman"/>
          <w:bCs/>
          <w:i/>
          <w:iCs/>
        </w:rPr>
        <w:t xml:space="preserve"> поняття 2</w:t>
      </w:r>
      <w:r w:rsidR="005156DC">
        <w:rPr>
          <w:rFonts w:ascii="Times New Roman" w:hAnsi="Times New Roman" w:cs="Times New Roman"/>
          <w:bCs/>
          <w:i/>
          <w:iCs/>
        </w:rPr>
        <w:t>,</w:t>
      </w:r>
      <w:r w:rsidR="00FB640B" w:rsidRPr="00FB640B">
        <w:rPr>
          <w:rFonts w:ascii="Times New Roman" w:hAnsi="Times New Roman" w:cs="Times New Roman"/>
          <w:bCs/>
          <w:i/>
          <w:iCs/>
        </w:rPr>
        <w:t xml:space="preserve"> поняття</w:t>
      </w:r>
      <w:r w:rsidR="005156DC">
        <w:rPr>
          <w:rFonts w:ascii="Times New Roman" w:hAnsi="Times New Roman" w:cs="Times New Roman"/>
          <w:bCs/>
          <w:i/>
          <w:iCs/>
        </w:rPr>
        <w:t xml:space="preserve"> </w:t>
      </w:r>
      <w:r w:rsidR="00FB640B" w:rsidRPr="00FB640B">
        <w:rPr>
          <w:rFonts w:ascii="Times New Roman" w:hAnsi="Times New Roman" w:cs="Times New Roman"/>
          <w:bCs/>
          <w:i/>
          <w:iCs/>
        </w:rPr>
        <w:t>3</w:t>
      </w:r>
      <w:r w:rsidR="005156DC">
        <w:rPr>
          <w:rFonts w:ascii="Times New Roman" w:hAnsi="Times New Roman" w:cs="Times New Roman"/>
          <w:bCs/>
          <w:i/>
          <w:iCs/>
        </w:rPr>
        <w:t>.</w:t>
      </w:r>
      <w:r w:rsidR="00FB640B" w:rsidRPr="00FB640B">
        <w:rPr>
          <w:rFonts w:ascii="Times New Roman" w:hAnsi="Times New Roman" w:cs="Times New Roman"/>
          <w:bCs/>
          <w:i/>
          <w:iCs/>
        </w:rPr>
        <w:t xml:space="preserve"> </w:t>
      </w:r>
      <w:r w:rsidR="001D7879">
        <w:rPr>
          <w:rFonts w:ascii="Times New Roman" w:hAnsi="Times New Roman" w:cs="Times New Roman"/>
          <w:bCs/>
          <w:i/>
          <w:iCs/>
          <w:color w:val="808080" w:themeColor="background1" w:themeShade="80"/>
        </w:rPr>
        <w:t xml:space="preserve">(від 3-х до 8-ми, </w:t>
      </w:r>
      <w:r w:rsidR="00FB640B" w:rsidRPr="00FB640B">
        <w:rPr>
          <w:rFonts w:ascii="Times New Roman" w:hAnsi="Times New Roman" w:cs="Times New Roman"/>
          <w:bCs/>
          <w:i/>
          <w:iCs/>
          <w:color w:val="808080" w:themeColor="background1" w:themeShade="80"/>
        </w:rPr>
        <w:t>розділ</w:t>
      </w:r>
      <w:r w:rsidR="00FB640B">
        <w:rPr>
          <w:rFonts w:ascii="Times New Roman" w:hAnsi="Times New Roman" w:cs="Times New Roman"/>
          <w:bCs/>
          <w:i/>
          <w:iCs/>
          <w:color w:val="808080" w:themeColor="background1" w:themeShade="80"/>
        </w:rPr>
        <w:t>яються комою</w:t>
      </w:r>
      <w:r w:rsidR="00FB640B" w:rsidRPr="00FB640B">
        <w:rPr>
          <w:rFonts w:ascii="Times New Roman" w:hAnsi="Times New Roman" w:cs="Times New Roman"/>
          <w:bCs/>
          <w:i/>
          <w:iCs/>
          <w:color w:val="808080" w:themeColor="background1" w:themeShade="80"/>
        </w:rPr>
        <w:t>)</w:t>
      </w:r>
    </w:p>
    <w:p w14:paraId="61321E37" w14:textId="77777777" w:rsidR="005764CE" w:rsidRDefault="005764CE" w:rsidP="0039271D">
      <w:pPr>
        <w:spacing w:after="0" w:line="240" w:lineRule="auto"/>
        <w:ind w:firstLine="567"/>
        <w:jc w:val="both"/>
        <w:rPr>
          <w:rFonts w:ascii="Times New Roman" w:hAnsi="Times New Roman" w:cs="Times New Roman"/>
          <w:sz w:val="24"/>
          <w:szCs w:val="24"/>
          <w:lang w:eastAsia="uk-UA"/>
        </w:rPr>
      </w:pPr>
    </w:p>
    <w:p w14:paraId="570235AB" w14:textId="77777777" w:rsidR="005B3EB4" w:rsidRPr="005B3EB4" w:rsidRDefault="005B3EB4" w:rsidP="005B3EB4">
      <w:pPr>
        <w:spacing w:after="0" w:line="240" w:lineRule="auto"/>
        <w:jc w:val="both"/>
        <w:rPr>
          <w:rFonts w:ascii="Times New Roman" w:hAnsi="Times New Roman" w:cs="Times New Roman"/>
          <w:b/>
          <w:sz w:val="24"/>
          <w:szCs w:val="24"/>
          <w:lang w:eastAsia="uk-UA"/>
        </w:rPr>
      </w:pPr>
      <w:proofErr w:type="spellStart"/>
      <w:r w:rsidRPr="005B3EB4">
        <w:rPr>
          <w:rFonts w:ascii="Times New Roman" w:hAnsi="Times New Roman" w:cs="Times New Roman"/>
          <w:b/>
          <w:sz w:val="24"/>
          <w:szCs w:val="24"/>
          <w:lang w:eastAsia="uk-UA"/>
        </w:rPr>
        <w:t>Name</w:t>
      </w:r>
      <w:proofErr w:type="spellEnd"/>
      <w:r w:rsidRPr="005B3EB4">
        <w:rPr>
          <w:rFonts w:ascii="Times New Roman" w:hAnsi="Times New Roman" w:cs="Times New Roman"/>
          <w:b/>
          <w:sz w:val="24"/>
          <w:szCs w:val="24"/>
          <w:lang w:eastAsia="uk-UA"/>
        </w:rPr>
        <w:t xml:space="preserve"> N. </w:t>
      </w:r>
      <w:proofErr w:type="spellStart"/>
      <w:r w:rsidRPr="005B3EB4">
        <w:rPr>
          <w:rFonts w:ascii="Times New Roman" w:hAnsi="Times New Roman" w:cs="Times New Roman"/>
          <w:b/>
          <w:sz w:val="24"/>
          <w:szCs w:val="24"/>
          <w:lang w:eastAsia="uk-UA"/>
        </w:rPr>
        <w:t>Surname</w:t>
      </w:r>
      <w:proofErr w:type="spellEnd"/>
      <w:r w:rsidRPr="005B3EB4">
        <w:rPr>
          <w:rFonts w:ascii="Times New Roman" w:hAnsi="Times New Roman" w:cs="Times New Roman"/>
          <w:b/>
          <w:sz w:val="24"/>
          <w:szCs w:val="24"/>
          <w:lang w:eastAsia="uk-UA"/>
        </w:rPr>
        <w:t xml:space="preserve"> </w:t>
      </w:r>
    </w:p>
    <w:p w14:paraId="0AD1CF92" w14:textId="77777777" w:rsidR="005B3EB4" w:rsidRPr="005B3EB4" w:rsidRDefault="005B3EB4" w:rsidP="005B3EB4">
      <w:pPr>
        <w:spacing w:after="0" w:line="240" w:lineRule="auto"/>
        <w:jc w:val="both"/>
        <w:rPr>
          <w:rFonts w:ascii="Times New Roman" w:hAnsi="Times New Roman" w:cs="Times New Roman"/>
          <w:sz w:val="24"/>
          <w:szCs w:val="24"/>
          <w:lang w:eastAsia="uk-UA"/>
        </w:rPr>
      </w:pPr>
      <w:proofErr w:type="spellStart"/>
      <w:r w:rsidRPr="005B3EB4">
        <w:rPr>
          <w:rFonts w:ascii="Times New Roman" w:hAnsi="Times New Roman" w:cs="Times New Roman"/>
          <w:sz w:val="24"/>
          <w:szCs w:val="24"/>
          <w:lang w:eastAsia="uk-UA"/>
        </w:rPr>
        <w:t>Academic</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degree</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Academic</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title</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position</w:t>
      </w:r>
      <w:proofErr w:type="spellEnd"/>
    </w:p>
    <w:p w14:paraId="2E14BD7A" w14:textId="77777777" w:rsidR="005B3EB4" w:rsidRPr="005B3EB4" w:rsidRDefault="005B3EB4" w:rsidP="005B3EB4">
      <w:pPr>
        <w:spacing w:after="0" w:line="240" w:lineRule="auto"/>
        <w:jc w:val="both"/>
        <w:rPr>
          <w:rFonts w:ascii="Times New Roman" w:hAnsi="Times New Roman" w:cs="Times New Roman"/>
          <w:sz w:val="24"/>
          <w:szCs w:val="24"/>
          <w:lang w:eastAsia="uk-UA"/>
        </w:rPr>
      </w:pPr>
      <w:proofErr w:type="spellStart"/>
      <w:r w:rsidRPr="005B3EB4">
        <w:rPr>
          <w:rFonts w:ascii="Times New Roman" w:hAnsi="Times New Roman" w:cs="Times New Roman"/>
          <w:sz w:val="24"/>
          <w:szCs w:val="24"/>
          <w:lang w:eastAsia="uk-UA"/>
        </w:rPr>
        <w:t>Work</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place</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identify</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the</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organization</w:t>
      </w:r>
      <w:proofErr w:type="spellEnd"/>
      <w:r w:rsidRPr="005B3EB4">
        <w:rPr>
          <w:rFonts w:ascii="Times New Roman" w:hAnsi="Times New Roman" w:cs="Times New Roman"/>
          <w:sz w:val="24"/>
          <w:szCs w:val="24"/>
          <w:lang w:eastAsia="uk-UA"/>
        </w:rPr>
        <w:t xml:space="preserve"> </w:t>
      </w:r>
      <w:r w:rsidRPr="005B3EB4">
        <w:rPr>
          <w:rFonts w:ascii="Times New Roman" w:hAnsi="Times New Roman" w:cs="Times New Roman"/>
          <w:color w:val="808080" w:themeColor="background1" w:themeShade="80"/>
          <w:sz w:val="24"/>
          <w:szCs w:val="24"/>
          <w:lang w:eastAsia="uk-UA"/>
        </w:rPr>
        <w:t>(</w:t>
      </w:r>
      <w:proofErr w:type="spellStart"/>
      <w:r w:rsidRPr="005B3EB4">
        <w:rPr>
          <w:rFonts w:ascii="Times New Roman" w:hAnsi="Times New Roman" w:cs="Times New Roman"/>
          <w:color w:val="808080" w:themeColor="background1" w:themeShade="80"/>
          <w:sz w:val="24"/>
          <w:szCs w:val="24"/>
          <w:lang w:eastAsia="uk-UA"/>
        </w:rPr>
        <w:t>e.g</w:t>
      </w:r>
      <w:proofErr w:type="spellEnd"/>
      <w:r w:rsidRPr="005B3EB4">
        <w:rPr>
          <w:rFonts w:ascii="Times New Roman" w:hAnsi="Times New Roman" w:cs="Times New Roman"/>
          <w:color w:val="808080" w:themeColor="background1" w:themeShade="80"/>
          <w:sz w:val="24"/>
          <w:szCs w:val="24"/>
          <w:lang w:eastAsia="uk-UA"/>
        </w:rPr>
        <w:t xml:space="preserve">., </w:t>
      </w:r>
      <w:proofErr w:type="spellStart"/>
      <w:r w:rsidRPr="005B3EB4">
        <w:rPr>
          <w:rFonts w:ascii="Times New Roman" w:hAnsi="Times New Roman" w:cs="Times New Roman"/>
          <w:color w:val="808080" w:themeColor="background1" w:themeShade="80"/>
          <w:sz w:val="24"/>
          <w:szCs w:val="24"/>
          <w:lang w:eastAsia="uk-UA"/>
        </w:rPr>
        <w:t>university</w:t>
      </w:r>
      <w:proofErr w:type="spellEnd"/>
      <w:r w:rsidRPr="005B3EB4">
        <w:rPr>
          <w:rFonts w:ascii="Times New Roman" w:hAnsi="Times New Roman" w:cs="Times New Roman"/>
          <w:color w:val="808080" w:themeColor="background1" w:themeShade="80"/>
          <w:sz w:val="24"/>
          <w:szCs w:val="24"/>
          <w:lang w:eastAsia="uk-UA"/>
        </w:rPr>
        <w:t xml:space="preserve">, </w:t>
      </w:r>
      <w:proofErr w:type="spellStart"/>
      <w:r w:rsidRPr="005B3EB4">
        <w:rPr>
          <w:rFonts w:ascii="Times New Roman" w:hAnsi="Times New Roman" w:cs="Times New Roman"/>
          <w:color w:val="808080" w:themeColor="background1" w:themeShade="80"/>
          <w:sz w:val="24"/>
          <w:szCs w:val="24"/>
          <w:lang w:eastAsia="uk-UA"/>
        </w:rPr>
        <w:t>department</w:t>
      </w:r>
      <w:proofErr w:type="spellEnd"/>
      <w:r w:rsidRPr="005B3EB4">
        <w:rPr>
          <w:rFonts w:ascii="Times New Roman" w:hAnsi="Times New Roman" w:cs="Times New Roman"/>
          <w:color w:val="808080" w:themeColor="background1" w:themeShade="80"/>
          <w:sz w:val="24"/>
          <w:szCs w:val="24"/>
          <w:lang w:eastAsia="uk-UA"/>
        </w:rPr>
        <w:t xml:space="preserve">, </w:t>
      </w:r>
      <w:proofErr w:type="spellStart"/>
      <w:r w:rsidRPr="005B3EB4">
        <w:rPr>
          <w:rFonts w:ascii="Times New Roman" w:hAnsi="Times New Roman" w:cs="Times New Roman"/>
          <w:color w:val="808080" w:themeColor="background1" w:themeShade="80"/>
          <w:sz w:val="24"/>
          <w:szCs w:val="24"/>
          <w:lang w:eastAsia="uk-UA"/>
        </w:rPr>
        <w:t>etc</w:t>
      </w:r>
      <w:proofErr w:type="spellEnd"/>
      <w:r w:rsidRPr="005B3EB4">
        <w:rPr>
          <w:rFonts w:ascii="Times New Roman" w:hAnsi="Times New Roman" w:cs="Times New Roman"/>
          <w:color w:val="808080" w:themeColor="background1" w:themeShade="80"/>
          <w:sz w:val="24"/>
          <w:szCs w:val="24"/>
          <w:lang w:eastAsia="uk-UA"/>
        </w:rPr>
        <w:t>.)</w:t>
      </w:r>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City</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Country</w:t>
      </w:r>
      <w:proofErr w:type="spellEnd"/>
    </w:p>
    <w:p w14:paraId="6CB5B5F4" w14:textId="77777777" w:rsidR="005B3EB4" w:rsidRPr="005B3EB4" w:rsidRDefault="005B3EB4" w:rsidP="005B3EB4">
      <w:pPr>
        <w:spacing w:after="0" w:line="240" w:lineRule="auto"/>
        <w:jc w:val="both"/>
        <w:rPr>
          <w:rFonts w:ascii="Times New Roman" w:hAnsi="Times New Roman" w:cs="Times New Roman"/>
          <w:sz w:val="24"/>
          <w:szCs w:val="24"/>
          <w:lang w:eastAsia="uk-UA"/>
        </w:rPr>
      </w:pPr>
      <w:r w:rsidRPr="005B3EB4">
        <w:rPr>
          <w:rFonts w:ascii="Times New Roman" w:hAnsi="Times New Roman" w:cs="Times New Roman"/>
          <w:sz w:val="24"/>
          <w:szCs w:val="24"/>
          <w:lang w:eastAsia="uk-UA"/>
        </w:rPr>
        <w:t>ORCID ID</w:t>
      </w:r>
    </w:p>
    <w:p w14:paraId="604E4615" w14:textId="3CAD0769" w:rsidR="005B3EB4" w:rsidRDefault="005B3EB4" w:rsidP="005B3EB4">
      <w:pPr>
        <w:spacing w:after="0" w:line="240" w:lineRule="auto"/>
        <w:jc w:val="both"/>
        <w:rPr>
          <w:rFonts w:ascii="Times New Roman" w:hAnsi="Times New Roman" w:cs="Times New Roman"/>
          <w:i/>
          <w:sz w:val="24"/>
          <w:szCs w:val="24"/>
          <w:lang w:eastAsia="uk-UA"/>
        </w:rPr>
      </w:pPr>
      <w:r w:rsidRPr="005B3EB4">
        <w:rPr>
          <w:rFonts w:ascii="Times New Roman" w:hAnsi="Times New Roman" w:cs="Times New Roman"/>
          <w:i/>
          <w:sz w:val="24"/>
          <w:szCs w:val="24"/>
          <w:lang w:eastAsia="uk-UA"/>
        </w:rPr>
        <w:t>email@email.com</w:t>
      </w:r>
    </w:p>
    <w:p w14:paraId="608194D0" w14:textId="77777777" w:rsidR="00B177BA" w:rsidRPr="005B3EB4" w:rsidRDefault="00B177BA" w:rsidP="005B3EB4">
      <w:pPr>
        <w:spacing w:after="0" w:line="240" w:lineRule="auto"/>
        <w:jc w:val="both"/>
        <w:rPr>
          <w:rFonts w:ascii="Times New Roman" w:hAnsi="Times New Roman" w:cs="Times New Roman"/>
          <w:i/>
          <w:sz w:val="24"/>
          <w:szCs w:val="24"/>
          <w:lang w:eastAsia="uk-UA"/>
        </w:rPr>
      </w:pPr>
    </w:p>
    <w:p w14:paraId="42858C3F" w14:textId="77777777" w:rsidR="00B177BA" w:rsidRPr="00B177BA" w:rsidRDefault="00B177BA" w:rsidP="00B177BA">
      <w:pPr>
        <w:spacing w:after="0" w:line="240" w:lineRule="auto"/>
        <w:jc w:val="both"/>
        <w:rPr>
          <w:rFonts w:ascii="Times New Roman" w:hAnsi="Times New Roman" w:cs="Times New Roman"/>
          <w:b/>
          <w:sz w:val="24"/>
          <w:szCs w:val="24"/>
          <w:lang w:eastAsia="uk-UA"/>
        </w:rPr>
      </w:pPr>
      <w:proofErr w:type="spellStart"/>
      <w:r w:rsidRPr="00B177BA">
        <w:rPr>
          <w:rFonts w:ascii="Times New Roman" w:hAnsi="Times New Roman" w:cs="Times New Roman"/>
          <w:b/>
          <w:sz w:val="24"/>
          <w:szCs w:val="24"/>
          <w:lang w:eastAsia="uk-UA"/>
        </w:rPr>
        <w:t>Name</w:t>
      </w:r>
      <w:proofErr w:type="spellEnd"/>
      <w:r w:rsidRPr="00B177BA">
        <w:rPr>
          <w:rFonts w:ascii="Times New Roman" w:hAnsi="Times New Roman" w:cs="Times New Roman"/>
          <w:b/>
          <w:sz w:val="24"/>
          <w:szCs w:val="24"/>
          <w:lang w:eastAsia="uk-UA"/>
        </w:rPr>
        <w:t xml:space="preserve"> N. </w:t>
      </w:r>
      <w:proofErr w:type="spellStart"/>
      <w:r w:rsidRPr="00B177BA">
        <w:rPr>
          <w:rFonts w:ascii="Times New Roman" w:hAnsi="Times New Roman" w:cs="Times New Roman"/>
          <w:b/>
          <w:sz w:val="24"/>
          <w:szCs w:val="24"/>
          <w:lang w:eastAsia="uk-UA"/>
        </w:rPr>
        <w:t>Surname</w:t>
      </w:r>
      <w:proofErr w:type="spellEnd"/>
      <w:r w:rsidRPr="00B177BA">
        <w:rPr>
          <w:rFonts w:ascii="Times New Roman" w:hAnsi="Times New Roman" w:cs="Times New Roman"/>
          <w:b/>
          <w:sz w:val="24"/>
          <w:szCs w:val="24"/>
          <w:lang w:eastAsia="uk-UA"/>
        </w:rPr>
        <w:t xml:space="preserve"> </w:t>
      </w:r>
      <w:r w:rsidRPr="00B177BA">
        <w:rPr>
          <w:rFonts w:ascii="Times New Roman" w:hAnsi="Times New Roman" w:cs="Times New Roman"/>
          <w:color w:val="808080" w:themeColor="background1" w:themeShade="80"/>
          <w:sz w:val="24"/>
          <w:szCs w:val="24"/>
          <w:lang w:eastAsia="uk-UA"/>
        </w:rPr>
        <w:t>(</w:t>
      </w:r>
      <w:proofErr w:type="spellStart"/>
      <w:r w:rsidRPr="00B177BA">
        <w:rPr>
          <w:rFonts w:ascii="Times New Roman" w:hAnsi="Times New Roman" w:cs="Times New Roman"/>
          <w:color w:val="808080" w:themeColor="background1" w:themeShade="80"/>
          <w:sz w:val="24"/>
          <w:szCs w:val="24"/>
          <w:lang w:eastAsia="uk-UA"/>
        </w:rPr>
        <w:t>for</w:t>
      </w:r>
      <w:proofErr w:type="spellEnd"/>
      <w:r w:rsidRPr="00B177BA">
        <w:rPr>
          <w:rFonts w:ascii="Times New Roman" w:hAnsi="Times New Roman" w:cs="Times New Roman"/>
          <w:color w:val="808080" w:themeColor="background1" w:themeShade="80"/>
          <w:sz w:val="24"/>
          <w:szCs w:val="24"/>
          <w:lang w:eastAsia="uk-UA"/>
        </w:rPr>
        <w:t xml:space="preserve"> </w:t>
      </w:r>
      <w:proofErr w:type="spellStart"/>
      <w:r w:rsidRPr="00B177BA">
        <w:rPr>
          <w:rFonts w:ascii="Times New Roman" w:hAnsi="Times New Roman" w:cs="Times New Roman"/>
          <w:color w:val="808080" w:themeColor="background1" w:themeShade="80"/>
          <w:sz w:val="24"/>
          <w:szCs w:val="24"/>
          <w:lang w:eastAsia="uk-UA"/>
        </w:rPr>
        <w:t>each</w:t>
      </w:r>
      <w:proofErr w:type="spellEnd"/>
      <w:r w:rsidRPr="00B177BA">
        <w:rPr>
          <w:rFonts w:ascii="Times New Roman" w:hAnsi="Times New Roman" w:cs="Times New Roman"/>
          <w:color w:val="808080" w:themeColor="background1" w:themeShade="80"/>
          <w:sz w:val="24"/>
          <w:szCs w:val="24"/>
          <w:lang w:eastAsia="uk-UA"/>
        </w:rPr>
        <w:t xml:space="preserve"> co-</w:t>
      </w:r>
      <w:proofErr w:type="spellStart"/>
      <w:r w:rsidRPr="00B177BA">
        <w:rPr>
          <w:rFonts w:ascii="Times New Roman" w:hAnsi="Times New Roman" w:cs="Times New Roman"/>
          <w:color w:val="808080" w:themeColor="background1" w:themeShade="80"/>
          <w:sz w:val="24"/>
          <w:szCs w:val="24"/>
          <w:lang w:eastAsia="uk-UA"/>
        </w:rPr>
        <w:t>author</w:t>
      </w:r>
      <w:proofErr w:type="spellEnd"/>
      <w:r w:rsidRPr="00B177BA">
        <w:rPr>
          <w:rFonts w:ascii="Times New Roman" w:hAnsi="Times New Roman" w:cs="Times New Roman"/>
          <w:color w:val="808080" w:themeColor="background1" w:themeShade="80"/>
          <w:sz w:val="24"/>
          <w:szCs w:val="24"/>
          <w:lang w:eastAsia="uk-UA"/>
        </w:rPr>
        <w:t>)</w:t>
      </w:r>
    </w:p>
    <w:p w14:paraId="186227A1" w14:textId="77777777" w:rsidR="00B177BA" w:rsidRPr="00B177BA" w:rsidRDefault="00B177BA" w:rsidP="00B177BA">
      <w:pPr>
        <w:spacing w:after="0" w:line="240" w:lineRule="auto"/>
        <w:jc w:val="both"/>
        <w:rPr>
          <w:rFonts w:ascii="Times New Roman" w:hAnsi="Times New Roman" w:cs="Times New Roman"/>
          <w:sz w:val="24"/>
          <w:szCs w:val="24"/>
          <w:lang w:eastAsia="uk-UA"/>
        </w:rPr>
      </w:pPr>
      <w:proofErr w:type="spellStart"/>
      <w:r w:rsidRPr="00B177BA">
        <w:rPr>
          <w:rFonts w:ascii="Times New Roman" w:hAnsi="Times New Roman" w:cs="Times New Roman"/>
          <w:sz w:val="24"/>
          <w:szCs w:val="24"/>
          <w:lang w:eastAsia="uk-UA"/>
        </w:rPr>
        <w:t>Academic</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degree</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Academic</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title</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position</w:t>
      </w:r>
      <w:proofErr w:type="spellEnd"/>
      <w:r w:rsidRPr="00B177BA">
        <w:rPr>
          <w:rFonts w:ascii="Times New Roman" w:hAnsi="Times New Roman" w:cs="Times New Roman"/>
          <w:sz w:val="24"/>
          <w:szCs w:val="24"/>
          <w:lang w:eastAsia="uk-UA"/>
        </w:rPr>
        <w:t xml:space="preserve"> </w:t>
      </w:r>
    </w:p>
    <w:p w14:paraId="0896FDB2" w14:textId="77777777" w:rsidR="00B177BA" w:rsidRPr="00B177BA" w:rsidRDefault="00B177BA" w:rsidP="00B177BA">
      <w:pPr>
        <w:spacing w:after="0" w:line="240" w:lineRule="auto"/>
        <w:jc w:val="both"/>
        <w:rPr>
          <w:rFonts w:ascii="Times New Roman" w:hAnsi="Times New Roman" w:cs="Times New Roman"/>
          <w:sz w:val="24"/>
          <w:szCs w:val="24"/>
          <w:lang w:eastAsia="uk-UA"/>
        </w:rPr>
      </w:pPr>
      <w:proofErr w:type="spellStart"/>
      <w:r w:rsidRPr="00B177BA">
        <w:rPr>
          <w:rFonts w:ascii="Times New Roman" w:hAnsi="Times New Roman" w:cs="Times New Roman"/>
          <w:sz w:val="24"/>
          <w:szCs w:val="24"/>
          <w:lang w:eastAsia="uk-UA"/>
        </w:rPr>
        <w:t>Work</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place</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identify</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the</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organization</w:t>
      </w:r>
      <w:proofErr w:type="spellEnd"/>
      <w:r w:rsidRPr="00B177BA">
        <w:rPr>
          <w:rFonts w:ascii="Times New Roman" w:hAnsi="Times New Roman" w:cs="Times New Roman"/>
          <w:sz w:val="24"/>
          <w:szCs w:val="24"/>
          <w:lang w:eastAsia="uk-UA"/>
        </w:rPr>
        <w:t xml:space="preserve"> </w:t>
      </w:r>
      <w:r w:rsidRPr="00B177BA">
        <w:rPr>
          <w:rFonts w:ascii="Times New Roman" w:hAnsi="Times New Roman" w:cs="Times New Roman"/>
          <w:color w:val="808080" w:themeColor="background1" w:themeShade="80"/>
          <w:sz w:val="24"/>
          <w:szCs w:val="24"/>
          <w:lang w:eastAsia="uk-UA"/>
        </w:rPr>
        <w:t>(</w:t>
      </w:r>
      <w:proofErr w:type="spellStart"/>
      <w:r w:rsidRPr="00B177BA">
        <w:rPr>
          <w:rFonts w:ascii="Times New Roman" w:hAnsi="Times New Roman" w:cs="Times New Roman"/>
          <w:color w:val="808080" w:themeColor="background1" w:themeShade="80"/>
          <w:sz w:val="24"/>
          <w:szCs w:val="24"/>
          <w:lang w:eastAsia="uk-UA"/>
        </w:rPr>
        <w:t>e.g</w:t>
      </w:r>
      <w:proofErr w:type="spellEnd"/>
      <w:r w:rsidRPr="00B177BA">
        <w:rPr>
          <w:rFonts w:ascii="Times New Roman" w:hAnsi="Times New Roman" w:cs="Times New Roman"/>
          <w:color w:val="808080" w:themeColor="background1" w:themeShade="80"/>
          <w:sz w:val="24"/>
          <w:szCs w:val="24"/>
          <w:lang w:eastAsia="uk-UA"/>
        </w:rPr>
        <w:t xml:space="preserve">., </w:t>
      </w:r>
      <w:proofErr w:type="spellStart"/>
      <w:r w:rsidRPr="00B177BA">
        <w:rPr>
          <w:rFonts w:ascii="Times New Roman" w:hAnsi="Times New Roman" w:cs="Times New Roman"/>
          <w:color w:val="808080" w:themeColor="background1" w:themeShade="80"/>
          <w:sz w:val="24"/>
          <w:szCs w:val="24"/>
          <w:lang w:eastAsia="uk-UA"/>
        </w:rPr>
        <w:t>university</w:t>
      </w:r>
      <w:proofErr w:type="spellEnd"/>
      <w:r w:rsidRPr="00B177BA">
        <w:rPr>
          <w:rFonts w:ascii="Times New Roman" w:hAnsi="Times New Roman" w:cs="Times New Roman"/>
          <w:color w:val="808080" w:themeColor="background1" w:themeShade="80"/>
          <w:sz w:val="24"/>
          <w:szCs w:val="24"/>
          <w:lang w:eastAsia="uk-UA"/>
        </w:rPr>
        <w:t xml:space="preserve">, </w:t>
      </w:r>
      <w:proofErr w:type="spellStart"/>
      <w:r w:rsidRPr="00B177BA">
        <w:rPr>
          <w:rFonts w:ascii="Times New Roman" w:hAnsi="Times New Roman" w:cs="Times New Roman"/>
          <w:color w:val="808080" w:themeColor="background1" w:themeShade="80"/>
          <w:sz w:val="24"/>
          <w:szCs w:val="24"/>
          <w:lang w:eastAsia="uk-UA"/>
        </w:rPr>
        <w:t>department</w:t>
      </w:r>
      <w:proofErr w:type="spellEnd"/>
      <w:r w:rsidRPr="00B177BA">
        <w:rPr>
          <w:rFonts w:ascii="Times New Roman" w:hAnsi="Times New Roman" w:cs="Times New Roman"/>
          <w:color w:val="808080" w:themeColor="background1" w:themeShade="80"/>
          <w:sz w:val="24"/>
          <w:szCs w:val="24"/>
          <w:lang w:eastAsia="uk-UA"/>
        </w:rPr>
        <w:t xml:space="preserve">, </w:t>
      </w:r>
      <w:proofErr w:type="spellStart"/>
      <w:r w:rsidRPr="00B177BA">
        <w:rPr>
          <w:rFonts w:ascii="Times New Roman" w:hAnsi="Times New Roman" w:cs="Times New Roman"/>
          <w:color w:val="808080" w:themeColor="background1" w:themeShade="80"/>
          <w:sz w:val="24"/>
          <w:szCs w:val="24"/>
          <w:lang w:eastAsia="uk-UA"/>
        </w:rPr>
        <w:t>etc</w:t>
      </w:r>
      <w:proofErr w:type="spellEnd"/>
      <w:r w:rsidRPr="00B177BA">
        <w:rPr>
          <w:rFonts w:ascii="Times New Roman" w:hAnsi="Times New Roman" w:cs="Times New Roman"/>
          <w:color w:val="808080" w:themeColor="background1" w:themeShade="80"/>
          <w:sz w:val="24"/>
          <w:szCs w:val="24"/>
          <w:lang w:eastAsia="uk-UA"/>
        </w:rPr>
        <w:t>.)</w:t>
      </w:r>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City</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Country</w:t>
      </w:r>
      <w:proofErr w:type="spellEnd"/>
    </w:p>
    <w:p w14:paraId="238F3D9A" w14:textId="77777777" w:rsidR="00B177BA" w:rsidRPr="00B177BA" w:rsidRDefault="00B177BA" w:rsidP="00B177BA">
      <w:pPr>
        <w:spacing w:after="0" w:line="240" w:lineRule="auto"/>
        <w:jc w:val="both"/>
        <w:rPr>
          <w:rFonts w:ascii="Times New Roman" w:hAnsi="Times New Roman" w:cs="Times New Roman"/>
          <w:sz w:val="24"/>
          <w:szCs w:val="24"/>
          <w:lang w:eastAsia="uk-UA"/>
        </w:rPr>
      </w:pPr>
      <w:r w:rsidRPr="00B177BA">
        <w:rPr>
          <w:rFonts w:ascii="Times New Roman" w:hAnsi="Times New Roman" w:cs="Times New Roman"/>
          <w:sz w:val="24"/>
          <w:szCs w:val="24"/>
          <w:lang w:eastAsia="uk-UA"/>
        </w:rPr>
        <w:t>ORCID ID</w:t>
      </w:r>
    </w:p>
    <w:p w14:paraId="79D4DAF9" w14:textId="77777777" w:rsidR="00B177BA" w:rsidRPr="00B177BA" w:rsidRDefault="00B177BA" w:rsidP="00B177BA">
      <w:pPr>
        <w:spacing w:after="0" w:line="240" w:lineRule="auto"/>
        <w:jc w:val="both"/>
        <w:rPr>
          <w:rFonts w:ascii="Times New Roman" w:hAnsi="Times New Roman" w:cs="Times New Roman"/>
          <w:i/>
          <w:sz w:val="24"/>
          <w:szCs w:val="24"/>
          <w:lang w:eastAsia="uk-UA"/>
        </w:rPr>
      </w:pPr>
      <w:r w:rsidRPr="00B177BA">
        <w:rPr>
          <w:rFonts w:ascii="Times New Roman" w:hAnsi="Times New Roman" w:cs="Times New Roman"/>
          <w:i/>
          <w:sz w:val="24"/>
          <w:szCs w:val="24"/>
          <w:lang w:eastAsia="uk-UA"/>
        </w:rPr>
        <w:t>email@email.com</w:t>
      </w:r>
    </w:p>
    <w:p w14:paraId="141E1769" w14:textId="09EF32D9" w:rsidR="005764CE" w:rsidRPr="00AB2676" w:rsidRDefault="005764CE" w:rsidP="0039271D">
      <w:pPr>
        <w:autoSpaceDE w:val="0"/>
        <w:autoSpaceDN w:val="0"/>
        <w:adjustRightInd w:val="0"/>
        <w:spacing w:after="0" w:line="240" w:lineRule="auto"/>
        <w:rPr>
          <w:rFonts w:ascii="Times New Roman" w:hAnsi="Times New Roman" w:cs="Times New Roman"/>
          <w:i/>
          <w:iCs/>
          <w:sz w:val="24"/>
          <w:szCs w:val="24"/>
        </w:rPr>
      </w:pPr>
    </w:p>
    <w:p w14:paraId="3646D953" w14:textId="56D57A44" w:rsidR="005764CE" w:rsidRDefault="00B177BA" w:rsidP="00B177BA">
      <w:pPr>
        <w:spacing w:after="0" w:line="240" w:lineRule="auto"/>
        <w:ind w:firstLine="567"/>
        <w:jc w:val="center"/>
        <w:rPr>
          <w:rFonts w:ascii="Times New Roman" w:hAnsi="Times New Roman" w:cs="Times New Roman"/>
          <w:b/>
          <w:bCs/>
          <w:sz w:val="24"/>
          <w:szCs w:val="24"/>
          <w:lang w:eastAsia="uk-UA"/>
        </w:rPr>
      </w:pPr>
      <w:r w:rsidRPr="00B177BA">
        <w:rPr>
          <w:rFonts w:ascii="Times New Roman" w:hAnsi="Times New Roman" w:cs="Times New Roman"/>
          <w:b/>
          <w:bCs/>
          <w:sz w:val="24"/>
          <w:szCs w:val="24"/>
          <w:lang w:eastAsia="uk-UA"/>
        </w:rPr>
        <w:t>ARTICLE'S TITLE IN ENGLISH</w:t>
      </w:r>
    </w:p>
    <w:p w14:paraId="333F62C2" w14:textId="77777777" w:rsidR="0039271D" w:rsidRPr="00AB2676" w:rsidRDefault="0039271D" w:rsidP="0039271D">
      <w:pPr>
        <w:spacing w:after="0" w:line="240" w:lineRule="auto"/>
        <w:ind w:firstLine="567"/>
        <w:jc w:val="center"/>
        <w:rPr>
          <w:rFonts w:ascii="Times New Roman" w:hAnsi="Times New Roman" w:cs="Times New Roman"/>
          <w:b/>
          <w:bCs/>
          <w:i/>
          <w:iCs/>
          <w:sz w:val="24"/>
          <w:szCs w:val="24"/>
          <w:lang w:eastAsia="uk-UA"/>
        </w:rPr>
      </w:pPr>
    </w:p>
    <w:p w14:paraId="570C1EFE" w14:textId="0DA13314" w:rsidR="005764CE" w:rsidRPr="0039271D" w:rsidRDefault="005764CE" w:rsidP="0039271D">
      <w:pPr>
        <w:spacing w:after="0" w:line="240" w:lineRule="auto"/>
        <w:ind w:firstLine="567"/>
        <w:jc w:val="both"/>
        <w:rPr>
          <w:rFonts w:ascii="Times New Roman" w:hAnsi="Times New Roman" w:cs="Times New Roman"/>
          <w:i/>
          <w:iCs/>
          <w:lang w:eastAsia="uk-UA"/>
        </w:rPr>
      </w:pPr>
      <w:proofErr w:type="spellStart"/>
      <w:r w:rsidRPr="0039271D">
        <w:rPr>
          <w:rFonts w:ascii="Times New Roman" w:hAnsi="Times New Roman" w:cs="Times New Roman"/>
          <w:b/>
          <w:bCs/>
          <w:i/>
          <w:iCs/>
          <w:lang w:eastAsia="uk-UA"/>
        </w:rPr>
        <w:t>Abstract</w:t>
      </w:r>
      <w:proofErr w:type="spellEnd"/>
      <w:r w:rsidR="0039271D" w:rsidRPr="0039271D">
        <w:rPr>
          <w:rFonts w:ascii="Times New Roman" w:hAnsi="Times New Roman" w:cs="Times New Roman"/>
          <w:b/>
          <w:bCs/>
          <w:i/>
          <w:iCs/>
          <w:lang w:eastAsia="uk-UA"/>
        </w:rPr>
        <w:t>.</w:t>
      </w:r>
      <w:r w:rsidRPr="0039271D">
        <w:t xml:space="preserve"> </w:t>
      </w:r>
      <w:r w:rsidR="00B177BA" w:rsidRPr="00B177BA">
        <w:rPr>
          <w:rFonts w:ascii="Times New Roman" w:hAnsi="Times New Roman" w:cs="Times New Roman"/>
          <w:i/>
          <w:iCs/>
          <w:lang w:val="en-US" w:eastAsia="uk-UA"/>
        </w:rPr>
        <w:t>Abstract’s text in English. Abstract should briefly and quite informative to summarize main ideas and received research results. The abstract should be at least 1800 characters long, including keywords. As search engines crawl the magazine's content by title, keyword, and annotations, as well they should describe the content of your article. To provide a better search of the content on the network, please avoid too generalized and complex language, use only well-known abbreviations.</w:t>
      </w:r>
    </w:p>
    <w:p w14:paraId="070DC7F3" w14:textId="55EB9873" w:rsidR="005764CE" w:rsidRPr="0039271D" w:rsidRDefault="005764CE" w:rsidP="0039271D">
      <w:pPr>
        <w:spacing w:after="0" w:line="240" w:lineRule="auto"/>
        <w:ind w:firstLine="567"/>
        <w:jc w:val="both"/>
        <w:rPr>
          <w:rFonts w:ascii="Times New Roman" w:hAnsi="Times New Roman" w:cs="Times New Roman"/>
          <w:b/>
          <w:bCs/>
          <w:i/>
          <w:iCs/>
        </w:rPr>
      </w:pPr>
      <w:r w:rsidRPr="0039271D">
        <w:rPr>
          <w:rFonts w:ascii="Times New Roman" w:hAnsi="Times New Roman" w:cs="Times New Roman"/>
          <w:b/>
          <w:bCs/>
          <w:i/>
          <w:iCs/>
          <w:lang w:val="en-US"/>
        </w:rPr>
        <w:t>Keywords</w:t>
      </w:r>
      <w:r w:rsidRPr="005156DC">
        <w:rPr>
          <w:rFonts w:ascii="Times New Roman" w:hAnsi="Times New Roman" w:cs="Times New Roman"/>
          <w:b/>
          <w:bCs/>
          <w:i/>
          <w:iCs/>
        </w:rPr>
        <w:t>:</w:t>
      </w:r>
      <w:r w:rsidRPr="005156DC">
        <w:t xml:space="preserve"> </w:t>
      </w:r>
      <w:proofErr w:type="spellStart"/>
      <w:r w:rsidR="001A3421" w:rsidRPr="001A3421">
        <w:rPr>
          <w:rFonts w:ascii="Times New Roman" w:hAnsi="Times New Roman" w:cs="Times New Roman"/>
          <w:i/>
          <w:iCs/>
        </w:rPr>
        <w:t>term</w:t>
      </w:r>
      <w:proofErr w:type="spellEnd"/>
      <w:r w:rsidR="001A3421" w:rsidRPr="001A3421">
        <w:rPr>
          <w:rFonts w:ascii="Times New Roman" w:hAnsi="Times New Roman" w:cs="Times New Roman"/>
          <w:i/>
          <w:iCs/>
        </w:rPr>
        <w:t xml:space="preserve"> 1</w:t>
      </w:r>
      <w:r w:rsidR="005156DC">
        <w:rPr>
          <w:rFonts w:ascii="Times New Roman" w:hAnsi="Times New Roman" w:cs="Times New Roman"/>
          <w:i/>
          <w:iCs/>
        </w:rPr>
        <w:t>,</w:t>
      </w:r>
      <w:r w:rsidR="001A3421" w:rsidRPr="001A3421">
        <w:rPr>
          <w:rFonts w:ascii="Times New Roman" w:hAnsi="Times New Roman" w:cs="Times New Roman"/>
          <w:i/>
          <w:iCs/>
        </w:rPr>
        <w:t xml:space="preserve"> </w:t>
      </w:r>
      <w:proofErr w:type="spellStart"/>
      <w:r w:rsidR="001A3421" w:rsidRPr="001A3421">
        <w:rPr>
          <w:rFonts w:ascii="Times New Roman" w:hAnsi="Times New Roman" w:cs="Times New Roman"/>
          <w:i/>
          <w:iCs/>
        </w:rPr>
        <w:t>term</w:t>
      </w:r>
      <w:proofErr w:type="spellEnd"/>
      <w:r w:rsidR="001A3421" w:rsidRPr="001A3421">
        <w:rPr>
          <w:rFonts w:ascii="Times New Roman" w:hAnsi="Times New Roman" w:cs="Times New Roman"/>
          <w:i/>
          <w:iCs/>
        </w:rPr>
        <w:t xml:space="preserve"> 2</w:t>
      </w:r>
      <w:r w:rsidR="005156DC">
        <w:rPr>
          <w:rFonts w:ascii="Times New Roman" w:hAnsi="Times New Roman" w:cs="Times New Roman"/>
          <w:i/>
          <w:iCs/>
        </w:rPr>
        <w:t>,</w:t>
      </w:r>
      <w:r w:rsidR="001A3421" w:rsidRPr="001A3421">
        <w:rPr>
          <w:rFonts w:ascii="Times New Roman" w:hAnsi="Times New Roman" w:cs="Times New Roman"/>
          <w:i/>
          <w:iCs/>
        </w:rPr>
        <w:t xml:space="preserve"> </w:t>
      </w:r>
      <w:proofErr w:type="spellStart"/>
      <w:r w:rsidR="001A3421" w:rsidRPr="001A3421">
        <w:rPr>
          <w:rFonts w:ascii="Times New Roman" w:hAnsi="Times New Roman" w:cs="Times New Roman"/>
          <w:i/>
          <w:iCs/>
        </w:rPr>
        <w:t>term</w:t>
      </w:r>
      <w:proofErr w:type="spellEnd"/>
      <w:r w:rsidR="001A3421" w:rsidRPr="001A3421">
        <w:rPr>
          <w:rFonts w:ascii="Times New Roman" w:hAnsi="Times New Roman" w:cs="Times New Roman"/>
          <w:i/>
          <w:iCs/>
        </w:rPr>
        <w:t xml:space="preserve"> 3.</w:t>
      </w:r>
      <w:r w:rsidR="005156DC">
        <w:rPr>
          <w:rFonts w:ascii="Times New Roman" w:hAnsi="Times New Roman" w:cs="Times New Roman"/>
          <w:i/>
          <w:iCs/>
        </w:rPr>
        <w:t xml:space="preserve"> </w:t>
      </w:r>
      <w:r w:rsidR="005156DC" w:rsidRPr="005156DC">
        <w:rPr>
          <w:rFonts w:ascii="Times New Roman" w:hAnsi="Times New Roman" w:cs="Times New Roman"/>
          <w:iCs/>
          <w:color w:val="808080" w:themeColor="background1" w:themeShade="80"/>
        </w:rPr>
        <w:t>(</w:t>
      </w:r>
      <w:proofErr w:type="spellStart"/>
      <w:r w:rsidR="005156DC">
        <w:rPr>
          <w:rFonts w:ascii="Times New Roman" w:hAnsi="Times New Roman" w:cs="Times New Roman"/>
          <w:iCs/>
          <w:color w:val="808080" w:themeColor="background1" w:themeShade="80"/>
        </w:rPr>
        <w:t>divided</w:t>
      </w:r>
      <w:proofErr w:type="spellEnd"/>
      <w:r w:rsidR="005156DC">
        <w:rPr>
          <w:rFonts w:ascii="Times New Roman" w:hAnsi="Times New Roman" w:cs="Times New Roman"/>
          <w:iCs/>
          <w:color w:val="808080" w:themeColor="background1" w:themeShade="80"/>
        </w:rPr>
        <w:t xml:space="preserve"> </w:t>
      </w:r>
      <w:proofErr w:type="spellStart"/>
      <w:r w:rsidR="005156DC">
        <w:rPr>
          <w:rFonts w:ascii="Times New Roman" w:hAnsi="Times New Roman" w:cs="Times New Roman"/>
          <w:iCs/>
          <w:color w:val="808080" w:themeColor="background1" w:themeShade="80"/>
        </w:rPr>
        <w:t>by</w:t>
      </w:r>
      <w:proofErr w:type="spellEnd"/>
      <w:r w:rsidR="005156DC">
        <w:rPr>
          <w:rFonts w:ascii="Times New Roman" w:hAnsi="Times New Roman" w:cs="Times New Roman"/>
          <w:iCs/>
          <w:color w:val="808080" w:themeColor="background1" w:themeShade="80"/>
        </w:rPr>
        <w:t xml:space="preserve"> a </w:t>
      </w:r>
      <w:proofErr w:type="spellStart"/>
      <w:r w:rsidR="005156DC">
        <w:rPr>
          <w:rFonts w:ascii="Times New Roman" w:hAnsi="Times New Roman" w:cs="Times New Roman"/>
          <w:iCs/>
          <w:color w:val="808080" w:themeColor="background1" w:themeShade="80"/>
        </w:rPr>
        <w:t>comma</w:t>
      </w:r>
      <w:proofErr w:type="spellEnd"/>
      <w:r w:rsidR="005156DC">
        <w:rPr>
          <w:rFonts w:ascii="Times New Roman" w:hAnsi="Times New Roman" w:cs="Times New Roman"/>
          <w:iCs/>
          <w:color w:val="808080" w:themeColor="background1" w:themeShade="80"/>
        </w:rPr>
        <w:t xml:space="preserve"> (,) )</w:t>
      </w:r>
    </w:p>
    <w:p w14:paraId="36BC684E" w14:textId="77777777" w:rsidR="005764CE" w:rsidRDefault="005764CE" w:rsidP="0039271D">
      <w:pPr>
        <w:spacing w:after="0" w:line="240" w:lineRule="auto"/>
        <w:ind w:firstLine="567"/>
        <w:rPr>
          <w:rFonts w:ascii="Times New Roman" w:hAnsi="Times New Roman" w:cs="Times New Roman"/>
          <w:b/>
          <w:bCs/>
          <w:i/>
          <w:iCs/>
          <w:sz w:val="24"/>
          <w:szCs w:val="24"/>
        </w:rPr>
      </w:pPr>
    </w:p>
    <w:p w14:paraId="58EC9DEC" w14:textId="305D0A0D" w:rsidR="0039271D" w:rsidRDefault="003D41FF" w:rsidP="0039271D">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1. Вступ </w:t>
      </w:r>
      <w:r w:rsidRPr="00F77B65">
        <w:rPr>
          <w:rFonts w:ascii="Times New Roman" w:hAnsi="Times New Roman" w:cs="Times New Roman"/>
          <w:bCs/>
          <w:color w:val="808080" w:themeColor="background1" w:themeShade="80"/>
          <w:sz w:val="24"/>
          <w:szCs w:val="24"/>
        </w:rPr>
        <w:t>(</w:t>
      </w:r>
      <w:proofErr w:type="spellStart"/>
      <w:r w:rsidRPr="00F77B65">
        <w:rPr>
          <w:rFonts w:ascii="Times New Roman" w:hAnsi="Times New Roman" w:cs="Times New Roman"/>
          <w:bCs/>
          <w:color w:val="808080" w:themeColor="background1" w:themeShade="80"/>
          <w:sz w:val="24"/>
          <w:szCs w:val="24"/>
        </w:rPr>
        <w:t>обoв’язковий</w:t>
      </w:r>
      <w:proofErr w:type="spellEnd"/>
      <w:r w:rsidRPr="00F77B65">
        <w:rPr>
          <w:rFonts w:ascii="Times New Roman" w:hAnsi="Times New Roman" w:cs="Times New Roman"/>
          <w:bCs/>
          <w:color w:val="808080" w:themeColor="background1" w:themeShade="80"/>
          <w:sz w:val="24"/>
          <w:szCs w:val="24"/>
        </w:rPr>
        <w:t xml:space="preserve"> розділ)</w:t>
      </w:r>
    </w:p>
    <w:p w14:paraId="482E7E1F" w14:textId="77777777" w:rsidR="00F77B65" w:rsidRDefault="00F77B65" w:rsidP="0039271D">
      <w:pPr>
        <w:spacing w:after="0" w:line="240" w:lineRule="auto"/>
        <w:ind w:firstLine="567"/>
        <w:jc w:val="both"/>
        <w:rPr>
          <w:rFonts w:ascii="Times New Roman" w:hAnsi="Times New Roman" w:cs="Times New Roman"/>
          <w:sz w:val="24"/>
          <w:szCs w:val="24"/>
        </w:rPr>
      </w:pPr>
      <w:r w:rsidRPr="00F77B65">
        <w:rPr>
          <w:rFonts w:ascii="Times New Roman" w:hAnsi="Times New Roman" w:cs="Times New Roman"/>
          <w:sz w:val="24"/>
          <w:szCs w:val="24"/>
        </w:rPr>
        <w:t xml:space="preserve">Форматування кожного структурного елементу статті описано у «Вимогах до оформлення статей». Дана інструкція оформлена згідно цих вимог і може бути використана як </w:t>
      </w:r>
      <w:r w:rsidRPr="00F77B65">
        <w:rPr>
          <w:rFonts w:ascii="Times New Roman" w:hAnsi="Times New Roman" w:cs="Times New Roman"/>
          <w:i/>
          <w:sz w:val="24"/>
          <w:szCs w:val="24"/>
        </w:rPr>
        <w:t>шаблон</w:t>
      </w:r>
      <w:r w:rsidRPr="00F77B65">
        <w:rPr>
          <w:rFonts w:ascii="Times New Roman" w:hAnsi="Times New Roman" w:cs="Times New Roman"/>
          <w:sz w:val="24"/>
          <w:szCs w:val="24"/>
        </w:rPr>
        <w:t xml:space="preserve">. Прохання, перед завантаженням файлу в журнал, перевірити всі деталі готового </w:t>
      </w:r>
      <w:r w:rsidRPr="00F77B65">
        <w:rPr>
          <w:rFonts w:ascii="Times New Roman" w:hAnsi="Times New Roman" w:cs="Times New Roman"/>
          <w:sz w:val="24"/>
          <w:szCs w:val="24"/>
        </w:rPr>
        <w:lastRenderedPageBreak/>
        <w:t>рукопису, у тому числі і порядок імен авторів. Переконайтеся, що Вами були вказані адреси електронної пошти кожного з авторів, а сторінки статті не пронумеровані.</w:t>
      </w:r>
    </w:p>
    <w:p w14:paraId="07294EED" w14:textId="77777777" w:rsidR="005764CE" w:rsidRPr="005764CE" w:rsidRDefault="005764CE" w:rsidP="0039271D">
      <w:pPr>
        <w:spacing w:after="0" w:line="240" w:lineRule="auto"/>
        <w:ind w:firstLine="567"/>
        <w:jc w:val="both"/>
        <w:rPr>
          <w:rFonts w:ascii="Times New Roman" w:hAnsi="Times New Roman" w:cs="Times New Roman"/>
          <w:b/>
          <w:bCs/>
          <w:sz w:val="24"/>
          <w:szCs w:val="24"/>
          <w:lang w:val="ru-RU"/>
        </w:rPr>
      </w:pPr>
    </w:p>
    <w:p w14:paraId="6B9DE225" w14:textId="477B17B5" w:rsidR="005C1070" w:rsidRDefault="005764CE" w:rsidP="0039271D">
      <w:pPr>
        <w:spacing w:after="0" w:line="240" w:lineRule="auto"/>
        <w:ind w:firstLine="567"/>
        <w:jc w:val="both"/>
        <w:rPr>
          <w:rFonts w:ascii="Times New Roman" w:hAnsi="Times New Roman" w:cs="Times New Roman"/>
          <w:b/>
          <w:bCs/>
          <w:sz w:val="24"/>
          <w:szCs w:val="24"/>
        </w:rPr>
      </w:pPr>
      <w:r w:rsidRPr="00AB2676">
        <w:rPr>
          <w:rFonts w:ascii="Times New Roman" w:hAnsi="Times New Roman" w:cs="Times New Roman"/>
          <w:b/>
          <w:bCs/>
          <w:sz w:val="24"/>
          <w:szCs w:val="24"/>
        </w:rPr>
        <w:t xml:space="preserve">2. </w:t>
      </w:r>
      <w:r w:rsidR="005C1070" w:rsidRPr="007F4D53">
        <w:rPr>
          <w:rFonts w:ascii="Times New Roman" w:eastAsia="Times New Roman" w:hAnsi="Times New Roman" w:cs="Times New Roman"/>
          <w:b/>
          <w:bCs/>
          <w:sz w:val="24"/>
          <w:szCs w:val="24"/>
          <w:lang w:eastAsia="ar-SA"/>
        </w:rPr>
        <w:t>Постановка проблеми</w:t>
      </w:r>
      <w:r w:rsidR="005C1070" w:rsidRPr="00AB2676">
        <w:rPr>
          <w:rFonts w:ascii="Times New Roman" w:hAnsi="Times New Roman" w:cs="Times New Roman"/>
          <w:b/>
          <w:bCs/>
          <w:sz w:val="24"/>
          <w:szCs w:val="24"/>
        </w:rPr>
        <w:t xml:space="preserve"> </w:t>
      </w:r>
      <w:r w:rsidR="005C1070" w:rsidRPr="00F77B65">
        <w:rPr>
          <w:rFonts w:ascii="Times New Roman" w:hAnsi="Times New Roman" w:cs="Times New Roman"/>
          <w:bCs/>
          <w:color w:val="808080" w:themeColor="background1" w:themeShade="80"/>
          <w:sz w:val="24"/>
          <w:szCs w:val="24"/>
        </w:rPr>
        <w:t>(</w:t>
      </w:r>
      <w:proofErr w:type="spellStart"/>
      <w:r w:rsidR="005C1070" w:rsidRPr="00F77B65">
        <w:rPr>
          <w:rFonts w:ascii="Times New Roman" w:hAnsi="Times New Roman" w:cs="Times New Roman"/>
          <w:bCs/>
          <w:color w:val="808080" w:themeColor="background1" w:themeShade="80"/>
          <w:sz w:val="24"/>
          <w:szCs w:val="24"/>
        </w:rPr>
        <w:t>обoв’язковий</w:t>
      </w:r>
      <w:proofErr w:type="spellEnd"/>
      <w:r w:rsidR="005C1070" w:rsidRPr="00F77B65">
        <w:rPr>
          <w:rFonts w:ascii="Times New Roman" w:hAnsi="Times New Roman" w:cs="Times New Roman"/>
          <w:bCs/>
          <w:color w:val="808080" w:themeColor="background1" w:themeShade="80"/>
          <w:sz w:val="24"/>
          <w:szCs w:val="24"/>
        </w:rPr>
        <w:t xml:space="preserve"> розділ)</w:t>
      </w:r>
    </w:p>
    <w:p w14:paraId="5C325542" w14:textId="36E566AD" w:rsidR="005C1070" w:rsidRDefault="005C1070" w:rsidP="0039271D">
      <w:pPr>
        <w:spacing w:after="0" w:line="240" w:lineRule="auto"/>
        <w:ind w:firstLine="567"/>
        <w:jc w:val="both"/>
        <w:rPr>
          <w:rFonts w:ascii="Times New Roman" w:hAnsi="Times New Roman" w:cs="Times New Roman"/>
          <w:bCs/>
          <w:sz w:val="24"/>
          <w:szCs w:val="24"/>
        </w:rPr>
      </w:pPr>
      <w:r w:rsidRPr="005C1070">
        <w:rPr>
          <w:rFonts w:ascii="Times New Roman" w:hAnsi="Times New Roman" w:cs="Times New Roman"/>
          <w:bCs/>
          <w:sz w:val="24"/>
          <w:szCs w:val="24"/>
        </w:rPr>
        <w:t>У цій частині статті описується проблема, розгляду якої присвячене дослідження, у загальному вигляді та її зв'язок із важливими науковими чи практичними завданнями.</w:t>
      </w:r>
    </w:p>
    <w:p w14:paraId="19A0D66A" w14:textId="77777777" w:rsidR="005C1070" w:rsidRPr="005C1070" w:rsidRDefault="005C1070" w:rsidP="0039271D">
      <w:pPr>
        <w:spacing w:after="0" w:line="240" w:lineRule="auto"/>
        <w:ind w:firstLine="567"/>
        <w:jc w:val="both"/>
        <w:rPr>
          <w:rFonts w:ascii="Times New Roman" w:hAnsi="Times New Roman" w:cs="Times New Roman"/>
          <w:bCs/>
          <w:sz w:val="24"/>
          <w:szCs w:val="24"/>
        </w:rPr>
      </w:pPr>
    </w:p>
    <w:p w14:paraId="5F2901AB" w14:textId="36D66580" w:rsidR="00E1216C" w:rsidRDefault="005C1070" w:rsidP="0039271D">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5764CE" w:rsidRPr="00AB2676">
        <w:rPr>
          <w:rFonts w:ascii="Times New Roman" w:hAnsi="Times New Roman" w:cs="Times New Roman"/>
          <w:b/>
          <w:bCs/>
          <w:sz w:val="24"/>
          <w:szCs w:val="24"/>
        </w:rPr>
        <w:t>Аналіз о</w:t>
      </w:r>
      <w:r w:rsidR="00F77B65">
        <w:rPr>
          <w:rFonts w:ascii="Times New Roman" w:hAnsi="Times New Roman" w:cs="Times New Roman"/>
          <w:b/>
          <w:bCs/>
          <w:sz w:val="24"/>
          <w:szCs w:val="24"/>
        </w:rPr>
        <w:t xml:space="preserve">станніх досліджень і публікацій </w:t>
      </w:r>
      <w:r w:rsidR="00F77B65" w:rsidRPr="00F77B65">
        <w:rPr>
          <w:rFonts w:ascii="Times New Roman" w:hAnsi="Times New Roman" w:cs="Times New Roman"/>
          <w:bCs/>
          <w:color w:val="808080" w:themeColor="background1" w:themeShade="80"/>
          <w:sz w:val="24"/>
          <w:szCs w:val="24"/>
        </w:rPr>
        <w:t>(</w:t>
      </w:r>
      <w:proofErr w:type="spellStart"/>
      <w:r w:rsidR="00F77B65" w:rsidRPr="00F77B65">
        <w:rPr>
          <w:rFonts w:ascii="Times New Roman" w:hAnsi="Times New Roman" w:cs="Times New Roman"/>
          <w:bCs/>
          <w:color w:val="808080" w:themeColor="background1" w:themeShade="80"/>
          <w:sz w:val="24"/>
          <w:szCs w:val="24"/>
        </w:rPr>
        <w:t>обoв’язковий</w:t>
      </w:r>
      <w:proofErr w:type="spellEnd"/>
      <w:r w:rsidR="00F77B65" w:rsidRPr="00F77B65">
        <w:rPr>
          <w:rFonts w:ascii="Times New Roman" w:hAnsi="Times New Roman" w:cs="Times New Roman"/>
          <w:bCs/>
          <w:color w:val="808080" w:themeColor="background1" w:themeShade="80"/>
          <w:sz w:val="24"/>
          <w:szCs w:val="24"/>
        </w:rPr>
        <w:t xml:space="preserve"> розділ)</w:t>
      </w:r>
    </w:p>
    <w:p w14:paraId="3074BC98" w14:textId="77777777" w:rsidR="00642CA0" w:rsidRPr="00642CA0" w:rsidRDefault="00642CA0" w:rsidP="00642CA0">
      <w:pPr>
        <w:spacing w:after="0" w:line="240" w:lineRule="auto"/>
        <w:ind w:firstLine="567"/>
        <w:jc w:val="both"/>
        <w:rPr>
          <w:rFonts w:ascii="Times New Roman" w:hAnsi="Times New Roman" w:cs="Times New Roman"/>
          <w:sz w:val="24"/>
          <w:szCs w:val="24"/>
        </w:rPr>
      </w:pPr>
      <w:r w:rsidRPr="00642CA0">
        <w:rPr>
          <w:rFonts w:ascii="Times New Roman" w:hAnsi="Times New Roman" w:cs="Times New Roman"/>
          <w:sz w:val="24"/>
          <w:szCs w:val="24"/>
        </w:rPr>
        <w:t>У цьому підрозділі здійснюється аналіз робіт, у яких започатковано розв'язання даної проблеми, і на які спирається автор. Як результат аналізу джерел обов’язково виокремлюються раніше невирішені частини загальної проблеми, яким присвячена стаття:</w:t>
      </w:r>
    </w:p>
    <w:p w14:paraId="0973E75E" w14:textId="77777777" w:rsidR="00642CA0" w:rsidRPr="00642CA0" w:rsidRDefault="00642CA0" w:rsidP="00642CA0">
      <w:pPr>
        <w:spacing w:after="0" w:line="240" w:lineRule="auto"/>
        <w:ind w:firstLine="567"/>
        <w:jc w:val="both"/>
        <w:rPr>
          <w:rFonts w:ascii="Times New Roman" w:hAnsi="Times New Roman" w:cs="Times New Roman"/>
          <w:sz w:val="24"/>
          <w:szCs w:val="24"/>
        </w:rPr>
      </w:pPr>
      <w:r w:rsidRPr="00642CA0">
        <w:rPr>
          <w:rFonts w:ascii="Times New Roman" w:hAnsi="Times New Roman" w:cs="Times New Roman"/>
          <w:sz w:val="24"/>
          <w:szCs w:val="24"/>
        </w:rPr>
        <w:t>–</w:t>
      </w:r>
      <w:r w:rsidRPr="00642CA0">
        <w:rPr>
          <w:rFonts w:ascii="Times New Roman" w:hAnsi="Times New Roman" w:cs="Times New Roman"/>
          <w:sz w:val="24"/>
          <w:szCs w:val="24"/>
        </w:rPr>
        <w:tab/>
        <w:t>посилання на джерела подаються у квадратних дужках, наприклад [10];</w:t>
      </w:r>
    </w:p>
    <w:p w14:paraId="3E7FB3F3" w14:textId="77777777" w:rsidR="00642CA0" w:rsidRPr="00642CA0" w:rsidRDefault="00642CA0" w:rsidP="00642CA0">
      <w:pPr>
        <w:spacing w:after="0" w:line="240" w:lineRule="auto"/>
        <w:ind w:firstLine="567"/>
        <w:jc w:val="both"/>
        <w:rPr>
          <w:rFonts w:ascii="Times New Roman" w:hAnsi="Times New Roman" w:cs="Times New Roman"/>
          <w:sz w:val="24"/>
          <w:szCs w:val="24"/>
        </w:rPr>
      </w:pPr>
      <w:r w:rsidRPr="00642CA0">
        <w:rPr>
          <w:rFonts w:ascii="Times New Roman" w:hAnsi="Times New Roman" w:cs="Times New Roman"/>
          <w:sz w:val="24"/>
          <w:szCs w:val="24"/>
        </w:rPr>
        <w:t>–</w:t>
      </w:r>
      <w:r w:rsidRPr="00642CA0">
        <w:rPr>
          <w:rFonts w:ascii="Times New Roman" w:hAnsi="Times New Roman" w:cs="Times New Roman"/>
          <w:sz w:val="24"/>
          <w:szCs w:val="24"/>
        </w:rPr>
        <w:tab/>
        <w:t>сторінки відділяються комою [3, с. 35] – 3-є джерело 35-а сторінка;</w:t>
      </w:r>
    </w:p>
    <w:p w14:paraId="15F9F0E7" w14:textId="2F9A4A39" w:rsidR="00642CA0" w:rsidRDefault="00642CA0" w:rsidP="00642CA0">
      <w:pPr>
        <w:spacing w:after="0" w:line="240" w:lineRule="auto"/>
        <w:ind w:firstLine="567"/>
        <w:jc w:val="both"/>
        <w:rPr>
          <w:rFonts w:ascii="Times New Roman" w:hAnsi="Times New Roman" w:cs="Times New Roman"/>
          <w:sz w:val="24"/>
          <w:szCs w:val="24"/>
        </w:rPr>
      </w:pPr>
      <w:r w:rsidRPr="00642CA0">
        <w:rPr>
          <w:rFonts w:ascii="Times New Roman" w:hAnsi="Times New Roman" w:cs="Times New Roman"/>
          <w:sz w:val="24"/>
          <w:szCs w:val="24"/>
        </w:rPr>
        <w:t>–</w:t>
      </w:r>
      <w:r w:rsidRPr="00642CA0">
        <w:rPr>
          <w:rFonts w:ascii="Times New Roman" w:hAnsi="Times New Roman" w:cs="Times New Roman"/>
          <w:sz w:val="24"/>
          <w:szCs w:val="24"/>
        </w:rPr>
        <w:tab/>
        <w:t>у разі цитування кількох джерел одночасно, необхідно перерахувати кожен номер окремо, у своїх власних дужках</w:t>
      </w:r>
      <w:r>
        <w:rPr>
          <w:rFonts w:ascii="Times New Roman" w:hAnsi="Times New Roman" w:cs="Times New Roman"/>
          <w:sz w:val="24"/>
          <w:szCs w:val="24"/>
        </w:rPr>
        <w:t xml:space="preserve">, через кому або тире: </w:t>
      </w:r>
      <w:r w:rsidRPr="00642CA0">
        <w:rPr>
          <w:rFonts w:ascii="Times New Roman" w:hAnsi="Times New Roman" w:cs="Times New Roman"/>
          <w:sz w:val="24"/>
          <w:szCs w:val="24"/>
        </w:rPr>
        <w:t>[3], [4], [5], [6] або [3] – [6]</w:t>
      </w:r>
    </w:p>
    <w:p w14:paraId="744BE815" w14:textId="77777777" w:rsidR="005764CE" w:rsidRPr="005764CE" w:rsidRDefault="005764CE" w:rsidP="0039271D">
      <w:pPr>
        <w:spacing w:after="0" w:line="240" w:lineRule="auto"/>
        <w:ind w:firstLine="567"/>
        <w:jc w:val="both"/>
        <w:rPr>
          <w:rFonts w:ascii="Times New Roman" w:hAnsi="Times New Roman" w:cs="Times New Roman"/>
          <w:b/>
          <w:bCs/>
          <w:sz w:val="24"/>
          <w:szCs w:val="24"/>
        </w:rPr>
      </w:pPr>
    </w:p>
    <w:p w14:paraId="6DE1C111" w14:textId="39C4FE8C" w:rsidR="00E1216C" w:rsidRDefault="005C1070" w:rsidP="0039271D">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4</w:t>
      </w:r>
      <w:r w:rsidR="005764CE" w:rsidRPr="00AB2676">
        <w:rPr>
          <w:rFonts w:ascii="Times New Roman" w:hAnsi="Times New Roman" w:cs="Times New Roman"/>
          <w:b/>
          <w:bCs/>
          <w:sz w:val="24"/>
          <w:szCs w:val="24"/>
        </w:rPr>
        <w:t>. Мета і задачі дослідженн</w:t>
      </w:r>
      <w:r w:rsidR="00642CA0">
        <w:rPr>
          <w:rFonts w:ascii="Times New Roman" w:hAnsi="Times New Roman" w:cs="Times New Roman"/>
          <w:b/>
          <w:bCs/>
          <w:sz w:val="24"/>
          <w:szCs w:val="24"/>
        </w:rPr>
        <w:t xml:space="preserve">я </w:t>
      </w:r>
      <w:r w:rsidR="00642CA0" w:rsidRPr="00F77B65">
        <w:rPr>
          <w:rFonts w:ascii="Times New Roman" w:hAnsi="Times New Roman" w:cs="Times New Roman"/>
          <w:bCs/>
          <w:color w:val="808080" w:themeColor="background1" w:themeShade="80"/>
          <w:sz w:val="24"/>
          <w:szCs w:val="24"/>
        </w:rPr>
        <w:t>(</w:t>
      </w:r>
      <w:proofErr w:type="spellStart"/>
      <w:r w:rsidR="00642CA0" w:rsidRPr="00F77B65">
        <w:rPr>
          <w:rFonts w:ascii="Times New Roman" w:hAnsi="Times New Roman" w:cs="Times New Roman"/>
          <w:bCs/>
          <w:color w:val="808080" w:themeColor="background1" w:themeShade="80"/>
          <w:sz w:val="24"/>
          <w:szCs w:val="24"/>
        </w:rPr>
        <w:t>обoв’язковий</w:t>
      </w:r>
      <w:proofErr w:type="spellEnd"/>
      <w:r w:rsidR="00642CA0" w:rsidRPr="00F77B65">
        <w:rPr>
          <w:rFonts w:ascii="Times New Roman" w:hAnsi="Times New Roman" w:cs="Times New Roman"/>
          <w:bCs/>
          <w:color w:val="808080" w:themeColor="background1" w:themeShade="80"/>
          <w:sz w:val="24"/>
          <w:szCs w:val="24"/>
        </w:rPr>
        <w:t xml:space="preserve"> розділ)</w:t>
      </w:r>
    </w:p>
    <w:p w14:paraId="26E00ECE" w14:textId="51BE1969" w:rsidR="00642CA0" w:rsidRDefault="00642CA0" w:rsidP="0039271D">
      <w:pPr>
        <w:spacing w:after="0" w:line="240" w:lineRule="auto"/>
        <w:ind w:firstLine="567"/>
        <w:jc w:val="both"/>
        <w:rPr>
          <w:rFonts w:ascii="Times New Roman" w:hAnsi="Times New Roman" w:cs="Times New Roman"/>
          <w:sz w:val="24"/>
          <w:szCs w:val="24"/>
          <w:shd w:val="clear" w:color="auto" w:fill="FFFFFF"/>
        </w:rPr>
      </w:pPr>
      <w:r w:rsidRPr="00642CA0">
        <w:rPr>
          <w:rFonts w:ascii="Times New Roman" w:hAnsi="Times New Roman" w:cs="Times New Roman"/>
          <w:sz w:val="24"/>
          <w:szCs w:val="24"/>
          <w:shd w:val="clear" w:color="auto" w:fill="FFFFFF"/>
        </w:rPr>
        <w:t xml:space="preserve">Формування цілей статті </w:t>
      </w:r>
      <w:r>
        <w:rPr>
          <w:rFonts w:ascii="Times New Roman" w:hAnsi="Times New Roman" w:cs="Times New Roman"/>
          <w:sz w:val="24"/>
          <w:szCs w:val="24"/>
          <w:shd w:val="clear" w:color="auto" w:fill="FFFFFF"/>
        </w:rPr>
        <w:t>та постановка завдань</w:t>
      </w:r>
      <w:r w:rsidRPr="00642CA0">
        <w:rPr>
          <w:rFonts w:ascii="Times New Roman" w:hAnsi="Times New Roman" w:cs="Times New Roman"/>
          <w:sz w:val="24"/>
          <w:szCs w:val="24"/>
          <w:shd w:val="clear" w:color="auto" w:fill="FFFFFF"/>
        </w:rPr>
        <w:t xml:space="preserve">. </w:t>
      </w:r>
    </w:p>
    <w:p w14:paraId="23BF9ACD" w14:textId="77777777" w:rsidR="005764CE" w:rsidRPr="005764CE" w:rsidRDefault="005764CE" w:rsidP="0039271D">
      <w:pPr>
        <w:spacing w:after="0" w:line="240" w:lineRule="auto"/>
        <w:ind w:firstLine="567"/>
        <w:jc w:val="both"/>
        <w:rPr>
          <w:rFonts w:ascii="Times New Roman" w:hAnsi="Times New Roman" w:cs="Times New Roman"/>
          <w:b/>
          <w:bCs/>
          <w:sz w:val="24"/>
          <w:szCs w:val="24"/>
          <w:lang w:val="ru-RU"/>
        </w:rPr>
      </w:pPr>
    </w:p>
    <w:p w14:paraId="08A26512" w14:textId="7A2AF74C" w:rsidR="005764CE" w:rsidRPr="00AB2676" w:rsidRDefault="002907C1" w:rsidP="0039271D">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5</w:t>
      </w:r>
      <w:r w:rsidR="005764CE" w:rsidRPr="00AB2676">
        <w:rPr>
          <w:rFonts w:ascii="Times New Roman" w:hAnsi="Times New Roman" w:cs="Times New Roman"/>
          <w:b/>
          <w:bCs/>
          <w:sz w:val="24"/>
          <w:szCs w:val="24"/>
        </w:rPr>
        <w:t>. Рез</w:t>
      </w:r>
      <w:r w:rsidR="00F62F61">
        <w:rPr>
          <w:rFonts w:ascii="Times New Roman" w:hAnsi="Times New Roman" w:cs="Times New Roman"/>
          <w:b/>
          <w:bCs/>
          <w:sz w:val="24"/>
          <w:szCs w:val="24"/>
        </w:rPr>
        <w:t xml:space="preserve">ультати дослідження </w:t>
      </w:r>
      <w:r w:rsidR="00F62F61" w:rsidRPr="00F77B65">
        <w:rPr>
          <w:rFonts w:ascii="Times New Roman" w:hAnsi="Times New Roman" w:cs="Times New Roman"/>
          <w:bCs/>
          <w:color w:val="808080" w:themeColor="background1" w:themeShade="80"/>
          <w:sz w:val="24"/>
          <w:szCs w:val="24"/>
        </w:rPr>
        <w:t>(</w:t>
      </w:r>
      <w:proofErr w:type="spellStart"/>
      <w:r w:rsidR="00F62F61" w:rsidRPr="00F77B65">
        <w:rPr>
          <w:rFonts w:ascii="Times New Roman" w:hAnsi="Times New Roman" w:cs="Times New Roman"/>
          <w:bCs/>
          <w:color w:val="808080" w:themeColor="background1" w:themeShade="80"/>
          <w:sz w:val="24"/>
          <w:szCs w:val="24"/>
        </w:rPr>
        <w:t>обoв’язковий</w:t>
      </w:r>
      <w:proofErr w:type="spellEnd"/>
      <w:r w:rsidR="00F62F61" w:rsidRPr="00F77B65">
        <w:rPr>
          <w:rFonts w:ascii="Times New Roman" w:hAnsi="Times New Roman" w:cs="Times New Roman"/>
          <w:bCs/>
          <w:color w:val="808080" w:themeColor="background1" w:themeShade="80"/>
          <w:sz w:val="24"/>
          <w:szCs w:val="24"/>
        </w:rPr>
        <w:t xml:space="preserve"> розділ)</w:t>
      </w:r>
    </w:p>
    <w:p w14:paraId="37E9703F" w14:textId="77777777" w:rsidR="00200FAB" w:rsidRDefault="005C1070" w:rsidP="0039271D">
      <w:pPr>
        <w:spacing w:after="0" w:line="240" w:lineRule="auto"/>
        <w:ind w:firstLine="567"/>
        <w:jc w:val="both"/>
        <w:rPr>
          <w:rFonts w:ascii="Times New Roman" w:hAnsi="Times New Roman" w:cs="Times New Roman"/>
          <w:sz w:val="24"/>
          <w:szCs w:val="24"/>
        </w:rPr>
      </w:pPr>
      <w:r w:rsidRPr="005C1070">
        <w:rPr>
          <w:rFonts w:ascii="Times New Roman" w:hAnsi="Times New Roman" w:cs="Times New Roman"/>
          <w:sz w:val="24"/>
          <w:szCs w:val="24"/>
        </w:rPr>
        <w:t>У цьому розділі приводяться концепції, підходи, принципи, методи та інші положення, на яких безпосередньо базується дослідження. Зазначаються основні терміни, поняття та категорії, що лежать в основі дослідження.</w:t>
      </w:r>
      <w:r w:rsidRPr="005C1070">
        <w:t xml:space="preserve"> </w:t>
      </w:r>
      <w:r w:rsidRPr="005C1070">
        <w:rPr>
          <w:rFonts w:ascii="Times New Roman" w:hAnsi="Times New Roman" w:cs="Times New Roman"/>
          <w:sz w:val="24"/>
          <w:szCs w:val="24"/>
        </w:rPr>
        <w:t xml:space="preserve">Даний розділ містить аналіз та обґрунтування отриманих наукових результатів. </w:t>
      </w:r>
    </w:p>
    <w:p w14:paraId="48A81BDF" w14:textId="1183F329" w:rsidR="005C1070" w:rsidRDefault="005C1070" w:rsidP="0039271D">
      <w:pPr>
        <w:spacing w:after="0" w:line="240" w:lineRule="auto"/>
        <w:ind w:firstLine="567"/>
        <w:jc w:val="both"/>
        <w:rPr>
          <w:rFonts w:ascii="Times New Roman" w:hAnsi="Times New Roman" w:cs="Times New Roman"/>
          <w:sz w:val="24"/>
          <w:szCs w:val="24"/>
        </w:rPr>
      </w:pPr>
      <w:r w:rsidRPr="005C1070">
        <w:rPr>
          <w:rFonts w:ascii="Times New Roman" w:hAnsi="Times New Roman" w:cs="Times New Roman"/>
          <w:sz w:val="24"/>
          <w:szCs w:val="24"/>
        </w:rPr>
        <w:t>Рекомендується розподіл на підрозділи та пункти.</w:t>
      </w:r>
    </w:p>
    <w:p w14:paraId="47E2B1EE" w14:textId="77777777" w:rsidR="00200FAB" w:rsidRPr="007F4D53" w:rsidRDefault="00200FAB" w:rsidP="00200FAB">
      <w:pPr>
        <w:suppressAutoHyphens/>
        <w:spacing w:before="360" w:after="120" w:line="240" w:lineRule="auto"/>
        <w:ind w:left="567"/>
        <w:jc w:val="both"/>
        <w:rPr>
          <w:rFonts w:ascii="Times New Roman" w:eastAsia="Times New Roman" w:hAnsi="Times New Roman" w:cs="Times New Roman"/>
          <w:b/>
          <w:bCs/>
          <w:sz w:val="24"/>
          <w:szCs w:val="24"/>
          <w:lang w:eastAsia="ar-SA"/>
        </w:rPr>
      </w:pPr>
      <w:r w:rsidRPr="007F4D53">
        <w:rPr>
          <w:rFonts w:ascii="Times New Roman" w:eastAsia="Times New Roman" w:hAnsi="Times New Roman" w:cs="Times New Roman"/>
          <w:b/>
          <w:bCs/>
          <w:sz w:val="24"/>
          <w:szCs w:val="24"/>
          <w:lang w:eastAsia="ar-SA"/>
        </w:rPr>
        <w:t>Форматування окремих об’єктів</w:t>
      </w:r>
    </w:p>
    <w:p w14:paraId="5ED0C5AF" w14:textId="77777777" w:rsidR="00200FAB" w:rsidRPr="007F4D53" w:rsidRDefault="00200FAB" w:rsidP="00200FAB">
      <w:pPr>
        <w:suppressAutoHyphens/>
        <w:spacing w:after="0" w:line="240" w:lineRule="auto"/>
        <w:ind w:firstLine="567"/>
        <w:jc w:val="both"/>
        <w:rPr>
          <w:rFonts w:ascii="Times New Roman" w:eastAsia="Times New Roman" w:hAnsi="Times New Roman" w:cs="Times New Roman"/>
          <w:sz w:val="24"/>
          <w:szCs w:val="24"/>
          <w:lang w:eastAsia="ar-SA"/>
        </w:rPr>
      </w:pPr>
      <w:r w:rsidRPr="007F4D53">
        <w:rPr>
          <w:rFonts w:ascii="Times New Roman" w:eastAsia="Times New Roman" w:hAnsi="Times New Roman" w:cs="Times New Roman"/>
          <w:sz w:val="24"/>
          <w:szCs w:val="24"/>
          <w:lang w:eastAsia="ar-SA"/>
        </w:rPr>
        <w:t>Усі ілюстрації, програмні коди та таблиці мають бути розташовані безпосередньо після тексту, де вони згадані вперше, або на наступній сторінці (не наприкінці статті).</w:t>
      </w:r>
    </w:p>
    <w:p w14:paraId="0A3CBCB2" w14:textId="77777777" w:rsidR="00200FAB" w:rsidRPr="007F4D53" w:rsidRDefault="00200FAB" w:rsidP="00200FAB">
      <w:pPr>
        <w:suppressAutoHyphens/>
        <w:spacing w:before="360" w:after="120" w:line="240" w:lineRule="auto"/>
        <w:ind w:left="545"/>
        <w:jc w:val="both"/>
        <w:rPr>
          <w:rFonts w:ascii="Times New Roman" w:eastAsia="Times New Roman" w:hAnsi="Times New Roman" w:cs="Times New Roman"/>
          <w:b/>
          <w:bCs/>
          <w:i/>
          <w:iCs/>
          <w:sz w:val="24"/>
          <w:szCs w:val="24"/>
          <w:lang w:eastAsia="ar-SA"/>
        </w:rPr>
      </w:pPr>
      <w:r w:rsidRPr="007F4D53">
        <w:rPr>
          <w:rFonts w:ascii="Times New Roman" w:eastAsia="Times New Roman" w:hAnsi="Times New Roman" w:cs="Times New Roman"/>
          <w:b/>
          <w:bCs/>
          <w:i/>
          <w:iCs/>
          <w:sz w:val="24"/>
          <w:szCs w:val="24"/>
          <w:lang w:eastAsia="ar-SA"/>
        </w:rPr>
        <w:t>Списки</w:t>
      </w:r>
    </w:p>
    <w:p w14:paraId="571F9E47" w14:textId="33429529" w:rsidR="00200FAB" w:rsidRPr="007F4D53" w:rsidRDefault="00200FAB" w:rsidP="00200FAB">
      <w:pPr>
        <w:suppressAutoHyphens/>
        <w:spacing w:after="0" w:line="240" w:lineRule="auto"/>
        <w:ind w:left="567"/>
        <w:jc w:val="both"/>
        <w:rPr>
          <w:rFonts w:ascii="Times New Roman" w:eastAsia="Times New Roman" w:hAnsi="Times New Roman" w:cs="Times New Roman"/>
          <w:sz w:val="24"/>
          <w:szCs w:val="24"/>
          <w:lang w:eastAsia="ar-SA"/>
        </w:rPr>
      </w:pPr>
      <w:r w:rsidRPr="007F4D53">
        <w:rPr>
          <w:rFonts w:ascii="Times New Roman" w:eastAsia="Times New Roman" w:hAnsi="Times New Roman" w:cs="Times New Roman"/>
          <w:sz w:val="24"/>
          <w:szCs w:val="24"/>
          <w:lang w:eastAsia="ar-SA"/>
        </w:rPr>
        <w:t xml:space="preserve">Списки оформлюються </w:t>
      </w:r>
      <w:r w:rsidR="00AF3F69">
        <w:rPr>
          <w:rFonts w:ascii="Times New Roman" w:eastAsia="Times New Roman" w:hAnsi="Times New Roman" w:cs="Times New Roman"/>
          <w:sz w:val="24"/>
          <w:szCs w:val="24"/>
          <w:lang w:eastAsia="ar-SA"/>
        </w:rPr>
        <w:t>за прикладом</w:t>
      </w:r>
      <w:r w:rsidRPr="007F4D53">
        <w:rPr>
          <w:rFonts w:ascii="Times New Roman" w:eastAsia="Times New Roman" w:hAnsi="Times New Roman" w:cs="Times New Roman"/>
          <w:sz w:val="24"/>
          <w:szCs w:val="24"/>
          <w:lang w:eastAsia="ar-SA"/>
        </w:rPr>
        <w:t>:</w:t>
      </w:r>
    </w:p>
    <w:p w14:paraId="7307EAAC" w14:textId="77777777" w:rsidR="00200FAB" w:rsidRPr="007F4D53" w:rsidRDefault="00200FAB" w:rsidP="00200FAB">
      <w:pPr>
        <w:numPr>
          <w:ilvl w:val="0"/>
          <w:numId w:val="7"/>
        </w:numPr>
        <w:suppressAutoHyphens/>
        <w:spacing w:after="0" w:line="240" w:lineRule="auto"/>
        <w:ind w:left="1276"/>
        <w:jc w:val="both"/>
        <w:rPr>
          <w:rFonts w:ascii="Times New Roman" w:eastAsia="Times New Roman" w:hAnsi="Times New Roman" w:cs="Times New Roman"/>
          <w:sz w:val="24"/>
          <w:szCs w:val="24"/>
          <w:lang w:eastAsia="ar-SA"/>
        </w:rPr>
      </w:pPr>
      <w:r w:rsidRPr="007F4D53">
        <w:rPr>
          <w:rFonts w:ascii="Times New Roman" w:eastAsia="Times New Roman" w:hAnsi="Times New Roman" w:cs="Times New Roman"/>
          <w:sz w:val="24"/>
          <w:szCs w:val="24"/>
          <w:lang w:eastAsia="ar-SA"/>
        </w:rPr>
        <w:t>нумеровані – «1.», «1)», «a)», «VI.»;</w:t>
      </w:r>
    </w:p>
    <w:p w14:paraId="11C2C35F" w14:textId="4A01E6F5" w:rsidR="00200FAB" w:rsidRPr="007F4D53" w:rsidRDefault="00AF3F69" w:rsidP="00200FAB">
      <w:pPr>
        <w:numPr>
          <w:ilvl w:val="0"/>
          <w:numId w:val="7"/>
        </w:numPr>
        <w:suppressAutoHyphens/>
        <w:spacing w:after="0" w:line="240" w:lineRule="auto"/>
        <w:ind w:left="127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марковані – « – »</w:t>
      </w:r>
      <w:r w:rsidR="00200FAB" w:rsidRPr="007F4D53">
        <w:rPr>
          <w:rFonts w:ascii="Times New Roman" w:eastAsia="Times New Roman" w:hAnsi="Times New Roman" w:cs="Times New Roman"/>
          <w:sz w:val="24"/>
          <w:szCs w:val="24"/>
          <w:lang w:eastAsia="ar-SA"/>
        </w:rPr>
        <w:t>.</w:t>
      </w:r>
    </w:p>
    <w:p w14:paraId="77CDC2CA" w14:textId="77777777" w:rsidR="00200FAB" w:rsidRPr="007F4D53" w:rsidRDefault="00200FAB" w:rsidP="00200FAB">
      <w:pPr>
        <w:suppressAutoHyphens/>
        <w:spacing w:before="360" w:after="120" w:line="240" w:lineRule="auto"/>
        <w:ind w:left="545"/>
        <w:jc w:val="both"/>
        <w:rPr>
          <w:rFonts w:ascii="Times New Roman" w:eastAsia="Times New Roman" w:hAnsi="Times New Roman" w:cs="Times New Roman"/>
          <w:b/>
          <w:bCs/>
          <w:i/>
          <w:iCs/>
          <w:sz w:val="24"/>
          <w:szCs w:val="24"/>
          <w:lang w:eastAsia="ar-SA"/>
        </w:rPr>
      </w:pPr>
      <w:r w:rsidRPr="007F4D53">
        <w:rPr>
          <w:rFonts w:ascii="Times New Roman" w:eastAsia="Times New Roman" w:hAnsi="Times New Roman" w:cs="Times New Roman"/>
          <w:b/>
          <w:bCs/>
          <w:i/>
          <w:iCs/>
          <w:sz w:val="24"/>
          <w:szCs w:val="24"/>
          <w:lang w:eastAsia="ar-SA"/>
        </w:rPr>
        <w:t>Формули</w:t>
      </w:r>
    </w:p>
    <w:p w14:paraId="2BB6B0D3" w14:textId="47137952" w:rsidR="00200FAB" w:rsidRDefault="00200FAB" w:rsidP="00200FAB">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7F4D53">
        <w:rPr>
          <w:rFonts w:ascii="Times New Roman" w:eastAsia="Times New Roman" w:hAnsi="Times New Roman" w:cs="Times New Roman"/>
          <w:color w:val="000000"/>
          <w:sz w:val="24"/>
          <w:szCs w:val="24"/>
          <w:shd w:val="clear" w:color="auto" w:fill="FFFFFF"/>
          <w:lang w:eastAsia="ar-SA"/>
        </w:rPr>
        <w:t>Формули і</w:t>
      </w:r>
      <w:r w:rsidRPr="007F4D53">
        <w:rPr>
          <w:rFonts w:ascii="Times New Roman" w:eastAsia="Times New Roman" w:hAnsi="Times New Roman" w:cs="Times New Roman"/>
          <w:sz w:val="24"/>
          <w:szCs w:val="24"/>
          <w:lang w:eastAsia="ar-SA"/>
        </w:rPr>
        <w:t xml:space="preserve"> окремі математичні символи і літери для позначення величин у тексті мають бути набраними в редакторі </w:t>
      </w:r>
      <w:r w:rsidR="00294BD2">
        <w:rPr>
          <w:rFonts w:ascii="Times New Roman" w:eastAsia="Times New Roman" w:hAnsi="Times New Roman" w:cs="Times New Roman"/>
          <w:sz w:val="24"/>
          <w:szCs w:val="24"/>
          <w:lang w:eastAsia="ar-SA"/>
        </w:rPr>
        <w:t xml:space="preserve">формул </w:t>
      </w:r>
      <w:r w:rsidR="00294BD2">
        <w:rPr>
          <w:rFonts w:ascii="Times New Roman" w:eastAsia="Times New Roman" w:hAnsi="Times New Roman" w:cs="Times New Roman"/>
          <w:sz w:val="24"/>
          <w:szCs w:val="24"/>
          <w:lang w:val="en-US" w:eastAsia="ar-SA"/>
        </w:rPr>
        <w:t>Microsoft</w:t>
      </w:r>
      <w:r w:rsidR="00294BD2" w:rsidRPr="00294BD2">
        <w:rPr>
          <w:rFonts w:ascii="Times New Roman" w:eastAsia="Times New Roman" w:hAnsi="Times New Roman" w:cs="Times New Roman"/>
          <w:sz w:val="24"/>
          <w:szCs w:val="24"/>
          <w:lang w:val="ru-RU" w:eastAsia="ar-SA"/>
        </w:rPr>
        <w:t xml:space="preserve"> </w:t>
      </w:r>
      <w:r w:rsidR="00294BD2">
        <w:rPr>
          <w:rFonts w:ascii="Times New Roman" w:eastAsia="Times New Roman" w:hAnsi="Times New Roman" w:cs="Times New Roman"/>
          <w:sz w:val="24"/>
          <w:szCs w:val="24"/>
          <w:lang w:val="en-US" w:eastAsia="ar-SA"/>
        </w:rPr>
        <w:t>Word</w:t>
      </w:r>
      <w:r w:rsidRPr="007F4D53">
        <w:rPr>
          <w:rFonts w:ascii="Times New Roman" w:eastAsia="Times New Roman" w:hAnsi="Times New Roman" w:cs="Times New Roman"/>
          <w:sz w:val="24"/>
          <w:szCs w:val="24"/>
          <w:lang w:eastAsia="ar-SA"/>
        </w:rPr>
        <w:t>, без обрамлення та заливки</w:t>
      </w:r>
      <w:r w:rsidRPr="007F4D53">
        <w:rPr>
          <w:rFonts w:ascii="Times New Roman" w:eastAsia="Times New Roman" w:hAnsi="Times New Roman" w:cs="Times New Roman"/>
          <w:color w:val="000000"/>
          <w:sz w:val="24"/>
          <w:szCs w:val="24"/>
          <w:shd w:val="clear" w:color="auto" w:fill="FFFFFF"/>
          <w:lang w:eastAsia="ar-SA"/>
        </w:rPr>
        <w:t>. Шрифт –</w:t>
      </w:r>
      <w:r w:rsidR="000118DF" w:rsidRPr="000118DF">
        <w:t xml:space="preserve"> </w:t>
      </w:r>
      <w:proofErr w:type="spellStart"/>
      <w:r w:rsidR="000118DF" w:rsidRPr="000118DF">
        <w:rPr>
          <w:rFonts w:ascii="Times New Roman" w:eastAsia="Times New Roman" w:hAnsi="Times New Roman" w:cs="Times New Roman"/>
          <w:color w:val="000000"/>
          <w:sz w:val="24"/>
          <w:szCs w:val="24"/>
          <w:shd w:val="clear" w:color="auto" w:fill="FFFFFF"/>
          <w:lang w:eastAsia="ar-SA"/>
        </w:rPr>
        <w:t>Cambria</w:t>
      </w:r>
      <w:proofErr w:type="spellEnd"/>
      <w:r w:rsidR="000118DF" w:rsidRPr="000118DF">
        <w:rPr>
          <w:rFonts w:ascii="Times New Roman" w:eastAsia="Times New Roman" w:hAnsi="Times New Roman" w:cs="Times New Roman"/>
          <w:color w:val="000000"/>
          <w:sz w:val="24"/>
          <w:szCs w:val="24"/>
          <w:shd w:val="clear" w:color="auto" w:fill="FFFFFF"/>
          <w:lang w:eastAsia="ar-SA"/>
        </w:rPr>
        <w:t xml:space="preserve"> Math</w:t>
      </w:r>
      <w:r w:rsidRPr="007F4D53">
        <w:rPr>
          <w:rFonts w:ascii="Times New Roman" w:eastAsia="Times New Roman" w:hAnsi="Times New Roman" w:cs="Times New Roman"/>
          <w:color w:val="000000"/>
          <w:sz w:val="24"/>
          <w:szCs w:val="24"/>
          <w:shd w:val="clear" w:color="auto" w:fill="FFFFFF"/>
          <w:lang w:eastAsia="ar-SA"/>
        </w:rPr>
        <w:t>12pt, вирівнювання по центру, нумерація – у круглих дужках, праворуч.</w:t>
      </w:r>
    </w:p>
    <w:p w14:paraId="4CFD8F18" w14:textId="481E69AD" w:rsidR="00B7063E" w:rsidRDefault="00B7063E" w:rsidP="00B7063E">
      <w:pPr>
        <w:suppressAutoHyphens/>
        <w:spacing w:after="0" w:line="240" w:lineRule="auto"/>
        <w:ind w:firstLine="567"/>
        <w:jc w:val="both"/>
        <w:rPr>
          <w:rFonts w:ascii="Times New Roman" w:eastAsia="Times New Roman" w:hAnsi="Times New Roman" w:cs="Times New Roman"/>
          <w:sz w:val="24"/>
          <w:szCs w:val="24"/>
          <w:lang w:eastAsia="ar-SA"/>
        </w:rPr>
      </w:pPr>
      <w:r w:rsidRPr="007F4D53">
        <w:rPr>
          <w:rFonts w:ascii="Times New Roman" w:eastAsia="Times New Roman" w:hAnsi="Times New Roman" w:cs="Times New Roman"/>
          <w:sz w:val="24"/>
          <w:szCs w:val="24"/>
          <w:lang w:eastAsia="ar-SA"/>
        </w:rPr>
        <w:t xml:space="preserve">Перед </w:t>
      </w:r>
      <w:r>
        <w:rPr>
          <w:rFonts w:ascii="Times New Roman" w:eastAsia="Times New Roman" w:hAnsi="Times New Roman" w:cs="Times New Roman"/>
          <w:sz w:val="24"/>
          <w:szCs w:val="24"/>
          <w:lang w:eastAsia="ar-SA"/>
        </w:rPr>
        <w:t>формулою</w:t>
      </w:r>
      <w:r w:rsidRPr="007F4D53">
        <w:rPr>
          <w:rFonts w:ascii="Times New Roman" w:eastAsia="Times New Roman" w:hAnsi="Times New Roman" w:cs="Times New Roman"/>
          <w:sz w:val="24"/>
          <w:szCs w:val="24"/>
          <w:lang w:eastAsia="ar-SA"/>
        </w:rPr>
        <w:t xml:space="preserve"> і після необхідно залишити один порожній рядок.</w:t>
      </w:r>
    </w:p>
    <w:p w14:paraId="51C8E578" w14:textId="5D1D0B70" w:rsidR="00B7063E" w:rsidRPr="007F4D53" w:rsidRDefault="00B7063E" w:rsidP="00B7063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Приклад:</w:t>
      </w:r>
    </w:p>
    <w:p w14:paraId="72B26830" w14:textId="77777777" w:rsidR="00294BD2" w:rsidRDefault="00294BD2" w:rsidP="00294BD2">
      <w:pPr>
        <w:spacing w:after="0" w:line="240" w:lineRule="auto"/>
        <w:ind w:firstLine="567"/>
        <w:jc w:val="both"/>
        <w:rPr>
          <w:rFonts w:ascii="Times New Roman" w:hAnsi="Times New Roman" w:cs="Times New Roman"/>
          <w:sz w:val="24"/>
          <w:szCs w:val="24"/>
        </w:rPr>
      </w:pPr>
    </w:p>
    <w:p w14:paraId="6AF5AB9F" w14:textId="58F379EE" w:rsidR="00294BD2" w:rsidRPr="007F4D53" w:rsidRDefault="00294BD2" w:rsidP="00294BD2">
      <w:pPr>
        <w:suppressAutoHyphens/>
        <w:spacing w:after="0" w:line="240" w:lineRule="auto"/>
        <w:jc w:val="right"/>
        <w:rPr>
          <w:rFonts w:ascii="Times New Roman" w:eastAsia="Times New Roman" w:hAnsi="Times New Roman" w:cs="Times New Roman"/>
          <w:sz w:val="24"/>
          <w:szCs w:val="24"/>
          <w:lang w:eastAsia="ar-SA"/>
        </w:rPr>
      </w:pP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s,a</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s,a</m:t>
            </m:r>
          </m:e>
        </m:d>
        <m:r>
          <w:rPr>
            <w:rFonts w:ascii="Cambria Math" w:hAnsi="Cambria Math" w:cs="Times New Roman"/>
            <w:sz w:val="24"/>
            <w:szCs w:val="24"/>
          </w:rPr>
          <m:t>+α(r+γ</m:t>
        </m:r>
        <m:func>
          <m:funcPr>
            <m:ctrlPr>
              <w:rPr>
                <w:rFonts w:ascii="Cambria Math" w:hAnsi="Cambria Math" w:cs="Times New Roman"/>
                <w:i/>
                <w:sz w:val="24"/>
                <w:szCs w:val="24"/>
              </w:rPr>
            </m:ctrlPr>
          </m:funcPr>
          <m:fName>
            <m:sSub>
              <m:sSubPr>
                <m:ctrlPr>
                  <w:rPr>
                    <w:rFonts w:ascii="Cambria Math" w:hAnsi="Cambria Math" w:cs="Times New Roman"/>
                    <w:sz w:val="24"/>
                    <w:szCs w:val="24"/>
                  </w:rPr>
                </m:ctrlPr>
              </m:sSubPr>
              <m:e>
                <m:r>
                  <m:rPr>
                    <m:sty m:val="p"/>
                  </m:rPr>
                  <w:rPr>
                    <w:rFonts w:ascii="Cambria Math" w:hAnsi="Cambria Math" w:cs="Times New Roman"/>
                    <w:sz w:val="24"/>
                    <w:szCs w:val="24"/>
                  </w:rPr>
                  <m:t>max</m:t>
                </m:r>
              </m:e>
              <m:sub>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sub>
            </m:sSub>
          </m:fName>
          <m:e>
            <m:r>
              <w:rPr>
                <w:rFonts w:ascii="Cambria Math" w:hAnsi="Cambria Math" w:cs="Times New Roman"/>
                <w:sz w:val="24"/>
                <w:szCs w:val="24"/>
              </w:rPr>
              <m:t>Q</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r>
              <w:rPr>
                <w:rFonts w:ascii="Cambria Math" w:hAnsi="Cambria Math" w:cs="Times New Roman"/>
                <w:sz w:val="24"/>
                <w:szCs w:val="24"/>
              </w:rPr>
              <m:t>-</m:t>
            </m:r>
          </m:e>
        </m:func>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s,a</m:t>
            </m:r>
          </m:e>
        </m:d>
        <m:r>
          <w:rPr>
            <w:rFonts w:ascii="Cambria Math" w:hAnsi="Cambria Math" w:cs="Times New Roman"/>
            <w:sz w:val="24"/>
            <w:szCs w:val="24"/>
          </w:rPr>
          <m:t>)</m:t>
        </m:r>
      </m:oMath>
      <w:r w:rsidRPr="00294BD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sidRPr="007F4D53">
        <w:rPr>
          <w:rFonts w:ascii="Times New Roman" w:eastAsia="Times New Roman" w:hAnsi="Times New Roman" w:cs="Times New Roman"/>
          <w:sz w:val="24"/>
          <w:szCs w:val="24"/>
          <w:lang w:eastAsia="ar-SA"/>
        </w:rPr>
        <w:tab/>
      </w:r>
      <w:r w:rsidRPr="007F4D53">
        <w:rPr>
          <w:rFonts w:ascii="Times New Roman" w:eastAsia="Times New Roman" w:hAnsi="Times New Roman" w:cs="Times New Roman"/>
          <w:sz w:val="24"/>
          <w:szCs w:val="24"/>
          <w:lang w:eastAsia="ar-SA"/>
        </w:rPr>
        <w:tab/>
        <w:t>(1)</w:t>
      </w:r>
    </w:p>
    <w:p w14:paraId="4153EC61" w14:textId="77777777" w:rsidR="00294BD2" w:rsidRPr="00197248" w:rsidRDefault="00294BD2" w:rsidP="00294BD2">
      <w:pPr>
        <w:spacing w:after="0" w:line="240" w:lineRule="auto"/>
        <w:ind w:firstLine="567"/>
        <w:jc w:val="both"/>
        <w:rPr>
          <w:rFonts w:ascii="Times New Roman" w:eastAsiaTheme="minorEastAsia" w:hAnsi="Times New Roman" w:cs="Times New Roman"/>
          <w:i/>
          <w:sz w:val="24"/>
          <w:szCs w:val="24"/>
        </w:rPr>
      </w:pPr>
    </w:p>
    <w:p w14:paraId="569B0DB5" w14:textId="7A8577CE" w:rsidR="000118DF" w:rsidRDefault="000118DF" w:rsidP="000118D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AB2676">
        <w:rPr>
          <w:rFonts w:ascii="Times New Roman" w:hAnsi="Times New Roman" w:cs="Times New Roman"/>
          <w:sz w:val="24"/>
          <w:szCs w:val="24"/>
        </w:rPr>
        <w:t xml:space="preserve">е </w:t>
      </w:r>
      <m:oMath>
        <m:r>
          <w:rPr>
            <w:rFonts w:ascii="Cambria Math" w:hAnsi="Cambria Math" w:cs="Times New Roman"/>
            <w:sz w:val="24"/>
            <w:szCs w:val="24"/>
          </w:rPr>
          <m:t>r</m:t>
        </m:r>
      </m:oMath>
      <w:r w:rsidRPr="009D2D32">
        <w:rPr>
          <w:rFonts w:ascii="Times New Roman" w:hAnsi="Times New Roman" w:cs="Times New Roman"/>
          <w:i/>
          <w:iCs/>
          <w:sz w:val="24"/>
          <w:szCs w:val="24"/>
        </w:rPr>
        <w:t xml:space="preserve"> </w:t>
      </w:r>
      <w:r w:rsidRPr="00AB2676">
        <w:rPr>
          <w:rFonts w:ascii="Times New Roman" w:hAnsi="Times New Roman" w:cs="Times New Roman"/>
          <w:sz w:val="24"/>
          <w:szCs w:val="24"/>
        </w:rPr>
        <w:t xml:space="preserve">— винагорода, отримана в епоху </w:t>
      </w:r>
      <m:oMath>
        <m:r>
          <w:rPr>
            <w:rFonts w:ascii="Cambria Math" w:hAnsi="Cambria Math" w:cs="Times New Roman"/>
            <w:sz w:val="24"/>
            <w:szCs w:val="24"/>
          </w:rPr>
          <m:t>t</m:t>
        </m:r>
      </m:oMath>
      <w:r w:rsidRPr="00AB2676">
        <w:rPr>
          <w:rFonts w:ascii="Times New Roman" w:hAnsi="Times New Roman" w:cs="Times New Roman"/>
          <w:sz w:val="24"/>
          <w:szCs w:val="24"/>
        </w:rPr>
        <w:t xml:space="preserve">, </w:t>
      </w:r>
      <m:oMath>
        <m:r>
          <w:rPr>
            <w:rFonts w:ascii="Cambria Math" w:hAnsi="Cambria Math" w:cs="Times New Roman"/>
            <w:sz w:val="24"/>
            <w:szCs w:val="24"/>
          </w:rPr>
          <m:t>γ</m:t>
        </m:r>
      </m:oMath>
      <w:r w:rsidRPr="00AB2676">
        <w:rPr>
          <w:rFonts w:ascii="Times New Roman" w:hAnsi="Times New Roman" w:cs="Times New Roman"/>
          <w:sz w:val="24"/>
          <w:szCs w:val="24"/>
        </w:rPr>
        <w:t xml:space="preserve"> — коефіцієнт дисконтування </w:t>
      </w:r>
      <m:oMath>
        <m:r>
          <w:rPr>
            <w:rFonts w:ascii="Cambria Math" w:hAnsi="Cambria Math" w:cs="Times New Roman"/>
            <w:sz w:val="24"/>
            <w:szCs w:val="24"/>
          </w:rPr>
          <m:t>0</m:t>
        </m:r>
        <m:r>
          <w:rPr>
            <w:rFonts w:ascii="Cambria Math" w:hAnsi="Cambria Math" w:cs="Cambria Math"/>
            <w:sz w:val="24"/>
            <w:szCs w:val="24"/>
          </w:rPr>
          <m:t>&lt;</m:t>
        </m:r>
        <m:r>
          <w:rPr>
            <w:rFonts w:ascii="Cambria Math" w:hAnsi="Cambria Math" w:cs="Times New Roman"/>
            <w:sz w:val="24"/>
            <w:szCs w:val="24"/>
          </w:rPr>
          <m:t>γ</m:t>
        </m:r>
        <m:r>
          <w:rPr>
            <w:rFonts w:ascii="Cambria Math" w:hAnsi="Cambria Math" w:cs="Cambria Math"/>
            <w:sz w:val="24"/>
            <w:szCs w:val="24"/>
          </w:rPr>
          <m:t>&lt;</m:t>
        </m:r>
        <m:r>
          <w:rPr>
            <w:rFonts w:ascii="Cambria Math" w:hAnsi="Cambria Math" w:cs="Times New Roman"/>
            <w:sz w:val="24"/>
            <w:szCs w:val="24"/>
          </w:rPr>
          <m:t>1</m:t>
        </m:r>
      </m:oMath>
      <w:r w:rsidRPr="00AB2676">
        <w:rPr>
          <w:rFonts w:ascii="Times New Roman" w:hAnsi="Times New Roman" w:cs="Times New Roman"/>
          <w:sz w:val="24"/>
          <w:szCs w:val="24"/>
        </w:rPr>
        <w:t xml:space="preserve">, а </w:t>
      </w:r>
      <m:oMath>
        <m:r>
          <w:rPr>
            <w:rFonts w:ascii="Cambria Math" w:hAnsi="Cambria Math" w:cs="Times New Roman"/>
            <w:sz w:val="24"/>
            <w:szCs w:val="24"/>
          </w:rPr>
          <m:t>α</m:t>
        </m:r>
      </m:oMath>
      <w:r w:rsidRPr="00AB2676">
        <w:rPr>
          <w:rFonts w:ascii="Times New Roman" w:hAnsi="Times New Roman" w:cs="Times New Roman"/>
          <w:sz w:val="24"/>
          <w:szCs w:val="24"/>
        </w:rPr>
        <w:t xml:space="preserve"> —швидкість навчання. </w:t>
      </w:r>
    </w:p>
    <w:p w14:paraId="107FD87D" w14:textId="77777777" w:rsidR="00F2737B" w:rsidRDefault="00F2737B" w:rsidP="00200FAB">
      <w:pPr>
        <w:suppressAutoHyphens/>
        <w:spacing w:before="360" w:after="120" w:line="240" w:lineRule="auto"/>
        <w:ind w:left="545"/>
        <w:jc w:val="both"/>
        <w:rPr>
          <w:rFonts w:ascii="Times New Roman" w:eastAsia="Times New Roman" w:hAnsi="Times New Roman" w:cs="Times New Roman"/>
          <w:b/>
          <w:bCs/>
          <w:i/>
          <w:iCs/>
          <w:sz w:val="24"/>
          <w:szCs w:val="24"/>
          <w:lang w:eastAsia="ar-SA"/>
        </w:rPr>
      </w:pPr>
    </w:p>
    <w:p w14:paraId="39E1455E" w14:textId="77777777" w:rsidR="00200FAB" w:rsidRPr="007F4D53" w:rsidRDefault="00200FAB" w:rsidP="00200FAB">
      <w:pPr>
        <w:suppressAutoHyphens/>
        <w:spacing w:before="360" w:after="120" w:line="240" w:lineRule="auto"/>
        <w:ind w:left="545"/>
        <w:jc w:val="both"/>
        <w:rPr>
          <w:rFonts w:ascii="Times New Roman" w:eastAsia="Times New Roman" w:hAnsi="Times New Roman" w:cs="Times New Roman"/>
          <w:b/>
          <w:bCs/>
          <w:i/>
          <w:iCs/>
          <w:sz w:val="24"/>
          <w:szCs w:val="24"/>
          <w:lang w:eastAsia="ar-SA"/>
        </w:rPr>
      </w:pPr>
      <w:r w:rsidRPr="007F4D53">
        <w:rPr>
          <w:rFonts w:ascii="Times New Roman" w:eastAsia="Times New Roman" w:hAnsi="Times New Roman" w:cs="Times New Roman"/>
          <w:b/>
          <w:bCs/>
          <w:i/>
          <w:iCs/>
          <w:sz w:val="24"/>
          <w:szCs w:val="24"/>
          <w:lang w:eastAsia="ar-SA"/>
        </w:rPr>
        <w:lastRenderedPageBreak/>
        <w:t>Програмний код</w:t>
      </w:r>
    </w:p>
    <w:p w14:paraId="122EF6E0" w14:textId="77777777" w:rsidR="00200FAB" w:rsidRPr="007F4D53" w:rsidRDefault="00200FAB" w:rsidP="00200FAB">
      <w:pPr>
        <w:suppressAutoHyphens/>
        <w:spacing w:after="0" w:line="240" w:lineRule="auto"/>
        <w:ind w:firstLine="567"/>
        <w:jc w:val="both"/>
        <w:rPr>
          <w:rFonts w:ascii="Times New Roman" w:eastAsia="Times New Roman" w:hAnsi="Times New Roman" w:cs="Times New Roman"/>
          <w:sz w:val="24"/>
          <w:szCs w:val="24"/>
          <w:lang w:eastAsia="ar-SA"/>
        </w:rPr>
      </w:pPr>
      <w:r w:rsidRPr="007F4D53">
        <w:rPr>
          <w:rFonts w:ascii="Times New Roman" w:eastAsia="Times New Roman" w:hAnsi="Times New Roman" w:cs="Times New Roman"/>
          <w:sz w:val="24"/>
          <w:szCs w:val="24"/>
          <w:lang w:eastAsia="ar-SA"/>
        </w:rPr>
        <w:t xml:space="preserve">Фрагменти програмного коду необхідно набирати шрифтом </w:t>
      </w:r>
      <w:proofErr w:type="spellStart"/>
      <w:r w:rsidRPr="007F4D53">
        <w:rPr>
          <w:rFonts w:ascii="Times New Roman" w:eastAsia="Times New Roman" w:hAnsi="Times New Roman" w:cs="Times New Roman"/>
          <w:sz w:val="24"/>
          <w:szCs w:val="24"/>
          <w:lang w:eastAsia="ar-SA"/>
        </w:rPr>
        <w:t>Courier</w:t>
      </w:r>
      <w:proofErr w:type="spellEnd"/>
      <w:r w:rsidRPr="007F4D53">
        <w:rPr>
          <w:rFonts w:ascii="Times New Roman" w:eastAsia="Times New Roman" w:hAnsi="Times New Roman" w:cs="Times New Roman"/>
          <w:sz w:val="24"/>
          <w:szCs w:val="24"/>
          <w:lang w:eastAsia="ar-SA"/>
        </w:rPr>
        <w:t xml:space="preserve"> </w:t>
      </w:r>
      <w:proofErr w:type="spellStart"/>
      <w:r w:rsidRPr="007F4D53">
        <w:rPr>
          <w:rFonts w:ascii="Times New Roman" w:eastAsia="Times New Roman" w:hAnsi="Times New Roman" w:cs="Times New Roman"/>
          <w:sz w:val="24"/>
          <w:szCs w:val="24"/>
          <w:lang w:eastAsia="ar-SA"/>
        </w:rPr>
        <w:t>New</w:t>
      </w:r>
      <w:proofErr w:type="spellEnd"/>
      <w:r w:rsidRPr="007F4D53">
        <w:rPr>
          <w:rFonts w:ascii="Times New Roman" w:eastAsia="Times New Roman" w:hAnsi="Times New Roman" w:cs="Times New Roman"/>
          <w:sz w:val="24"/>
          <w:szCs w:val="24"/>
          <w:lang w:eastAsia="ar-SA"/>
        </w:rPr>
        <w:t xml:space="preserve">, 9 </w:t>
      </w:r>
      <w:proofErr w:type="spellStart"/>
      <w:r w:rsidRPr="007F4D53">
        <w:rPr>
          <w:rFonts w:ascii="Times New Roman" w:eastAsia="Times New Roman" w:hAnsi="Times New Roman" w:cs="Times New Roman"/>
          <w:sz w:val="24"/>
          <w:szCs w:val="24"/>
          <w:lang w:eastAsia="ar-SA"/>
        </w:rPr>
        <w:t>пт</w:t>
      </w:r>
      <w:proofErr w:type="spellEnd"/>
      <w:r w:rsidRPr="007F4D53">
        <w:rPr>
          <w:rFonts w:ascii="Times New Roman" w:eastAsia="Times New Roman" w:hAnsi="Times New Roman" w:cs="Times New Roman"/>
          <w:sz w:val="24"/>
          <w:szCs w:val="24"/>
          <w:lang w:eastAsia="ar-SA"/>
        </w:rPr>
        <w:t>. Перед і після коду необхідно залишити один пустий рядок.</w:t>
      </w:r>
    </w:p>
    <w:p w14:paraId="2EC1AD0B" w14:textId="77777777" w:rsidR="00200FAB" w:rsidRPr="007F4D53" w:rsidRDefault="00200FAB" w:rsidP="00200FAB">
      <w:pPr>
        <w:suppressAutoHyphens/>
        <w:spacing w:after="0" w:line="240" w:lineRule="auto"/>
        <w:jc w:val="both"/>
        <w:rPr>
          <w:rFonts w:ascii="Times New Roman" w:eastAsia="Times New Roman" w:hAnsi="Times New Roman" w:cs="Times New Roman"/>
          <w:lang w:eastAsia="ar-SA"/>
        </w:rPr>
      </w:pPr>
    </w:p>
    <w:p w14:paraId="57184547"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proofErr w:type="spellStart"/>
      <w:r w:rsidRPr="007F4D53">
        <w:rPr>
          <w:rFonts w:ascii="Courier New" w:eastAsia="Times New Roman" w:hAnsi="Courier New" w:cs="Courier New"/>
          <w:sz w:val="18"/>
          <w:szCs w:val="18"/>
          <w:lang w:eastAsia="ar-SA"/>
        </w:rPr>
        <w:t>def</w:t>
      </w:r>
      <w:proofErr w:type="spellEnd"/>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nicedet</w:t>
      </w:r>
      <w:proofErr w:type="spellEnd"/>
      <w:r w:rsidRPr="007F4D53">
        <w:rPr>
          <w:rFonts w:ascii="Courier New" w:eastAsia="Times New Roman" w:hAnsi="Courier New" w:cs="Courier New"/>
          <w:sz w:val="18"/>
          <w:szCs w:val="18"/>
          <w:lang w:eastAsia="ar-SA"/>
        </w:rPr>
        <w:t>(M):</w:t>
      </w:r>
    </w:p>
    <w:p w14:paraId="59269D2B"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s="$</w:t>
      </w:r>
      <w:proofErr w:type="spellStart"/>
      <w:r w:rsidRPr="007F4D53">
        <w:rPr>
          <w:rFonts w:ascii="Courier New" w:eastAsia="Times New Roman" w:hAnsi="Courier New" w:cs="Courier New"/>
          <w:sz w:val="18"/>
          <w:szCs w:val="18"/>
          <w:lang w:eastAsia="ar-SA"/>
        </w:rPr>
        <w:t>\\left</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\\begin</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array</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ccc</w:t>
      </w:r>
      <w:proofErr w:type="spellEnd"/>
      <w:r w:rsidRPr="007F4D53">
        <w:rPr>
          <w:rFonts w:ascii="Courier New" w:eastAsia="Times New Roman" w:hAnsi="Courier New" w:cs="Courier New"/>
          <w:sz w:val="18"/>
          <w:szCs w:val="18"/>
          <w:lang w:eastAsia="ar-SA"/>
        </w:rPr>
        <w:t>} "</w:t>
      </w:r>
    </w:p>
    <w:p w14:paraId="3968556F"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for</w:t>
      </w:r>
      <w:proofErr w:type="spellEnd"/>
      <w:r w:rsidRPr="007F4D53">
        <w:rPr>
          <w:rFonts w:ascii="Courier New" w:eastAsia="Times New Roman" w:hAnsi="Courier New" w:cs="Courier New"/>
          <w:sz w:val="18"/>
          <w:szCs w:val="18"/>
          <w:lang w:eastAsia="ar-SA"/>
        </w:rPr>
        <w:t xml:space="preserve"> i </w:t>
      </w:r>
      <w:proofErr w:type="spellStart"/>
      <w:r w:rsidRPr="007F4D53">
        <w:rPr>
          <w:rFonts w:ascii="Courier New" w:eastAsia="Times New Roman" w:hAnsi="Courier New" w:cs="Courier New"/>
          <w:sz w:val="18"/>
          <w:szCs w:val="18"/>
          <w:lang w:eastAsia="ar-SA"/>
        </w:rPr>
        <w:t>in</w:t>
      </w:r>
      <w:proofErr w:type="spellEnd"/>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range</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M.nrows</w:t>
      </w:r>
      <w:proofErr w:type="spellEnd"/>
      <w:r w:rsidRPr="007F4D53">
        <w:rPr>
          <w:rFonts w:ascii="Courier New" w:eastAsia="Times New Roman" w:hAnsi="Courier New" w:cs="Courier New"/>
          <w:sz w:val="18"/>
          <w:szCs w:val="18"/>
          <w:lang w:eastAsia="ar-SA"/>
        </w:rPr>
        <w:t>()):</w:t>
      </w:r>
    </w:p>
    <w:p w14:paraId="72A262DB"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for</w:t>
      </w:r>
      <w:proofErr w:type="spellEnd"/>
      <w:r w:rsidRPr="007F4D53">
        <w:rPr>
          <w:rFonts w:ascii="Courier New" w:eastAsia="Times New Roman" w:hAnsi="Courier New" w:cs="Courier New"/>
          <w:sz w:val="18"/>
          <w:szCs w:val="18"/>
          <w:lang w:eastAsia="ar-SA"/>
        </w:rPr>
        <w:t xml:space="preserve"> j </w:t>
      </w:r>
      <w:proofErr w:type="spellStart"/>
      <w:r w:rsidRPr="007F4D53">
        <w:rPr>
          <w:rFonts w:ascii="Courier New" w:eastAsia="Times New Roman" w:hAnsi="Courier New" w:cs="Courier New"/>
          <w:sz w:val="18"/>
          <w:szCs w:val="18"/>
          <w:lang w:eastAsia="ar-SA"/>
        </w:rPr>
        <w:t>in</w:t>
      </w:r>
      <w:proofErr w:type="spellEnd"/>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range</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M.ncols</w:t>
      </w:r>
      <w:proofErr w:type="spellEnd"/>
      <w:r w:rsidRPr="007F4D53">
        <w:rPr>
          <w:rFonts w:ascii="Courier New" w:eastAsia="Times New Roman" w:hAnsi="Courier New" w:cs="Courier New"/>
          <w:sz w:val="18"/>
          <w:szCs w:val="18"/>
          <w:lang w:eastAsia="ar-SA"/>
        </w:rPr>
        <w:t>()):</w:t>
      </w:r>
    </w:p>
    <w:p w14:paraId="5AB75C19"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s=s+</w:t>
      </w:r>
      <w:proofErr w:type="spellEnd"/>
      <w:r w:rsidRPr="007F4D53">
        <w:rPr>
          <w:rFonts w:ascii="Courier New" w:eastAsia="Times New Roman" w:hAnsi="Courier New" w:cs="Courier New"/>
          <w:sz w:val="18"/>
          <w:szCs w:val="18"/>
          <w:lang w:eastAsia="ar-SA"/>
        </w:rPr>
        <w:t>" "</w:t>
      </w:r>
      <w:proofErr w:type="spellStart"/>
      <w:r w:rsidRPr="007F4D53">
        <w:rPr>
          <w:rFonts w:ascii="Courier New" w:eastAsia="Times New Roman" w:hAnsi="Courier New" w:cs="Courier New"/>
          <w:sz w:val="18"/>
          <w:szCs w:val="18"/>
          <w:lang w:eastAsia="ar-SA"/>
        </w:rPr>
        <w:t>+latex</w:t>
      </w:r>
      <w:proofErr w:type="spellEnd"/>
      <w:r w:rsidRPr="007F4D53">
        <w:rPr>
          <w:rFonts w:ascii="Courier New" w:eastAsia="Times New Roman" w:hAnsi="Courier New" w:cs="Courier New"/>
          <w:sz w:val="18"/>
          <w:szCs w:val="18"/>
          <w:lang w:eastAsia="ar-SA"/>
        </w:rPr>
        <w:t>(M[i,j])</w:t>
      </w:r>
    </w:p>
    <w:p w14:paraId="475524B1"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if</w:t>
      </w:r>
      <w:proofErr w:type="spellEnd"/>
      <w:r w:rsidRPr="007F4D53">
        <w:rPr>
          <w:rFonts w:ascii="Courier New" w:eastAsia="Times New Roman" w:hAnsi="Courier New" w:cs="Courier New"/>
          <w:sz w:val="18"/>
          <w:szCs w:val="18"/>
          <w:lang w:eastAsia="ar-SA"/>
        </w:rPr>
        <w:t xml:space="preserve"> j!</w:t>
      </w:r>
      <w:proofErr w:type="spellStart"/>
      <w:r w:rsidRPr="007F4D53">
        <w:rPr>
          <w:rFonts w:ascii="Courier New" w:eastAsia="Times New Roman" w:hAnsi="Courier New" w:cs="Courier New"/>
          <w:sz w:val="18"/>
          <w:szCs w:val="18"/>
          <w:lang w:eastAsia="ar-SA"/>
        </w:rPr>
        <w:t>=M.ncols</w:t>
      </w:r>
      <w:proofErr w:type="spellEnd"/>
      <w:r w:rsidRPr="007F4D53">
        <w:rPr>
          <w:rFonts w:ascii="Courier New" w:eastAsia="Times New Roman" w:hAnsi="Courier New" w:cs="Courier New"/>
          <w:sz w:val="18"/>
          <w:szCs w:val="18"/>
          <w:lang w:eastAsia="ar-SA"/>
        </w:rPr>
        <w:t>()-1:</w:t>
      </w:r>
    </w:p>
    <w:p w14:paraId="286D6C93"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s=s+"&amp;"</w:t>
      </w:r>
    </w:p>
    <w:p w14:paraId="08EB07D1" w14:textId="77777777" w:rsidR="00200FAB" w:rsidRPr="007F4D53" w:rsidRDefault="00200FAB" w:rsidP="00200FAB">
      <w:pPr>
        <w:tabs>
          <w:tab w:val="left" w:pos="1400"/>
          <w:tab w:val="left" w:pos="2100"/>
        </w:tabs>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s=s+"\\\\"</w:t>
      </w:r>
    </w:p>
    <w:p w14:paraId="3B978A2F" w14:textId="77777777" w:rsidR="00200FAB" w:rsidRPr="007F4D53" w:rsidRDefault="00200FAB" w:rsidP="00200FAB">
      <w:pPr>
        <w:suppressAutoHyphens/>
        <w:spacing w:before="360" w:after="120" w:line="240" w:lineRule="auto"/>
        <w:ind w:left="545"/>
        <w:jc w:val="both"/>
        <w:rPr>
          <w:rFonts w:ascii="Times New Roman" w:eastAsia="Times New Roman" w:hAnsi="Times New Roman" w:cs="Times New Roman"/>
          <w:b/>
          <w:bCs/>
          <w:i/>
          <w:iCs/>
          <w:sz w:val="24"/>
          <w:szCs w:val="24"/>
          <w:lang w:eastAsia="ar-SA"/>
        </w:rPr>
      </w:pPr>
      <w:r w:rsidRPr="007F4D53">
        <w:rPr>
          <w:rFonts w:ascii="Times New Roman" w:eastAsia="Times New Roman" w:hAnsi="Times New Roman" w:cs="Times New Roman"/>
          <w:b/>
          <w:bCs/>
          <w:i/>
          <w:iCs/>
          <w:sz w:val="24"/>
          <w:szCs w:val="24"/>
          <w:lang w:eastAsia="ar-SA"/>
        </w:rPr>
        <w:t>Рисунки</w:t>
      </w:r>
    </w:p>
    <w:p w14:paraId="3F9CFBD3" w14:textId="5F2E93D9" w:rsidR="00200FAB" w:rsidRPr="007F4D53" w:rsidRDefault="00200FAB" w:rsidP="00200FAB">
      <w:pPr>
        <w:suppressAutoHyphens/>
        <w:spacing w:after="0" w:line="240" w:lineRule="auto"/>
        <w:ind w:firstLine="567"/>
        <w:jc w:val="both"/>
        <w:rPr>
          <w:rFonts w:ascii="Times New Roman" w:eastAsia="Times New Roman" w:hAnsi="Times New Roman" w:cs="Times New Roman"/>
          <w:sz w:val="24"/>
          <w:szCs w:val="24"/>
          <w:lang w:eastAsia="ar-SA"/>
        </w:rPr>
      </w:pPr>
      <w:r w:rsidRPr="007F4D53">
        <w:rPr>
          <w:rFonts w:ascii="Times New Roman" w:eastAsia="Times New Roman" w:hAnsi="Times New Roman" w:cs="Times New Roman"/>
          <w:sz w:val="24"/>
          <w:szCs w:val="24"/>
          <w:lang w:eastAsia="ar-SA"/>
        </w:rPr>
        <w:t>Ілюстрації (фотографії, кресле</w:t>
      </w:r>
      <w:r w:rsidR="007F37E1">
        <w:rPr>
          <w:rFonts w:ascii="Times New Roman" w:eastAsia="Times New Roman" w:hAnsi="Times New Roman" w:cs="Times New Roman"/>
          <w:sz w:val="24"/>
          <w:szCs w:val="24"/>
          <w:lang w:eastAsia="ar-SA"/>
        </w:rPr>
        <w:t>ння, схеми, графіки)</w:t>
      </w:r>
      <w:r w:rsidRPr="007F4D53">
        <w:rPr>
          <w:rFonts w:ascii="Times New Roman" w:eastAsia="Times New Roman" w:hAnsi="Times New Roman" w:cs="Times New Roman"/>
          <w:sz w:val="24"/>
          <w:szCs w:val="24"/>
          <w:lang w:eastAsia="ar-SA"/>
        </w:rPr>
        <w:t xml:space="preserve"> необхідно подавати в статті безпосередньо після тексту, де вони згадані вперше, або на наступній сторінці. На всі рисунки мають бути посилання в тексті. Ілюстрації позначають словом «Рис.», нумерують послідовно арабськими цифрами, вирівнюють по центру. Назви ілюстрацій розміщують після їхніх номерів. Назву рисунка пишуть з великої літери й обов’язково розташовують посер</w:t>
      </w:r>
      <w:r w:rsidR="003E0C0B">
        <w:rPr>
          <w:rFonts w:ascii="Times New Roman" w:eastAsia="Times New Roman" w:hAnsi="Times New Roman" w:cs="Times New Roman"/>
          <w:sz w:val="24"/>
          <w:szCs w:val="24"/>
          <w:lang w:eastAsia="ar-SA"/>
        </w:rPr>
        <w:t>едині аркуша під ілюстрацією</w:t>
      </w:r>
      <w:r w:rsidRPr="007F4D53">
        <w:rPr>
          <w:rFonts w:ascii="Times New Roman" w:eastAsia="Times New Roman" w:hAnsi="Times New Roman" w:cs="Times New Roman"/>
          <w:sz w:val="24"/>
          <w:szCs w:val="24"/>
          <w:lang w:eastAsia="ar-SA"/>
        </w:rPr>
        <w:t>. Після назви крапку не ставлять. Якість ілюстрацій повинна забезпечувати їхнє чітке відтворювання. Ілюстрації у статті можуть бути чорно-білими або кольоровими та мати єдиний стиль.</w:t>
      </w:r>
    </w:p>
    <w:p w14:paraId="0475A3D3" w14:textId="77777777" w:rsidR="00200FAB" w:rsidRPr="007F4D53" w:rsidRDefault="00200FAB" w:rsidP="00200FAB">
      <w:pPr>
        <w:suppressAutoHyphens/>
        <w:spacing w:after="0" w:line="240" w:lineRule="auto"/>
        <w:ind w:firstLine="567"/>
        <w:jc w:val="both"/>
        <w:rPr>
          <w:rFonts w:ascii="Times New Roman" w:eastAsia="Times New Roman" w:hAnsi="Times New Roman" w:cs="Times New Roman"/>
          <w:sz w:val="24"/>
          <w:szCs w:val="24"/>
          <w:lang w:eastAsia="ar-SA"/>
        </w:rPr>
      </w:pPr>
      <w:r w:rsidRPr="007F4D53">
        <w:rPr>
          <w:rFonts w:ascii="Times New Roman" w:eastAsia="Times New Roman" w:hAnsi="Times New Roman" w:cs="Times New Roman"/>
          <w:sz w:val="24"/>
          <w:szCs w:val="24"/>
          <w:lang w:eastAsia="ar-SA"/>
        </w:rPr>
        <w:t>Перед рисунком і після його підпису необхідно залишити один порожній рядок.</w:t>
      </w:r>
    </w:p>
    <w:p w14:paraId="301A84C9" w14:textId="77777777" w:rsidR="00200FAB" w:rsidRPr="007F4D53" w:rsidRDefault="00200FAB" w:rsidP="00200FAB">
      <w:pPr>
        <w:suppressAutoHyphens/>
        <w:spacing w:after="0" w:line="240" w:lineRule="auto"/>
        <w:ind w:left="360"/>
        <w:jc w:val="both"/>
        <w:rPr>
          <w:rFonts w:ascii="TimesNewRoman" w:eastAsia="Times New Roman" w:hAnsi="TimesNewRoman" w:cs="TimesNewRoman"/>
          <w:lang w:eastAsia="ar-SA"/>
        </w:rPr>
      </w:pPr>
    </w:p>
    <w:p w14:paraId="0464D02A" w14:textId="1350B61B" w:rsidR="00200FAB" w:rsidRPr="007F4D53" w:rsidRDefault="0096199C" w:rsidP="00200FAB">
      <w:pPr>
        <w:suppressAutoHyphens/>
        <w:spacing w:after="0" w:line="240" w:lineRule="auto"/>
        <w:jc w:val="center"/>
        <w:rPr>
          <w:rFonts w:ascii="Times New Roman" w:eastAsia="Times New Roman" w:hAnsi="Times New Roman" w:cs="Times New Roman"/>
          <w:i/>
          <w:iCs/>
          <w:sz w:val="24"/>
          <w:szCs w:val="24"/>
          <w:lang w:eastAsia="ar-SA"/>
        </w:rPr>
      </w:pPr>
      <w:r>
        <w:rPr>
          <w:noProof/>
          <w:lang w:val="ru-RU" w:eastAsia="ru-RU"/>
        </w:rPr>
        <w:drawing>
          <wp:inline distT="0" distB="0" distL="0" distR="0" wp14:anchorId="3596C963" wp14:editId="0C16472B">
            <wp:extent cx="3214254" cy="3108101"/>
            <wp:effectExtent l="0" t="0" r="5715" b="0"/>
            <wp:docPr id="2" name="Рисунок 2" descr="19: QFI with ϕ1 = −π.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9: QFI with ϕ1 = −π.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4254" cy="3108101"/>
                    </a:xfrm>
                    <a:prstGeom prst="rect">
                      <a:avLst/>
                    </a:prstGeom>
                    <a:noFill/>
                    <a:ln>
                      <a:noFill/>
                    </a:ln>
                  </pic:spPr>
                </pic:pic>
              </a:graphicData>
            </a:graphic>
          </wp:inline>
        </w:drawing>
      </w:r>
    </w:p>
    <w:p w14:paraId="2A929721" w14:textId="5D834C49" w:rsidR="00200FAB" w:rsidRPr="003E0C0B" w:rsidRDefault="00200FAB" w:rsidP="00200FAB">
      <w:pPr>
        <w:suppressAutoHyphens/>
        <w:spacing w:before="120" w:after="0" w:line="240" w:lineRule="auto"/>
        <w:jc w:val="center"/>
        <w:rPr>
          <w:rFonts w:ascii="Times New Roman" w:eastAsia="Times New Roman" w:hAnsi="Times New Roman" w:cs="Times New Roman"/>
          <w:iCs/>
          <w:sz w:val="24"/>
          <w:szCs w:val="24"/>
          <w:lang w:eastAsia="ar-SA"/>
        </w:rPr>
      </w:pPr>
      <w:r w:rsidRPr="003E0C0B">
        <w:rPr>
          <w:rFonts w:ascii="Times New Roman" w:eastAsia="Times New Roman" w:hAnsi="Times New Roman" w:cs="Times New Roman"/>
          <w:iCs/>
          <w:sz w:val="24"/>
          <w:szCs w:val="24"/>
          <w:lang w:eastAsia="ar-SA"/>
        </w:rPr>
        <w:t xml:space="preserve">Рис. 1. </w:t>
      </w:r>
      <w:r w:rsidRPr="003E0C0B">
        <w:rPr>
          <w:rFonts w:ascii="Times New Roman" w:eastAsia="Times New Roman" w:hAnsi="Times New Roman" w:cs="Times New Roman"/>
          <w:iCs/>
          <w:color w:val="808080" w:themeColor="background1" w:themeShade="80"/>
          <w:sz w:val="24"/>
          <w:szCs w:val="24"/>
          <w:lang w:eastAsia="ar-SA"/>
        </w:rPr>
        <w:t>П</w:t>
      </w:r>
      <w:r w:rsidR="0096199C" w:rsidRPr="003E0C0B">
        <w:rPr>
          <w:rFonts w:ascii="Times New Roman" w:eastAsia="Times New Roman" w:hAnsi="Times New Roman" w:cs="Times New Roman"/>
          <w:iCs/>
          <w:color w:val="808080" w:themeColor="background1" w:themeShade="80"/>
          <w:sz w:val="24"/>
          <w:szCs w:val="24"/>
          <w:lang w:eastAsia="ar-SA"/>
        </w:rPr>
        <w:t>ідпис до рисунку</w:t>
      </w:r>
    </w:p>
    <w:p w14:paraId="54BC857C" w14:textId="77777777" w:rsidR="00200FAB" w:rsidRPr="007F4D53" w:rsidRDefault="00200FAB" w:rsidP="00200FAB">
      <w:pPr>
        <w:suppressAutoHyphens/>
        <w:spacing w:after="0" w:line="240" w:lineRule="auto"/>
        <w:jc w:val="center"/>
        <w:rPr>
          <w:rFonts w:ascii="Times New Roman" w:eastAsia="Times New Roman" w:hAnsi="Times New Roman" w:cs="Times New Roman"/>
          <w:iCs/>
          <w:sz w:val="24"/>
          <w:szCs w:val="24"/>
          <w:lang w:eastAsia="ar-SA"/>
        </w:rPr>
      </w:pPr>
    </w:p>
    <w:p w14:paraId="5F59BE3C" w14:textId="77777777" w:rsidR="00200FAB" w:rsidRPr="007F4D53" w:rsidRDefault="00200FAB" w:rsidP="00200FAB">
      <w:pPr>
        <w:suppressAutoHyphens/>
        <w:spacing w:before="360" w:after="120" w:line="240" w:lineRule="auto"/>
        <w:ind w:left="545"/>
        <w:jc w:val="both"/>
        <w:rPr>
          <w:rFonts w:ascii="Times New Roman" w:eastAsia="Times New Roman" w:hAnsi="Times New Roman" w:cs="Times New Roman"/>
          <w:b/>
          <w:bCs/>
          <w:i/>
          <w:iCs/>
          <w:sz w:val="24"/>
          <w:szCs w:val="24"/>
          <w:lang w:eastAsia="ar-SA"/>
        </w:rPr>
      </w:pPr>
      <w:r w:rsidRPr="007F4D53">
        <w:rPr>
          <w:rFonts w:ascii="Times New Roman" w:eastAsia="Times New Roman" w:hAnsi="Times New Roman" w:cs="Times New Roman"/>
          <w:b/>
          <w:bCs/>
          <w:i/>
          <w:iCs/>
          <w:sz w:val="24"/>
          <w:szCs w:val="24"/>
          <w:lang w:eastAsia="ar-SA"/>
        </w:rPr>
        <w:t>Таблиці</w:t>
      </w:r>
    </w:p>
    <w:p w14:paraId="10E3FBFC" w14:textId="1B8FAF59" w:rsidR="00200FAB" w:rsidRPr="007F4D53" w:rsidRDefault="007F37E1" w:rsidP="00200FAB">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Таблиці </w:t>
      </w:r>
      <w:r w:rsidRPr="007F4D53">
        <w:rPr>
          <w:rFonts w:ascii="Times New Roman" w:eastAsia="Times New Roman" w:hAnsi="Times New Roman" w:cs="Times New Roman"/>
          <w:sz w:val="24"/>
          <w:szCs w:val="24"/>
          <w:lang w:eastAsia="ar-SA"/>
        </w:rPr>
        <w:t xml:space="preserve">необхідно подавати безпосередньо після тексту, де вони згадані вперше, або на наступній сторінці. </w:t>
      </w:r>
      <w:r w:rsidR="00200FAB" w:rsidRPr="007F4D53">
        <w:rPr>
          <w:rFonts w:ascii="Times New Roman" w:eastAsia="Times New Roman" w:hAnsi="Times New Roman" w:cs="Times New Roman"/>
          <w:sz w:val="24"/>
          <w:szCs w:val="24"/>
          <w:lang w:eastAsia="ar-SA"/>
        </w:rPr>
        <w:t>Таблиці нумеруються, вирівнювання по центру, без відступів. Підпис «</w:t>
      </w:r>
      <w:r w:rsidR="00200FAB" w:rsidRPr="00B7063E">
        <w:rPr>
          <w:rFonts w:ascii="Times New Roman" w:eastAsia="Times New Roman" w:hAnsi="Times New Roman" w:cs="Times New Roman"/>
          <w:iCs/>
          <w:sz w:val="24"/>
          <w:szCs w:val="24"/>
          <w:lang w:eastAsia="ar-SA"/>
        </w:rPr>
        <w:t>Таблиця 1</w:t>
      </w:r>
      <w:r w:rsidR="00B7063E">
        <w:rPr>
          <w:rFonts w:ascii="Times New Roman" w:eastAsia="Times New Roman" w:hAnsi="Times New Roman" w:cs="Times New Roman"/>
          <w:sz w:val="24"/>
          <w:szCs w:val="24"/>
          <w:lang w:eastAsia="ar-SA"/>
        </w:rPr>
        <w:t>» з</w:t>
      </w:r>
      <w:r w:rsidR="00200FAB" w:rsidRPr="007F4D53">
        <w:rPr>
          <w:rFonts w:ascii="Times New Roman" w:eastAsia="Times New Roman" w:hAnsi="Times New Roman" w:cs="Times New Roman"/>
          <w:sz w:val="24"/>
          <w:szCs w:val="24"/>
          <w:lang w:eastAsia="ar-SA"/>
        </w:rPr>
        <w:t xml:space="preserve"> вирівнювання</w:t>
      </w:r>
      <w:r w:rsidR="00B7063E">
        <w:rPr>
          <w:rFonts w:ascii="Times New Roman" w:eastAsia="Times New Roman" w:hAnsi="Times New Roman" w:cs="Times New Roman"/>
          <w:sz w:val="24"/>
          <w:szCs w:val="24"/>
          <w:lang w:eastAsia="ar-SA"/>
        </w:rPr>
        <w:t>м</w:t>
      </w:r>
      <w:r w:rsidR="00200FAB" w:rsidRPr="007F4D53">
        <w:rPr>
          <w:rFonts w:ascii="Times New Roman" w:eastAsia="Times New Roman" w:hAnsi="Times New Roman" w:cs="Times New Roman"/>
          <w:sz w:val="24"/>
          <w:szCs w:val="24"/>
          <w:lang w:eastAsia="ar-SA"/>
        </w:rPr>
        <w:t xml:space="preserve"> справа. Формат </w:t>
      </w:r>
      <w:r w:rsidR="00200FAB" w:rsidRPr="007F4D53">
        <w:rPr>
          <w:rFonts w:ascii="Times New Roman" w:eastAsia="Times New Roman" w:hAnsi="Times New Roman" w:cs="Times New Roman"/>
          <w:b/>
          <w:bCs/>
          <w:sz w:val="24"/>
          <w:szCs w:val="24"/>
          <w:lang w:eastAsia="ar-SA"/>
        </w:rPr>
        <w:t>назви таблиці</w:t>
      </w:r>
      <w:r w:rsidR="00200FAB" w:rsidRPr="007F4D53">
        <w:rPr>
          <w:rFonts w:ascii="Times New Roman" w:eastAsia="Times New Roman" w:hAnsi="Times New Roman" w:cs="Times New Roman"/>
          <w:sz w:val="24"/>
          <w:szCs w:val="24"/>
          <w:lang w:eastAsia="ar-SA"/>
        </w:rPr>
        <w:t xml:space="preserve">: вирівнювання по центру, напівжирний, положення – над таблицею. </w:t>
      </w:r>
      <w:r w:rsidR="003E0C0B">
        <w:rPr>
          <w:rFonts w:ascii="Times New Roman" w:eastAsia="Times New Roman" w:hAnsi="Times New Roman" w:cs="Times New Roman"/>
          <w:sz w:val="24"/>
          <w:szCs w:val="24"/>
          <w:lang w:eastAsia="ar-SA"/>
        </w:rPr>
        <w:t>Перед підписом таблиці та п</w:t>
      </w:r>
      <w:r w:rsidR="00200FAB" w:rsidRPr="007F4D53">
        <w:rPr>
          <w:rFonts w:ascii="Times New Roman" w:eastAsia="Times New Roman" w:hAnsi="Times New Roman" w:cs="Times New Roman"/>
          <w:sz w:val="24"/>
          <w:szCs w:val="24"/>
          <w:lang w:eastAsia="ar-SA"/>
        </w:rPr>
        <w:t>ісля таблиці необхідно залишити один порожній рядок.</w:t>
      </w:r>
    </w:p>
    <w:p w14:paraId="74421ECA" w14:textId="77777777" w:rsidR="005C1070" w:rsidRDefault="005C1070" w:rsidP="0039271D">
      <w:pPr>
        <w:spacing w:after="0" w:line="240" w:lineRule="auto"/>
        <w:ind w:firstLine="567"/>
        <w:jc w:val="both"/>
        <w:rPr>
          <w:rFonts w:ascii="Times New Roman" w:hAnsi="Times New Roman" w:cs="Times New Roman"/>
          <w:sz w:val="24"/>
          <w:szCs w:val="24"/>
        </w:rPr>
      </w:pPr>
    </w:p>
    <w:p w14:paraId="1019323A" w14:textId="77777777" w:rsidR="005764CE" w:rsidRPr="003B401F" w:rsidRDefault="005764CE" w:rsidP="0039271D">
      <w:pPr>
        <w:spacing w:after="0" w:line="240" w:lineRule="auto"/>
        <w:ind w:firstLine="567"/>
        <w:jc w:val="right"/>
        <w:rPr>
          <w:rFonts w:ascii="Times New Roman" w:hAnsi="Times New Roman" w:cs="Times New Roman"/>
          <w:sz w:val="24"/>
          <w:szCs w:val="24"/>
        </w:rPr>
      </w:pPr>
      <w:r w:rsidRPr="00E1216C">
        <w:rPr>
          <w:rFonts w:ascii="Times New Roman" w:hAnsi="Times New Roman" w:cs="Times New Roman"/>
          <w:sz w:val="24"/>
          <w:szCs w:val="24"/>
        </w:rPr>
        <w:t>Таблиця 1</w:t>
      </w:r>
    </w:p>
    <w:p w14:paraId="31A882B5" w14:textId="77777777" w:rsidR="005764CE" w:rsidRPr="003E0C0B" w:rsidRDefault="005764CE" w:rsidP="0039271D">
      <w:pPr>
        <w:spacing w:after="0" w:line="240" w:lineRule="auto"/>
        <w:ind w:firstLine="567"/>
        <w:jc w:val="center"/>
        <w:rPr>
          <w:rFonts w:ascii="Times New Roman" w:hAnsi="Times New Roman" w:cs="Times New Roman"/>
          <w:b/>
          <w:sz w:val="24"/>
          <w:szCs w:val="24"/>
        </w:rPr>
      </w:pPr>
      <w:r w:rsidRPr="003E0C0B">
        <w:rPr>
          <w:rFonts w:ascii="Times New Roman" w:hAnsi="Times New Roman" w:cs="Times New Roman"/>
          <w:b/>
          <w:sz w:val="24"/>
          <w:szCs w:val="24"/>
        </w:rPr>
        <w:t>Порівняльний аналіз методів навчання з підкріпленням</w:t>
      </w:r>
    </w:p>
    <w:tbl>
      <w:tblPr>
        <w:tblStyle w:val="a7"/>
        <w:tblpPr w:leftFromText="180" w:rightFromText="180" w:vertAnchor="text" w:horzAnchor="page" w:tblpX="1578" w:tblpY="169"/>
        <w:tblW w:w="0" w:type="auto"/>
        <w:tblLook w:val="04A0" w:firstRow="1" w:lastRow="0" w:firstColumn="1" w:lastColumn="0" w:noHBand="0" w:noVBand="1"/>
      </w:tblPr>
      <w:tblGrid>
        <w:gridCol w:w="1271"/>
        <w:gridCol w:w="2126"/>
        <w:gridCol w:w="1926"/>
        <w:gridCol w:w="2043"/>
        <w:gridCol w:w="1926"/>
      </w:tblGrid>
      <w:tr w:rsidR="005764CE" w:rsidRPr="00725152" w14:paraId="5286D156" w14:textId="77777777" w:rsidTr="001E3F23">
        <w:tc>
          <w:tcPr>
            <w:tcW w:w="1271" w:type="dxa"/>
          </w:tcPr>
          <w:p w14:paraId="28AB36F7" w14:textId="77777777" w:rsidR="005764CE" w:rsidRPr="00F2737B" w:rsidRDefault="005764CE" w:rsidP="0039271D">
            <w:pPr>
              <w:jc w:val="center"/>
              <w:rPr>
                <w:rFonts w:ascii="Times New Roman" w:hAnsi="Times New Roman" w:cs="Times New Roman"/>
                <w:b/>
                <w:bCs/>
                <w:sz w:val="20"/>
                <w:szCs w:val="20"/>
              </w:rPr>
            </w:pPr>
            <w:r w:rsidRPr="00F2737B">
              <w:rPr>
                <w:rFonts w:ascii="Times New Roman" w:hAnsi="Times New Roman" w:cs="Times New Roman"/>
                <w:b/>
                <w:bCs/>
                <w:sz w:val="20"/>
                <w:szCs w:val="20"/>
              </w:rPr>
              <w:t>Назва методу</w:t>
            </w:r>
          </w:p>
        </w:tc>
        <w:tc>
          <w:tcPr>
            <w:tcW w:w="2126" w:type="dxa"/>
          </w:tcPr>
          <w:p w14:paraId="4B687A12" w14:textId="77777777" w:rsidR="005764CE" w:rsidRPr="00F2737B" w:rsidRDefault="005764CE" w:rsidP="0039271D">
            <w:pPr>
              <w:jc w:val="center"/>
              <w:rPr>
                <w:rFonts w:ascii="Times New Roman" w:hAnsi="Times New Roman" w:cs="Times New Roman"/>
                <w:b/>
                <w:bCs/>
                <w:sz w:val="20"/>
                <w:szCs w:val="20"/>
              </w:rPr>
            </w:pPr>
            <w:r w:rsidRPr="00F2737B">
              <w:rPr>
                <w:rFonts w:ascii="Times New Roman" w:hAnsi="Times New Roman" w:cs="Times New Roman"/>
                <w:b/>
                <w:bCs/>
                <w:sz w:val="20"/>
                <w:szCs w:val="20"/>
              </w:rPr>
              <w:t xml:space="preserve">Застосування </w:t>
            </w:r>
          </w:p>
        </w:tc>
        <w:tc>
          <w:tcPr>
            <w:tcW w:w="1926" w:type="dxa"/>
          </w:tcPr>
          <w:p w14:paraId="021FE44D" w14:textId="77777777" w:rsidR="005764CE" w:rsidRPr="00F2737B" w:rsidRDefault="005764CE" w:rsidP="0039271D">
            <w:pPr>
              <w:jc w:val="center"/>
              <w:rPr>
                <w:rFonts w:ascii="Times New Roman" w:hAnsi="Times New Roman" w:cs="Times New Roman"/>
                <w:b/>
                <w:bCs/>
                <w:sz w:val="20"/>
                <w:szCs w:val="20"/>
              </w:rPr>
            </w:pPr>
            <w:r w:rsidRPr="00F2737B">
              <w:rPr>
                <w:rFonts w:ascii="Times New Roman" w:hAnsi="Times New Roman" w:cs="Times New Roman"/>
                <w:b/>
                <w:bCs/>
                <w:sz w:val="20"/>
                <w:szCs w:val="20"/>
              </w:rPr>
              <w:t>Переваги</w:t>
            </w:r>
          </w:p>
        </w:tc>
        <w:tc>
          <w:tcPr>
            <w:tcW w:w="2043" w:type="dxa"/>
          </w:tcPr>
          <w:p w14:paraId="1C8616B2" w14:textId="77777777" w:rsidR="005764CE" w:rsidRPr="00F2737B" w:rsidRDefault="005764CE" w:rsidP="0039271D">
            <w:pPr>
              <w:jc w:val="center"/>
              <w:rPr>
                <w:rFonts w:ascii="Times New Roman" w:hAnsi="Times New Roman" w:cs="Times New Roman"/>
                <w:b/>
                <w:bCs/>
                <w:sz w:val="20"/>
                <w:szCs w:val="20"/>
              </w:rPr>
            </w:pPr>
            <w:r w:rsidRPr="00F2737B">
              <w:rPr>
                <w:rFonts w:ascii="Times New Roman" w:hAnsi="Times New Roman" w:cs="Times New Roman"/>
                <w:b/>
                <w:bCs/>
                <w:sz w:val="20"/>
                <w:szCs w:val="20"/>
              </w:rPr>
              <w:t>Недоліки</w:t>
            </w:r>
          </w:p>
        </w:tc>
        <w:tc>
          <w:tcPr>
            <w:tcW w:w="1926" w:type="dxa"/>
          </w:tcPr>
          <w:p w14:paraId="5F217166" w14:textId="77777777" w:rsidR="005764CE" w:rsidRPr="00F2737B" w:rsidRDefault="005764CE" w:rsidP="0039271D">
            <w:pPr>
              <w:jc w:val="center"/>
              <w:rPr>
                <w:rFonts w:ascii="Times New Roman" w:hAnsi="Times New Roman" w:cs="Times New Roman"/>
                <w:b/>
                <w:bCs/>
                <w:sz w:val="20"/>
                <w:szCs w:val="20"/>
              </w:rPr>
            </w:pPr>
            <w:r w:rsidRPr="00F2737B">
              <w:rPr>
                <w:rFonts w:ascii="Times New Roman" w:hAnsi="Times New Roman" w:cs="Times New Roman"/>
                <w:b/>
                <w:bCs/>
                <w:sz w:val="20"/>
                <w:szCs w:val="20"/>
              </w:rPr>
              <w:t>Простір дій</w:t>
            </w:r>
          </w:p>
          <w:p w14:paraId="21083285" w14:textId="77777777" w:rsidR="005764CE" w:rsidRPr="00F2737B" w:rsidRDefault="005764CE" w:rsidP="0039271D">
            <w:pPr>
              <w:jc w:val="center"/>
              <w:rPr>
                <w:rFonts w:ascii="Times New Roman" w:hAnsi="Times New Roman" w:cs="Times New Roman"/>
                <w:b/>
                <w:bCs/>
                <w:sz w:val="20"/>
                <w:szCs w:val="20"/>
              </w:rPr>
            </w:pPr>
          </w:p>
        </w:tc>
      </w:tr>
      <w:tr w:rsidR="005764CE" w14:paraId="79086A7F" w14:textId="77777777" w:rsidTr="001E3F23">
        <w:tc>
          <w:tcPr>
            <w:tcW w:w="1271" w:type="dxa"/>
          </w:tcPr>
          <w:p w14:paraId="1919B2DA" w14:textId="77777777" w:rsidR="005764CE" w:rsidRPr="00725152" w:rsidRDefault="005764CE" w:rsidP="0039271D">
            <w:pPr>
              <w:jc w:val="both"/>
              <w:rPr>
                <w:rFonts w:ascii="Times New Roman" w:hAnsi="Times New Roman" w:cs="Times New Roman"/>
                <w:sz w:val="20"/>
                <w:szCs w:val="20"/>
                <w:lang w:val="en-US"/>
              </w:rPr>
            </w:pPr>
            <w:r w:rsidRPr="00725152">
              <w:rPr>
                <w:rFonts w:ascii="Times New Roman" w:hAnsi="Times New Roman" w:cs="Times New Roman"/>
                <w:sz w:val="20"/>
                <w:szCs w:val="20"/>
                <w:lang w:val="en-US"/>
              </w:rPr>
              <w:t>Q-learning</w:t>
            </w:r>
          </w:p>
        </w:tc>
        <w:tc>
          <w:tcPr>
            <w:tcW w:w="2126" w:type="dxa"/>
          </w:tcPr>
          <w:p w14:paraId="09EF0A2C" w14:textId="77777777" w:rsidR="005764CE" w:rsidRPr="00725152" w:rsidRDefault="005764CE" w:rsidP="0039271D">
            <w:pPr>
              <w:rPr>
                <w:rFonts w:ascii="Times New Roman" w:hAnsi="Times New Roman" w:cs="Times New Roman"/>
                <w:sz w:val="20"/>
                <w:szCs w:val="20"/>
              </w:rPr>
            </w:pPr>
            <w:r>
              <w:rPr>
                <w:rFonts w:ascii="Times New Roman" w:hAnsi="Times New Roman" w:cs="Times New Roman"/>
                <w:sz w:val="20"/>
                <w:szCs w:val="20"/>
              </w:rPr>
              <w:t>п</w:t>
            </w:r>
            <w:r w:rsidRPr="00725152">
              <w:rPr>
                <w:rFonts w:ascii="Times New Roman" w:hAnsi="Times New Roman" w:cs="Times New Roman"/>
                <w:sz w:val="20"/>
                <w:szCs w:val="20"/>
              </w:rPr>
              <w:t>ланування шляху, уникнення перешкод</w:t>
            </w:r>
            <w:r>
              <w:rPr>
                <w:rFonts w:ascii="Times New Roman" w:hAnsi="Times New Roman" w:cs="Times New Roman"/>
                <w:sz w:val="20"/>
                <w:szCs w:val="20"/>
              </w:rPr>
              <w:t xml:space="preserve">, </w:t>
            </w:r>
            <w:r w:rsidRPr="00725152">
              <w:rPr>
                <w:rFonts w:ascii="Times New Roman" w:hAnsi="Times New Roman" w:cs="Times New Roman"/>
                <w:sz w:val="20"/>
                <w:szCs w:val="20"/>
              </w:rPr>
              <w:t>вивчення оптимальних стратегії в умовах невизначеності</w:t>
            </w:r>
          </w:p>
        </w:tc>
        <w:tc>
          <w:tcPr>
            <w:tcW w:w="1926" w:type="dxa"/>
          </w:tcPr>
          <w:p w14:paraId="3265FD92" w14:textId="77777777" w:rsidR="005764CE" w:rsidRPr="00725152" w:rsidRDefault="005764CE" w:rsidP="0039271D">
            <w:pPr>
              <w:jc w:val="both"/>
              <w:rPr>
                <w:rFonts w:ascii="Times New Roman" w:hAnsi="Times New Roman" w:cs="Times New Roman"/>
                <w:sz w:val="20"/>
                <w:szCs w:val="20"/>
              </w:rPr>
            </w:pPr>
            <w:r>
              <w:rPr>
                <w:rFonts w:ascii="Times New Roman" w:hAnsi="Times New Roman" w:cs="Times New Roman"/>
                <w:sz w:val="20"/>
                <w:szCs w:val="20"/>
              </w:rPr>
              <w:t>простий в реалізації</w:t>
            </w:r>
          </w:p>
        </w:tc>
        <w:tc>
          <w:tcPr>
            <w:tcW w:w="2043" w:type="dxa"/>
          </w:tcPr>
          <w:p w14:paraId="0DBD9DBD" w14:textId="77777777" w:rsidR="005764CE" w:rsidRPr="00725152" w:rsidRDefault="005764CE" w:rsidP="0039271D">
            <w:pPr>
              <w:jc w:val="both"/>
              <w:rPr>
                <w:rFonts w:ascii="Times New Roman" w:hAnsi="Times New Roman" w:cs="Times New Roman"/>
                <w:sz w:val="20"/>
                <w:szCs w:val="20"/>
              </w:rPr>
            </w:pPr>
            <w:r>
              <w:rPr>
                <w:rFonts w:ascii="Times New Roman" w:hAnsi="Times New Roman" w:cs="Times New Roman"/>
                <w:sz w:val="20"/>
                <w:szCs w:val="20"/>
              </w:rPr>
              <w:t>висока обчислювальна вартість</w:t>
            </w:r>
          </w:p>
        </w:tc>
        <w:tc>
          <w:tcPr>
            <w:tcW w:w="1926" w:type="dxa"/>
          </w:tcPr>
          <w:p w14:paraId="3E590B04" w14:textId="77777777" w:rsidR="005764CE" w:rsidRPr="00725152" w:rsidRDefault="005764CE" w:rsidP="0039271D">
            <w:pPr>
              <w:jc w:val="both"/>
              <w:rPr>
                <w:rFonts w:ascii="Times New Roman" w:hAnsi="Times New Roman" w:cs="Times New Roman"/>
                <w:sz w:val="20"/>
                <w:szCs w:val="20"/>
              </w:rPr>
            </w:pPr>
            <w:r>
              <w:rPr>
                <w:rFonts w:ascii="Times New Roman" w:hAnsi="Times New Roman" w:cs="Times New Roman"/>
                <w:sz w:val="20"/>
                <w:szCs w:val="20"/>
              </w:rPr>
              <w:t>дискретний</w:t>
            </w:r>
          </w:p>
        </w:tc>
      </w:tr>
      <w:tr w:rsidR="005764CE" w14:paraId="0C4DC03F" w14:textId="77777777" w:rsidTr="001E3F23">
        <w:tc>
          <w:tcPr>
            <w:tcW w:w="1271" w:type="dxa"/>
          </w:tcPr>
          <w:p w14:paraId="52EA865E" w14:textId="77777777" w:rsidR="005764CE" w:rsidRPr="00725152" w:rsidRDefault="005764CE" w:rsidP="0039271D">
            <w:pPr>
              <w:jc w:val="both"/>
              <w:rPr>
                <w:rFonts w:ascii="Times New Roman" w:hAnsi="Times New Roman" w:cs="Times New Roman"/>
                <w:sz w:val="20"/>
                <w:szCs w:val="20"/>
                <w:lang w:val="en-US"/>
              </w:rPr>
            </w:pPr>
            <w:r w:rsidRPr="00725152">
              <w:rPr>
                <w:rFonts w:ascii="Times New Roman" w:hAnsi="Times New Roman" w:cs="Times New Roman"/>
                <w:sz w:val="20"/>
                <w:szCs w:val="20"/>
                <w:lang w:val="en-US"/>
              </w:rPr>
              <w:t>DQN</w:t>
            </w:r>
          </w:p>
        </w:tc>
        <w:tc>
          <w:tcPr>
            <w:tcW w:w="2126" w:type="dxa"/>
          </w:tcPr>
          <w:p w14:paraId="0A31A449" w14:textId="77777777" w:rsidR="005764CE" w:rsidRPr="00725152" w:rsidRDefault="005764CE" w:rsidP="0039271D">
            <w:pPr>
              <w:jc w:val="both"/>
              <w:rPr>
                <w:rFonts w:ascii="Times New Roman" w:hAnsi="Times New Roman" w:cs="Times New Roman"/>
                <w:sz w:val="20"/>
                <w:szCs w:val="20"/>
              </w:rPr>
            </w:pPr>
            <w:r w:rsidRPr="003D3839">
              <w:rPr>
                <w:rFonts w:ascii="Times New Roman" w:hAnsi="Times New Roman" w:cs="Times New Roman"/>
                <w:sz w:val="20"/>
                <w:szCs w:val="20"/>
              </w:rPr>
              <w:t>взаємодія з об</w:t>
            </w:r>
            <w:r w:rsidRPr="003D3839">
              <w:rPr>
                <w:rFonts w:ascii="Times New Roman" w:hAnsi="Times New Roman" w:cs="Times New Roman"/>
                <w:sz w:val="20"/>
                <w:szCs w:val="20"/>
                <w:lang w:val="ru-RU"/>
              </w:rPr>
              <w:t>’</w:t>
            </w:r>
            <w:proofErr w:type="spellStart"/>
            <w:r w:rsidRPr="003D3839">
              <w:rPr>
                <w:rFonts w:ascii="Times New Roman" w:hAnsi="Times New Roman" w:cs="Times New Roman"/>
                <w:sz w:val="20"/>
                <w:szCs w:val="20"/>
              </w:rPr>
              <w:t>єктами</w:t>
            </w:r>
            <w:proofErr w:type="spellEnd"/>
            <w:r w:rsidRPr="003D3839">
              <w:rPr>
                <w:rFonts w:ascii="Times New Roman" w:hAnsi="Times New Roman" w:cs="Times New Roman"/>
                <w:sz w:val="20"/>
                <w:szCs w:val="20"/>
              </w:rPr>
              <w:t xml:space="preserve"> та перешкодами</w:t>
            </w:r>
          </w:p>
        </w:tc>
        <w:tc>
          <w:tcPr>
            <w:tcW w:w="1926" w:type="dxa"/>
          </w:tcPr>
          <w:p w14:paraId="2D7839B8" w14:textId="77777777" w:rsidR="005764CE" w:rsidRPr="003D3839" w:rsidRDefault="005764CE" w:rsidP="0039271D">
            <w:pPr>
              <w:jc w:val="both"/>
              <w:rPr>
                <w:rFonts w:ascii="Times New Roman" w:hAnsi="Times New Roman" w:cs="Times New Roman"/>
                <w:sz w:val="20"/>
                <w:szCs w:val="20"/>
              </w:rPr>
            </w:pPr>
            <w:r w:rsidRPr="003D3839">
              <w:rPr>
                <w:rFonts w:ascii="Times New Roman" w:hAnsi="Times New Roman" w:cs="Times New Roman"/>
                <w:sz w:val="20"/>
                <w:szCs w:val="20"/>
              </w:rPr>
              <w:t>ефективн</w:t>
            </w:r>
            <w:r>
              <w:rPr>
                <w:rFonts w:ascii="Times New Roman" w:hAnsi="Times New Roman" w:cs="Times New Roman"/>
                <w:sz w:val="20"/>
                <w:szCs w:val="20"/>
              </w:rPr>
              <w:t>ий</w:t>
            </w:r>
            <w:r w:rsidRPr="003D3839">
              <w:rPr>
                <w:rFonts w:ascii="Times New Roman" w:hAnsi="Times New Roman" w:cs="Times New Roman"/>
                <w:sz w:val="20"/>
                <w:szCs w:val="20"/>
              </w:rPr>
              <w:t xml:space="preserve"> в умовах невизначеності</w:t>
            </w:r>
          </w:p>
        </w:tc>
        <w:tc>
          <w:tcPr>
            <w:tcW w:w="2043" w:type="dxa"/>
          </w:tcPr>
          <w:p w14:paraId="784B2055" w14:textId="77777777" w:rsidR="005764CE" w:rsidRPr="00725152" w:rsidRDefault="005764CE" w:rsidP="0039271D">
            <w:pPr>
              <w:jc w:val="both"/>
              <w:rPr>
                <w:rFonts w:ascii="Times New Roman" w:hAnsi="Times New Roman" w:cs="Times New Roman"/>
                <w:sz w:val="20"/>
                <w:szCs w:val="20"/>
              </w:rPr>
            </w:pPr>
            <w:r w:rsidRPr="003D3839">
              <w:rPr>
                <w:rFonts w:ascii="Times New Roman" w:hAnsi="Times New Roman" w:cs="Times New Roman"/>
                <w:sz w:val="20"/>
                <w:szCs w:val="20"/>
              </w:rPr>
              <w:t>схильний до переоцінювання Q-значень</w:t>
            </w:r>
          </w:p>
        </w:tc>
        <w:tc>
          <w:tcPr>
            <w:tcW w:w="1926" w:type="dxa"/>
          </w:tcPr>
          <w:p w14:paraId="75244A92" w14:textId="77777777" w:rsidR="005764CE" w:rsidRPr="00725152" w:rsidRDefault="005764CE" w:rsidP="0039271D">
            <w:pPr>
              <w:jc w:val="both"/>
              <w:rPr>
                <w:rFonts w:ascii="Times New Roman" w:hAnsi="Times New Roman" w:cs="Times New Roman"/>
                <w:sz w:val="20"/>
                <w:szCs w:val="20"/>
              </w:rPr>
            </w:pPr>
            <w:r>
              <w:rPr>
                <w:rFonts w:ascii="Times New Roman" w:hAnsi="Times New Roman" w:cs="Times New Roman"/>
                <w:sz w:val="20"/>
                <w:szCs w:val="20"/>
              </w:rPr>
              <w:t>дискретний</w:t>
            </w:r>
          </w:p>
        </w:tc>
      </w:tr>
      <w:tr w:rsidR="005764CE" w14:paraId="142457EE" w14:textId="77777777" w:rsidTr="001E3F23">
        <w:tc>
          <w:tcPr>
            <w:tcW w:w="1271" w:type="dxa"/>
          </w:tcPr>
          <w:p w14:paraId="29330EB9" w14:textId="2FC04C29" w:rsidR="005764CE" w:rsidRPr="00FC24E9" w:rsidRDefault="00FC24E9" w:rsidP="0039271D">
            <w:pPr>
              <w:jc w:val="both"/>
              <w:rPr>
                <w:rFonts w:ascii="Times New Roman" w:hAnsi="Times New Roman" w:cs="Times New Roman"/>
                <w:sz w:val="20"/>
                <w:szCs w:val="20"/>
              </w:rPr>
            </w:pPr>
            <w:r>
              <w:rPr>
                <w:rFonts w:ascii="Times New Roman" w:hAnsi="Times New Roman" w:cs="Times New Roman"/>
                <w:sz w:val="20"/>
                <w:szCs w:val="20"/>
              </w:rPr>
              <w:t>…</w:t>
            </w:r>
          </w:p>
        </w:tc>
        <w:tc>
          <w:tcPr>
            <w:tcW w:w="2126" w:type="dxa"/>
          </w:tcPr>
          <w:p w14:paraId="26C8A381" w14:textId="3F804742" w:rsidR="005764CE" w:rsidRPr="00725152" w:rsidRDefault="005764CE" w:rsidP="0039271D">
            <w:pPr>
              <w:rPr>
                <w:rFonts w:ascii="Times New Roman" w:hAnsi="Times New Roman" w:cs="Times New Roman"/>
                <w:sz w:val="20"/>
                <w:szCs w:val="20"/>
              </w:rPr>
            </w:pPr>
          </w:p>
        </w:tc>
        <w:tc>
          <w:tcPr>
            <w:tcW w:w="1926" w:type="dxa"/>
          </w:tcPr>
          <w:p w14:paraId="7A354C99" w14:textId="7FCEE6FC" w:rsidR="005764CE" w:rsidRPr="00725152" w:rsidRDefault="005764CE" w:rsidP="0039271D">
            <w:pPr>
              <w:jc w:val="both"/>
              <w:rPr>
                <w:rFonts w:ascii="Times New Roman" w:hAnsi="Times New Roman" w:cs="Times New Roman"/>
                <w:sz w:val="20"/>
                <w:szCs w:val="20"/>
              </w:rPr>
            </w:pPr>
          </w:p>
        </w:tc>
        <w:tc>
          <w:tcPr>
            <w:tcW w:w="2043" w:type="dxa"/>
          </w:tcPr>
          <w:p w14:paraId="4CFEB9E7" w14:textId="661647D7" w:rsidR="005764CE" w:rsidRPr="00AE2057" w:rsidRDefault="005764CE" w:rsidP="0039271D">
            <w:pPr>
              <w:rPr>
                <w:rFonts w:ascii="Times New Roman" w:hAnsi="Times New Roman" w:cs="Times New Roman"/>
                <w:sz w:val="20"/>
                <w:szCs w:val="20"/>
              </w:rPr>
            </w:pPr>
          </w:p>
        </w:tc>
        <w:tc>
          <w:tcPr>
            <w:tcW w:w="1926" w:type="dxa"/>
          </w:tcPr>
          <w:p w14:paraId="632EC40F" w14:textId="02CBF8D9" w:rsidR="005764CE" w:rsidRPr="00AE2057" w:rsidRDefault="005764CE" w:rsidP="0039271D">
            <w:pPr>
              <w:jc w:val="both"/>
              <w:rPr>
                <w:rFonts w:ascii="Times New Roman" w:hAnsi="Times New Roman" w:cs="Times New Roman"/>
                <w:sz w:val="20"/>
                <w:szCs w:val="20"/>
              </w:rPr>
            </w:pPr>
          </w:p>
        </w:tc>
      </w:tr>
    </w:tbl>
    <w:p w14:paraId="46CF49D9" w14:textId="77777777" w:rsidR="00C70B41" w:rsidRDefault="00C70B41" w:rsidP="0039271D">
      <w:pPr>
        <w:spacing w:after="0" w:line="240" w:lineRule="auto"/>
        <w:ind w:firstLine="567"/>
        <w:jc w:val="both"/>
        <w:rPr>
          <w:rFonts w:ascii="Times New Roman" w:hAnsi="Times New Roman" w:cs="Times New Roman"/>
          <w:b/>
          <w:bCs/>
          <w:sz w:val="24"/>
          <w:szCs w:val="24"/>
          <w:shd w:val="clear" w:color="auto" w:fill="FFFFFF"/>
        </w:rPr>
      </w:pPr>
    </w:p>
    <w:p w14:paraId="258BC756" w14:textId="7BDCE53E" w:rsidR="00E1216C" w:rsidRDefault="002907C1" w:rsidP="0039271D">
      <w:pPr>
        <w:spacing w:after="0" w:line="240" w:lineRule="auto"/>
        <w:ind w:firstLine="567"/>
        <w:jc w:val="both"/>
      </w:pPr>
      <w:r>
        <w:rPr>
          <w:rFonts w:ascii="Times New Roman" w:hAnsi="Times New Roman" w:cs="Times New Roman"/>
          <w:b/>
          <w:bCs/>
          <w:sz w:val="24"/>
          <w:szCs w:val="24"/>
          <w:shd w:val="clear" w:color="auto" w:fill="FFFFFF"/>
        </w:rPr>
        <w:t>6</w:t>
      </w:r>
      <w:r w:rsidR="007F37E1">
        <w:rPr>
          <w:rFonts w:ascii="Times New Roman" w:hAnsi="Times New Roman" w:cs="Times New Roman"/>
          <w:b/>
          <w:bCs/>
          <w:sz w:val="24"/>
          <w:szCs w:val="24"/>
          <w:shd w:val="clear" w:color="auto" w:fill="FFFFFF"/>
        </w:rPr>
        <w:t xml:space="preserve">. Висновки </w:t>
      </w:r>
      <w:r w:rsidR="00D206FF" w:rsidRPr="00D206FF">
        <w:rPr>
          <w:rFonts w:ascii="Times New Roman" w:hAnsi="Times New Roman" w:cs="Times New Roman"/>
          <w:b/>
          <w:bCs/>
          <w:sz w:val="24"/>
          <w:szCs w:val="24"/>
          <w:shd w:val="clear" w:color="auto" w:fill="FFFFFF"/>
        </w:rPr>
        <w:t xml:space="preserve">та перспективи подальших досліджень </w:t>
      </w:r>
      <w:r w:rsidR="007F37E1" w:rsidRPr="00F77B65">
        <w:rPr>
          <w:rFonts w:ascii="Times New Roman" w:hAnsi="Times New Roman" w:cs="Times New Roman"/>
          <w:bCs/>
          <w:color w:val="808080" w:themeColor="background1" w:themeShade="80"/>
          <w:sz w:val="24"/>
          <w:szCs w:val="24"/>
        </w:rPr>
        <w:t>(</w:t>
      </w:r>
      <w:proofErr w:type="spellStart"/>
      <w:r w:rsidR="007F37E1" w:rsidRPr="00F77B65">
        <w:rPr>
          <w:rFonts w:ascii="Times New Roman" w:hAnsi="Times New Roman" w:cs="Times New Roman"/>
          <w:bCs/>
          <w:color w:val="808080" w:themeColor="background1" w:themeShade="80"/>
          <w:sz w:val="24"/>
          <w:szCs w:val="24"/>
        </w:rPr>
        <w:t>обoв’язковий</w:t>
      </w:r>
      <w:proofErr w:type="spellEnd"/>
      <w:r w:rsidR="007F37E1" w:rsidRPr="00F77B65">
        <w:rPr>
          <w:rFonts w:ascii="Times New Roman" w:hAnsi="Times New Roman" w:cs="Times New Roman"/>
          <w:bCs/>
          <w:color w:val="808080" w:themeColor="background1" w:themeShade="80"/>
          <w:sz w:val="24"/>
          <w:szCs w:val="24"/>
        </w:rPr>
        <w:t xml:space="preserve"> розділ)</w:t>
      </w:r>
    </w:p>
    <w:p w14:paraId="10796489" w14:textId="6250B8AF" w:rsidR="00D206FF" w:rsidRDefault="00D206FF" w:rsidP="0039271D">
      <w:pPr>
        <w:spacing w:after="0" w:line="240" w:lineRule="auto"/>
        <w:ind w:firstLine="567"/>
        <w:jc w:val="both"/>
        <w:rPr>
          <w:rFonts w:ascii="Times New Roman" w:hAnsi="Times New Roman" w:cs="Times New Roman"/>
          <w:sz w:val="24"/>
          <w:szCs w:val="24"/>
          <w:shd w:val="clear" w:color="auto" w:fill="FFFFFF"/>
        </w:rPr>
      </w:pPr>
      <w:r w:rsidRPr="00D206FF">
        <w:rPr>
          <w:rFonts w:ascii="Times New Roman" w:hAnsi="Times New Roman" w:cs="Times New Roman"/>
          <w:sz w:val="24"/>
          <w:szCs w:val="24"/>
          <w:shd w:val="clear" w:color="auto" w:fill="FFFFFF"/>
        </w:rPr>
        <w:t xml:space="preserve">У цьому розділі коротко підсумовуються результати дослідження викладеного в основній частині, та </w:t>
      </w:r>
      <w:r w:rsidRPr="00D206FF">
        <w:rPr>
          <w:rFonts w:ascii="Times New Roman" w:hAnsi="Times New Roman" w:cs="Times New Roman"/>
          <w:b/>
          <w:sz w:val="24"/>
          <w:szCs w:val="24"/>
          <w:shd w:val="clear" w:color="auto" w:fill="FFFFFF"/>
        </w:rPr>
        <w:t>обов’язково зазначаються напрямки подальших</w:t>
      </w:r>
      <w:r>
        <w:rPr>
          <w:rFonts w:ascii="Times New Roman" w:hAnsi="Times New Roman" w:cs="Times New Roman"/>
          <w:sz w:val="24"/>
          <w:szCs w:val="24"/>
          <w:shd w:val="clear" w:color="auto" w:fill="FFFFFF"/>
        </w:rPr>
        <w:t xml:space="preserve"> </w:t>
      </w:r>
      <w:r w:rsidRPr="002907C1">
        <w:rPr>
          <w:rFonts w:ascii="Times New Roman" w:hAnsi="Times New Roman" w:cs="Times New Roman"/>
          <w:b/>
          <w:sz w:val="24"/>
          <w:szCs w:val="24"/>
          <w:shd w:val="clear" w:color="auto" w:fill="FFFFFF"/>
        </w:rPr>
        <w:t>дослі</w:t>
      </w:r>
      <w:r w:rsidR="002907C1" w:rsidRPr="002907C1">
        <w:rPr>
          <w:rFonts w:ascii="Times New Roman" w:hAnsi="Times New Roman" w:cs="Times New Roman"/>
          <w:b/>
          <w:sz w:val="24"/>
          <w:szCs w:val="24"/>
          <w:shd w:val="clear" w:color="auto" w:fill="FFFFFF"/>
        </w:rPr>
        <w:t>джень.</w:t>
      </w:r>
    </w:p>
    <w:p w14:paraId="11D155BF" w14:textId="77777777" w:rsidR="00D206FF" w:rsidRDefault="00D206FF" w:rsidP="0039271D">
      <w:pPr>
        <w:spacing w:after="0" w:line="240" w:lineRule="auto"/>
        <w:ind w:firstLine="567"/>
        <w:jc w:val="both"/>
        <w:rPr>
          <w:rFonts w:ascii="Times New Roman" w:hAnsi="Times New Roman" w:cs="Times New Roman"/>
          <w:sz w:val="24"/>
          <w:szCs w:val="24"/>
          <w:shd w:val="clear" w:color="auto" w:fill="FFFFFF"/>
        </w:rPr>
      </w:pPr>
    </w:p>
    <w:p w14:paraId="0BBC0416" w14:textId="468DBEEE" w:rsidR="00BF5FC7" w:rsidRPr="00BF5FC7" w:rsidRDefault="00466C82" w:rsidP="00BF5FC7">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Внесок авторів</w:t>
      </w:r>
      <w:r w:rsidR="003B401F">
        <w:rPr>
          <w:rFonts w:ascii="Times New Roman" w:hAnsi="Times New Roman" w:cs="Times New Roman"/>
          <w:b/>
          <w:sz w:val="24"/>
          <w:szCs w:val="24"/>
        </w:rPr>
        <w:t xml:space="preserve"> </w:t>
      </w:r>
      <w:r w:rsidR="003B401F" w:rsidRPr="00D77D00">
        <w:rPr>
          <w:rFonts w:ascii="Times New Roman" w:hAnsi="Times New Roman" w:cs="Times New Roman"/>
          <w:bCs/>
          <w:color w:val="808080" w:themeColor="background1" w:themeShade="80"/>
          <w:sz w:val="24"/>
          <w:szCs w:val="24"/>
        </w:rPr>
        <w:t>(обов’язково якщо більше 1 автора)</w:t>
      </w:r>
      <w:r w:rsidRPr="00D77D00">
        <w:rPr>
          <w:rFonts w:ascii="Times New Roman" w:hAnsi="Times New Roman" w:cs="Times New Roman"/>
          <w:bCs/>
          <w:color w:val="808080" w:themeColor="background1" w:themeShade="80"/>
          <w:sz w:val="24"/>
          <w:szCs w:val="24"/>
        </w:rPr>
        <w:t>.</w:t>
      </w:r>
      <w:r w:rsidR="00BF5FC7" w:rsidRPr="00BF5FC7">
        <w:rPr>
          <w:rFonts w:ascii="Times New Roman" w:hAnsi="Times New Roman" w:cs="Times New Roman"/>
          <w:sz w:val="24"/>
          <w:szCs w:val="24"/>
        </w:rPr>
        <w:t xml:space="preserve"> Ім'я Прізвище </w:t>
      </w:r>
      <w:r w:rsidR="00D77D00">
        <w:rPr>
          <w:rFonts w:ascii="Times New Roman" w:hAnsi="Times New Roman" w:cs="Times New Roman"/>
          <w:sz w:val="24"/>
          <w:szCs w:val="24"/>
        </w:rPr>
        <w:t>–</w:t>
      </w:r>
      <w:r w:rsidR="00BF5FC7" w:rsidRPr="00BF5FC7">
        <w:rPr>
          <w:rFonts w:ascii="Times New Roman" w:hAnsi="Times New Roman" w:cs="Times New Roman"/>
          <w:sz w:val="24"/>
          <w:szCs w:val="24"/>
        </w:rPr>
        <w:t xml:space="preserve"> концептуалізація; методика; Ім’я Прізвище </w:t>
      </w:r>
      <w:r w:rsidR="00D77D00">
        <w:rPr>
          <w:rFonts w:ascii="Times New Roman" w:hAnsi="Times New Roman" w:cs="Times New Roman"/>
          <w:sz w:val="24"/>
          <w:szCs w:val="24"/>
        </w:rPr>
        <w:t>–</w:t>
      </w:r>
      <w:r w:rsidR="00BF5FC7" w:rsidRPr="00BF5FC7">
        <w:rPr>
          <w:rFonts w:ascii="Times New Roman" w:hAnsi="Times New Roman" w:cs="Times New Roman"/>
          <w:sz w:val="24"/>
          <w:szCs w:val="24"/>
        </w:rPr>
        <w:t xml:space="preserve"> програмне забезпечення; Ім'я Прізвище </w:t>
      </w:r>
      <w:r w:rsidR="00D77D00">
        <w:rPr>
          <w:rFonts w:ascii="Times New Roman" w:hAnsi="Times New Roman" w:cs="Times New Roman"/>
          <w:sz w:val="24"/>
          <w:szCs w:val="24"/>
        </w:rPr>
        <w:t>–</w:t>
      </w:r>
      <w:r w:rsidR="00BF5FC7" w:rsidRPr="00BF5FC7">
        <w:rPr>
          <w:rFonts w:ascii="Times New Roman" w:hAnsi="Times New Roman" w:cs="Times New Roman"/>
          <w:sz w:val="24"/>
          <w:szCs w:val="24"/>
        </w:rPr>
        <w:t xml:space="preserve"> збір і перевірка емпіричних даних; Ім'я Прізвище </w:t>
      </w:r>
      <w:r w:rsidR="00D77D00">
        <w:rPr>
          <w:rFonts w:ascii="Times New Roman" w:hAnsi="Times New Roman" w:cs="Times New Roman"/>
          <w:sz w:val="24"/>
          <w:szCs w:val="24"/>
        </w:rPr>
        <w:t>–</w:t>
      </w:r>
      <w:r w:rsidR="00BF5FC7" w:rsidRPr="00BF5FC7">
        <w:rPr>
          <w:rFonts w:ascii="Times New Roman" w:hAnsi="Times New Roman" w:cs="Times New Roman"/>
          <w:sz w:val="24"/>
          <w:szCs w:val="24"/>
        </w:rPr>
        <w:t xml:space="preserve"> емпіричне дослідження; Ім'я Прізвище </w:t>
      </w:r>
      <w:r w:rsidR="00D77D00">
        <w:rPr>
          <w:rFonts w:ascii="Times New Roman" w:hAnsi="Times New Roman" w:cs="Times New Roman"/>
          <w:sz w:val="24"/>
          <w:szCs w:val="24"/>
        </w:rPr>
        <w:t>–</w:t>
      </w:r>
      <w:r w:rsidR="00BF5FC7" w:rsidRPr="00BF5FC7">
        <w:rPr>
          <w:rFonts w:ascii="Times New Roman" w:hAnsi="Times New Roman" w:cs="Times New Roman"/>
          <w:sz w:val="24"/>
          <w:szCs w:val="24"/>
        </w:rPr>
        <w:t xml:space="preserve"> аналіз джерел, підготовка огляду літератури або теоретичних основ дослідження.</w:t>
      </w:r>
    </w:p>
    <w:p w14:paraId="46F581EE" w14:textId="77777777" w:rsidR="00BF5FC7" w:rsidRPr="00BF5FC7" w:rsidRDefault="00BF5FC7" w:rsidP="00BF5FC7">
      <w:pPr>
        <w:spacing w:after="0" w:line="240" w:lineRule="auto"/>
        <w:ind w:firstLine="567"/>
        <w:jc w:val="both"/>
        <w:rPr>
          <w:rFonts w:ascii="Times New Roman" w:hAnsi="Times New Roman" w:cs="Times New Roman"/>
          <w:sz w:val="24"/>
          <w:szCs w:val="24"/>
        </w:rPr>
      </w:pPr>
    </w:p>
    <w:p w14:paraId="6E457983" w14:textId="77777777" w:rsidR="00427EE1" w:rsidRDefault="00BF5FC7" w:rsidP="00BF5FC7">
      <w:pPr>
        <w:spacing w:after="0" w:line="240" w:lineRule="auto"/>
        <w:ind w:firstLine="567"/>
        <w:jc w:val="both"/>
        <w:rPr>
          <w:rFonts w:ascii="Times New Roman" w:hAnsi="Times New Roman" w:cs="Times New Roman"/>
          <w:sz w:val="24"/>
          <w:szCs w:val="24"/>
        </w:rPr>
      </w:pPr>
      <w:r w:rsidRPr="00BF5FC7">
        <w:rPr>
          <w:rFonts w:ascii="Times New Roman" w:hAnsi="Times New Roman" w:cs="Times New Roman"/>
          <w:b/>
          <w:sz w:val="24"/>
          <w:szCs w:val="24"/>
        </w:rPr>
        <w:t>Подяка, джерела фінансування</w:t>
      </w:r>
      <w:r w:rsidR="003B401F">
        <w:rPr>
          <w:rFonts w:ascii="Times New Roman" w:hAnsi="Times New Roman" w:cs="Times New Roman"/>
          <w:b/>
          <w:sz w:val="24"/>
          <w:szCs w:val="24"/>
        </w:rPr>
        <w:t xml:space="preserve"> </w:t>
      </w:r>
      <w:r w:rsidR="003B401F" w:rsidRPr="00427EE1">
        <w:rPr>
          <w:rFonts w:ascii="Times New Roman" w:hAnsi="Times New Roman" w:cs="Times New Roman"/>
          <w:bCs/>
          <w:color w:val="808080" w:themeColor="background1" w:themeShade="80"/>
          <w:sz w:val="24"/>
          <w:szCs w:val="24"/>
        </w:rPr>
        <w:t>(</w:t>
      </w:r>
      <w:r w:rsidR="003B401F" w:rsidRPr="00D77D00">
        <w:rPr>
          <w:rFonts w:ascii="Times New Roman" w:hAnsi="Times New Roman" w:cs="Times New Roman"/>
          <w:bCs/>
          <w:color w:val="808080" w:themeColor="background1" w:themeShade="80"/>
          <w:sz w:val="24"/>
          <w:szCs w:val="24"/>
        </w:rPr>
        <w:t>необов’язково</w:t>
      </w:r>
      <w:r w:rsidR="003B401F" w:rsidRPr="00427EE1">
        <w:rPr>
          <w:rFonts w:ascii="Times New Roman" w:hAnsi="Times New Roman" w:cs="Times New Roman"/>
          <w:bCs/>
          <w:color w:val="808080" w:themeColor="background1" w:themeShade="80"/>
          <w:sz w:val="24"/>
          <w:szCs w:val="24"/>
        </w:rPr>
        <w:t>)</w:t>
      </w:r>
      <w:r w:rsidRPr="00BF5FC7">
        <w:rPr>
          <w:rFonts w:ascii="Times New Roman" w:hAnsi="Times New Roman" w:cs="Times New Roman"/>
          <w:sz w:val="24"/>
          <w:szCs w:val="24"/>
        </w:rPr>
        <w:t xml:space="preserve"> </w:t>
      </w:r>
    </w:p>
    <w:p w14:paraId="25B2DD49" w14:textId="076FFCE4" w:rsidR="00BF5FC7" w:rsidRDefault="00BF5FC7" w:rsidP="00BF5FC7">
      <w:pPr>
        <w:spacing w:after="0" w:line="240" w:lineRule="auto"/>
        <w:ind w:firstLine="567"/>
        <w:jc w:val="both"/>
        <w:rPr>
          <w:rFonts w:ascii="Times New Roman" w:hAnsi="Times New Roman" w:cs="Times New Roman"/>
          <w:sz w:val="24"/>
          <w:szCs w:val="24"/>
        </w:rPr>
      </w:pPr>
      <w:r w:rsidRPr="00BF5FC7">
        <w:rPr>
          <w:rFonts w:ascii="Times New Roman" w:hAnsi="Times New Roman" w:cs="Times New Roman"/>
          <w:sz w:val="24"/>
          <w:szCs w:val="24"/>
        </w:rPr>
        <w:t>У цьому розділі ви можете вказати організації (наукові установи, університети, кафедри, спонсорські організації тощо) та імена осіб, які зробили внесок у покращення якості змісту або надали фінансову допомогу для проведення дослідження, представленого в цій статті.</w:t>
      </w:r>
    </w:p>
    <w:p w14:paraId="53865B4E" w14:textId="290749F4" w:rsidR="00BF5FC7" w:rsidRPr="00BF5FC7" w:rsidRDefault="00F2737B" w:rsidP="00F2737B">
      <w:pPr>
        <w:spacing w:after="0" w:line="240" w:lineRule="auto"/>
        <w:ind w:firstLine="567"/>
        <w:jc w:val="both"/>
        <w:rPr>
          <w:rFonts w:ascii="Times New Roman" w:hAnsi="Times New Roman" w:cs="Times New Roman"/>
          <w:sz w:val="24"/>
          <w:szCs w:val="24"/>
        </w:rPr>
      </w:pPr>
      <w:r w:rsidRPr="00F2737B">
        <w:rPr>
          <w:rFonts w:ascii="Times New Roman" w:hAnsi="Times New Roman" w:cs="Times New Roman"/>
          <w:sz w:val="24"/>
          <w:szCs w:val="24"/>
        </w:rPr>
        <w:t>В</w:t>
      </w:r>
      <w:r w:rsidR="001D7879">
        <w:rPr>
          <w:rFonts w:ascii="Times New Roman" w:hAnsi="Times New Roman" w:cs="Times New Roman"/>
          <w:sz w:val="24"/>
          <w:szCs w:val="24"/>
        </w:rPr>
        <w:t xml:space="preserve">кажіть </w:t>
      </w:r>
      <w:r w:rsidR="009F3437">
        <w:rPr>
          <w:rFonts w:ascii="Times New Roman" w:hAnsi="Times New Roman" w:cs="Times New Roman"/>
          <w:sz w:val="24"/>
          <w:szCs w:val="24"/>
        </w:rPr>
        <w:t>за наявності</w:t>
      </w:r>
      <w:r w:rsidR="001D7879">
        <w:rPr>
          <w:rFonts w:ascii="Times New Roman" w:hAnsi="Times New Roman" w:cs="Times New Roman"/>
          <w:sz w:val="24"/>
          <w:szCs w:val="24"/>
        </w:rPr>
        <w:t xml:space="preserve"> джерела фінансування</w:t>
      </w:r>
      <w:r w:rsidRPr="00F2737B">
        <w:rPr>
          <w:rFonts w:ascii="Times New Roman" w:hAnsi="Times New Roman" w:cs="Times New Roman"/>
          <w:sz w:val="24"/>
          <w:szCs w:val="24"/>
        </w:rPr>
        <w:t xml:space="preserve">. Рекомендований формат: «Цю роботу було підтримано Радою з медичних досліджень (номер гранту </w:t>
      </w:r>
      <w:proofErr w:type="spellStart"/>
      <w:r w:rsidRPr="00F2737B">
        <w:rPr>
          <w:rFonts w:ascii="Times New Roman" w:hAnsi="Times New Roman" w:cs="Times New Roman"/>
          <w:sz w:val="24"/>
          <w:szCs w:val="24"/>
        </w:rPr>
        <w:t>xxxx</w:t>
      </w:r>
      <w:proofErr w:type="spellEnd"/>
      <w:r w:rsidRPr="00F2737B">
        <w:rPr>
          <w:rFonts w:ascii="Times New Roman" w:hAnsi="Times New Roman" w:cs="Times New Roman"/>
          <w:sz w:val="24"/>
          <w:szCs w:val="24"/>
        </w:rPr>
        <w:t xml:space="preserve">)». </w:t>
      </w:r>
      <w:r w:rsidR="00BF5FC7" w:rsidRPr="00BF5FC7">
        <w:rPr>
          <w:rFonts w:ascii="Times New Roman" w:hAnsi="Times New Roman" w:cs="Times New Roman"/>
          <w:sz w:val="24"/>
          <w:szCs w:val="24"/>
        </w:rPr>
        <w:t>Якщо конкретного фінансування не було, то цей пункт не писати.</w:t>
      </w:r>
    </w:p>
    <w:p w14:paraId="3D950967" w14:textId="77777777" w:rsidR="00FA23F1" w:rsidRDefault="00FA23F1" w:rsidP="00BF5FC7">
      <w:pPr>
        <w:spacing w:after="0" w:line="240" w:lineRule="auto"/>
        <w:ind w:firstLine="567"/>
        <w:jc w:val="both"/>
        <w:rPr>
          <w:rFonts w:ascii="Times New Roman" w:hAnsi="Times New Roman" w:cs="Times New Roman"/>
          <w:sz w:val="24"/>
          <w:szCs w:val="24"/>
        </w:rPr>
      </w:pPr>
    </w:p>
    <w:p w14:paraId="6186F0DD" w14:textId="7AC805E0" w:rsidR="00427EE1" w:rsidRDefault="00466C82" w:rsidP="00427EE1">
      <w:pPr>
        <w:spacing w:after="0" w:line="240" w:lineRule="auto"/>
        <w:ind w:firstLine="567"/>
        <w:jc w:val="both"/>
      </w:pPr>
      <w:r>
        <w:rPr>
          <w:rFonts w:ascii="Times New Roman" w:hAnsi="Times New Roman" w:cs="Times New Roman"/>
          <w:b/>
          <w:sz w:val="24"/>
          <w:szCs w:val="24"/>
        </w:rPr>
        <w:t xml:space="preserve">Декларація про </w:t>
      </w:r>
      <w:r w:rsidRPr="00466C82">
        <w:rPr>
          <w:rFonts w:ascii="Times New Roman" w:hAnsi="Times New Roman" w:cs="Times New Roman"/>
          <w:b/>
          <w:sz w:val="24"/>
          <w:szCs w:val="24"/>
        </w:rPr>
        <w:t>штучний</w:t>
      </w:r>
      <w:r w:rsidR="00FC24E9">
        <w:rPr>
          <w:rFonts w:ascii="Times New Roman" w:hAnsi="Times New Roman" w:cs="Times New Roman"/>
          <w:b/>
          <w:sz w:val="24"/>
          <w:szCs w:val="24"/>
        </w:rPr>
        <w:t xml:space="preserve"> інтелект</w:t>
      </w:r>
      <w:r w:rsidR="00427EE1">
        <w:rPr>
          <w:rFonts w:ascii="Times New Roman" w:hAnsi="Times New Roman" w:cs="Times New Roman"/>
          <w:b/>
          <w:sz w:val="24"/>
          <w:szCs w:val="24"/>
        </w:rPr>
        <w:t xml:space="preserve"> </w:t>
      </w:r>
      <w:r w:rsidR="00427EE1" w:rsidRPr="00F77B65">
        <w:rPr>
          <w:rFonts w:ascii="Times New Roman" w:hAnsi="Times New Roman" w:cs="Times New Roman"/>
          <w:bCs/>
          <w:color w:val="808080" w:themeColor="background1" w:themeShade="80"/>
          <w:sz w:val="24"/>
          <w:szCs w:val="24"/>
        </w:rPr>
        <w:t>(</w:t>
      </w:r>
      <w:proofErr w:type="spellStart"/>
      <w:r w:rsidR="00427EE1" w:rsidRPr="00F77B65">
        <w:rPr>
          <w:rFonts w:ascii="Times New Roman" w:hAnsi="Times New Roman" w:cs="Times New Roman"/>
          <w:bCs/>
          <w:color w:val="808080" w:themeColor="background1" w:themeShade="80"/>
          <w:sz w:val="24"/>
          <w:szCs w:val="24"/>
        </w:rPr>
        <w:t>обoв’язковий</w:t>
      </w:r>
      <w:proofErr w:type="spellEnd"/>
      <w:r w:rsidR="00427EE1" w:rsidRPr="00F77B65">
        <w:rPr>
          <w:rFonts w:ascii="Times New Roman" w:hAnsi="Times New Roman" w:cs="Times New Roman"/>
          <w:bCs/>
          <w:color w:val="808080" w:themeColor="background1" w:themeShade="80"/>
          <w:sz w:val="24"/>
          <w:szCs w:val="24"/>
        </w:rPr>
        <w:t xml:space="preserve"> розділ)</w:t>
      </w:r>
    </w:p>
    <w:p w14:paraId="6469A2FD" w14:textId="115DB24A" w:rsidR="00BF5FC7" w:rsidRDefault="00466C82" w:rsidP="00BF5F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Зазначити чи використовувався штучний  інтелект, якщо так, то у яких цілях і до яких структурних елементів статті.</w:t>
      </w:r>
    </w:p>
    <w:p w14:paraId="7709ED88" w14:textId="77777777" w:rsidR="003B401F" w:rsidRDefault="003B401F" w:rsidP="00BF5FC7">
      <w:pPr>
        <w:spacing w:after="0" w:line="240" w:lineRule="auto"/>
        <w:ind w:firstLine="567"/>
        <w:jc w:val="both"/>
        <w:rPr>
          <w:rFonts w:ascii="Times New Roman" w:hAnsi="Times New Roman" w:cs="Times New Roman"/>
          <w:b/>
          <w:bCs/>
          <w:color w:val="EE0000"/>
          <w:sz w:val="24"/>
          <w:szCs w:val="24"/>
        </w:rPr>
      </w:pPr>
    </w:p>
    <w:p w14:paraId="528D7BED" w14:textId="34389C11" w:rsidR="00427EE1" w:rsidRDefault="003B401F" w:rsidP="00427EE1">
      <w:pPr>
        <w:spacing w:after="0" w:line="240" w:lineRule="auto"/>
        <w:ind w:firstLine="567"/>
        <w:jc w:val="both"/>
      </w:pPr>
      <w:r w:rsidRPr="00D77D00">
        <w:rPr>
          <w:rFonts w:ascii="Times New Roman" w:hAnsi="Times New Roman" w:cs="Times New Roman"/>
          <w:b/>
          <w:bCs/>
          <w:sz w:val="24"/>
          <w:szCs w:val="24"/>
        </w:rPr>
        <w:t>Конфлікт інтересів</w:t>
      </w:r>
      <w:r w:rsidR="00D77D00" w:rsidRPr="00D77D00">
        <w:rPr>
          <w:rFonts w:ascii="Times New Roman" w:hAnsi="Times New Roman" w:cs="Times New Roman"/>
          <w:b/>
          <w:bCs/>
          <w:sz w:val="24"/>
          <w:szCs w:val="24"/>
        </w:rPr>
        <w:t xml:space="preserve"> </w:t>
      </w:r>
      <w:r w:rsidR="00427EE1" w:rsidRPr="00F77B65">
        <w:rPr>
          <w:rFonts w:ascii="Times New Roman" w:hAnsi="Times New Roman" w:cs="Times New Roman"/>
          <w:bCs/>
          <w:color w:val="808080" w:themeColor="background1" w:themeShade="80"/>
          <w:sz w:val="24"/>
          <w:szCs w:val="24"/>
        </w:rPr>
        <w:t>(</w:t>
      </w:r>
      <w:proofErr w:type="spellStart"/>
      <w:r w:rsidR="00427EE1" w:rsidRPr="00F77B65">
        <w:rPr>
          <w:rFonts w:ascii="Times New Roman" w:hAnsi="Times New Roman" w:cs="Times New Roman"/>
          <w:bCs/>
          <w:color w:val="808080" w:themeColor="background1" w:themeShade="80"/>
          <w:sz w:val="24"/>
          <w:szCs w:val="24"/>
        </w:rPr>
        <w:t>обoв’язковий</w:t>
      </w:r>
      <w:proofErr w:type="spellEnd"/>
      <w:r w:rsidR="00427EE1" w:rsidRPr="00F77B65">
        <w:rPr>
          <w:rFonts w:ascii="Times New Roman" w:hAnsi="Times New Roman" w:cs="Times New Roman"/>
          <w:bCs/>
          <w:color w:val="808080" w:themeColor="background1" w:themeShade="80"/>
          <w:sz w:val="24"/>
          <w:szCs w:val="24"/>
        </w:rPr>
        <w:t xml:space="preserve"> розділ)</w:t>
      </w:r>
    </w:p>
    <w:p w14:paraId="7E527508" w14:textId="18D81209" w:rsidR="003B401F" w:rsidRPr="00D77D00" w:rsidRDefault="00D77D00" w:rsidP="00BF5FC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Автор заявляє про відсутність конфлікту інтересів та</w:t>
      </w:r>
      <w:r w:rsidRPr="00D77D00">
        <w:rPr>
          <w:rFonts w:ascii="Times New Roman" w:hAnsi="Times New Roman" w:cs="Times New Roman"/>
          <w:sz w:val="24"/>
          <w:szCs w:val="24"/>
        </w:rPr>
        <w:t xml:space="preserve"> підтверджує, що під час підготовки цієї роботи не існувало жодних комерційних, фінансових чи інших взаємовідносин, які могли б бути розцінені як такі, що здатні вплинути на результати дослідження або їх інтерпретацію. Робота виконана відповідно до принципів академічної доброчесності, етичних норм проведення наукових досліджень та вимог редакційної політики щодо запобігання конфлікту інтересів.</w:t>
      </w:r>
    </w:p>
    <w:p w14:paraId="19969B26" w14:textId="77777777" w:rsidR="00FA23F1" w:rsidRPr="00BF5FC7" w:rsidRDefault="00FA23F1" w:rsidP="00BF5FC7">
      <w:pPr>
        <w:spacing w:after="0" w:line="240" w:lineRule="auto"/>
        <w:ind w:firstLine="567"/>
        <w:jc w:val="both"/>
        <w:rPr>
          <w:rFonts w:ascii="Times New Roman" w:hAnsi="Times New Roman" w:cs="Times New Roman"/>
          <w:sz w:val="24"/>
          <w:szCs w:val="24"/>
        </w:rPr>
      </w:pPr>
    </w:p>
    <w:p w14:paraId="1D158CA5" w14:textId="77777777" w:rsidR="005764CE" w:rsidRPr="00466C82" w:rsidRDefault="005764CE" w:rsidP="0039271D">
      <w:pPr>
        <w:spacing w:after="0" w:line="240" w:lineRule="auto"/>
        <w:ind w:firstLine="567"/>
        <w:jc w:val="center"/>
        <w:rPr>
          <w:rFonts w:ascii="Times New Roman" w:hAnsi="Times New Roman" w:cs="Times New Roman"/>
          <w:b/>
          <w:bCs/>
          <w:sz w:val="24"/>
          <w:szCs w:val="24"/>
          <w:lang w:val="ru-RU"/>
        </w:rPr>
      </w:pPr>
      <w:r w:rsidRPr="00AB2676">
        <w:rPr>
          <w:rFonts w:ascii="Times New Roman" w:hAnsi="Times New Roman" w:cs="Times New Roman"/>
          <w:b/>
          <w:bCs/>
          <w:sz w:val="24"/>
          <w:szCs w:val="24"/>
        </w:rPr>
        <w:t>Список використаної літератури</w:t>
      </w:r>
    </w:p>
    <w:p w14:paraId="5EC14B10" w14:textId="77777777" w:rsidR="005764CE" w:rsidRPr="00466C82" w:rsidRDefault="005764CE" w:rsidP="0039271D">
      <w:pPr>
        <w:spacing w:after="0" w:line="240" w:lineRule="auto"/>
        <w:ind w:firstLine="567"/>
        <w:jc w:val="center"/>
        <w:rPr>
          <w:rFonts w:ascii="Times New Roman" w:hAnsi="Times New Roman" w:cs="Times New Roman"/>
          <w:b/>
          <w:bCs/>
          <w:sz w:val="24"/>
          <w:szCs w:val="24"/>
          <w:lang w:val="ru-RU"/>
        </w:rPr>
      </w:pPr>
    </w:p>
    <w:p w14:paraId="56182868" w14:textId="53D0BF5E" w:rsidR="00C3774D" w:rsidRPr="00C3774D" w:rsidRDefault="00C3774D" w:rsidP="00C3774D">
      <w:pPr>
        <w:tabs>
          <w:tab w:val="left" w:pos="993"/>
        </w:tabs>
        <w:spacing w:after="0" w:line="240" w:lineRule="auto"/>
        <w:ind w:firstLine="567"/>
        <w:jc w:val="both"/>
        <w:rPr>
          <w:rFonts w:ascii="Times New Roman" w:hAnsi="Times New Roman" w:cs="Times New Roman"/>
          <w:sz w:val="24"/>
          <w:szCs w:val="24"/>
        </w:rPr>
      </w:pPr>
      <w:bookmarkStart w:id="1" w:name="_Ref160292245"/>
      <w:bookmarkStart w:id="2" w:name="_Ref160005517"/>
      <w:r w:rsidRPr="00C3774D">
        <w:rPr>
          <w:rFonts w:ascii="Times New Roman" w:hAnsi="Times New Roman" w:cs="Times New Roman"/>
          <w:sz w:val="24"/>
          <w:szCs w:val="24"/>
        </w:rPr>
        <w:t>Джерела оф</w:t>
      </w:r>
      <w:r w:rsidR="009C6255">
        <w:rPr>
          <w:rFonts w:ascii="Times New Roman" w:hAnsi="Times New Roman" w:cs="Times New Roman"/>
          <w:sz w:val="24"/>
          <w:szCs w:val="24"/>
        </w:rPr>
        <w:t>ормляються згідно стандарту АРА:</w:t>
      </w:r>
      <w:r w:rsidRPr="00C3774D">
        <w:rPr>
          <w:rFonts w:ascii="Times New Roman" w:hAnsi="Times New Roman" w:cs="Times New Roman"/>
          <w:sz w:val="24"/>
          <w:szCs w:val="24"/>
        </w:rPr>
        <w:t xml:space="preserve"> https://www.grafiati.com/</w:t>
      </w:r>
    </w:p>
    <w:p w14:paraId="77D30242" w14:textId="1EB2A526" w:rsidR="00C3774D" w:rsidRPr="00C3774D" w:rsidRDefault="00C3774D" w:rsidP="00C3774D">
      <w:pPr>
        <w:tabs>
          <w:tab w:val="left" w:pos="993"/>
        </w:tabs>
        <w:spacing w:after="0" w:line="240" w:lineRule="auto"/>
        <w:ind w:firstLine="567"/>
        <w:jc w:val="both"/>
        <w:rPr>
          <w:rFonts w:ascii="Times New Roman" w:hAnsi="Times New Roman" w:cs="Times New Roman"/>
          <w:sz w:val="24"/>
          <w:szCs w:val="24"/>
        </w:rPr>
      </w:pPr>
      <w:r w:rsidRPr="00C3774D">
        <w:rPr>
          <w:rFonts w:ascii="Times New Roman" w:hAnsi="Times New Roman" w:cs="Times New Roman"/>
          <w:sz w:val="24"/>
          <w:szCs w:val="24"/>
        </w:rPr>
        <w:t>Джерел повинно бути не менше 10.</w:t>
      </w:r>
    </w:p>
    <w:p w14:paraId="750A8E11" w14:textId="77777777" w:rsidR="00C3774D" w:rsidRPr="00C3774D" w:rsidRDefault="00C3774D" w:rsidP="00C3774D">
      <w:pPr>
        <w:tabs>
          <w:tab w:val="left" w:pos="993"/>
        </w:tabs>
        <w:spacing w:after="0" w:line="240" w:lineRule="auto"/>
        <w:ind w:firstLine="567"/>
        <w:jc w:val="both"/>
        <w:rPr>
          <w:rFonts w:ascii="Times New Roman" w:hAnsi="Times New Roman" w:cs="Times New Roman"/>
          <w:sz w:val="24"/>
          <w:szCs w:val="24"/>
        </w:rPr>
      </w:pPr>
      <w:r w:rsidRPr="00C3774D">
        <w:rPr>
          <w:rFonts w:ascii="Times New Roman" w:hAnsi="Times New Roman" w:cs="Times New Roman"/>
          <w:sz w:val="24"/>
          <w:szCs w:val="24"/>
        </w:rPr>
        <w:t>У списку посилань не менше 60% повинно бути посилань на іноземні джерела.</w:t>
      </w:r>
    </w:p>
    <w:p w14:paraId="30F91830" w14:textId="4A04195B" w:rsidR="00C3774D" w:rsidRPr="00C3774D" w:rsidRDefault="00C3774D" w:rsidP="00C3774D">
      <w:pPr>
        <w:tabs>
          <w:tab w:val="left" w:pos="993"/>
        </w:tabs>
        <w:spacing w:after="0" w:line="240" w:lineRule="auto"/>
        <w:ind w:firstLine="567"/>
        <w:jc w:val="both"/>
        <w:rPr>
          <w:rFonts w:ascii="Times New Roman" w:hAnsi="Times New Roman" w:cs="Times New Roman"/>
          <w:sz w:val="24"/>
          <w:szCs w:val="24"/>
        </w:rPr>
      </w:pPr>
      <w:r w:rsidRPr="00C3774D">
        <w:rPr>
          <w:rFonts w:ascii="Times New Roman" w:hAnsi="Times New Roman" w:cs="Times New Roman"/>
          <w:sz w:val="24"/>
          <w:szCs w:val="24"/>
        </w:rPr>
        <w:t xml:space="preserve">Відсоткове співвідношення самоцитування – не більше </w:t>
      </w:r>
      <w:r>
        <w:rPr>
          <w:rFonts w:ascii="Times New Roman" w:hAnsi="Times New Roman" w:cs="Times New Roman"/>
          <w:sz w:val="24"/>
          <w:szCs w:val="24"/>
        </w:rPr>
        <w:t>2</w:t>
      </w:r>
      <w:r w:rsidRPr="00C3774D">
        <w:rPr>
          <w:rFonts w:ascii="Times New Roman" w:hAnsi="Times New Roman" w:cs="Times New Roman"/>
          <w:sz w:val="24"/>
          <w:szCs w:val="24"/>
        </w:rPr>
        <w:t>0%.</w:t>
      </w:r>
    </w:p>
    <w:p w14:paraId="2471A8B5" w14:textId="5F21C692" w:rsidR="00C3774D" w:rsidRPr="00C3774D" w:rsidRDefault="00C3774D" w:rsidP="00C3774D">
      <w:pPr>
        <w:tabs>
          <w:tab w:val="left" w:pos="993"/>
        </w:tabs>
        <w:spacing w:after="0" w:line="240" w:lineRule="auto"/>
        <w:ind w:firstLine="567"/>
        <w:jc w:val="both"/>
        <w:rPr>
          <w:rFonts w:ascii="Times New Roman" w:hAnsi="Times New Roman" w:cs="Times New Roman"/>
          <w:sz w:val="24"/>
          <w:szCs w:val="24"/>
        </w:rPr>
      </w:pPr>
      <w:r w:rsidRPr="00C3774D">
        <w:rPr>
          <w:rFonts w:ascii="Times New Roman" w:hAnsi="Times New Roman" w:cs="Times New Roman"/>
          <w:sz w:val="24"/>
          <w:szCs w:val="24"/>
        </w:rPr>
        <w:t>Список використаних джерел рекомендуємо складати з не більш ніж 30 найменувань.</w:t>
      </w:r>
    </w:p>
    <w:bookmarkEnd w:id="1"/>
    <w:bookmarkEnd w:id="2"/>
    <w:p w14:paraId="7215096E" w14:textId="77777777" w:rsidR="005764CE" w:rsidRPr="005764CE" w:rsidRDefault="005764CE" w:rsidP="002D5749">
      <w:pPr>
        <w:pStyle w:val="a4"/>
        <w:tabs>
          <w:tab w:val="left" w:pos="993"/>
        </w:tabs>
        <w:spacing w:after="0" w:line="240" w:lineRule="auto"/>
        <w:ind w:left="0" w:firstLine="567"/>
        <w:jc w:val="both"/>
        <w:rPr>
          <w:rFonts w:ascii="Times New Roman" w:hAnsi="Times New Roman" w:cs="Times New Roman"/>
          <w:sz w:val="24"/>
          <w:szCs w:val="24"/>
        </w:rPr>
      </w:pPr>
    </w:p>
    <w:p w14:paraId="2C17C536" w14:textId="77777777" w:rsidR="005764CE" w:rsidRPr="009C6255" w:rsidRDefault="005764CE" w:rsidP="0039271D">
      <w:pPr>
        <w:pStyle w:val="a4"/>
        <w:spacing w:after="0" w:line="240" w:lineRule="auto"/>
        <w:ind w:left="0" w:firstLine="567"/>
        <w:jc w:val="center"/>
        <w:rPr>
          <w:rFonts w:ascii="Times New Roman" w:hAnsi="Times New Roman" w:cs="Times New Roman"/>
          <w:b/>
          <w:bCs/>
          <w:sz w:val="24"/>
          <w:szCs w:val="24"/>
          <w:lang w:val="ru-RU"/>
        </w:rPr>
      </w:pPr>
      <w:r w:rsidRPr="005764CE">
        <w:rPr>
          <w:rFonts w:ascii="Times New Roman" w:hAnsi="Times New Roman" w:cs="Times New Roman"/>
          <w:b/>
          <w:bCs/>
          <w:sz w:val="24"/>
          <w:szCs w:val="24"/>
          <w:lang w:val="en-US"/>
        </w:rPr>
        <w:t>References</w:t>
      </w:r>
    </w:p>
    <w:p w14:paraId="103E410A" w14:textId="77777777" w:rsidR="009C6255" w:rsidRDefault="009C6255" w:rsidP="0039271D">
      <w:pPr>
        <w:pStyle w:val="a4"/>
        <w:spacing w:after="0" w:line="240" w:lineRule="auto"/>
        <w:ind w:left="0" w:firstLine="567"/>
        <w:jc w:val="both"/>
        <w:rPr>
          <w:rFonts w:ascii="Times New Roman" w:hAnsi="Times New Roman" w:cs="Times New Roman"/>
          <w:b/>
          <w:bCs/>
          <w:sz w:val="24"/>
          <w:szCs w:val="24"/>
          <w:lang w:val="ru-RU"/>
        </w:rPr>
      </w:pPr>
    </w:p>
    <w:p w14:paraId="1C23CC46" w14:textId="34B71A17" w:rsidR="009F3437" w:rsidRDefault="009C6255" w:rsidP="009F3437">
      <w:pPr>
        <w:tabs>
          <w:tab w:val="left" w:pos="993"/>
        </w:tabs>
        <w:spacing w:after="0" w:line="240" w:lineRule="auto"/>
        <w:ind w:firstLine="567"/>
        <w:jc w:val="both"/>
        <w:rPr>
          <w:rFonts w:ascii="Times New Roman" w:hAnsi="Times New Roman" w:cs="Times New Roman"/>
          <w:sz w:val="24"/>
          <w:szCs w:val="24"/>
        </w:rPr>
      </w:pPr>
      <w:proofErr w:type="spellStart"/>
      <w:r w:rsidRPr="009C6255">
        <w:rPr>
          <w:rFonts w:ascii="Times New Roman" w:hAnsi="Times New Roman" w:cs="Times New Roman"/>
          <w:bCs/>
          <w:sz w:val="24"/>
          <w:szCs w:val="24"/>
          <w:lang w:val="ru-RU"/>
        </w:rPr>
        <w:t>Перекладений</w:t>
      </w:r>
      <w:proofErr w:type="spellEnd"/>
      <w:r w:rsidRPr="009C6255">
        <w:rPr>
          <w:rFonts w:ascii="Times New Roman" w:hAnsi="Times New Roman" w:cs="Times New Roman"/>
          <w:bCs/>
          <w:sz w:val="24"/>
          <w:szCs w:val="24"/>
          <w:lang w:val="ru-RU"/>
        </w:rPr>
        <w:t xml:space="preserve"> список </w:t>
      </w:r>
      <w:proofErr w:type="spellStart"/>
      <w:r w:rsidRPr="009C6255">
        <w:rPr>
          <w:rFonts w:ascii="Times New Roman" w:hAnsi="Times New Roman" w:cs="Times New Roman"/>
          <w:bCs/>
          <w:sz w:val="24"/>
          <w:szCs w:val="24"/>
          <w:lang w:val="ru-RU"/>
        </w:rPr>
        <w:t>використаних</w:t>
      </w:r>
      <w:proofErr w:type="spellEnd"/>
      <w:r w:rsidRPr="009C6255">
        <w:rPr>
          <w:rFonts w:ascii="Times New Roman" w:hAnsi="Times New Roman" w:cs="Times New Roman"/>
          <w:bCs/>
          <w:sz w:val="24"/>
          <w:szCs w:val="24"/>
          <w:lang w:val="ru-RU"/>
        </w:rPr>
        <w:t xml:space="preserve"> </w:t>
      </w:r>
      <w:proofErr w:type="spellStart"/>
      <w:r w:rsidRPr="009C6255">
        <w:rPr>
          <w:rFonts w:ascii="Times New Roman" w:hAnsi="Times New Roman" w:cs="Times New Roman"/>
          <w:bCs/>
          <w:sz w:val="24"/>
          <w:szCs w:val="24"/>
          <w:lang w:val="ru-RU"/>
        </w:rPr>
        <w:t>джерел</w:t>
      </w:r>
      <w:proofErr w:type="spellEnd"/>
      <w:r w:rsidRPr="009C6255">
        <w:rPr>
          <w:rFonts w:ascii="Times New Roman" w:hAnsi="Times New Roman" w:cs="Times New Roman"/>
          <w:bCs/>
          <w:sz w:val="24"/>
          <w:szCs w:val="24"/>
          <w:lang w:val="ru-RU"/>
        </w:rPr>
        <w:t xml:space="preserve"> </w:t>
      </w:r>
      <w:proofErr w:type="spellStart"/>
      <w:r w:rsidRPr="009C6255">
        <w:rPr>
          <w:rFonts w:ascii="Times New Roman" w:hAnsi="Times New Roman" w:cs="Times New Roman"/>
          <w:bCs/>
          <w:sz w:val="24"/>
          <w:szCs w:val="24"/>
          <w:lang w:val="ru-RU"/>
        </w:rPr>
        <w:t>оформлюється</w:t>
      </w:r>
      <w:proofErr w:type="spellEnd"/>
      <w:r w:rsidRPr="009C6255">
        <w:rPr>
          <w:rFonts w:ascii="Times New Roman" w:hAnsi="Times New Roman" w:cs="Times New Roman"/>
          <w:bCs/>
          <w:sz w:val="24"/>
          <w:szCs w:val="24"/>
          <w:lang w:val="ru-RU"/>
        </w:rPr>
        <w:t xml:space="preserve">  </w:t>
      </w:r>
      <w:proofErr w:type="spellStart"/>
      <w:r w:rsidRPr="009C6255">
        <w:rPr>
          <w:rFonts w:ascii="Times New Roman" w:hAnsi="Times New Roman" w:cs="Times New Roman"/>
          <w:bCs/>
          <w:sz w:val="24"/>
          <w:szCs w:val="24"/>
          <w:lang w:val="ru-RU"/>
        </w:rPr>
        <w:t>відповідно</w:t>
      </w:r>
      <w:proofErr w:type="spellEnd"/>
      <w:r w:rsidRPr="009C6255">
        <w:rPr>
          <w:rFonts w:ascii="Times New Roman" w:hAnsi="Times New Roman" w:cs="Times New Roman"/>
          <w:bCs/>
          <w:sz w:val="24"/>
          <w:szCs w:val="24"/>
          <w:lang w:val="ru-RU"/>
        </w:rPr>
        <w:t xml:space="preserve"> стилю АРА</w:t>
      </w:r>
      <w:r w:rsidRPr="009C6255">
        <w:rPr>
          <w:rFonts w:ascii="Times New Roman" w:hAnsi="Times New Roman" w:cs="Times New Roman"/>
          <w:sz w:val="24"/>
          <w:szCs w:val="24"/>
        </w:rPr>
        <w:t xml:space="preserve"> </w:t>
      </w:r>
      <w:hyperlink r:id="rId10" w:history="1">
        <w:r w:rsidR="009F1D2C" w:rsidRPr="006B362F">
          <w:rPr>
            <w:rStyle w:val="a9"/>
            <w:rFonts w:ascii="Times New Roman" w:hAnsi="Times New Roman" w:cs="Times New Roman"/>
            <w:sz w:val="24"/>
            <w:szCs w:val="24"/>
          </w:rPr>
          <w:t>https://www.grafiati.com/</w:t>
        </w:r>
      </w:hyperlink>
    </w:p>
    <w:p w14:paraId="56CE7527" w14:textId="77777777" w:rsidR="009F1D2C" w:rsidRPr="00C3774D" w:rsidRDefault="009F1D2C" w:rsidP="009F3437">
      <w:pPr>
        <w:tabs>
          <w:tab w:val="left" w:pos="993"/>
        </w:tabs>
        <w:spacing w:after="0" w:line="240" w:lineRule="auto"/>
        <w:ind w:firstLine="567"/>
        <w:jc w:val="both"/>
        <w:rPr>
          <w:rFonts w:ascii="Times New Roman" w:hAnsi="Times New Roman" w:cs="Times New Roman"/>
          <w:sz w:val="24"/>
          <w:szCs w:val="24"/>
        </w:rPr>
      </w:pPr>
    </w:p>
    <w:p w14:paraId="279D4475" w14:textId="7FFFFB23" w:rsidR="00C7717B" w:rsidRPr="00C7717B" w:rsidRDefault="00C7717B" w:rsidP="00C7717B">
      <w:pPr>
        <w:pStyle w:val="a4"/>
        <w:spacing w:after="0" w:line="240" w:lineRule="auto"/>
        <w:ind w:firstLine="567"/>
        <w:jc w:val="right"/>
        <w:rPr>
          <w:rFonts w:ascii="Times New Roman" w:hAnsi="Times New Roman" w:cs="Times New Roman"/>
          <w:b/>
          <w:bCs/>
          <w:sz w:val="20"/>
          <w:szCs w:val="20"/>
        </w:rPr>
      </w:pPr>
      <w:r w:rsidRPr="00C7717B">
        <w:rPr>
          <w:rFonts w:ascii="Times New Roman" w:hAnsi="Times New Roman" w:cs="Times New Roman"/>
          <w:b/>
          <w:bCs/>
          <w:sz w:val="20"/>
          <w:szCs w:val="20"/>
        </w:rPr>
        <w:t xml:space="preserve">Отримано редакцією журналу / </w:t>
      </w:r>
      <w:proofErr w:type="spellStart"/>
      <w:r w:rsidRPr="00C7717B">
        <w:rPr>
          <w:rFonts w:ascii="Times New Roman" w:hAnsi="Times New Roman" w:cs="Times New Roman"/>
          <w:b/>
          <w:bCs/>
          <w:sz w:val="20"/>
          <w:szCs w:val="20"/>
        </w:rPr>
        <w:t>Received</w:t>
      </w:r>
      <w:proofErr w:type="spellEnd"/>
      <w:r w:rsidRPr="00C7717B">
        <w:rPr>
          <w:rFonts w:ascii="Times New Roman" w:hAnsi="Times New Roman" w:cs="Times New Roman"/>
          <w:b/>
          <w:bCs/>
          <w:sz w:val="20"/>
          <w:szCs w:val="20"/>
        </w:rPr>
        <w:t>: 01.01.26</w:t>
      </w:r>
    </w:p>
    <w:p w14:paraId="5758057C" w14:textId="659AB5C6" w:rsidR="00C7717B" w:rsidRPr="00C7717B" w:rsidRDefault="00C7717B" w:rsidP="00C7717B">
      <w:pPr>
        <w:pStyle w:val="a4"/>
        <w:spacing w:after="0" w:line="240" w:lineRule="auto"/>
        <w:ind w:firstLine="567"/>
        <w:jc w:val="right"/>
        <w:rPr>
          <w:rFonts w:ascii="Times New Roman" w:hAnsi="Times New Roman" w:cs="Times New Roman"/>
          <w:b/>
          <w:bCs/>
          <w:sz w:val="20"/>
          <w:szCs w:val="20"/>
        </w:rPr>
      </w:pPr>
      <w:r w:rsidRPr="00C7717B">
        <w:rPr>
          <w:rFonts w:ascii="Times New Roman" w:hAnsi="Times New Roman" w:cs="Times New Roman"/>
          <w:b/>
          <w:bCs/>
          <w:sz w:val="20"/>
          <w:szCs w:val="20"/>
        </w:rPr>
        <w:t xml:space="preserve">Прорецензовано / </w:t>
      </w:r>
      <w:proofErr w:type="spellStart"/>
      <w:r w:rsidRPr="00C7717B">
        <w:rPr>
          <w:rFonts w:ascii="Times New Roman" w:hAnsi="Times New Roman" w:cs="Times New Roman"/>
          <w:b/>
          <w:bCs/>
          <w:sz w:val="20"/>
          <w:szCs w:val="20"/>
        </w:rPr>
        <w:t>Revised</w:t>
      </w:r>
      <w:proofErr w:type="spellEnd"/>
      <w:r w:rsidRPr="00C7717B">
        <w:rPr>
          <w:rFonts w:ascii="Times New Roman" w:hAnsi="Times New Roman" w:cs="Times New Roman"/>
          <w:b/>
          <w:bCs/>
          <w:sz w:val="20"/>
          <w:szCs w:val="20"/>
        </w:rPr>
        <w:t>: __.__.26</w:t>
      </w:r>
    </w:p>
    <w:p w14:paraId="5B2090C1" w14:textId="78311ABA" w:rsidR="005764CE" w:rsidRPr="00C7717B" w:rsidRDefault="00C7717B" w:rsidP="00C7717B">
      <w:pPr>
        <w:pStyle w:val="a4"/>
        <w:spacing w:after="0" w:line="240" w:lineRule="auto"/>
        <w:ind w:left="0" w:firstLine="567"/>
        <w:jc w:val="right"/>
        <w:rPr>
          <w:rFonts w:ascii="Times New Roman" w:hAnsi="Times New Roman" w:cs="Times New Roman"/>
          <w:b/>
          <w:bCs/>
          <w:sz w:val="20"/>
          <w:szCs w:val="20"/>
        </w:rPr>
      </w:pPr>
      <w:r w:rsidRPr="00C7717B">
        <w:rPr>
          <w:rFonts w:ascii="Times New Roman" w:hAnsi="Times New Roman" w:cs="Times New Roman"/>
          <w:b/>
          <w:bCs/>
          <w:sz w:val="20"/>
          <w:szCs w:val="20"/>
        </w:rPr>
        <w:t xml:space="preserve">Схвалено до друку / </w:t>
      </w:r>
      <w:proofErr w:type="spellStart"/>
      <w:r w:rsidRPr="00C7717B">
        <w:rPr>
          <w:rFonts w:ascii="Times New Roman" w:hAnsi="Times New Roman" w:cs="Times New Roman"/>
          <w:b/>
          <w:bCs/>
          <w:sz w:val="20"/>
          <w:szCs w:val="20"/>
        </w:rPr>
        <w:t>Accepted</w:t>
      </w:r>
      <w:proofErr w:type="spellEnd"/>
      <w:r w:rsidRPr="00C7717B">
        <w:rPr>
          <w:rFonts w:ascii="Times New Roman" w:hAnsi="Times New Roman" w:cs="Times New Roman"/>
          <w:b/>
          <w:bCs/>
          <w:sz w:val="20"/>
          <w:szCs w:val="20"/>
        </w:rPr>
        <w:t>: __.__.2</w:t>
      </w:r>
      <w:r>
        <w:rPr>
          <w:rFonts w:ascii="Times New Roman" w:hAnsi="Times New Roman" w:cs="Times New Roman"/>
          <w:b/>
          <w:bCs/>
          <w:sz w:val="20"/>
          <w:szCs w:val="20"/>
        </w:rPr>
        <w:t>6</w:t>
      </w:r>
    </w:p>
    <w:p w14:paraId="157A9E9E" w14:textId="77777777" w:rsidR="009F3437" w:rsidRPr="009F1D2C" w:rsidRDefault="009F3437" w:rsidP="009F3437">
      <w:pPr>
        <w:spacing w:after="0" w:line="240" w:lineRule="auto"/>
        <w:ind w:firstLine="567"/>
        <w:jc w:val="center"/>
        <w:rPr>
          <w:rFonts w:ascii="Times New Roman" w:hAnsi="Times New Roman" w:cs="Times New Roman"/>
          <w:b/>
          <w:bCs/>
          <w:iCs/>
          <w:color w:val="808080" w:themeColor="background1" w:themeShade="80"/>
          <w:sz w:val="16"/>
          <w:szCs w:val="16"/>
        </w:rPr>
      </w:pPr>
    </w:p>
    <w:p w14:paraId="118E9369" w14:textId="6E999874" w:rsidR="009C6255" w:rsidRPr="009F3437" w:rsidRDefault="009C6255" w:rsidP="009F3437">
      <w:pPr>
        <w:spacing w:after="0" w:line="240" w:lineRule="auto"/>
        <w:ind w:firstLine="567"/>
        <w:jc w:val="center"/>
        <w:rPr>
          <w:rFonts w:ascii="Times New Roman" w:hAnsi="Times New Roman" w:cs="Times New Roman"/>
          <w:b/>
          <w:bCs/>
          <w:iCs/>
          <w:color w:val="808080" w:themeColor="background1" w:themeShade="80"/>
          <w:sz w:val="24"/>
          <w:szCs w:val="24"/>
        </w:rPr>
      </w:pPr>
      <w:r w:rsidRPr="00642CA0">
        <w:rPr>
          <w:rFonts w:ascii="Times New Roman" w:hAnsi="Times New Roman" w:cs="Times New Roman"/>
          <w:b/>
          <w:bCs/>
          <w:iCs/>
          <w:color w:val="808080" w:themeColor="background1" w:themeShade="80"/>
          <w:sz w:val="24"/>
          <w:szCs w:val="24"/>
        </w:rPr>
        <w:t>МІНІМАЛЬНИЙ ОБСЯГ СТАТТІ 8 СТОРІНОК</w:t>
      </w:r>
    </w:p>
    <w:sectPr w:rsidR="009C6255" w:rsidRPr="009F3437" w:rsidSect="00EF73D2">
      <w:headerReference w:type="default" r:id="rId11"/>
      <w:footerReference w:type="default" r:id="rId12"/>
      <w:headerReference w:type="first" r:id="rId13"/>
      <w:footerReference w:type="first" r:id="rId14"/>
      <w:pgSz w:w="11906" w:h="16838"/>
      <w:pgMar w:top="1134" w:right="1134" w:bottom="1134" w:left="1134" w:header="737" w:footer="737" w:gutter="0"/>
      <w:pgNumType w:start="1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8C447" w14:textId="77777777" w:rsidR="00E17DC3" w:rsidRDefault="00E17DC3" w:rsidP="001C2543">
      <w:pPr>
        <w:spacing w:after="0" w:line="240" w:lineRule="auto"/>
      </w:pPr>
      <w:r>
        <w:separator/>
      </w:r>
    </w:p>
  </w:endnote>
  <w:endnote w:type="continuationSeparator" w:id="0">
    <w:p w14:paraId="3F7D88A5" w14:textId="77777777" w:rsidR="00E17DC3" w:rsidRDefault="00E17DC3" w:rsidP="001C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203" w:usb1="080E0000" w:usb2="00000010" w:usb3="00000000" w:csb0="0004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90043"/>
      <w:docPartObj>
        <w:docPartGallery w:val="Page Numbers (Bottom of Page)"/>
        <w:docPartUnique/>
      </w:docPartObj>
    </w:sdtPr>
    <w:sdtEndPr>
      <w:rPr>
        <w:rFonts w:ascii="Times New Roman" w:hAnsi="Times New Roman" w:cs="Times New Roman"/>
        <w:b/>
        <w:sz w:val="24"/>
        <w:szCs w:val="24"/>
      </w:rPr>
    </w:sdtEndPr>
    <w:sdtContent>
      <w:p w14:paraId="2B4DEEAF" w14:textId="77777777" w:rsidR="001E3F23" w:rsidRDefault="001E3F23" w:rsidP="00C72C84">
        <w:pPr>
          <w:pStyle w:val="ac"/>
          <w:jc w:val="center"/>
        </w:pPr>
      </w:p>
      <w:p w14:paraId="582A8726" w14:textId="5F2BBFA0" w:rsidR="001E3F23" w:rsidRPr="00C72C84" w:rsidRDefault="00E17DC3" w:rsidP="00C72C84">
        <w:pPr>
          <w:pStyle w:val="ac"/>
          <w:jc w:val="center"/>
          <w:rPr>
            <w:rFonts w:ascii="Times New Roman" w:hAnsi="Times New Roman" w:cs="Times New Roman"/>
            <w:b/>
            <w:sz w:val="24"/>
            <w:szCs w:val="24"/>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A158E" w14:textId="77777777" w:rsidR="004E4FCA" w:rsidRDefault="004E4FCA" w:rsidP="004E4FCA">
    <w:pPr>
      <w:autoSpaceDE w:val="0"/>
      <w:autoSpaceDN w:val="0"/>
      <w:adjustRightInd w:val="0"/>
      <w:spacing w:after="0" w:line="240" w:lineRule="auto"/>
      <w:rPr>
        <w:rFonts w:ascii="Times New Roman" w:eastAsia="Times New Roman" w:hAnsi="Times New Roman" w:cs="Times New Roman"/>
        <w:i/>
        <w:sz w:val="24"/>
        <w:szCs w:val="28"/>
        <w:lang w:val="ru-RU" w:eastAsia="ru-RU"/>
      </w:rPr>
    </w:pPr>
    <w:r w:rsidRPr="00372D9C">
      <w:rPr>
        <w:rFonts w:ascii="Times New Roman" w:eastAsia="Times New Roman" w:hAnsi="Times New Roman" w:cs="Times New Roman"/>
        <w:noProof/>
        <w:sz w:val="20"/>
        <w:szCs w:val="20"/>
        <w:lang w:eastAsia="ru-RU"/>
      </w:rPr>
      <w:drawing>
        <wp:inline distT="0" distB="0" distL="0" distR="0" wp14:anchorId="0F3BDC4D" wp14:editId="067F3A50">
          <wp:extent cx="762000" cy="142875"/>
          <wp:effectExtent l="19050" t="0" r="0" b="0"/>
          <wp:docPr id="931860423" name="Рисунок 931860423"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pic:cNvPicPr>
                    <a:picLocks noChangeAspect="1" noChangeArrowheads="1"/>
                  </pic:cNvPicPr>
                </pic:nvPicPr>
                <pic:blipFill>
                  <a:blip r:embed="rId2"/>
                  <a:srcRect/>
                  <a:stretch>
                    <a:fillRect/>
                  </a:stretch>
                </pic:blipFill>
                <pic:spPr bwMode="auto">
                  <a:xfrm>
                    <a:off x="0" y="0"/>
                    <a:ext cx="762000" cy="142875"/>
                  </a:xfrm>
                  <a:prstGeom prst="rect">
                    <a:avLst/>
                  </a:prstGeom>
                  <a:noFill/>
                  <a:ln w="9525">
                    <a:noFill/>
                    <a:miter lim="800000"/>
                    <a:headEnd/>
                    <a:tailEnd/>
                  </a:ln>
                </pic:spPr>
              </pic:pic>
            </a:graphicData>
          </a:graphic>
        </wp:inline>
      </w:drawing>
    </w:r>
  </w:p>
  <w:p w14:paraId="3EA9B2C4" w14:textId="77777777" w:rsidR="004E4FCA" w:rsidRPr="003672A7" w:rsidRDefault="004E4FCA" w:rsidP="004E4FCA">
    <w:pPr>
      <w:autoSpaceDE w:val="0"/>
      <w:autoSpaceDN w:val="0"/>
      <w:adjustRightInd w:val="0"/>
      <w:spacing w:after="0" w:line="240" w:lineRule="auto"/>
      <w:rPr>
        <w:rFonts w:ascii="Times New Roman" w:eastAsia="Times New Roman" w:hAnsi="Times New Roman" w:cs="Times New Roman"/>
        <w:sz w:val="20"/>
        <w:szCs w:val="28"/>
        <w:lang w:val="en-US" w:eastAsia="ru-RU"/>
      </w:rPr>
    </w:pPr>
    <w:r w:rsidRPr="003672A7">
      <w:rPr>
        <w:rFonts w:ascii="Times New Roman" w:eastAsia="Times New Roman" w:hAnsi="Times New Roman" w:cs="Times New Roman"/>
        <w:sz w:val="20"/>
        <w:szCs w:val="28"/>
        <w:lang w:val="en-US" w:eastAsia="ru-RU"/>
      </w:rPr>
      <w:t>This work is licensed under Creative Commons Attribution-noncommercial-</w:t>
    </w:r>
    <w:proofErr w:type="spellStart"/>
    <w:r w:rsidRPr="003672A7">
      <w:rPr>
        <w:rFonts w:ascii="Times New Roman" w:eastAsia="Times New Roman" w:hAnsi="Times New Roman" w:cs="Times New Roman"/>
        <w:sz w:val="20"/>
        <w:szCs w:val="28"/>
        <w:lang w:val="en-US" w:eastAsia="ru-RU"/>
      </w:rPr>
      <w:t>sharealike</w:t>
    </w:r>
    <w:proofErr w:type="spellEnd"/>
    <w:r w:rsidRPr="003672A7">
      <w:rPr>
        <w:rFonts w:ascii="Times New Roman" w:eastAsia="Times New Roman" w:hAnsi="Times New Roman" w:cs="Times New Roman"/>
        <w:sz w:val="20"/>
        <w:szCs w:val="28"/>
        <w:lang w:val="en-US" w:eastAsia="ru-RU"/>
      </w:rPr>
      <w:t xml:space="preserve"> 4.0 International License.</w:t>
    </w:r>
  </w:p>
  <w:p w14:paraId="671F5D97" w14:textId="3A51A83F" w:rsidR="001E3F23" w:rsidRDefault="001E3F23" w:rsidP="00B41B25">
    <w:pPr>
      <w:autoSpaceDE w:val="0"/>
      <w:autoSpaceDN w:val="0"/>
      <w:adjustRightInd w:val="0"/>
      <w:spacing w:after="0" w:line="240" w:lineRule="auto"/>
      <w:rPr>
        <w:rFonts w:ascii="Times New Roman" w:eastAsia="Times New Roman" w:hAnsi="Times New Roman" w:cs="Times New Roman"/>
        <w:i/>
        <w:color w:val="808080" w:themeColor="background1" w:themeShade="80"/>
        <w:sz w:val="24"/>
        <w:szCs w:val="28"/>
        <w:lang w:val="ru-RU" w:eastAsia="ru-RU"/>
      </w:rPr>
    </w:pPr>
    <w:r w:rsidRPr="001C2543">
      <w:rPr>
        <w:rFonts w:ascii="Times New Roman" w:eastAsia="Times New Roman" w:hAnsi="Times New Roman" w:cs="Times New Roman"/>
        <w:i/>
        <w:sz w:val="24"/>
        <w:szCs w:val="28"/>
        <w:lang w:val="ru-RU" w:eastAsia="ru-RU"/>
      </w:rPr>
      <w:t>©</w:t>
    </w:r>
    <w:r w:rsidRPr="001C2543">
      <w:rPr>
        <w:rFonts w:ascii="Calibri" w:eastAsia="Calibri" w:hAnsi="Calibri" w:cs="Times New Roman"/>
        <w:lang w:val="ru-RU"/>
      </w:rPr>
      <w:t xml:space="preserve"> </w:t>
    </w:r>
    <w:proofErr w:type="spellStart"/>
    <w:proofErr w:type="gramStart"/>
    <w:r w:rsidR="001A3421" w:rsidRPr="003D41FF">
      <w:rPr>
        <w:rFonts w:ascii="Times New Roman" w:eastAsia="Times New Roman" w:hAnsi="Times New Roman" w:cs="Times New Roman"/>
        <w:i/>
        <w:color w:val="808080" w:themeColor="background1" w:themeShade="80"/>
        <w:sz w:val="24"/>
        <w:szCs w:val="28"/>
        <w:lang w:val="ru-RU" w:eastAsia="ru-RU"/>
      </w:rPr>
      <w:t>Пр</w:t>
    </w:r>
    <w:proofErr w:type="gramEnd"/>
    <w:r w:rsidR="001A3421" w:rsidRPr="003D41FF">
      <w:rPr>
        <w:rFonts w:ascii="Times New Roman" w:eastAsia="Times New Roman" w:hAnsi="Times New Roman" w:cs="Times New Roman"/>
        <w:i/>
        <w:color w:val="808080" w:themeColor="background1" w:themeShade="80"/>
        <w:sz w:val="24"/>
        <w:szCs w:val="28"/>
        <w:lang w:val="ru-RU" w:eastAsia="ru-RU"/>
      </w:rPr>
      <w:t>ізвище</w:t>
    </w:r>
    <w:proofErr w:type="spellEnd"/>
    <w:r w:rsidR="003D41FF" w:rsidRPr="003D41FF">
      <w:rPr>
        <w:rFonts w:ascii="Times New Roman" w:eastAsia="Times New Roman" w:hAnsi="Times New Roman" w:cs="Times New Roman"/>
        <w:i/>
        <w:color w:val="808080" w:themeColor="background1" w:themeShade="80"/>
        <w:sz w:val="24"/>
        <w:szCs w:val="28"/>
        <w:lang w:val="ru-RU" w:eastAsia="ru-RU"/>
      </w:rPr>
      <w:t xml:space="preserve"> І. Б.</w:t>
    </w:r>
    <w:r w:rsidR="001A3421" w:rsidRPr="003D41FF">
      <w:rPr>
        <w:rFonts w:ascii="Times New Roman" w:eastAsia="Times New Roman" w:hAnsi="Times New Roman" w:cs="Times New Roman"/>
        <w:i/>
        <w:color w:val="808080" w:themeColor="background1" w:themeShade="80"/>
        <w:sz w:val="24"/>
        <w:szCs w:val="28"/>
        <w:lang w:val="ru-RU" w:eastAsia="ru-RU"/>
      </w:rPr>
      <w:t xml:space="preserve">, </w:t>
    </w:r>
    <w:proofErr w:type="spellStart"/>
    <w:r w:rsidR="001A3421" w:rsidRPr="003D41FF">
      <w:rPr>
        <w:rFonts w:ascii="Times New Roman" w:eastAsia="Times New Roman" w:hAnsi="Times New Roman" w:cs="Times New Roman"/>
        <w:i/>
        <w:color w:val="808080" w:themeColor="background1" w:themeShade="80"/>
        <w:sz w:val="24"/>
        <w:szCs w:val="28"/>
        <w:lang w:val="ru-RU" w:eastAsia="ru-RU"/>
      </w:rPr>
      <w:t>Прізвище</w:t>
    </w:r>
    <w:proofErr w:type="spellEnd"/>
    <w:r w:rsidR="001A3421" w:rsidRPr="003D41FF">
      <w:rPr>
        <w:rFonts w:ascii="Times New Roman" w:eastAsia="Times New Roman" w:hAnsi="Times New Roman" w:cs="Times New Roman"/>
        <w:i/>
        <w:color w:val="808080" w:themeColor="background1" w:themeShade="80"/>
        <w:sz w:val="24"/>
        <w:szCs w:val="28"/>
        <w:lang w:val="ru-RU" w:eastAsia="ru-RU"/>
      </w:rPr>
      <w:t xml:space="preserve"> </w:t>
    </w:r>
    <w:r w:rsidR="003D41FF" w:rsidRPr="003D41FF">
      <w:rPr>
        <w:rFonts w:ascii="Times New Roman" w:eastAsia="Times New Roman" w:hAnsi="Times New Roman" w:cs="Times New Roman"/>
        <w:i/>
        <w:color w:val="808080" w:themeColor="background1" w:themeShade="80"/>
        <w:sz w:val="24"/>
        <w:szCs w:val="28"/>
        <w:lang w:val="ru-RU" w:eastAsia="ru-RU"/>
      </w:rPr>
      <w:t xml:space="preserve">І. Б. </w:t>
    </w:r>
    <w:r w:rsidR="001A3421" w:rsidRPr="003D41FF">
      <w:rPr>
        <w:rFonts w:ascii="Times New Roman" w:eastAsia="Times New Roman" w:hAnsi="Times New Roman" w:cs="Times New Roman"/>
        <w:i/>
        <w:color w:val="808080" w:themeColor="background1" w:themeShade="80"/>
        <w:sz w:val="24"/>
        <w:szCs w:val="28"/>
        <w:lang w:val="ru-RU" w:eastAsia="ru-RU"/>
      </w:rPr>
      <w:t>(</w:t>
    </w:r>
    <w:proofErr w:type="spellStart"/>
    <w:r w:rsidR="001A3421" w:rsidRPr="003D41FF">
      <w:rPr>
        <w:rFonts w:ascii="Times New Roman" w:eastAsia="Times New Roman" w:hAnsi="Times New Roman" w:cs="Times New Roman"/>
        <w:i/>
        <w:color w:val="808080" w:themeColor="background1" w:themeShade="80"/>
        <w:sz w:val="24"/>
        <w:szCs w:val="28"/>
        <w:lang w:val="ru-RU" w:eastAsia="ru-RU"/>
      </w:rPr>
      <w:t>заповнюється</w:t>
    </w:r>
    <w:proofErr w:type="spellEnd"/>
    <w:r w:rsidR="001A3421" w:rsidRPr="003D41FF">
      <w:rPr>
        <w:rFonts w:ascii="Times New Roman" w:eastAsia="Times New Roman" w:hAnsi="Times New Roman" w:cs="Times New Roman"/>
        <w:i/>
        <w:color w:val="808080" w:themeColor="background1" w:themeShade="80"/>
        <w:sz w:val="24"/>
        <w:szCs w:val="28"/>
        <w:lang w:val="ru-RU" w:eastAsia="ru-RU"/>
      </w:rPr>
      <w:t xml:space="preserve"> </w:t>
    </w:r>
    <w:proofErr w:type="spellStart"/>
    <w:r w:rsidR="001A3421" w:rsidRPr="003D41FF">
      <w:rPr>
        <w:rFonts w:ascii="Times New Roman" w:eastAsia="Times New Roman" w:hAnsi="Times New Roman" w:cs="Times New Roman"/>
        <w:i/>
        <w:color w:val="808080" w:themeColor="background1" w:themeShade="80"/>
        <w:sz w:val="24"/>
        <w:szCs w:val="28"/>
        <w:lang w:val="ru-RU" w:eastAsia="ru-RU"/>
      </w:rPr>
      <w:t>редакцією</w:t>
    </w:r>
    <w:proofErr w:type="spellEnd"/>
    <w:r w:rsidR="001A3421" w:rsidRPr="003D41FF">
      <w:rPr>
        <w:rFonts w:ascii="Times New Roman" w:eastAsia="Times New Roman" w:hAnsi="Times New Roman" w:cs="Times New Roman"/>
        <w:i/>
        <w:color w:val="808080" w:themeColor="background1" w:themeShade="80"/>
        <w:sz w:val="24"/>
        <w:szCs w:val="28"/>
        <w:lang w:val="ru-RU" w:eastAsia="ru-RU"/>
      </w:rPr>
      <w:t>)</w:t>
    </w:r>
    <w:r>
      <w:rPr>
        <w:rFonts w:ascii="Times New Roman" w:eastAsia="Times New Roman" w:hAnsi="Times New Roman" w:cs="Times New Roman"/>
        <w:i/>
        <w:sz w:val="24"/>
        <w:szCs w:val="28"/>
        <w:lang w:val="ru-RU" w:eastAsia="ru-RU"/>
      </w:rPr>
      <w:tab/>
    </w:r>
    <w:r>
      <w:rPr>
        <w:rFonts w:ascii="Times New Roman" w:eastAsia="Times New Roman" w:hAnsi="Times New Roman" w:cs="Times New Roman"/>
        <w:i/>
        <w:sz w:val="24"/>
        <w:szCs w:val="28"/>
        <w:lang w:val="ru-RU" w:eastAsia="ru-RU"/>
      </w:rPr>
      <w:tab/>
    </w:r>
    <w:r>
      <w:rPr>
        <w:rFonts w:ascii="Times New Roman" w:eastAsia="Times New Roman" w:hAnsi="Times New Roman" w:cs="Times New Roman"/>
        <w:i/>
        <w:sz w:val="24"/>
        <w:szCs w:val="28"/>
        <w:lang w:val="ru-RU" w:eastAsia="ru-RU"/>
      </w:rPr>
      <w:tab/>
    </w:r>
    <w:r>
      <w:rPr>
        <w:rFonts w:ascii="Times New Roman" w:eastAsia="Times New Roman" w:hAnsi="Times New Roman" w:cs="Times New Roman"/>
        <w:i/>
        <w:sz w:val="24"/>
        <w:szCs w:val="28"/>
        <w:lang w:val="ru-RU" w:eastAsia="ru-RU"/>
      </w:rPr>
      <w:tab/>
    </w:r>
    <w:r w:rsidRPr="001C2543">
      <w:rPr>
        <w:rFonts w:ascii="Times New Roman" w:eastAsia="Times New Roman" w:hAnsi="Times New Roman" w:cs="Times New Roman"/>
        <w:i/>
        <w:sz w:val="24"/>
        <w:szCs w:val="28"/>
        <w:lang w:val="ru-RU" w:eastAsia="ru-RU"/>
      </w:rPr>
      <w:t xml:space="preserve">         </w:t>
    </w:r>
    <w:r w:rsidRPr="003D41FF">
      <w:rPr>
        <w:rFonts w:ascii="Times New Roman" w:eastAsia="Times New Roman" w:hAnsi="Times New Roman" w:cs="Times New Roman"/>
        <w:i/>
        <w:color w:val="808080" w:themeColor="background1" w:themeShade="80"/>
        <w:sz w:val="24"/>
        <w:szCs w:val="28"/>
        <w:lang w:val="ru-RU" w:eastAsia="ru-RU"/>
      </w:rPr>
      <w:t>202</w:t>
    </w:r>
    <w:r w:rsidR="003D41FF" w:rsidRPr="003D41FF">
      <w:rPr>
        <w:rFonts w:ascii="Times New Roman" w:eastAsia="Times New Roman" w:hAnsi="Times New Roman" w:cs="Times New Roman"/>
        <w:i/>
        <w:color w:val="808080" w:themeColor="background1" w:themeShade="80"/>
        <w:sz w:val="24"/>
        <w:szCs w:val="28"/>
        <w:lang w:val="ru-RU" w:eastAsia="ru-RU"/>
      </w:rPr>
      <w:t>_</w:t>
    </w:r>
    <w:r w:rsidRPr="003D41FF">
      <w:rPr>
        <w:rFonts w:ascii="Times New Roman" w:eastAsia="Times New Roman" w:hAnsi="Times New Roman" w:cs="Times New Roman"/>
        <w:i/>
        <w:color w:val="808080" w:themeColor="background1" w:themeShade="80"/>
        <w:sz w:val="24"/>
        <w:szCs w:val="28"/>
        <w:lang w:val="ru-RU" w:eastAsia="ru-RU"/>
      </w:rPr>
      <w:t xml:space="preserve"> </w:t>
    </w:r>
  </w:p>
  <w:p w14:paraId="395647D1" w14:textId="21F4B8CF" w:rsidR="001E3F23" w:rsidRPr="001C2543" w:rsidRDefault="001E3F23" w:rsidP="001C2543">
    <w:pPr>
      <w:tabs>
        <w:tab w:val="center" w:pos="4677"/>
        <w:tab w:val="right" w:pos="9355"/>
      </w:tabs>
      <w:spacing w:after="0" w:line="240" w:lineRule="auto"/>
      <w:jc w:val="center"/>
      <w:rPr>
        <w:rFonts w:ascii="Times New Roman" w:eastAsia="Calibri" w:hAnsi="Times New Roman" w:cs="Times New Roman"/>
        <w:b/>
        <w:color w:val="000000"/>
        <w:sz w:val="2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73A6D" w14:textId="77777777" w:rsidR="00E17DC3" w:rsidRDefault="00E17DC3" w:rsidP="001C2543">
      <w:pPr>
        <w:spacing w:after="0" w:line="240" w:lineRule="auto"/>
      </w:pPr>
      <w:r>
        <w:separator/>
      </w:r>
    </w:p>
  </w:footnote>
  <w:footnote w:type="continuationSeparator" w:id="0">
    <w:p w14:paraId="2C29FF91" w14:textId="77777777" w:rsidR="00E17DC3" w:rsidRDefault="00E17DC3" w:rsidP="001C2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00C8A" w14:textId="77777777" w:rsidR="004E4FCA" w:rsidRPr="001C2543" w:rsidRDefault="001E3F23" w:rsidP="004E4FCA">
    <w:pPr>
      <w:tabs>
        <w:tab w:val="center" w:pos="4819"/>
        <w:tab w:val="right" w:pos="9639"/>
      </w:tabs>
      <w:spacing w:after="0" w:line="240" w:lineRule="auto"/>
      <w:ind w:right="-2"/>
      <w:jc w:val="center"/>
      <w:rPr>
        <w:rFonts w:ascii="Times New Roman" w:eastAsia="Times New Roman" w:hAnsi="Times New Roman" w:cs="Times New Roman"/>
        <w:b/>
        <w:bCs/>
        <w:sz w:val="24"/>
        <w:szCs w:val="24"/>
        <w:lang w:val="en-US" w:eastAsia="ru-RU"/>
      </w:rPr>
    </w:pPr>
    <w:r w:rsidRPr="001C2543">
      <w:rPr>
        <w:rFonts w:ascii="Times New Roman" w:eastAsia="Times New Roman" w:hAnsi="Times New Roman" w:cs="Times New Roman"/>
        <w:b/>
        <w:sz w:val="24"/>
        <w:szCs w:val="24"/>
        <w:lang w:val="en-US" w:eastAsia="ru-RU"/>
      </w:rPr>
      <w:t>ISSN</w:t>
    </w:r>
    <w:r w:rsidRPr="001C2543">
      <w:rPr>
        <w:rFonts w:ascii="Times New Roman" w:eastAsia="Times New Roman" w:hAnsi="Times New Roman" w:cs="Times New Roman"/>
        <w:b/>
        <w:sz w:val="24"/>
        <w:szCs w:val="24"/>
        <w:lang w:eastAsia="ru-RU"/>
      </w:rPr>
      <w:t xml:space="preserve"> </w:t>
    </w:r>
    <w:r w:rsidRPr="001C2543">
      <w:rPr>
        <w:rFonts w:ascii="Times New Roman" w:eastAsia="Times New Roman" w:hAnsi="Times New Roman" w:cs="Times New Roman"/>
        <w:b/>
        <w:bCs/>
        <w:sz w:val="24"/>
        <w:szCs w:val="24"/>
        <w:lang w:val="ru-RU" w:eastAsia="ru-RU"/>
      </w:rPr>
      <w:t>2412-4338</w:t>
    </w:r>
    <w:r w:rsidRPr="001C2543">
      <w:rPr>
        <w:rFonts w:ascii="Times New Roman" w:eastAsia="Times New Roman" w:hAnsi="Times New Roman" w:cs="Times New Roman"/>
        <w:b/>
        <w:bCs/>
        <w:sz w:val="24"/>
        <w:szCs w:val="24"/>
        <w:lang w:val="en-US" w:eastAsia="ru-RU"/>
      </w:rPr>
      <w:t xml:space="preserve">     </w:t>
    </w:r>
    <w:r w:rsidRPr="001C2543">
      <w:rPr>
        <w:rFonts w:ascii="Times New Roman" w:eastAsia="Times New Roman" w:hAnsi="Times New Roman" w:cs="Times New Roman"/>
        <w:b/>
        <w:bCs/>
        <w:sz w:val="24"/>
        <w:szCs w:val="24"/>
        <w:lang w:eastAsia="ru-RU"/>
      </w:rPr>
      <w:t xml:space="preserve"> </w:t>
    </w:r>
    <w:r w:rsidR="004E4FCA" w:rsidRPr="001C2543">
      <w:rPr>
        <w:rFonts w:ascii="Times New Roman" w:eastAsia="Times New Roman" w:hAnsi="Times New Roman" w:cs="Times New Roman"/>
        <w:b/>
        <w:sz w:val="24"/>
        <w:szCs w:val="20"/>
        <w:lang w:eastAsia="ru-RU"/>
      </w:rPr>
      <w:t>Телекомунікаційні та інформаційні технології.</w:t>
    </w:r>
    <w:r w:rsidR="004E4FCA" w:rsidRPr="001C2543">
      <w:rPr>
        <w:rFonts w:ascii="Times New Roman" w:eastAsia="Times New Roman" w:hAnsi="Times New Roman" w:cs="Times New Roman"/>
        <w:b/>
        <w:sz w:val="24"/>
        <w:szCs w:val="20"/>
        <w:lang w:val="en-US" w:eastAsia="ru-RU"/>
      </w:rPr>
      <w:t xml:space="preserve">  </w:t>
    </w:r>
    <w:r w:rsidR="004E4FCA">
      <w:rPr>
        <w:rFonts w:ascii="Times New Roman" w:eastAsia="Times New Roman" w:hAnsi="Times New Roman" w:cs="Times New Roman"/>
        <w:b/>
        <w:sz w:val="24"/>
        <w:szCs w:val="20"/>
        <w:lang w:eastAsia="ru-RU"/>
      </w:rPr>
      <w:t>202</w:t>
    </w:r>
    <w:r w:rsidR="004E4FCA">
      <w:rPr>
        <w:rFonts w:ascii="Times New Roman" w:eastAsia="Times New Roman" w:hAnsi="Times New Roman" w:cs="Times New Roman"/>
        <w:b/>
        <w:sz w:val="24"/>
        <w:szCs w:val="20"/>
        <w:lang w:val="ru-RU" w:eastAsia="ru-RU"/>
      </w:rPr>
      <w:t>_</w:t>
    </w:r>
    <w:r w:rsidR="004E4FCA" w:rsidRPr="001C2543">
      <w:rPr>
        <w:rFonts w:ascii="Times New Roman" w:eastAsia="Times New Roman" w:hAnsi="Times New Roman" w:cs="Times New Roman"/>
        <w:b/>
        <w:sz w:val="24"/>
        <w:szCs w:val="20"/>
        <w:lang w:val="ru-RU" w:eastAsia="ru-RU"/>
      </w:rPr>
      <w:t>.</w:t>
    </w:r>
    <w:r w:rsidR="004E4FCA">
      <w:rPr>
        <w:rFonts w:ascii="Times New Roman" w:eastAsia="Times New Roman" w:hAnsi="Times New Roman" w:cs="Times New Roman"/>
        <w:b/>
        <w:sz w:val="24"/>
        <w:szCs w:val="20"/>
        <w:lang w:eastAsia="ru-RU"/>
      </w:rPr>
      <w:t xml:space="preserve">  № __</w:t>
    </w:r>
    <w:r w:rsidR="004E4FCA" w:rsidRPr="001C2543">
      <w:rPr>
        <w:rFonts w:ascii="Times New Roman" w:eastAsia="Times New Roman" w:hAnsi="Times New Roman" w:cs="Times New Roman"/>
        <w:b/>
        <w:sz w:val="24"/>
        <w:szCs w:val="20"/>
        <w:lang w:eastAsia="ru-RU"/>
      </w:rPr>
      <w:t xml:space="preserve"> </w:t>
    </w:r>
    <w:r w:rsidR="004E4FCA" w:rsidRPr="001C2543">
      <w:rPr>
        <w:rFonts w:ascii="Times New Roman" w:eastAsia="Times New Roman" w:hAnsi="Times New Roman" w:cs="Times New Roman"/>
        <w:b/>
        <w:sz w:val="24"/>
        <w:szCs w:val="20"/>
        <w:lang w:val="en-US" w:eastAsia="ru-RU"/>
      </w:rPr>
      <w:t>(</w:t>
    </w:r>
    <w:r w:rsidR="004E4FCA">
      <w:rPr>
        <w:rFonts w:ascii="Times New Roman" w:eastAsia="Times New Roman" w:hAnsi="Times New Roman" w:cs="Times New Roman"/>
        <w:b/>
        <w:sz w:val="24"/>
        <w:szCs w:val="20"/>
        <w:lang w:eastAsia="ru-RU"/>
      </w:rPr>
      <w:t>__</w:t>
    </w:r>
    <w:r w:rsidR="004E4FCA" w:rsidRPr="001C2543">
      <w:rPr>
        <w:rFonts w:ascii="Times New Roman" w:eastAsia="Times New Roman" w:hAnsi="Times New Roman" w:cs="Times New Roman"/>
        <w:b/>
        <w:sz w:val="24"/>
        <w:szCs w:val="20"/>
        <w:lang w:eastAsia="ru-RU"/>
      </w:rPr>
      <w:t>)</w:t>
    </w:r>
  </w:p>
  <w:p w14:paraId="3421DE14" w14:textId="77777777" w:rsidR="001E3F23" w:rsidRPr="001C2543" w:rsidRDefault="001E3F23" w:rsidP="001C2543">
    <w:pPr>
      <w:tabs>
        <w:tab w:val="center" w:pos="4819"/>
        <w:tab w:val="right" w:pos="9639"/>
      </w:tabs>
      <w:spacing w:after="0" w:line="240" w:lineRule="auto"/>
      <w:ind w:right="-2"/>
      <w:jc w:val="center"/>
      <w:rPr>
        <w:rFonts w:ascii="Times New Roman" w:eastAsia="Times New Roman" w:hAnsi="Times New Roman" w:cs="Times New Roman"/>
        <w:b/>
        <w:spacing w:val="-20"/>
        <w:sz w:val="12"/>
        <w:szCs w:val="12"/>
        <w:lang w:val="en-US" w:eastAsia="ru-RU"/>
      </w:rPr>
    </w:pPr>
    <w:r w:rsidRPr="001C2543">
      <w:rPr>
        <w:rFonts w:ascii="Times New Roman" w:eastAsia="Times New Roman" w:hAnsi="Times New Roman" w:cs="Times New Roman"/>
        <w:spacing w:val="-20"/>
        <w:sz w:val="12"/>
        <w:szCs w:val="12"/>
        <w:lang w:eastAsia="ru-R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2281" w14:textId="64981E45" w:rsidR="001E3F23" w:rsidRPr="001C2543" w:rsidRDefault="001E3F23" w:rsidP="001C2543">
    <w:pPr>
      <w:tabs>
        <w:tab w:val="center" w:pos="4819"/>
        <w:tab w:val="right" w:pos="9639"/>
      </w:tabs>
      <w:spacing w:after="0" w:line="240" w:lineRule="auto"/>
      <w:ind w:right="-2"/>
      <w:jc w:val="center"/>
      <w:rPr>
        <w:rFonts w:ascii="Times New Roman" w:eastAsia="Times New Roman" w:hAnsi="Times New Roman" w:cs="Times New Roman"/>
        <w:b/>
        <w:bCs/>
        <w:sz w:val="24"/>
        <w:szCs w:val="24"/>
        <w:lang w:val="en-US" w:eastAsia="ru-RU"/>
      </w:rPr>
    </w:pPr>
    <w:r w:rsidRPr="001C2543">
      <w:rPr>
        <w:rFonts w:ascii="Times New Roman" w:eastAsia="Times New Roman" w:hAnsi="Times New Roman" w:cs="Times New Roman"/>
        <w:b/>
        <w:sz w:val="24"/>
        <w:szCs w:val="24"/>
        <w:lang w:val="en-US" w:eastAsia="ru-RU"/>
      </w:rPr>
      <w:t>ISSN</w:t>
    </w:r>
    <w:r w:rsidRPr="001C2543">
      <w:rPr>
        <w:rFonts w:ascii="Times New Roman" w:eastAsia="Times New Roman" w:hAnsi="Times New Roman" w:cs="Times New Roman"/>
        <w:b/>
        <w:sz w:val="24"/>
        <w:szCs w:val="24"/>
        <w:lang w:eastAsia="ru-RU"/>
      </w:rPr>
      <w:t xml:space="preserve"> </w:t>
    </w:r>
    <w:r w:rsidRPr="001C2543">
      <w:rPr>
        <w:rFonts w:ascii="Times New Roman" w:eastAsia="Times New Roman" w:hAnsi="Times New Roman" w:cs="Times New Roman"/>
        <w:b/>
        <w:bCs/>
        <w:sz w:val="24"/>
        <w:szCs w:val="24"/>
        <w:lang w:val="ru-RU" w:eastAsia="ru-RU"/>
      </w:rPr>
      <w:t>2412-4338</w:t>
    </w:r>
    <w:r w:rsidRPr="001C2543">
      <w:rPr>
        <w:rFonts w:ascii="Times New Roman" w:eastAsia="Times New Roman" w:hAnsi="Times New Roman" w:cs="Times New Roman"/>
        <w:b/>
        <w:bCs/>
        <w:sz w:val="24"/>
        <w:szCs w:val="24"/>
        <w:lang w:val="en-US" w:eastAsia="ru-RU"/>
      </w:rPr>
      <w:t xml:space="preserve">     </w:t>
    </w:r>
    <w:r w:rsidRPr="001C2543">
      <w:rPr>
        <w:rFonts w:ascii="Times New Roman" w:eastAsia="Times New Roman" w:hAnsi="Times New Roman" w:cs="Times New Roman"/>
        <w:b/>
        <w:bCs/>
        <w:sz w:val="24"/>
        <w:szCs w:val="24"/>
        <w:lang w:eastAsia="ru-RU"/>
      </w:rPr>
      <w:t xml:space="preserve"> </w:t>
    </w:r>
    <w:r w:rsidRPr="001C2543">
      <w:rPr>
        <w:rFonts w:ascii="Times New Roman" w:eastAsia="Times New Roman" w:hAnsi="Times New Roman" w:cs="Times New Roman"/>
        <w:b/>
        <w:sz w:val="24"/>
        <w:szCs w:val="20"/>
        <w:lang w:eastAsia="ru-RU"/>
      </w:rPr>
      <w:t>Телекомунікаційні та інформаційні технології.</w:t>
    </w:r>
    <w:r w:rsidRPr="001C2543">
      <w:rPr>
        <w:rFonts w:ascii="Times New Roman" w:eastAsia="Times New Roman" w:hAnsi="Times New Roman" w:cs="Times New Roman"/>
        <w:b/>
        <w:sz w:val="24"/>
        <w:szCs w:val="20"/>
        <w:lang w:val="en-US" w:eastAsia="ru-RU"/>
      </w:rPr>
      <w:t xml:space="preserve">  </w:t>
    </w:r>
    <w:r>
      <w:rPr>
        <w:rFonts w:ascii="Times New Roman" w:eastAsia="Times New Roman" w:hAnsi="Times New Roman" w:cs="Times New Roman"/>
        <w:b/>
        <w:sz w:val="24"/>
        <w:szCs w:val="20"/>
        <w:lang w:eastAsia="ru-RU"/>
      </w:rPr>
      <w:t>202</w:t>
    </w:r>
    <w:r w:rsidR="003D41FF">
      <w:rPr>
        <w:rFonts w:ascii="Times New Roman" w:eastAsia="Times New Roman" w:hAnsi="Times New Roman" w:cs="Times New Roman"/>
        <w:b/>
        <w:sz w:val="24"/>
        <w:szCs w:val="20"/>
        <w:lang w:val="ru-RU" w:eastAsia="ru-RU"/>
      </w:rPr>
      <w:t>_</w:t>
    </w:r>
    <w:r w:rsidRPr="001C2543">
      <w:rPr>
        <w:rFonts w:ascii="Times New Roman" w:eastAsia="Times New Roman" w:hAnsi="Times New Roman" w:cs="Times New Roman"/>
        <w:b/>
        <w:sz w:val="24"/>
        <w:szCs w:val="20"/>
        <w:lang w:val="ru-RU" w:eastAsia="ru-RU"/>
      </w:rPr>
      <w:t>.</w:t>
    </w:r>
    <w:r>
      <w:rPr>
        <w:rFonts w:ascii="Times New Roman" w:eastAsia="Times New Roman" w:hAnsi="Times New Roman" w:cs="Times New Roman"/>
        <w:b/>
        <w:sz w:val="24"/>
        <w:szCs w:val="20"/>
        <w:lang w:eastAsia="ru-RU"/>
      </w:rPr>
      <w:t xml:space="preserve">  № __</w:t>
    </w:r>
    <w:r w:rsidRPr="001C2543">
      <w:rPr>
        <w:rFonts w:ascii="Times New Roman" w:eastAsia="Times New Roman" w:hAnsi="Times New Roman" w:cs="Times New Roman"/>
        <w:b/>
        <w:sz w:val="24"/>
        <w:szCs w:val="20"/>
        <w:lang w:eastAsia="ru-RU"/>
      </w:rPr>
      <w:t xml:space="preserve"> </w:t>
    </w:r>
    <w:r w:rsidRPr="001C2543">
      <w:rPr>
        <w:rFonts w:ascii="Times New Roman" w:eastAsia="Times New Roman" w:hAnsi="Times New Roman" w:cs="Times New Roman"/>
        <w:b/>
        <w:sz w:val="24"/>
        <w:szCs w:val="20"/>
        <w:lang w:val="en-US" w:eastAsia="ru-RU"/>
      </w:rPr>
      <w:t>(</w:t>
    </w:r>
    <w:r>
      <w:rPr>
        <w:rFonts w:ascii="Times New Roman" w:eastAsia="Times New Roman" w:hAnsi="Times New Roman" w:cs="Times New Roman"/>
        <w:b/>
        <w:sz w:val="24"/>
        <w:szCs w:val="20"/>
        <w:lang w:eastAsia="ru-RU"/>
      </w:rPr>
      <w:t>__</w:t>
    </w:r>
    <w:r w:rsidRPr="001C2543">
      <w:rPr>
        <w:rFonts w:ascii="Times New Roman" w:eastAsia="Times New Roman" w:hAnsi="Times New Roman" w:cs="Times New Roman"/>
        <w:b/>
        <w:sz w:val="24"/>
        <w:szCs w:val="20"/>
        <w:lang w:eastAsia="ru-RU"/>
      </w:rPr>
      <w:t>)</w:t>
    </w:r>
  </w:p>
  <w:p w14:paraId="1A05657D" w14:textId="77777777" w:rsidR="001E3F23" w:rsidRPr="001C2543" w:rsidRDefault="001E3F23" w:rsidP="001C2543">
    <w:pPr>
      <w:tabs>
        <w:tab w:val="center" w:pos="4819"/>
        <w:tab w:val="right" w:pos="9639"/>
      </w:tabs>
      <w:spacing w:after="0" w:line="240" w:lineRule="auto"/>
      <w:ind w:right="-2"/>
      <w:jc w:val="center"/>
      <w:rPr>
        <w:rFonts w:ascii="Times New Roman" w:eastAsia="Times New Roman" w:hAnsi="Times New Roman" w:cs="Times New Roman"/>
        <w:b/>
        <w:spacing w:val="-20"/>
        <w:sz w:val="12"/>
        <w:szCs w:val="12"/>
        <w:lang w:val="en-US" w:eastAsia="ru-RU"/>
      </w:rPr>
    </w:pPr>
    <w:r w:rsidRPr="001C2543">
      <w:rPr>
        <w:rFonts w:ascii="Times New Roman" w:eastAsia="Times New Roman" w:hAnsi="Times New Roman" w:cs="Times New Roman"/>
        <w:spacing w:val="-20"/>
        <w:sz w:val="12"/>
        <w:szCs w:val="12"/>
        <w:lang w:eastAsia="ru-RU"/>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b w:val="0"/>
        <w:bCs w:val="0"/>
      </w:rPr>
    </w:lvl>
  </w:abstractNum>
  <w:abstractNum w:abstractNumId="1">
    <w:nsid w:val="2BBC7769"/>
    <w:multiLevelType w:val="hybridMultilevel"/>
    <w:tmpl w:val="78908E46"/>
    <w:lvl w:ilvl="0" w:tplc="FF0E60C2">
      <w:start w:val="1"/>
      <w:numFmt w:val="bullet"/>
      <w:lvlText w:val=""/>
      <w:lvlJc w:val="left"/>
      <w:pPr>
        <w:ind w:left="1145" w:hanging="360"/>
      </w:pPr>
      <w:rPr>
        <w:rFonts w:ascii="Symbol" w:hAnsi="Symbol"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
    <w:nsid w:val="38FA1A04"/>
    <w:multiLevelType w:val="hybridMultilevel"/>
    <w:tmpl w:val="811EF57A"/>
    <w:lvl w:ilvl="0" w:tplc="6AD29AEA">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3">
    <w:nsid w:val="56F53D00"/>
    <w:multiLevelType w:val="hybridMultilevel"/>
    <w:tmpl w:val="2F6A5822"/>
    <w:lvl w:ilvl="0" w:tplc="5E2E6138">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
    <w:nsid w:val="594904F8"/>
    <w:multiLevelType w:val="hybridMultilevel"/>
    <w:tmpl w:val="D910D1EA"/>
    <w:lvl w:ilvl="0" w:tplc="8E70FE22">
      <w:start w:val="1"/>
      <w:numFmt w:val="decimal"/>
      <w:lvlText w:val="%1."/>
      <w:lvlJc w:val="left"/>
      <w:pPr>
        <w:ind w:left="1287" w:hanging="360"/>
      </w:pPr>
      <w:rPr>
        <w:lang w:val="en-U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5E99612E"/>
    <w:multiLevelType w:val="multilevel"/>
    <w:tmpl w:val="F5D0EDB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DF60B15"/>
    <w:multiLevelType w:val="hybridMultilevel"/>
    <w:tmpl w:val="CC0215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4B"/>
    <w:rsid w:val="00001031"/>
    <w:rsid w:val="00001D3A"/>
    <w:rsid w:val="000075FC"/>
    <w:rsid w:val="000118DF"/>
    <w:rsid w:val="00021278"/>
    <w:rsid w:val="00024E0C"/>
    <w:rsid w:val="00030A2D"/>
    <w:rsid w:val="00035FF7"/>
    <w:rsid w:val="00042B5F"/>
    <w:rsid w:val="00044F52"/>
    <w:rsid w:val="00062BF3"/>
    <w:rsid w:val="00071D89"/>
    <w:rsid w:val="00074216"/>
    <w:rsid w:val="00085F35"/>
    <w:rsid w:val="0009355C"/>
    <w:rsid w:val="000C0A74"/>
    <w:rsid w:val="000D14A8"/>
    <w:rsid w:val="000E2EE9"/>
    <w:rsid w:val="000F0F59"/>
    <w:rsid w:val="001022D4"/>
    <w:rsid w:val="00103293"/>
    <w:rsid w:val="00152D8A"/>
    <w:rsid w:val="00163A82"/>
    <w:rsid w:val="00164E65"/>
    <w:rsid w:val="00172A7A"/>
    <w:rsid w:val="00173F65"/>
    <w:rsid w:val="0019704C"/>
    <w:rsid w:val="00197DA9"/>
    <w:rsid w:val="001A2A04"/>
    <w:rsid w:val="001A3421"/>
    <w:rsid w:val="001B112A"/>
    <w:rsid w:val="001C2543"/>
    <w:rsid w:val="001D7879"/>
    <w:rsid w:val="001E3F23"/>
    <w:rsid w:val="001E7C6F"/>
    <w:rsid w:val="001F4CF4"/>
    <w:rsid w:val="001F67ED"/>
    <w:rsid w:val="001F7662"/>
    <w:rsid w:val="00200FAB"/>
    <w:rsid w:val="00210CDF"/>
    <w:rsid w:val="002110A6"/>
    <w:rsid w:val="00216F7C"/>
    <w:rsid w:val="00240F4B"/>
    <w:rsid w:val="002449BD"/>
    <w:rsid w:val="002456A4"/>
    <w:rsid w:val="00247923"/>
    <w:rsid w:val="0026521F"/>
    <w:rsid w:val="00267185"/>
    <w:rsid w:val="0028063B"/>
    <w:rsid w:val="00281C54"/>
    <w:rsid w:val="002907C1"/>
    <w:rsid w:val="00294BD2"/>
    <w:rsid w:val="00297961"/>
    <w:rsid w:val="002A192C"/>
    <w:rsid w:val="002A2D8F"/>
    <w:rsid w:val="002B6151"/>
    <w:rsid w:val="002C736A"/>
    <w:rsid w:val="002D5749"/>
    <w:rsid w:val="002F3761"/>
    <w:rsid w:val="002F4E30"/>
    <w:rsid w:val="003023D1"/>
    <w:rsid w:val="00321B89"/>
    <w:rsid w:val="00333DA7"/>
    <w:rsid w:val="00343C6B"/>
    <w:rsid w:val="00353D1E"/>
    <w:rsid w:val="00362F0B"/>
    <w:rsid w:val="003833D5"/>
    <w:rsid w:val="003913E7"/>
    <w:rsid w:val="0039271D"/>
    <w:rsid w:val="00396FAC"/>
    <w:rsid w:val="003B401F"/>
    <w:rsid w:val="003C73FF"/>
    <w:rsid w:val="003D098B"/>
    <w:rsid w:val="003D41FF"/>
    <w:rsid w:val="003D692C"/>
    <w:rsid w:val="003D70B3"/>
    <w:rsid w:val="003E0C0B"/>
    <w:rsid w:val="003F34F7"/>
    <w:rsid w:val="0040071D"/>
    <w:rsid w:val="00402ADA"/>
    <w:rsid w:val="00420A1E"/>
    <w:rsid w:val="004278C8"/>
    <w:rsid w:val="00427EE1"/>
    <w:rsid w:val="004418B7"/>
    <w:rsid w:val="00466C82"/>
    <w:rsid w:val="00477E7D"/>
    <w:rsid w:val="00481FDE"/>
    <w:rsid w:val="004C0C45"/>
    <w:rsid w:val="004C20D7"/>
    <w:rsid w:val="004E4FCA"/>
    <w:rsid w:val="004E6CE9"/>
    <w:rsid w:val="005156DC"/>
    <w:rsid w:val="00537459"/>
    <w:rsid w:val="005517BB"/>
    <w:rsid w:val="005764CE"/>
    <w:rsid w:val="00586ABA"/>
    <w:rsid w:val="00587D32"/>
    <w:rsid w:val="005B085D"/>
    <w:rsid w:val="005B3EB4"/>
    <w:rsid w:val="005B507C"/>
    <w:rsid w:val="005C0AEE"/>
    <w:rsid w:val="005C1070"/>
    <w:rsid w:val="005D3E98"/>
    <w:rsid w:val="005F4356"/>
    <w:rsid w:val="005F46E5"/>
    <w:rsid w:val="005F7AFD"/>
    <w:rsid w:val="00606CA2"/>
    <w:rsid w:val="00616E45"/>
    <w:rsid w:val="00642CA0"/>
    <w:rsid w:val="00663B08"/>
    <w:rsid w:val="00681D7A"/>
    <w:rsid w:val="0068511E"/>
    <w:rsid w:val="00695DE2"/>
    <w:rsid w:val="00696330"/>
    <w:rsid w:val="006B5873"/>
    <w:rsid w:val="006C7BB8"/>
    <w:rsid w:val="006D5B1F"/>
    <w:rsid w:val="007016FB"/>
    <w:rsid w:val="0070751E"/>
    <w:rsid w:val="00710DE2"/>
    <w:rsid w:val="0071611D"/>
    <w:rsid w:val="00776E05"/>
    <w:rsid w:val="00784C6E"/>
    <w:rsid w:val="007864FC"/>
    <w:rsid w:val="007A11AD"/>
    <w:rsid w:val="007B4A25"/>
    <w:rsid w:val="007D7226"/>
    <w:rsid w:val="007F37E1"/>
    <w:rsid w:val="00805D05"/>
    <w:rsid w:val="00813F23"/>
    <w:rsid w:val="00813FF4"/>
    <w:rsid w:val="008247F1"/>
    <w:rsid w:val="00833391"/>
    <w:rsid w:val="008334C5"/>
    <w:rsid w:val="00835A7F"/>
    <w:rsid w:val="00836D16"/>
    <w:rsid w:val="00841596"/>
    <w:rsid w:val="00843E62"/>
    <w:rsid w:val="00867B24"/>
    <w:rsid w:val="00872F53"/>
    <w:rsid w:val="00885069"/>
    <w:rsid w:val="00894240"/>
    <w:rsid w:val="008B729A"/>
    <w:rsid w:val="008D032C"/>
    <w:rsid w:val="008F2087"/>
    <w:rsid w:val="009108ED"/>
    <w:rsid w:val="00923A2D"/>
    <w:rsid w:val="00936EEC"/>
    <w:rsid w:val="009463AB"/>
    <w:rsid w:val="00946505"/>
    <w:rsid w:val="00946BF8"/>
    <w:rsid w:val="0096199C"/>
    <w:rsid w:val="00970A90"/>
    <w:rsid w:val="00971E64"/>
    <w:rsid w:val="009908E4"/>
    <w:rsid w:val="009A32F4"/>
    <w:rsid w:val="009B59DC"/>
    <w:rsid w:val="009C3FC4"/>
    <w:rsid w:val="009C6255"/>
    <w:rsid w:val="009D08E2"/>
    <w:rsid w:val="009F1D2C"/>
    <w:rsid w:val="009F3437"/>
    <w:rsid w:val="00A01F67"/>
    <w:rsid w:val="00A422F1"/>
    <w:rsid w:val="00A537E1"/>
    <w:rsid w:val="00A55FE3"/>
    <w:rsid w:val="00A65BB6"/>
    <w:rsid w:val="00A83EAB"/>
    <w:rsid w:val="00AB2732"/>
    <w:rsid w:val="00AC444C"/>
    <w:rsid w:val="00AD2610"/>
    <w:rsid w:val="00AD294E"/>
    <w:rsid w:val="00AF2540"/>
    <w:rsid w:val="00AF3F69"/>
    <w:rsid w:val="00B177BA"/>
    <w:rsid w:val="00B30987"/>
    <w:rsid w:val="00B41B25"/>
    <w:rsid w:val="00B545E0"/>
    <w:rsid w:val="00B7063E"/>
    <w:rsid w:val="00BC2EB0"/>
    <w:rsid w:val="00BE3FBF"/>
    <w:rsid w:val="00BF5FC7"/>
    <w:rsid w:val="00C022E8"/>
    <w:rsid w:val="00C029CC"/>
    <w:rsid w:val="00C23178"/>
    <w:rsid w:val="00C24BA3"/>
    <w:rsid w:val="00C260CE"/>
    <w:rsid w:val="00C26B65"/>
    <w:rsid w:val="00C32331"/>
    <w:rsid w:val="00C3774D"/>
    <w:rsid w:val="00C43D28"/>
    <w:rsid w:val="00C54DEA"/>
    <w:rsid w:val="00C611DD"/>
    <w:rsid w:val="00C67516"/>
    <w:rsid w:val="00C70B41"/>
    <w:rsid w:val="00C713B0"/>
    <w:rsid w:val="00C72C84"/>
    <w:rsid w:val="00C7717B"/>
    <w:rsid w:val="00C9426C"/>
    <w:rsid w:val="00CB7ECD"/>
    <w:rsid w:val="00CC63E2"/>
    <w:rsid w:val="00CE1AD3"/>
    <w:rsid w:val="00D00414"/>
    <w:rsid w:val="00D04DF2"/>
    <w:rsid w:val="00D206FF"/>
    <w:rsid w:val="00D27248"/>
    <w:rsid w:val="00D46FF0"/>
    <w:rsid w:val="00D51379"/>
    <w:rsid w:val="00D53ACA"/>
    <w:rsid w:val="00D77705"/>
    <w:rsid w:val="00D77D00"/>
    <w:rsid w:val="00D8573A"/>
    <w:rsid w:val="00DA191A"/>
    <w:rsid w:val="00DD511B"/>
    <w:rsid w:val="00E048E3"/>
    <w:rsid w:val="00E071C2"/>
    <w:rsid w:val="00E1216C"/>
    <w:rsid w:val="00E1397C"/>
    <w:rsid w:val="00E17DC3"/>
    <w:rsid w:val="00E23260"/>
    <w:rsid w:val="00E25BF4"/>
    <w:rsid w:val="00E34C8D"/>
    <w:rsid w:val="00E37278"/>
    <w:rsid w:val="00E412B5"/>
    <w:rsid w:val="00E41C17"/>
    <w:rsid w:val="00E71872"/>
    <w:rsid w:val="00E82156"/>
    <w:rsid w:val="00EA1F0E"/>
    <w:rsid w:val="00EB3F12"/>
    <w:rsid w:val="00EC4090"/>
    <w:rsid w:val="00ED7C4B"/>
    <w:rsid w:val="00EE74DF"/>
    <w:rsid w:val="00EF73D2"/>
    <w:rsid w:val="00F00A58"/>
    <w:rsid w:val="00F17FA3"/>
    <w:rsid w:val="00F2737B"/>
    <w:rsid w:val="00F32864"/>
    <w:rsid w:val="00F61431"/>
    <w:rsid w:val="00F62F61"/>
    <w:rsid w:val="00F64533"/>
    <w:rsid w:val="00F66041"/>
    <w:rsid w:val="00F67BB5"/>
    <w:rsid w:val="00F77B65"/>
    <w:rsid w:val="00FA23F1"/>
    <w:rsid w:val="00FA26FB"/>
    <w:rsid w:val="00FB640B"/>
    <w:rsid w:val="00FC24E9"/>
    <w:rsid w:val="00FE00FA"/>
    <w:rsid w:val="00FF14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C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4FCA"/>
  </w:style>
  <w:style w:type="paragraph" w:styleId="1">
    <w:name w:val="heading 1"/>
    <w:basedOn w:val="a0"/>
    <w:link w:val="10"/>
    <w:uiPriority w:val="9"/>
    <w:qFormat/>
    <w:rsid w:val="00833391"/>
    <w:pPr>
      <w:widowControl w:val="0"/>
      <w:autoSpaceDE w:val="0"/>
      <w:autoSpaceDN w:val="0"/>
      <w:spacing w:after="0" w:line="342" w:lineRule="exact"/>
      <w:jc w:val="center"/>
      <w:outlineLvl w:val="0"/>
    </w:pPr>
    <w:rPr>
      <w:rFonts w:ascii="Symbol" w:eastAsia="Symbol" w:hAnsi="Symbol" w:cs="Symbol"/>
      <w:sz w:val="35"/>
      <w:szCs w:val="35"/>
    </w:rPr>
  </w:style>
  <w:style w:type="paragraph" w:styleId="2">
    <w:name w:val="heading 2"/>
    <w:basedOn w:val="a0"/>
    <w:link w:val="20"/>
    <w:uiPriority w:val="9"/>
    <w:unhideWhenUsed/>
    <w:qFormat/>
    <w:rsid w:val="00833391"/>
    <w:pPr>
      <w:widowControl w:val="0"/>
      <w:autoSpaceDE w:val="0"/>
      <w:autoSpaceDN w:val="0"/>
      <w:spacing w:after="0" w:line="240" w:lineRule="auto"/>
      <w:ind w:left="323"/>
      <w:jc w:val="center"/>
      <w:outlineLvl w:val="1"/>
    </w:pPr>
    <w:rPr>
      <w:rFonts w:ascii="Times New Roman" w:eastAsia="Times New Roman" w:hAnsi="Times New Roman" w:cs="Times New Roman"/>
      <w:b/>
      <w:bCs/>
      <w:sz w:val="28"/>
      <w:szCs w:val="28"/>
    </w:rPr>
  </w:style>
  <w:style w:type="paragraph" w:styleId="3">
    <w:name w:val="heading 3"/>
    <w:basedOn w:val="a0"/>
    <w:next w:val="a0"/>
    <w:link w:val="30"/>
    <w:uiPriority w:val="9"/>
    <w:unhideWhenUsed/>
    <w:qFormat/>
    <w:rsid w:val="00833391"/>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ru-RU"/>
      <w14:ligatures w14:val="standardContextual"/>
    </w:rPr>
  </w:style>
  <w:style w:type="paragraph" w:styleId="4">
    <w:name w:val="heading 4"/>
    <w:basedOn w:val="a0"/>
    <w:next w:val="a0"/>
    <w:link w:val="40"/>
    <w:uiPriority w:val="9"/>
    <w:unhideWhenUsed/>
    <w:qFormat/>
    <w:rsid w:val="00833391"/>
    <w:pPr>
      <w:keepNext/>
      <w:keepLines/>
      <w:spacing w:before="40" w:after="0" w:line="259" w:lineRule="auto"/>
      <w:outlineLvl w:val="3"/>
    </w:pPr>
    <w:rPr>
      <w:rFonts w:asciiTheme="majorHAnsi" w:eastAsiaTheme="majorEastAsia" w:hAnsiTheme="majorHAnsi" w:cstheme="majorBidi"/>
      <w:i/>
      <w:iCs/>
      <w:color w:val="365F91" w:themeColor="accent1" w:themeShade="BF"/>
      <w:kern w:val="2"/>
      <w:lang w:val="ru-RU"/>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47923"/>
    <w:pPr>
      <w:ind w:left="720"/>
      <w:contextualSpacing/>
    </w:pPr>
  </w:style>
  <w:style w:type="paragraph" w:styleId="a5">
    <w:name w:val="Balloon Text"/>
    <w:basedOn w:val="a0"/>
    <w:link w:val="a6"/>
    <w:uiPriority w:val="99"/>
    <w:semiHidden/>
    <w:unhideWhenUsed/>
    <w:rsid w:val="00946505"/>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946505"/>
    <w:rPr>
      <w:rFonts w:ascii="Tahoma" w:hAnsi="Tahoma" w:cs="Tahoma"/>
      <w:sz w:val="16"/>
      <w:szCs w:val="16"/>
    </w:rPr>
  </w:style>
  <w:style w:type="table" w:styleId="a7">
    <w:name w:val="Table Grid"/>
    <w:basedOn w:val="a2"/>
    <w:uiPriority w:val="39"/>
    <w:rsid w:val="00001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1"/>
    <w:uiPriority w:val="99"/>
    <w:semiHidden/>
    <w:rsid w:val="00663B08"/>
    <w:rPr>
      <w:color w:val="808080"/>
    </w:rPr>
  </w:style>
  <w:style w:type="character" w:styleId="a9">
    <w:name w:val="Hyperlink"/>
    <w:basedOn w:val="a1"/>
    <w:uiPriority w:val="99"/>
    <w:unhideWhenUsed/>
    <w:rsid w:val="00872F53"/>
    <w:rPr>
      <w:color w:val="0000FF"/>
      <w:u w:val="single"/>
    </w:rPr>
  </w:style>
  <w:style w:type="paragraph" w:customStyle="1" w:styleId="Default">
    <w:name w:val="Default"/>
    <w:rsid w:val="00297961"/>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0"/>
    <w:link w:val="ab"/>
    <w:uiPriority w:val="99"/>
    <w:unhideWhenUsed/>
    <w:rsid w:val="001C2543"/>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1C2543"/>
  </w:style>
  <w:style w:type="paragraph" w:styleId="ac">
    <w:name w:val="footer"/>
    <w:basedOn w:val="a0"/>
    <w:link w:val="ad"/>
    <w:uiPriority w:val="99"/>
    <w:unhideWhenUsed/>
    <w:rsid w:val="001C2543"/>
    <w:pPr>
      <w:tabs>
        <w:tab w:val="center" w:pos="4677"/>
        <w:tab w:val="right" w:pos="9355"/>
      </w:tabs>
      <w:spacing w:after="0" w:line="240" w:lineRule="auto"/>
    </w:pPr>
  </w:style>
  <w:style w:type="character" w:customStyle="1" w:styleId="ad">
    <w:name w:val="Нижний колонтитул Знак"/>
    <w:basedOn w:val="a1"/>
    <w:link w:val="ac"/>
    <w:uiPriority w:val="99"/>
    <w:rsid w:val="001C2543"/>
  </w:style>
  <w:style w:type="character" w:styleId="ae">
    <w:name w:val="Emphasis"/>
    <w:basedOn w:val="a1"/>
    <w:uiPriority w:val="20"/>
    <w:qFormat/>
    <w:rsid w:val="005D3E98"/>
    <w:rPr>
      <w:i/>
      <w:iCs/>
    </w:rPr>
  </w:style>
  <w:style w:type="character" w:styleId="af">
    <w:name w:val="Strong"/>
    <w:basedOn w:val="a1"/>
    <w:uiPriority w:val="22"/>
    <w:qFormat/>
    <w:rsid w:val="005D3E98"/>
    <w:rPr>
      <w:b/>
      <w:bCs/>
    </w:rPr>
  </w:style>
  <w:style w:type="character" w:customStyle="1" w:styleId="11">
    <w:name w:val="Неразрешенное упоминание1"/>
    <w:basedOn w:val="a1"/>
    <w:uiPriority w:val="99"/>
    <w:semiHidden/>
    <w:unhideWhenUsed/>
    <w:rsid w:val="005D3E98"/>
    <w:rPr>
      <w:color w:val="605E5C"/>
      <w:shd w:val="clear" w:color="auto" w:fill="E1DFDD"/>
    </w:rPr>
  </w:style>
  <w:style w:type="paragraph" w:styleId="HTML">
    <w:name w:val="HTML Preformatted"/>
    <w:basedOn w:val="a0"/>
    <w:link w:val="HTML0"/>
    <w:uiPriority w:val="99"/>
    <w:unhideWhenUsed/>
    <w:rsid w:val="005D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1"/>
    <w:link w:val="HTML"/>
    <w:uiPriority w:val="99"/>
    <w:rsid w:val="005D3E98"/>
    <w:rPr>
      <w:rFonts w:ascii="Courier New" w:eastAsia="Times New Roman" w:hAnsi="Courier New" w:cs="Courier New"/>
      <w:sz w:val="20"/>
      <w:szCs w:val="20"/>
      <w:lang w:eastAsia="uk-UA"/>
    </w:rPr>
  </w:style>
  <w:style w:type="character" w:customStyle="1" w:styleId="y2iqfc">
    <w:name w:val="y2iqfc"/>
    <w:basedOn w:val="a1"/>
    <w:rsid w:val="005D3E98"/>
  </w:style>
  <w:style w:type="character" w:customStyle="1" w:styleId="10">
    <w:name w:val="Заголовок 1 Знак"/>
    <w:basedOn w:val="a1"/>
    <w:link w:val="1"/>
    <w:uiPriority w:val="9"/>
    <w:rsid w:val="00833391"/>
    <w:rPr>
      <w:rFonts w:ascii="Symbol" w:eastAsia="Symbol" w:hAnsi="Symbol" w:cs="Symbol"/>
      <w:sz w:val="35"/>
      <w:szCs w:val="35"/>
    </w:rPr>
  </w:style>
  <w:style w:type="character" w:customStyle="1" w:styleId="20">
    <w:name w:val="Заголовок 2 Знак"/>
    <w:basedOn w:val="a1"/>
    <w:link w:val="2"/>
    <w:uiPriority w:val="9"/>
    <w:rsid w:val="00833391"/>
    <w:rPr>
      <w:rFonts w:ascii="Times New Roman" w:eastAsia="Times New Roman" w:hAnsi="Times New Roman" w:cs="Times New Roman"/>
      <w:b/>
      <w:bCs/>
      <w:sz w:val="28"/>
      <w:szCs w:val="28"/>
    </w:rPr>
  </w:style>
  <w:style w:type="character" w:customStyle="1" w:styleId="30">
    <w:name w:val="Заголовок 3 Знак"/>
    <w:basedOn w:val="a1"/>
    <w:link w:val="3"/>
    <w:uiPriority w:val="9"/>
    <w:rsid w:val="00833391"/>
    <w:rPr>
      <w:rFonts w:asciiTheme="majorHAnsi" w:eastAsiaTheme="majorEastAsia" w:hAnsiTheme="majorHAnsi" w:cstheme="majorBidi"/>
      <w:color w:val="243F60" w:themeColor="accent1" w:themeShade="7F"/>
      <w:kern w:val="2"/>
      <w:sz w:val="24"/>
      <w:szCs w:val="24"/>
      <w:lang w:val="ru-RU"/>
      <w14:ligatures w14:val="standardContextual"/>
    </w:rPr>
  </w:style>
  <w:style w:type="character" w:customStyle="1" w:styleId="40">
    <w:name w:val="Заголовок 4 Знак"/>
    <w:basedOn w:val="a1"/>
    <w:link w:val="4"/>
    <w:uiPriority w:val="9"/>
    <w:rsid w:val="00833391"/>
    <w:rPr>
      <w:rFonts w:asciiTheme="majorHAnsi" w:eastAsiaTheme="majorEastAsia" w:hAnsiTheme="majorHAnsi" w:cstheme="majorBidi"/>
      <w:i/>
      <w:iCs/>
      <w:color w:val="365F91" w:themeColor="accent1" w:themeShade="BF"/>
      <w:kern w:val="2"/>
      <w:lang w:val="ru-RU"/>
      <w14:ligatures w14:val="standardContextual"/>
    </w:rPr>
  </w:style>
  <w:style w:type="table" w:customStyle="1" w:styleId="TableNormal">
    <w:name w:val="Table Normal"/>
    <w:uiPriority w:val="2"/>
    <w:semiHidden/>
    <w:unhideWhenUsed/>
    <w:qFormat/>
    <w:rsid w:val="00833391"/>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12">
    <w:name w:val="toc 1"/>
    <w:basedOn w:val="a0"/>
    <w:uiPriority w:val="1"/>
    <w:qFormat/>
    <w:rsid w:val="00833391"/>
    <w:pPr>
      <w:widowControl w:val="0"/>
      <w:autoSpaceDE w:val="0"/>
      <w:autoSpaceDN w:val="0"/>
      <w:spacing w:before="261" w:after="0" w:line="240" w:lineRule="auto"/>
      <w:ind w:left="188"/>
      <w:jc w:val="center"/>
    </w:pPr>
    <w:rPr>
      <w:rFonts w:ascii="Times New Roman" w:eastAsia="Times New Roman" w:hAnsi="Times New Roman" w:cs="Times New Roman"/>
      <w:sz w:val="28"/>
      <w:szCs w:val="28"/>
    </w:rPr>
  </w:style>
  <w:style w:type="paragraph" w:styleId="21">
    <w:name w:val="toc 2"/>
    <w:basedOn w:val="a0"/>
    <w:uiPriority w:val="1"/>
    <w:qFormat/>
    <w:rsid w:val="00833391"/>
    <w:pPr>
      <w:widowControl w:val="0"/>
      <w:autoSpaceDE w:val="0"/>
      <w:autoSpaceDN w:val="0"/>
      <w:spacing w:before="261" w:after="0" w:line="240" w:lineRule="auto"/>
      <w:ind w:left="1456" w:hanging="421"/>
    </w:pPr>
    <w:rPr>
      <w:rFonts w:ascii="Times New Roman" w:eastAsia="Times New Roman" w:hAnsi="Times New Roman" w:cs="Times New Roman"/>
      <w:sz w:val="28"/>
      <w:szCs w:val="28"/>
    </w:rPr>
  </w:style>
  <w:style w:type="paragraph" w:styleId="af0">
    <w:name w:val="Body Text"/>
    <w:basedOn w:val="a0"/>
    <w:link w:val="af1"/>
    <w:uiPriority w:val="1"/>
    <w:qFormat/>
    <w:rsid w:val="00833391"/>
    <w:pPr>
      <w:widowControl w:val="0"/>
      <w:autoSpaceDE w:val="0"/>
      <w:autoSpaceDN w:val="0"/>
      <w:spacing w:after="0" w:line="240" w:lineRule="auto"/>
      <w:ind w:left="681"/>
    </w:pPr>
    <w:rPr>
      <w:rFonts w:ascii="Times New Roman" w:eastAsia="Times New Roman" w:hAnsi="Times New Roman" w:cs="Times New Roman"/>
      <w:sz w:val="28"/>
      <w:szCs w:val="28"/>
    </w:rPr>
  </w:style>
  <w:style w:type="character" w:customStyle="1" w:styleId="af1">
    <w:name w:val="Основной текст Знак"/>
    <w:basedOn w:val="a1"/>
    <w:link w:val="af0"/>
    <w:uiPriority w:val="1"/>
    <w:rsid w:val="00833391"/>
    <w:rPr>
      <w:rFonts w:ascii="Times New Roman" w:eastAsia="Times New Roman" w:hAnsi="Times New Roman" w:cs="Times New Roman"/>
      <w:sz w:val="28"/>
      <w:szCs w:val="28"/>
    </w:rPr>
  </w:style>
  <w:style w:type="paragraph" w:customStyle="1" w:styleId="TableParagraph">
    <w:name w:val="Table Paragraph"/>
    <w:basedOn w:val="a0"/>
    <w:uiPriority w:val="1"/>
    <w:qFormat/>
    <w:rsid w:val="00833391"/>
    <w:pPr>
      <w:widowControl w:val="0"/>
      <w:autoSpaceDE w:val="0"/>
      <w:autoSpaceDN w:val="0"/>
      <w:spacing w:after="0" w:line="240" w:lineRule="auto"/>
      <w:ind w:left="108"/>
    </w:pPr>
    <w:rPr>
      <w:rFonts w:ascii="Times New Roman" w:eastAsia="Times New Roman" w:hAnsi="Times New Roman" w:cs="Times New Roman"/>
    </w:rPr>
  </w:style>
  <w:style w:type="paragraph" w:styleId="af2">
    <w:name w:val="Normal (Web)"/>
    <w:basedOn w:val="a0"/>
    <w:uiPriority w:val="99"/>
    <w:unhideWhenUsed/>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3">
    <w:name w:val="Дата1"/>
    <w:basedOn w:val="a1"/>
    <w:rsid w:val="00833391"/>
  </w:style>
  <w:style w:type="character" w:customStyle="1" w:styleId="meta-date">
    <w:name w:val="meta-date"/>
    <w:basedOn w:val="a1"/>
    <w:rsid w:val="00833391"/>
  </w:style>
  <w:style w:type="character" w:customStyle="1" w:styleId="meta-author">
    <w:name w:val="meta-author"/>
    <w:basedOn w:val="a1"/>
    <w:rsid w:val="00833391"/>
  </w:style>
  <w:style w:type="character" w:customStyle="1" w:styleId="author">
    <w:name w:val="author"/>
    <w:basedOn w:val="a1"/>
    <w:rsid w:val="00833391"/>
  </w:style>
  <w:style w:type="character" w:customStyle="1" w:styleId="rt-reading-time">
    <w:name w:val="rt-reading-time"/>
    <w:basedOn w:val="a1"/>
    <w:rsid w:val="00833391"/>
  </w:style>
  <w:style w:type="character" w:customStyle="1" w:styleId="rt-label">
    <w:name w:val="rt-label"/>
    <w:basedOn w:val="a1"/>
    <w:rsid w:val="00833391"/>
  </w:style>
  <w:style w:type="character" w:customStyle="1" w:styleId="rt-time">
    <w:name w:val="rt-time"/>
    <w:basedOn w:val="a1"/>
    <w:rsid w:val="00833391"/>
  </w:style>
  <w:style w:type="character" w:customStyle="1" w:styleId="hg">
    <w:name w:val="hg"/>
    <w:basedOn w:val="a1"/>
    <w:rsid w:val="00833391"/>
  </w:style>
  <w:style w:type="character" w:customStyle="1" w:styleId="w">
    <w:name w:val="w"/>
    <w:basedOn w:val="a1"/>
    <w:rsid w:val="00833391"/>
  </w:style>
  <w:style w:type="character" w:customStyle="1" w:styleId="iconiconalt-textz0fg">
    <w:name w:val="icon__icon__alt-text__z_0fg"/>
    <w:basedOn w:val="a1"/>
    <w:rsid w:val="00833391"/>
  </w:style>
  <w:style w:type="character" w:customStyle="1" w:styleId="productshowcasereviewcountt7wri">
    <w:name w:val="productshowcase__reviewcount__t7wri"/>
    <w:basedOn w:val="a1"/>
    <w:rsid w:val="00833391"/>
  </w:style>
  <w:style w:type="paragraph" w:customStyle="1" w:styleId="productshowcasecontributorsnpwf">
    <w:name w:val="productshowcase__contributors__npwf_"/>
    <w:basedOn w:val="a0"/>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list-item">
    <w:name w:val="a-list-item"/>
    <w:basedOn w:val="a1"/>
    <w:rsid w:val="00833391"/>
  </w:style>
  <w:style w:type="character" w:customStyle="1" w:styleId="a-text-bold">
    <w:name w:val="a-text-bold"/>
    <w:basedOn w:val="a1"/>
    <w:rsid w:val="00833391"/>
  </w:style>
  <w:style w:type="character" w:customStyle="1" w:styleId="primary-subject">
    <w:name w:val="primary-subject"/>
    <w:basedOn w:val="a1"/>
    <w:rsid w:val="00833391"/>
  </w:style>
  <w:style w:type="character" w:customStyle="1" w:styleId="epub-sectiontitle">
    <w:name w:val="epub-section__title"/>
    <w:basedOn w:val="a1"/>
    <w:rsid w:val="00833391"/>
  </w:style>
  <w:style w:type="character" w:customStyle="1" w:styleId="comma-separator">
    <w:name w:val="comma-separator"/>
    <w:basedOn w:val="a1"/>
    <w:rsid w:val="00833391"/>
  </w:style>
  <w:style w:type="character" w:customStyle="1" w:styleId="epub-sectiondate">
    <w:name w:val="epub-section__date"/>
    <w:basedOn w:val="a1"/>
    <w:rsid w:val="00833391"/>
  </w:style>
  <w:style w:type="character" w:customStyle="1" w:styleId="epub-sectionpagerange">
    <w:name w:val="epub-section__pagerange"/>
    <w:basedOn w:val="a1"/>
    <w:rsid w:val="00833391"/>
  </w:style>
  <w:style w:type="paragraph" w:customStyle="1" w:styleId="pw-published-date">
    <w:name w:val="pw-published-date"/>
    <w:basedOn w:val="a0"/>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3">
    <w:name w:val="No Spacing"/>
    <w:uiPriority w:val="1"/>
    <w:qFormat/>
    <w:rsid w:val="00813F23"/>
    <w:pPr>
      <w:spacing w:after="0" w:line="240" w:lineRule="auto"/>
    </w:pPr>
    <w:rPr>
      <w:rFonts w:eastAsiaTheme="minorHAnsi"/>
    </w:rPr>
  </w:style>
  <w:style w:type="paragraph" w:customStyle="1" w:styleId="a">
    <w:name w:val="Для загаловків"/>
    <w:basedOn w:val="a4"/>
    <w:link w:val="af4"/>
    <w:qFormat/>
    <w:rsid w:val="005764CE"/>
    <w:pPr>
      <w:numPr>
        <w:numId w:val="1"/>
      </w:numPr>
      <w:spacing w:after="0" w:line="240" w:lineRule="auto"/>
      <w:ind w:left="927" w:hanging="360"/>
      <w:jc w:val="both"/>
    </w:pPr>
    <w:rPr>
      <w:rFonts w:ascii="Times New Roman" w:eastAsiaTheme="minorHAnsi" w:hAnsi="Times New Roman"/>
      <w:b/>
      <w:sz w:val="24"/>
    </w:rPr>
  </w:style>
  <w:style w:type="character" w:customStyle="1" w:styleId="af4">
    <w:name w:val="Для загаловків Знак"/>
    <w:basedOn w:val="a1"/>
    <w:link w:val="a"/>
    <w:rsid w:val="005764CE"/>
    <w:rPr>
      <w:rFonts w:ascii="Times New Roman" w:eastAsiaTheme="minorHAnsi" w:hAnsi="Times New Roman"/>
      <w:b/>
      <w:sz w:val="24"/>
    </w:rPr>
  </w:style>
  <w:style w:type="character" w:customStyle="1" w:styleId="22">
    <w:name w:val="Неразрешенное упоминание2"/>
    <w:basedOn w:val="a1"/>
    <w:uiPriority w:val="99"/>
    <w:semiHidden/>
    <w:unhideWhenUsed/>
    <w:rsid w:val="005764CE"/>
    <w:rPr>
      <w:color w:val="605E5C"/>
      <w:shd w:val="clear" w:color="auto" w:fill="E1DFDD"/>
    </w:rPr>
  </w:style>
  <w:style w:type="character" w:styleId="af5">
    <w:name w:val="FollowedHyperlink"/>
    <w:basedOn w:val="a1"/>
    <w:uiPriority w:val="99"/>
    <w:semiHidden/>
    <w:unhideWhenUsed/>
    <w:rsid w:val="005764CE"/>
    <w:rPr>
      <w:color w:val="800080" w:themeColor="followedHyperlink"/>
      <w:u w:val="single"/>
    </w:rPr>
  </w:style>
  <w:style w:type="character" w:customStyle="1" w:styleId="mjxassistivemathml">
    <w:name w:val="mjx_assistive_mathml"/>
    <w:basedOn w:val="a1"/>
    <w:rsid w:val="00576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4FCA"/>
  </w:style>
  <w:style w:type="paragraph" w:styleId="1">
    <w:name w:val="heading 1"/>
    <w:basedOn w:val="a0"/>
    <w:link w:val="10"/>
    <w:uiPriority w:val="9"/>
    <w:qFormat/>
    <w:rsid w:val="00833391"/>
    <w:pPr>
      <w:widowControl w:val="0"/>
      <w:autoSpaceDE w:val="0"/>
      <w:autoSpaceDN w:val="0"/>
      <w:spacing w:after="0" w:line="342" w:lineRule="exact"/>
      <w:jc w:val="center"/>
      <w:outlineLvl w:val="0"/>
    </w:pPr>
    <w:rPr>
      <w:rFonts w:ascii="Symbol" w:eastAsia="Symbol" w:hAnsi="Symbol" w:cs="Symbol"/>
      <w:sz w:val="35"/>
      <w:szCs w:val="35"/>
    </w:rPr>
  </w:style>
  <w:style w:type="paragraph" w:styleId="2">
    <w:name w:val="heading 2"/>
    <w:basedOn w:val="a0"/>
    <w:link w:val="20"/>
    <w:uiPriority w:val="9"/>
    <w:unhideWhenUsed/>
    <w:qFormat/>
    <w:rsid w:val="00833391"/>
    <w:pPr>
      <w:widowControl w:val="0"/>
      <w:autoSpaceDE w:val="0"/>
      <w:autoSpaceDN w:val="0"/>
      <w:spacing w:after="0" w:line="240" w:lineRule="auto"/>
      <w:ind w:left="323"/>
      <w:jc w:val="center"/>
      <w:outlineLvl w:val="1"/>
    </w:pPr>
    <w:rPr>
      <w:rFonts w:ascii="Times New Roman" w:eastAsia="Times New Roman" w:hAnsi="Times New Roman" w:cs="Times New Roman"/>
      <w:b/>
      <w:bCs/>
      <w:sz w:val="28"/>
      <w:szCs w:val="28"/>
    </w:rPr>
  </w:style>
  <w:style w:type="paragraph" w:styleId="3">
    <w:name w:val="heading 3"/>
    <w:basedOn w:val="a0"/>
    <w:next w:val="a0"/>
    <w:link w:val="30"/>
    <w:uiPriority w:val="9"/>
    <w:unhideWhenUsed/>
    <w:qFormat/>
    <w:rsid w:val="00833391"/>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ru-RU"/>
      <w14:ligatures w14:val="standardContextual"/>
    </w:rPr>
  </w:style>
  <w:style w:type="paragraph" w:styleId="4">
    <w:name w:val="heading 4"/>
    <w:basedOn w:val="a0"/>
    <w:next w:val="a0"/>
    <w:link w:val="40"/>
    <w:uiPriority w:val="9"/>
    <w:unhideWhenUsed/>
    <w:qFormat/>
    <w:rsid w:val="00833391"/>
    <w:pPr>
      <w:keepNext/>
      <w:keepLines/>
      <w:spacing w:before="40" w:after="0" w:line="259" w:lineRule="auto"/>
      <w:outlineLvl w:val="3"/>
    </w:pPr>
    <w:rPr>
      <w:rFonts w:asciiTheme="majorHAnsi" w:eastAsiaTheme="majorEastAsia" w:hAnsiTheme="majorHAnsi" w:cstheme="majorBidi"/>
      <w:i/>
      <w:iCs/>
      <w:color w:val="365F91" w:themeColor="accent1" w:themeShade="BF"/>
      <w:kern w:val="2"/>
      <w:lang w:val="ru-RU"/>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47923"/>
    <w:pPr>
      <w:ind w:left="720"/>
      <w:contextualSpacing/>
    </w:pPr>
  </w:style>
  <w:style w:type="paragraph" w:styleId="a5">
    <w:name w:val="Balloon Text"/>
    <w:basedOn w:val="a0"/>
    <w:link w:val="a6"/>
    <w:uiPriority w:val="99"/>
    <w:semiHidden/>
    <w:unhideWhenUsed/>
    <w:rsid w:val="00946505"/>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946505"/>
    <w:rPr>
      <w:rFonts w:ascii="Tahoma" w:hAnsi="Tahoma" w:cs="Tahoma"/>
      <w:sz w:val="16"/>
      <w:szCs w:val="16"/>
    </w:rPr>
  </w:style>
  <w:style w:type="table" w:styleId="a7">
    <w:name w:val="Table Grid"/>
    <w:basedOn w:val="a2"/>
    <w:uiPriority w:val="39"/>
    <w:rsid w:val="00001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1"/>
    <w:uiPriority w:val="99"/>
    <w:semiHidden/>
    <w:rsid w:val="00663B08"/>
    <w:rPr>
      <w:color w:val="808080"/>
    </w:rPr>
  </w:style>
  <w:style w:type="character" w:styleId="a9">
    <w:name w:val="Hyperlink"/>
    <w:basedOn w:val="a1"/>
    <w:uiPriority w:val="99"/>
    <w:unhideWhenUsed/>
    <w:rsid w:val="00872F53"/>
    <w:rPr>
      <w:color w:val="0000FF"/>
      <w:u w:val="single"/>
    </w:rPr>
  </w:style>
  <w:style w:type="paragraph" w:customStyle="1" w:styleId="Default">
    <w:name w:val="Default"/>
    <w:rsid w:val="00297961"/>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0"/>
    <w:link w:val="ab"/>
    <w:uiPriority w:val="99"/>
    <w:unhideWhenUsed/>
    <w:rsid w:val="001C2543"/>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1C2543"/>
  </w:style>
  <w:style w:type="paragraph" w:styleId="ac">
    <w:name w:val="footer"/>
    <w:basedOn w:val="a0"/>
    <w:link w:val="ad"/>
    <w:uiPriority w:val="99"/>
    <w:unhideWhenUsed/>
    <w:rsid w:val="001C2543"/>
    <w:pPr>
      <w:tabs>
        <w:tab w:val="center" w:pos="4677"/>
        <w:tab w:val="right" w:pos="9355"/>
      </w:tabs>
      <w:spacing w:after="0" w:line="240" w:lineRule="auto"/>
    </w:pPr>
  </w:style>
  <w:style w:type="character" w:customStyle="1" w:styleId="ad">
    <w:name w:val="Нижний колонтитул Знак"/>
    <w:basedOn w:val="a1"/>
    <w:link w:val="ac"/>
    <w:uiPriority w:val="99"/>
    <w:rsid w:val="001C2543"/>
  </w:style>
  <w:style w:type="character" w:styleId="ae">
    <w:name w:val="Emphasis"/>
    <w:basedOn w:val="a1"/>
    <w:uiPriority w:val="20"/>
    <w:qFormat/>
    <w:rsid w:val="005D3E98"/>
    <w:rPr>
      <w:i/>
      <w:iCs/>
    </w:rPr>
  </w:style>
  <w:style w:type="character" w:styleId="af">
    <w:name w:val="Strong"/>
    <w:basedOn w:val="a1"/>
    <w:uiPriority w:val="22"/>
    <w:qFormat/>
    <w:rsid w:val="005D3E98"/>
    <w:rPr>
      <w:b/>
      <w:bCs/>
    </w:rPr>
  </w:style>
  <w:style w:type="character" w:customStyle="1" w:styleId="11">
    <w:name w:val="Неразрешенное упоминание1"/>
    <w:basedOn w:val="a1"/>
    <w:uiPriority w:val="99"/>
    <w:semiHidden/>
    <w:unhideWhenUsed/>
    <w:rsid w:val="005D3E98"/>
    <w:rPr>
      <w:color w:val="605E5C"/>
      <w:shd w:val="clear" w:color="auto" w:fill="E1DFDD"/>
    </w:rPr>
  </w:style>
  <w:style w:type="paragraph" w:styleId="HTML">
    <w:name w:val="HTML Preformatted"/>
    <w:basedOn w:val="a0"/>
    <w:link w:val="HTML0"/>
    <w:uiPriority w:val="99"/>
    <w:unhideWhenUsed/>
    <w:rsid w:val="005D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1"/>
    <w:link w:val="HTML"/>
    <w:uiPriority w:val="99"/>
    <w:rsid w:val="005D3E98"/>
    <w:rPr>
      <w:rFonts w:ascii="Courier New" w:eastAsia="Times New Roman" w:hAnsi="Courier New" w:cs="Courier New"/>
      <w:sz w:val="20"/>
      <w:szCs w:val="20"/>
      <w:lang w:eastAsia="uk-UA"/>
    </w:rPr>
  </w:style>
  <w:style w:type="character" w:customStyle="1" w:styleId="y2iqfc">
    <w:name w:val="y2iqfc"/>
    <w:basedOn w:val="a1"/>
    <w:rsid w:val="005D3E98"/>
  </w:style>
  <w:style w:type="character" w:customStyle="1" w:styleId="10">
    <w:name w:val="Заголовок 1 Знак"/>
    <w:basedOn w:val="a1"/>
    <w:link w:val="1"/>
    <w:uiPriority w:val="9"/>
    <w:rsid w:val="00833391"/>
    <w:rPr>
      <w:rFonts w:ascii="Symbol" w:eastAsia="Symbol" w:hAnsi="Symbol" w:cs="Symbol"/>
      <w:sz w:val="35"/>
      <w:szCs w:val="35"/>
    </w:rPr>
  </w:style>
  <w:style w:type="character" w:customStyle="1" w:styleId="20">
    <w:name w:val="Заголовок 2 Знак"/>
    <w:basedOn w:val="a1"/>
    <w:link w:val="2"/>
    <w:uiPriority w:val="9"/>
    <w:rsid w:val="00833391"/>
    <w:rPr>
      <w:rFonts w:ascii="Times New Roman" w:eastAsia="Times New Roman" w:hAnsi="Times New Roman" w:cs="Times New Roman"/>
      <w:b/>
      <w:bCs/>
      <w:sz w:val="28"/>
      <w:szCs w:val="28"/>
    </w:rPr>
  </w:style>
  <w:style w:type="character" w:customStyle="1" w:styleId="30">
    <w:name w:val="Заголовок 3 Знак"/>
    <w:basedOn w:val="a1"/>
    <w:link w:val="3"/>
    <w:uiPriority w:val="9"/>
    <w:rsid w:val="00833391"/>
    <w:rPr>
      <w:rFonts w:asciiTheme="majorHAnsi" w:eastAsiaTheme="majorEastAsia" w:hAnsiTheme="majorHAnsi" w:cstheme="majorBidi"/>
      <w:color w:val="243F60" w:themeColor="accent1" w:themeShade="7F"/>
      <w:kern w:val="2"/>
      <w:sz w:val="24"/>
      <w:szCs w:val="24"/>
      <w:lang w:val="ru-RU"/>
      <w14:ligatures w14:val="standardContextual"/>
    </w:rPr>
  </w:style>
  <w:style w:type="character" w:customStyle="1" w:styleId="40">
    <w:name w:val="Заголовок 4 Знак"/>
    <w:basedOn w:val="a1"/>
    <w:link w:val="4"/>
    <w:uiPriority w:val="9"/>
    <w:rsid w:val="00833391"/>
    <w:rPr>
      <w:rFonts w:asciiTheme="majorHAnsi" w:eastAsiaTheme="majorEastAsia" w:hAnsiTheme="majorHAnsi" w:cstheme="majorBidi"/>
      <w:i/>
      <w:iCs/>
      <w:color w:val="365F91" w:themeColor="accent1" w:themeShade="BF"/>
      <w:kern w:val="2"/>
      <w:lang w:val="ru-RU"/>
      <w14:ligatures w14:val="standardContextual"/>
    </w:rPr>
  </w:style>
  <w:style w:type="table" w:customStyle="1" w:styleId="TableNormal">
    <w:name w:val="Table Normal"/>
    <w:uiPriority w:val="2"/>
    <w:semiHidden/>
    <w:unhideWhenUsed/>
    <w:qFormat/>
    <w:rsid w:val="00833391"/>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12">
    <w:name w:val="toc 1"/>
    <w:basedOn w:val="a0"/>
    <w:uiPriority w:val="1"/>
    <w:qFormat/>
    <w:rsid w:val="00833391"/>
    <w:pPr>
      <w:widowControl w:val="0"/>
      <w:autoSpaceDE w:val="0"/>
      <w:autoSpaceDN w:val="0"/>
      <w:spacing w:before="261" w:after="0" w:line="240" w:lineRule="auto"/>
      <w:ind w:left="188"/>
      <w:jc w:val="center"/>
    </w:pPr>
    <w:rPr>
      <w:rFonts w:ascii="Times New Roman" w:eastAsia="Times New Roman" w:hAnsi="Times New Roman" w:cs="Times New Roman"/>
      <w:sz w:val="28"/>
      <w:szCs w:val="28"/>
    </w:rPr>
  </w:style>
  <w:style w:type="paragraph" w:styleId="21">
    <w:name w:val="toc 2"/>
    <w:basedOn w:val="a0"/>
    <w:uiPriority w:val="1"/>
    <w:qFormat/>
    <w:rsid w:val="00833391"/>
    <w:pPr>
      <w:widowControl w:val="0"/>
      <w:autoSpaceDE w:val="0"/>
      <w:autoSpaceDN w:val="0"/>
      <w:spacing w:before="261" w:after="0" w:line="240" w:lineRule="auto"/>
      <w:ind w:left="1456" w:hanging="421"/>
    </w:pPr>
    <w:rPr>
      <w:rFonts w:ascii="Times New Roman" w:eastAsia="Times New Roman" w:hAnsi="Times New Roman" w:cs="Times New Roman"/>
      <w:sz w:val="28"/>
      <w:szCs w:val="28"/>
    </w:rPr>
  </w:style>
  <w:style w:type="paragraph" w:styleId="af0">
    <w:name w:val="Body Text"/>
    <w:basedOn w:val="a0"/>
    <w:link w:val="af1"/>
    <w:uiPriority w:val="1"/>
    <w:qFormat/>
    <w:rsid w:val="00833391"/>
    <w:pPr>
      <w:widowControl w:val="0"/>
      <w:autoSpaceDE w:val="0"/>
      <w:autoSpaceDN w:val="0"/>
      <w:spacing w:after="0" w:line="240" w:lineRule="auto"/>
      <w:ind w:left="681"/>
    </w:pPr>
    <w:rPr>
      <w:rFonts w:ascii="Times New Roman" w:eastAsia="Times New Roman" w:hAnsi="Times New Roman" w:cs="Times New Roman"/>
      <w:sz w:val="28"/>
      <w:szCs w:val="28"/>
    </w:rPr>
  </w:style>
  <w:style w:type="character" w:customStyle="1" w:styleId="af1">
    <w:name w:val="Основной текст Знак"/>
    <w:basedOn w:val="a1"/>
    <w:link w:val="af0"/>
    <w:uiPriority w:val="1"/>
    <w:rsid w:val="00833391"/>
    <w:rPr>
      <w:rFonts w:ascii="Times New Roman" w:eastAsia="Times New Roman" w:hAnsi="Times New Roman" w:cs="Times New Roman"/>
      <w:sz w:val="28"/>
      <w:szCs w:val="28"/>
    </w:rPr>
  </w:style>
  <w:style w:type="paragraph" w:customStyle="1" w:styleId="TableParagraph">
    <w:name w:val="Table Paragraph"/>
    <w:basedOn w:val="a0"/>
    <w:uiPriority w:val="1"/>
    <w:qFormat/>
    <w:rsid w:val="00833391"/>
    <w:pPr>
      <w:widowControl w:val="0"/>
      <w:autoSpaceDE w:val="0"/>
      <w:autoSpaceDN w:val="0"/>
      <w:spacing w:after="0" w:line="240" w:lineRule="auto"/>
      <w:ind w:left="108"/>
    </w:pPr>
    <w:rPr>
      <w:rFonts w:ascii="Times New Roman" w:eastAsia="Times New Roman" w:hAnsi="Times New Roman" w:cs="Times New Roman"/>
    </w:rPr>
  </w:style>
  <w:style w:type="paragraph" w:styleId="af2">
    <w:name w:val="Normal (Web)"/>
    <w:basedOn w:val="a0"/>
    <w:uiPriority w:val="99"/>
    <w:unhideWhenUsed/>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3">
    <w:name w:val="Дата1"/>
    <w:basedOn w:val="a1"/>
    <w:rsid w:val="00833391"/>
  </w:style>
  <w:style w:type="character" w:customStyle="1" w:styleId="meta-date">
    <w:name w:val="meta-date"/>
    <w:basedOn w:val="a1"/>
    <w:rsid w:val="00833391"/>
  </w:style>
  <w:style w:type="character" w:customStyle="1" w:styleId="meta-author">
    <w:name w:val="meta-author"/>
    <w:basedOn w:val="a1"/>
    <w:rsid w:val="00833391"/>
  </w:style>
  <w:style w:type="character" w:customStyle="1" w:styleId="author">
    <w:name w:val="author"/>
    <w:basedOn w:val="a1"/>
    <w:rsid w:val="00833391"/>
  </w:style>
  <w:style w:type="character" w:customStyle="1" w:styleId="rt-reading-time">
    <w:name w:val="rt-reading-time"/>
    <w:basedOn w:val="a1"/>
    <w:rsid w:val="00833391"/>
  </w:style>
  <w:style w:type="character" w:customStyle="1" w:styleId="rt-label">
    <w:name w:val="rt-label"/>
    <w:basedOn w:val="a1"/>
    <w:rsid w:val="00833391"/>
  </w:style>
  <w:style w:type="character" w:customStyle="1" w:styleId="rt-time">
    <w:name w:val="rt-time"/>
    <w:basedOn w:val="a1"/>
    <w:rsid w:val="00833391"/>
  </w:style>
  <w:style w:type="character" w:customStyle="1" w:styleId="hg">
    <w:name w:val="hg"/>
    <w:basedOn w:val="a1"/>
    <w:rsid w:val="00833391"/>
  </w:style>
  <w:style w:type="character" w:customStyle="1" w:styleId="w">
    <w:name w:val="w"/>
    <w:basedOn w:val="a1"/>
    <w:rsid w:val="00833391"/>
  </w:style>
  <w:style w:type="character" w:customStyle="1" w:styleId="iconiconalt-textz0fg">
    <w:name w:val="icon__icon__alt-text__z_0fg"/>
    <w:basedOn w:val="a1"/>
    <w:rsid w:val="00833391"/>
  </w:style>
  <w:style w:type="character" w:customStyle="1" w:styleId="productshowcasereviewcountt7wri">
    <w:name w:val="productshowcase__reviewcount__t7wri"/>
    <w:basedOn w:val="a1"/>
    <w:rsid w:val="00833391"/>
  </w:style>
  <w:style w:type="paragraph" w:customStyle="1" w:styleId="productshowcasecontributorsnpwf">
    <w:name w:val="productshowcase__contributors__npwf_"/>
    <w:basedOn w:val="a0"/>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list-item">
    <w:name w:val="a-list-item"/>
    <w:basedOn w:val="a1"/>
    <w:rsid w:val="00833391"/>
  </w:style>
  <w:style w:type="character" w:customStyle="1" w:styleId="a-text-bold">
    <w:name w:val="a-text-bold"/>
    <w:basedOn w:val="a1"/>
    <w:rsid w:val="00833391"/>
  </w:style>
  <w:style w:type="character" w:customStyle="1" w:styleId="primary-subject">
    <w:name w:val="primary-subject"/>
    <w:basedOn w:val="a1"/>
    <w:rsid w:val="00833391"/>
  </w:style>
  <w:style w:type="character" w:customStyle="1" w:styleId="epub-sectiontitle">
    <w:name w:val="epub-section__title"/>
    <w:basedOn w:val="a1"/>
    <w:rsid w:val="00833391"/>
  </w:style>
  <w:style w:type="character" w:customStyle="1" w:styleId="comma-separator">
    <w:name w:val="comma-separator"/>
    <w:basedOn w:val="a1"/>
    <w:rsid w:val="00833391"/>
  </w:style>
  <w:style w:type="character" w:customStyle="1" w:styleId="epub-sectiondate">
    <w:name w:val="epub-section__date"/>
    <w:basedOn w:val="a1"/>
    <w:rsid w:val="00833391"/>
  </w:style>
  <w:style w:type="character" w:customStyle="1" w:styleId="epub-sectionpagerange">
    <w:name w:val="epub-section__pagerange"/>
    <w:basedOn w:val="a1"/>
    <w:rsid w:val="00833391"/>
  </w:style>
  <w:style w:type="paragraph" w:customStyle="1" w:styleId="pw-published-date">
    <w:name w:val="pw-published-date"/>
    <w:basedOn w:val="a0"/>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3">
    <w:name w:val="No Spacing"/>
    <w:uiPriority w:val="1"/>
    <w:qFormat/>
    <w:rsid w:val="00813F23"/>
    <w:pPr>
      <w:spacing w:after="0" w:line="240" w:lineRule="auto"/>
    </w:pPr>
    <w:rPr>
      <w:rFonts w:eastAsiaTheme="minorHAnsi"/>
    </w:rPr>
  </w:style>
  <w:style w:type="paragraph" w:customStyle="1" w:styleId="a">
    <w:name w:val="Для загаловків"/>
    <w:basedOn w:val="a4"/>
    <w:link w:val="af4"/>
    <w:qFormat/>
    <w:rsid w:val="005764CE"/>
    <w:pPr>
      <w:numPr>
        <w:numId w:val="1"/>
      </w:numPr>
      <w:spacing w:after="0" w:line="240" w:lineRule="auto"/>
      <w:ind w:left="927" w:hanging="360"/>
      <w:jc w:val="both"/>
    </w:pPr>
    <w:rPr>
      <w:rFonts w:ascii="Times New Roman" w:eastAsiaTheme="minorHAnsi" w:hAnsi="Times New Roman"/>
      <w:b/>
      <w:sz w:val="24"/>
    </w:rPr>
  </w:style>
  <w:style w:type="character" w:customStyle="1" w:styleId="af4">
    <w:name w:val="Для загаловків Знак"/>
    <w:basedOn w:val="a1"/>
    <w:link w:val="a"/>
    <w:rsid w:val="005764CE"/>
    <w:rPr>
      <w:rFonts w:ascii="Times New Roman" w:eastAsiaTheme="minorHAnsi" w:hAnsi="Times New Roman"/>
      <w:b/>
      <w:sz w:val="24"/>
    </w:rPr>
  </w:style>
  <w:style w:type="character" w:customStyle="1" w:styleId="22">
    <w:name w:val="Неразрешенное упоминание2"/>
    <w:basedOn w:val="a1"/>
    <w:uiPriority w:val="99"/>
    <w:semiHidden/>
    <w:unhideWhenUsed/>
    <w:rsid w:val="005764CE"/>
    <w:rPr>
      <w:color w:val="605E5C"/>
      <w:shd w:val="clear" w:color="auto" w:fill="E1DFDD"/>
    </w:rPr>
  </w:style>
  <w:style w:type="character" w:styleId="af5">
    <w:name w:val="FollowedHyperlink"/>
    <w:basedOn w:val="a1"/>
    <w:uiPriority w:val="99"/>
    <w:semiHidden/>
    <w:unhideWhenUsed/>
    <w:rsid w:val="005764CE"/>
    <w:rPr>
      <w:color w:val="800080" w:themeColor="followedHyperlink"/>
      <w:u w:val="single"/>
    </w:rPr>
  </w:style>
  <w:style w:type="character" w:customStyle="1" w:styleId="mjxassistivemathml">
    <w:name w:val="mjx_assistive_mathml"/>
    <w:basedOn w:val="a1"/>
    <w:rsid w:val="0057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1772">
      <w:bodyDiv w:val="1"/>
      <w:marLeft w:val="0"/>
      <w:marRight w:val="0"/>
      <w:marTop w:val="0"/>
      <w:marBottom w:val="0"/>
      <w:divBdr>
        <w:top w:val="none" w:sz="0" w:space="0" w:color="auto"/>
        <w:left w:val="none" w:sz="0" w:space="0" w:color="auto"/>
        <w:bottom w:val="none" w:sz="0" w:space="0" w:color="auto"/>
        <w:right w:val="none" w:sz="0" w:space="0" w:color="auto"/>
      </w:divBdr>
    </w:div>
    <w:div w:id="318505221">
      <w:bodyDiv w:val="1"/>
      <w:marLeft w:val="0"/>
      <w:marRight w:val="0"/>
      <w:marTop w:val="0"/>
      <w:marBottom w:val="0"/>
      <w:divBdr>
        <w:top w:val="none" w:sz="0" w:space="0" w:color="auto"/>
        <w:left w:val="none" w:sz="0" w:space="0" w:color="auto"/>
        <w:bottom w:val="none" w:sz="0" w:space="0" w:color="auto"/>
        <w:right w:val="none" w:sz="0" w:space="0" w:color="auto"/>
      </w:divBdr>
    </w:div>
    <w:div w:id="321550088">
      <w:bodyDiv w:val="1"/>
      <w:marLeft w:val="0"/>
      <w:marRight w:val="0"/>
      <w:marTop w:val="0"/>
      <w:marBottom w:val="0"/>
      <w:divBdr>
        <w:top w:val="none" w:sz="0" w:space="0" w:color="auto"/>
        <w:left w:val="none" w:sz="0" w:space="0" w:color="auto"/>
        <w:bottom w:val="none" w:sz="0" w:space="0" w:color="auto"/>
        <w:right w:val="none" w:sz="0" w:space="0" w:color="auto"/>
      </w:divBdr>
    </w:div>
    <w:div w:id="584463216">
      <w:bodyDiv w:val="1"/>
      <w:marLeft w:val="0"/>
      <w:marRight w:val="0"/>
      <w:marTop w:val="0"/>
      <w:marBottom w:val="0"/>
      <w:divBdr>
        <w:top w:val="none" w:sz="0" w:space="0" w:color="auto"/>
        <w:left w:val="none" w:sz="0" w:space="0" w:color="auto"/>
        <w:bottom w:val="none" w:sz="0" w:space="0" w:color="auto"/>
        <w:right w:val="none" w:sz="0" w:space="0" w:color="auto"/>
      </w:divBdr>
    </w:div>
    <w:div w:id="616832161">
      <w:bodyDiv w:val="1"/>
      <w:marLeft w:val="0"/>
      <w:marRight w:val="0"/>
      <w:marTop w:val="0"/>
      <w:marBottom w:val="0"/>
      <w:divBdr>
        <w:top w:val="none" w:sz="0" w:space="0" w:color="auto"/>
        <w:left w:val="none" w:sz="0" w:space="0" w:color="auto"/>
        <w:bottom w:val="none" w:sz="0" w:space="0" w:color="auto"/>
        <w:right w:val="none" w:sz="0" w:space="0" w:color="auto"/>
      </w:divBdr>
    </w:div>
    <w:div w:id="717243365">
      <w:bodyDiv w:val="1"/>
      <w:marLeft w:val="0"/>
      <w:marRight w:val="0"/>
      <w:marTop w:val="0"/>
      <w:marBottom w:val="0"/>
      <w:divBdr>
        <w:top w:val="none" w:sz="0" w:space="0" w:color="auto"/>
        <w:left w:val="none" w:sz="0" w:space="0" w:color="auto"/>
        <w:bottom w:val="none" w:sz="0" w:space="0" w:color="auto"/>
        <w:right w:val="none" w:sz="0" w:space="0" w:color="auto"/>
      </w:divBdr>
    </w:div>
    <w:div w:id="1563907363">
      <w:bodyDiv w:val="1"/>
      <w:marLeft w:val="0"/>
      <w:marRight w:val="0"/>
      <w:marTop w:val="0"/>
      <w:marBottom w:val="0"/>
      <w:divBdr>
        <w:top w:val="none" w:sz="0" w:space="0" w:color="auto"/>
        <w:left w:val="none" w:sz="0" w:space="0" w:color="auto"/>
        <w:bottom w:val="none" w:sz="0" w:space="0" w:color="auto"/>
        <w:right w:val="none" w:sz="0" w:space="0" w:color="auto"/>
      </w:divBdr>
    </w:div>
    <w:div w:id="20352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rafiati.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96CF5-10B6-474A-B8A3-784428C4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UGMK</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7</cp:revision>
  <cp:lastPrinted>2024-04-10T10:39:00Z</cp:lastPrinted>
  <dcterms:created xsi:type="dcterms:W3CDTF">2026-03-03T18:23:00Z</dcterms:created>
  <dcterms:modified xsi:type="dcterms:W3CDTF">2026-03-05T09:06:00Z</dcterms:modified>
</cp:coreProperties>
</file>