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3D37" w14:textId="5FC47A92" w:rsidR="00AD6680" w:rsidRPr="00621311" w:rsidRDefault="005232BB" w:rsidP="005232BB">
      <w:pPr>
        <w:spacing w:line="240" w:lineRule="auto"/>
        <w:ind w:left="0" w:right="-1" w:firstLine="0"/>
        <w:jc w:val="left"/>
        <w:rPr>
          <w:sz w:val="24"/>
          <w:szCs w:val="20"/>
          <w:lang w:val="uk-UA"/>
        </w:rPr>
      </w:pPr>
      <w:r w:rsidRPr="00621311">
        <w:rPr>
          <w:sz w:val="24"/>
          <w:szCs w:val="20"/>
          <w:lang w:val="uk-UA"/>
        </w:rPr>
        <w:t>Іваненко Іван Іванович</w:t>
      </w:r>
      <w:r w:rsidRPr="00621311">
        <w:rPr>
          <w:sz w:val="24"/>
          <w:szCs w:val="20"/>
          <w:lang w:val="uk-UA"/>
        </w:rPr>
        <w:br/>
      </w:r>
      <w:r w:rsidR="00244898" w:rsidRPr="00621311">
        <w:rPr>
          <w:sz w:val="24"/>
          <w:szCs w:val="20"/>
          <w:lang w:val="uk-UA"/>
        </w:rPr>
        <w:t>студент 5</w:t>
      </w:r>
      <w:r w:rsidR="007B4C38" w:rsidRPr="00621311">
        <w:rPr>
          <w:sz w:val="24"/>
          <w:szCs w:val="20"/>
          <w:lang w:val="uk-UA"/>
        </w:rPr>
        <w:t xml:space="preserve"> к</w:t>
      </w:r>
      <w:r w:rsidR="00244898" w:rsidRPr="00621311">
        <w:rPr>
          <w:sz w:val="24"/>
          <w:szCs w:val="20"/>
          <w:lang w:val="uk-UA"/>
        </w:rPr>
        <w:t>урсу</w:t>
      </w:r>
    </w:p>
    <w:p w14:paraId="59C15F9B" w14:textId="363C41F8" w:rsidR="00244898" w:rsidRPr="00621311" w:rsidRDefault="00AD6680" w:rsidP="005232BB">
      <w:pPr>
        <w:spacing w:line="240" w:lineRule="auto"/>
        <w:ind w:left="0" w:right="-1" w:firstLine="0"/>
        <w:jc w:val="left"/>
        <w:rPr>
          <w:sz w:val="24"/>
          <w:szCs w:val="20"/>
          <w:lang w:val="uk-UA"/>
        </w:rPr>
      </w:pPr>
      <w:r w:rsidRPr="00621311">
        <w:rPr>
          <w:sz w:val="24"/>
          <w:szCs w:val="20"/>
          <w:lang w:val="uk-UA"/>
        </w:rPr>
        <w:t>спеціальності «Інформаційні системи та технології»</w:t>
      </w:r>
      <w:r w:rsidR="00244898" w:rsidRPr="00621311">
        <w:rPr>
          <w:sz w:val="24"/>
          <w:szCs w:val="20"/>
          <w:lang w:val="uk-UA"/>
        </w:rPr>
        <w:t xml:space="preserve"> </w:t>
      </w:r>
    </w:p>
    <w:p w14:paraId="6EB4E321" w14:textId="6873E221" w:rsidR="00244898" w:rsidRPr="00621311" w:rsidRDefault="00244898" w:rsidP="00AD6680">
      <w:pPr>
        <w:spacing w:line="240" w:lineRule="auto"/>
        <w:ind w:left="0" w:right="140" w:firstLine="0"/>
        <w:jc w:val="left"/>
        <w:rPr>
          <w:sz w:val="24"/>
          <w:szCs w:val="20"/>
          <w:lang w:val="uk-UA"/>
        </w:rPr>
      </w:pPr>
      <w:r w:rsidRPr="00621311">
        <w:rPr>
          <w:sz w:val="24"/>
          <w:szCs w:val="20"/>
          <w:lang w:val="uk-UA"/>
        </w:rPr>
        <w:t xml:space="preserve">Державного університету </w:t>
      </w:r>
      <w:r w:rsidR="005232BB" w:rsidRPr="00621311">
        <w:rPr>
          <w:sz w:val="24"/>
          <w:szCs w:val="20"/>
          <w:lang w:val="uk-UA"/>
        </w:rPr>
        <w:br/>
        <w:t>інформаційно-комунікаційних технологій</w:t>
      </w:r>
      <w:r w:rsidR="00AD6680" w:rsidRPr="00621311">
        <w:rPr>
          <w:sz w:val="24"/>
          <w:szCs w:val="20"/>
          <w:lang w:val="uk-UA"/>
        </w:rPr>
        <w:t>, м. Київ</w:t>
      </w:r>
      <w:r w:rsidR="005232BB" w:rsidRPr="00621311">
        <w:rPr>
          <w:sz w:val="24"/>
          <w:szCs w:val="20"/>
          <w:lang w:val="uk-UA"/>
        </w:rPr>
        <w:br/>
      </w:r>
      <w:hyperlink r:id="rId7" w:history="1">
        <w:r w:rsidR="005232BB" w:rsidRPr="00621311">
          <w:rPr>
            <w:rStyle w:val="Hyperlink"/>
            <w:sz w:val="24"/>
            <w:szCs w:val="20"/>
            <w:lang w:val="en-US"/>
          </w:rPr>
          <w:t>ahahahaha</w:t>
        </w:r>
        <w:r w:rsidR="005232BB" w:rsidRPr="00621311">
          <w:rPr>
            <w:rStyle w:val="Hyperlink"/>
            <w:sz w:val="24"/>
            <w:szCs w:val="20"/>
            <w:lang w:val="uk-UA"/>
          </w:rPr>
          <w:t>@gmail.com</w:t>
        </w:r>
      </w:hyperlink>
      <w:r w:rsidR="005232BB" w:rsidRPr="00621311">
        <w:rPr>
          <w:sz w:val="24"/>
          <w:szCs w:val="20"/>
          <w:lang w:val="uk-UA"/>
        </w:rPr>
        <w:t xml:space="preserve"> </w:t>
      </w:r>
    </w:p>
    <w:p w14:paraId="658A4C7E" w14:textId="77777777" w:rsidR="00631057" w:rsidRPr="00621311" w:rsidRDefault="00631057" w:rsidP="00AD6680">
      <w:pPr>
        <w:spacing w:line="240" w:lineRule="auto"/>
        <w:ind w:left="0" w:right="140" w:firstLine="0"/>
        <w:jc w:val="left"/>
        <w:rPr>
          <w:sz w:val="24"/>
          <w:szCs w:val="20"/>
          <w:lang w:val="uk-UA"/>
        </w:rPr>
      </w:pPr>
    </w:p>
    <w:p w14:paraId="29E05A13" w14:textId="192C4612" w:rsidR="00631057" w:rsidRPr="00621311" w:rsidRDefault="00631057" w:rsidP="00631057">
      <w:pPr>
        <w:spacing w:line="240" w:lineRule="auto"/>
        <w:ind w:left="0" w:right="-1" w:firstLine="0"/>
        <w:jc w:val="left"/>
        <w:rPr>
          <w:sz w:val="24"/>
          <w:szCs w:val="20"/>
          <w:lang w:val="uk-UA"/>
        </w:rPr>
      </w:pPr>
      <w:r w:rsidRPr="00621311">
        <w:rPr>
          <w:sz w:val="24"/>
          <w:szCs w:val="20"/>
          <w:lang w:val="uk-UA"/>
        </w:rPr>
        <w:t>Петренко Петро Петрович</w:t>
      </w:r>
      <w:r w:rsidRPr="00621311">
        <w:rPr>
          <w:sz w:val="24"/>
          <w:szCs w:val="20"/>
          <w:lang w:val="uk-UA"/>
        </w:rPr>
        <w:br/>
        <w:t xml:space="preserve">доцент, старший викладач кафедри </w:t>
      </w:r>
    </w:p>
    <w:p w14:paraId="3C22DC5B" w14:textId="200639B3" w:rsidR="00631057" w:rsidRPr="00621311" w:rsidRDefault="00631057" w:rsidP="00631057">
      <w:pPr>
        <w:spacing w:line="240" w:lineRule="auto"/>
        <w:ind w:left="0" w:right="-1" w:firstLine="0"/>
        <w:jc w:val="left"/>
        <w:rPr>
          <w:sz w:val="24"/>
          <w:szCs w:val="20"/>
          <w:lang w:val="uk-UA"/>
        </w:rPr>
      </w:pPr>
      <w:r w:rsidRPr="00621311">
        <w:rPr>
          <w:sz w:val="24"/>
          <w:szCs w:val="20"/>
          <w:lang w:val="uk-UA"/>
        </w:rPr>
        <w:t>Інформаційних систем та технологій</w:t>
      </w:r>
    </w:p>
    <w:p w14:paraId="4845E304" w14:textId="30D53C4B" w:rsidR="00631057" w:rsidRPr="00621311" w:rsidRDefault="00631057" w:rsidP="00AD6680">
      <w:pPr>
        <w:spacing w:line="240" w:lineRule="auto"/>
        <w:ind w:left="0" w:right="140" w:firstLine="0"/>
        <w:jc w:val="left"/>
        <w:rPr>
          <w:sz w:val="24"/>
          <w:szCs w:val="20"/>
          <w:lang w:val="uk-UA"/>
        </w:rPr>
      </w:pPr>
      <w:r w:rsidRPr="00621311">
        <w:rPr>
          <w:sz w:val="24"/>
          <w:szCs w:val="20"/>
          <w:lang w:val="uk-UA"/>
        </w:rPr>
        <w:t xml:space="preserve">Державного університету </w:t>
      </w:r>
      <w:r w:rsidRPr="00621311">
        <w:rPr>
          <w:sz w:val="24"/>
          <w:szCs w:val="20"/>
          <w:lang w:val="uk-UA"/>
        </w:rPr>
        <w:br/>
        <w:t>інформаційно-комунікаційних технологій, м. Київ</w:t>
      </w:r>
      <w:r w:rsidRPr="00621311">
        <w:rPr>
          <w:sz w:val="24"/>
          <w:szCs w:val="20"/>
          <w:lang w:val="uk-UA"/>
        </w:rPr>
        <w:br/>
      </w:r>
      <w:hyperlink r:id="rId8" w:history="1">
        <w:r w:rsidR="00F34CBA" w:rsidRPr="00621311">
          <w:rPr>
            <w:rStyle w:val="Hyperlink"/>
            <w:sz w:val="24"/>
            <w:szCs w:val="20"/>
            <w:lang w:val="en-US"/>
          </w:rPr>
          <w:t>ahahahaha</w:t>
        </w:r>
        <w:r w:rsidR="00F34CBA" w:rsidRPr="00621311">
          <w:rPr>
            <w:rStyle w:val="Hyperlink"/>
            <w:sz w:val="24"/>
            <w:szCs w:val="20"/>
            <w:lang w:val="uk-UA"/>
          </w:rPr>
          <w:t>@gmail.com</w:t>
        </w:r>
      </w:hyperlink>
      <w:r w:rsidRPr="00621311">
        <w:rPr>
          <w:sz w:val="24"/>
          <w:szCs w:val="20"/>
          <w:lang w:val="uk-UA"/>
        </w:rPr>
        <w:t xml:space="preserve"> </w:t>
      </w:r>
    </w:p>
    <w:p w14:paraId="31D1954F" w14:textId="40B70DEA" w:rsidR="00244898" w:rsidRPr="003D673E" w:rsidRDefault="00244898" w:rsidP="00AD6680">
      <w:pPr>
        <w:spacing w:line="240" w:lineRule="auto"/>
        <w:ind w:left="0" w:firstLine="0"/>
        <w:rPr>
          <w:lang w:val="uk-UA"/>
        </w:rPr>
      </w:pPr>
    </w:p>
    <w:p w14:paraId="2004F59A" w14:textId="656DB8E8" w:rsidR="00244898" w:rsidRDefault="00E25481" w:rsidP="005232BB">
      <w:pPr>
        <w:pStyle w:val="Heading2"/>
        <w:spacing w:line="240" w:lineRule="auto"/>
        <w:ind w:firstLine="0"/>
        <w:rPr>
          <w:lang w:val="uk-UA"/>
        </w:rPr>
      </w:pPr>
      <w:r>
        <w:rPr>
          <w:lang w:val="uk-UA"/>
        </w:rPr>
        <w:t>НАЗВА ТЕЗ</w:t>
      </w:r>
    </w:p>
    <w:p w14:paraId="1FE2CCE1" w14:textId="77777777" w:rsidR="007B4C38" w:rsidRPr="007B4C38" w:rsidRDefault="007B4C38" w:rsidP="007B4C38">
      <w:pPr>
        <w:rPr>
          <w:lang w:val="uk-UA"/>
        </w:rPr>
      </w:pPr>
    </w:p>
    <w:p w14:paraId="50CAE481" w14:textId="24ECCBE2" w:rsidR="00244898" w:rsidRPr="009677E1" w:rsidRDefault="005232BB" w:rsidP="007B4C38">
      <w:pPr>
        <w:spacing w:line="240" w:lineRule="auto"/>
        <w:ind w:left="0" w:firstLine="709"/>
      </w:pPr>
      <w:r>
        <w:rPr>
          <w:lang w:val="uk-UA"/>
        </w:rPr>
        <w:t>Текст 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="009677E1" w:rsidRPr="009677E1">
        <w:t xml:space="preserve"> [1].</w:t>
      </w:r>
    </w:p>
    <w:p w14:paraId="53ED4518" w14:textId="77777777" w:rsidR="009677E1" w:rsidRDefault="005232BB" w:rsidP="009677E1">
      <w:pPr>
        <w:spacing w:line="240" w:lineRule="auto"/>
        <w:ind w:left="0" w:firstLine="708"/>
        <w:rPr>
          <w:lang w:val="uk-UA"/>
        </w:rPr>
      </w:pP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="009677E1">
        <w:rPr>
          <w:lang w:val="uk-UA"/>
        </w:rPr>
        <w:t xml:space="preserve"> (рис. 1).</w:t>
      </w:r>
    </w:p>
    <w:p w14:paraId="2F299CB4" w14:textId="77777777" w:rsidR="00F61261" w:rsidRDefault="00F61261" w:rsidP="009677E1">
      <w:pPr>
        <w:spacing w:line="240" w:lineRule="auto"/>
        <w:ind w:left="0" w:firstLine="708"/>
        <w:rPr>
          <w:lang w:val="uk-UA"/>
        </w:rPr>
      </w:pPr>
    </w:p>
    <w:p w14:paraId="13EFDF7B" w14:textId="1B35BAC9" w:rsidR="009677E1" w:rsidRPr="00621311" w:rsidRDefault="009677E1" w:rsidP="009677E1">
      <w:pPr>
        <w:spacing w:line="240" w:lineRule="auto"/>
        <w:ind w:left="0" w:firstLine="0"/>
        <w:jc w:val="center"/>
        <w:rPr>
          <w:sz w:val="24"/>
          <w:szCs w:val="20"/>
          <w:lang w:val="en-US"/>
        </w:rPr>
      </w:pPr>
      <w:r w:rsidRPr="00621311">
        <w:rPr>
          <w:noProof/>
          <w:sz w:val="24"/>
          <w:szCs w:val="20"/>
        </w:rPr>
        <w:drawing>
          <wp:inline distT="0" distB="0" distL="0" distR="0" wp14:anchorId="694A07C3" wp14:editId="29F04D83">
            <wp:extent cx="3032125" cy="3032125"/>
            <wp:effectExtent l="0" t="0" r="0" b="0"/>
            <wp:docPr id="528997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868E0" w14:textId="249E100B" w:rsidR="009677E1" w:rsidRPr="00621311" w:rsidRDefault="009677E1" w:rsidP="009677E1">
      <w:pPr>
        <w:spacing w:line="240" w:lineRule="auto"/>
        <w:ind w:left="0" w:firstLine="0"/>
        <w:jc w:val="center"/>
        <w:rPr>
          <w:sz w:val="24"/>
          <w:szCs w:val="20"/>
        </w:rPr>
      </w:pPr>
      <w:r w:rsidRPr="00621311">
        <w:rPr>
          <w:sz w:val="24"/>
          <w:szCs w:val="20"/>
          <w:lang w:val="uk-UA"/>
        </w:rPr>
        <w:t>Рис. 1. Назва рисунка</w:t>
      </w:r>
    </w:p>
    <w:p w14:paraId="37474676" w14:textId="77777777" w:rsidR="009677E1" w:rsidRDefault="009677E1" w:rsidP="009677E1">
      <w:pPr>
        <w:spacing w:line="240" w:lineRule="auto"/>
        <w:ind w:left="0" w:firstLine="708"/>
        <w:rPr>
          <w:lang w:val="uk-UA"/>
        </w:rPr>
      </w:pPr>
    </w:p>
    <w:p w14:paraId="2CAB06C9" w14:textId="6CB85465" w:rsidR="00244898" w:rsidRDefault="005232BB" w:rsidP="009677E1">
      <w:pPr>
        <w:spacing w:line="240" w:lineRule="auto"/>
        <w:ind w:left="0" w:firstLine="708"/>
        <w:rPr>
          <w:lang w:val="uk-UA"/>
        </w:rPr>
      </w:pP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</w:t>
      </w:r>
      <w:r w:rsidR="00F61261">
        <w:rPr>
          <w:lang w:val="uk-UA"/>
        </w:rPr>
        <w:t xml:space="preserve"> (табл. 1)</w:t>
      </w:r>
      <w:r>
        <w:rPr>
          <w:lang w:val="uk-UA"/>
        </w:rPr>
        <w:t xml:space="preserve">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 xml:space="preserve">текст текст текст </w:t>
      </w:r>
      <w:r>
        <w:rPr>
          <w:lang w:val="uk-UA"/>
        </w:rPr>
        <w:lastRenderedPageBreak/>
        <w:t>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="009677E1" w:rsidRPr="009677E1">
        <w:t xml:space="preserve"> [2].</w:t>
      </w:r>
    </w:p>
    <w:p w14:paraId="3BAB04FB" w14:textId="5982F212" w:rsidR="00F61261" w:rsidRDefault="00F61261" w:rsidP="00F61261">
      <w:pPr>
        <w:spacing w:line="240" w:lineRule="auto"/>
        <w:ind w:left="0" w:firstLine="0"/>
        <w:jc w:val="right"/>
        <w:rPr>
          <w:lang w:val="uk-UA"/>
        </w:rPr>
      </w:pPr>
      <w:r>
        <w:rPr>
          <w:lang w:val="uk-UA"/>
        </w:rPr>
        <w:t>Табл. 1</w:t>
      </w:r>
    </w:p>
    <w:p w14:paraId="456CE616" w14:textId="7A79586C" w:rsidR="00F61261" w:rsidRDefault="00F61261" w:rsidP="00F61261">
      <w:pPr>
        <w:spacing w:line="240" w:lineRule="auto"/>
        <w:ind w:left="0" w:firstLine="0"/>
        <w:jc w:val="center"/>
        <w:rPr>
          <w:lang w:val="uk-UA"/>
        </w:rPr>
      </w:pPr>
      <w:r>
        <w:rPr>
          <w:lang w:val="uk-UA"/>
        </w:rPr>
        <w:t>Назва таблиці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61261" w14:paraId="58BB720D" w14:textId="77777777" w:rsidTr="00F61261">
        <w:tc>
          <w:tcPr>
            <w:tcW w:w="1604" w:type="dxa"/>
          </w:tcPr>
          <w:p w14:paraId="69D299AF" w14:textId="7BCAB09C" w:rsidR="00F61261" w:rsidRPr="00F61261" w:rsidRDefault="00F61261" w:rsidP="00F61261">
            <w:pPr>
              <w:spacing w:line="240" w:lineRule="auto"/>
              <w:ind w:left="0" w:firstLine="0"/>
              <w:jc w:val="center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4" w:type="dxa"/>
          </w:tcPr>
          <w:p w14:paraId="4F5EB0CE" w14:textId="4938A87F" w:rsidR="00F61261" w:rsidRPr="00F61261" w:rsidRDefault="00F61261" w:rsidP="00F61261">
            <w:pPr>
              <w:spacing w:line="240" w:lineRule="auto"/>
              <w:ind w:left="0" w:firstLine="0"/>
              <w:jc w:val="center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7EB1ADB1" w14:textId="3C901DAC" w:rsidR="00F61261" w:rsidRPr="00F61261" w:rsidRDefault="00F61261" w:rsidP="00F61261">
            <w:pPr>
              <w:spacing w:line="240" w:lineRule="auto"/>
              <w:ind w:left="0" w:firstLine="0"/>
              <w:jc w:val="center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01615DDC" w14:textId="777B18BC" w:rsidR="00F61261" w:rsidRPr="00F61261" w:rsidRDefault="00F61261" w:rsidP="00F61261">
            <w:pPr>
              <w:spacing w:line="240" w:lineRule="auto"/>
              <w:ind w:left="0" w:firstLine="0"/>
              <w:jc w:val="center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0F5A6C75" w14:textId="1D268901" w:rsidR="00F61261" w:rsidRPr="00F61261" w:rsidRDefault="00F61261" w:rsidP="00F61261">
            <w:pPr>
              <w:spacing w:line="240" w:lineRule="auto"/>
              <w:ind w:left="0" w:firstLine="0"/>
              <w:jc w:val="center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1AFF8C70" w14:textId="7CAFC5CC" w:rsidR="00F61261" w:rsidRPr="00F61261" w:rsidRDefault="00F61261" w:rsidP="00F61261">
            <w:pPr>
              <w:spacing w:line="240" w:lineRule="auto"/>
              <w:ind w:left="0" w:firstLine="0"/>
              <w:jc w:val="center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</w:tr>
      <w:tr w:rsidR="00F61261" w14:paraId="29F81E55" w14:textId="77777777" w:rsidTr="00F61261">
        <w:tc>
          <w:tcPr>
            <w:tcW w:w="1604" w:type="dxa"/>
          </w:tcPr>
          <w:p w14:paraId="2A133840" w14:textId="614C898F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4" w:type="dxa"/>
          </w:tcPr>
          <w:p w14:paraId="3E61B10A" w14:textId="5D49BF31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44D1928A" w14:textId="1342511C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36EFA408" w14:textId="3C4CF276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22748FF7" w14:textId="5AE2FA84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6CC3AE06" w14:textId="5806AFDE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</w:tr>
      <w:tr w:rsidR="00F61261" w14:paraId="59B90F99" w14:textId="77777777" w:rsidTr="00F61261">
        <w:tc>
          <w:tcPr>
            <w:tcW w:w="1604" w:type="dxa"/>
          </w:tcPr>
          <w:p w14:paraId="2EB069FD" w14:textId="60DACC32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4" w:type="dxa"/>
          </w:tcPr>
          <w:p w14:paraId="40DED0D9" w14:textId="71389D54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3EFEE8AD" w14:textId="722E5A10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54311880" w14:textId="6EFE6CDC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7A85D6AA" w14:textId="50B17152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7B8934BC" w14:textId="1395BFE0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</w:tr>
      <w:tr w:rsidR="00F61261" w14:paraId="088EACFD" w14:textId="77777777" w:rsidTr="00F61261">
        <w:tc>
          <w:tcPr>
            <w:tcW w:w="1604" w:type="dxa"/>
          </w:tcPr>
          <w:p w14:paraId="2B9851CD" w14:textId="44D87C2C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4" w:type="dxa"/>
          </w:tcPr>
          <w:p w14:paraId="0D86EA8F" w14:textId="23F89A40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0BE13590" w14:textId="77420F2C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59D07EF9" w14:textId="31A32584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2EA3EFFF" w14:textId="425528B0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  <w:tc>
          <w:tcPr>
            <w:tcW w:w="1605" w:type="dxa"/>
          </w:tcPr>
          <w:p w14:paraId="623AE5CC" w14:textId="72EEC140" w:rsidR="00F61261" w:rsidRPr="00F61261" w:rsidRDefault="00F61261" w:rsidP="00F61261">
            <w:pPr>
              <w:spacing w:line="240" w:lineRule="auto"/>
              <w:ind w:left="0" w:firstLine="0"/>
              <w:rPr>
                <w:sz w:val="24"/>
                <w:szCs w:val="20"/>
                <w:lang w:val="uk-UA"/>
              </w:rPr>
            </w:pPr>
            <w:r w:rsidRPr="00F61261">
              <w:rPr>
                <w:sz w:val="24"/>
                <w:szCs w:val="20"/>
                <w:lang w:val="uk-UA"/>
              </w:rPr>
              <w:t>Текст</w:t>
            </w:r>
          </w:p>
        </w:tc>
      </w:tr>
    </w:tbl>
    <w:p w14:paraId="2FE4718A" w14:textId="77777777" w:rsidR="00F61261" w:rsidRDefault="00F61261" w:rsidP="00F61261">
      <w:pPr>
        <w:spacing w:line="240" w:lineRule="auto"/>
        <w:ind w:left="0" w:firstLine="0"/>
        <w:jc w:val="right"/>
        <w:rPr>
          <w:lang w:val="uk-UA"/>
        </w:rPr>
      </w:pPr>
    </w:p>
    <w:p w14:paraId="7D6B31B5" w14:textId="77777777" w:rsidR="00F61261" w:rsidRPr="00F61261" w:rsidRDefault="00F61261" w:rsidP="00F61261">
      <w:pPr>
        <w:spacing w:line="240" w:lineRule="auto"/>
        <w:ind w:left="0" w:firstLine="0"/>
        <w:jc w:val="right"/>
        <w:rPr>
          <w:lang w:val="uk-UA"/>
        </w:rPr>
      </w:pPr>
    </w:p>
    <w:p w14:paraId="12E42E89" w14:textId="2EB0D5F8" w:rsidR="005232BB" w:rsidRPr="009677E1" w:rsidRDefault="005232BB" w:rsidP="007B4C38">
      <w:pPr>
        <w:spacing w:line="240" w:lineRule="auto"/>
        <w:ind w:left="0" w:firstLine="708"/>
      </w:pP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="009677E1" w:rsidRPr="009677E1">
        <w:t xml:space="preserve"> [3, 4].</w:t>
      </w:r>
    </w:p>
    <w:p w14:paraId="6ED640C5" w14:textId="57B3C5E5" w:rsidR="007B4C38" w:rsidRDefault="005232BB" w:rsidP="007B4C38">
      <w:pPr>
        <w:spacing w:line="240" w:lineRule="auto"/>
        <w:ind w:left="0" w:firstLine="708"/>
        <w:rPr>
          <w:lang w:val="uk-UA"/>
        </w:rPr>
      </w:pP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</w:p>
    <w:p w14:paraId="0BE3D40F" w14:textId="77777777" w:rsidR="00E25481" w:rsidRDefault="00E25481" w:rsidP="00E25481">
      <w:pPr>
        <w:ind w:left="0" w:firstLine="0"/>
        <w:jc w:val="center"/>
        <w:rPr>
          <w:lang w:val="uk-UA"/>
        </w:rPr>
      </w:pPr>
    </w:p>
    <w:p w14:paraId="5277ECAA" w14:textId="75423086" w:rsidR="007B4C38" w:rsidRPr="00945728" w:rsidRDefault="00244898" w:rsidP="00985476">
      <w:pPr>
        <w:ind w:left="0" w:firstLine="0"/>
        <w:jc w:val="center"/>
        <w:rPr>
          <w:i/>
          <w:iCs/>
          <w:sz w:val="24"/>
          <w:szCs w:val="20"/>
        </w:rPr>
      </w:pPr>
      <w:r w:rsidRPr="00945728">
        <w:rPr>
          <w:i/>
          <w:iCs/>
          <w:sz w:val="24"/>
          <w:szCs w:val="20"/>
        </w:rPr>
        <w:t>Список використаних джерел</w:t>
      </w:r>
    </w:p>
    <w:p w14:paraId="1EF765D1" w14:textId="21C579CD" w:rsidR="00AA517F" w:rsidRPr="00945728" w:rsidRDefault="005232BB" w:rsidP="005232BB">
      <w:pPr>
        <w:pStyle w:val="ListParagraph"/>
        <w:numPr>
          <w:ilvl w:val="0"/>
          <w:numId w:val="2"/>
        </w:numPr>
        <w:spacing w:line="240" w:lineRule="auto"/>
        <w:ind w:right="141"/>
        <w:rPr>
          <w:i/>
          <w:iCs/>
          <w:sz w:val="24"/>
          <w:szCs w:val="20"/>
        </w:rPr>
      </w:pPr>
      <w:r w:rsidRPr="00945728">
        <w:rPr>
          <w:i/>
          <w:iCs/>
          <w:sz w:val="24"/>
          <w:szCs w:val="20"/>
        </w:rPr>
        <w:t>Що</w:t>
      </w:r>
      <w:r w:rsidRPr="00945728">
        <w:rPr>
          <w:i/>
          <w:iCs/>
          <w:sz w:val="24"/>
          <w:szCs w:val="20"/>
          <w:lang w:val="en-US"/>
        </w:rPr>
        <w:t xml:space="preserve"> </w:t>
      </w:r>
      <w:r w:rsidRPr="00945728">
        <w:rPr>
          <w:i/>
          <w:iCs/>
          <w:sz w:val="24"/>
          <w:szCs w:val="20"/>
        </w:rPr>
        <w:t>таке</w:t>
      </w:r>
      <w:r w:rsidRPr="00945728">
        <w:rPr>
          <w:i/>
          <w:iCs/>
          <w:sz w:val="24"/>
          <w:szCs w:val="20"/>
          <w:lang w:val="en-US"/>
        </w:rPr>
        <w:t xml:space="preserve"> </w:t>
      </w:r>
      <w:r w:rsidRPr="00945728">
        <w:rPr>
          <w:i/>
          <w:iCs/>
          <w:sz w:val="24"/>
          <w:szCs w:val="20"/>
        </w:rPr>
        <w:t>Інтернет</w:t>
      </w:r>
      <w:r w:rsidRPr="00945728">
        <w:rPr>
          <w:i/>
          <w:iCs/>
          <w:sz w:val="24"/>
          <w:szCs w:val="20"/>
          <w:lang w:val="en-US"/>
        </w:rPr>
        <w:t xml:space="preserve"> </w:t>
      </w:r>
      <w:r w:rsidRPr="00945728">
        <w:rPr>
          <w:i/>
          <w:iCs/>
          <w:sz w:val="24"/>
          <w:szCs w:val="20"/>
        </w:rPr>
        <w:t>Речей</w:t>
      </w:r>
      <w:r w:rsidRPr="00945728">
        <w:rPr>
          <w:i/>
          <w:iCs/>
          <w:sz w:val="24"/>
          <w:szCs w:val="20"/>
          <w:lang w:val="en-US"/>
        </w:rPr>
        <w:t xml:space="preserve">? – Internet of Things. IoT NULP </w:t>
      </w:r>
      <w:proofErr w:type="spellStart"/>
      <w:r w:rsidRPr="00945728">
        <w:rPr>
          <w:i/>
          <w:iCs/>
          <w:sz w:val="24"/>
          <w:szCs w:val="20"/>
          <w:lang w:val="en-US"/>
        </w:rPr>
        <w:t>ukr</w:t>
      </w:r>
      <w:proofErr w:type="spellEnd"/>
      <w:r w:rsidRPr="00945728">
        <w:rPr>
          <w:i/>
          <w:iCs/>
          <w:sz w:val="24"/>
          <w:szCs w:val="20"/>
          <w:lang w:val="en-US"/>
        </w:rPr>
        <w:t xml:space="preserve"> – Lviv IT Cluster. </w:t>
      </w:r>
      <w:r w:rsidRPr="00945728">
        <w:rPr>
          <w:i/>
          <w:iCs/>
          <w:sz w:val="24"/>
          <w:szCs w:val="20"/>
        </w:rPr>
        <w:t xml:space="preserve">URL: </w:t>
      </w:r>
      <w:hyperlink r:id="rId10" w:history="1">
        <w:r w:rsidRPr="00945728">
          <w:rPr>
            <w:rStyle w:val="Hyperlink"/>
            <w:i/>
            <w:iCs/>
            <w:sz w:val="24"/>
            <w:szCs w:val="20"/>
          </w:rPr>
          <w:t>http://iot.lviv.ua/що-таке-інтернет-речей/</w:t>
        </w:r>
      </w:hyperlink>
    </w:p>
    <w:p w14:paraId="2FDE6359" w14:textId="61269A90" w:rsidR="005232BB" w:rsidRPr="00945728" w:rsidRDefault="005232BB" w:rsidP="005232BB">
      <w:pPr>
        <w:pStyle w:val="ListParagraph"/>
        <w:numPr>
          <w:ilvl w:val="0"/>
          <w:numId w:val="2"/>
        </w:numPr>
        <w:spacing w:line="240" w:lineRule="auto"/>
        <w:ind w:right="141"/>
        <w:rPr>
          <w:i/>
          <w:iCs/>
          <w:sz w:val="24"/>
          <w:szCs w:val="20"/>
        </w:rPr>
      </w:pPr>
      <w:r w:rsidRPr="00945728">
        <w:rPr>
          <w:i/>
          <w:iCs/>
          <w:sz w:val="24"/>
          <w:szCs w:val="20"/>
        </w:rPr>
        <w:t>Що</w:t>
      </w:r>
      <w:r w:rsidRPr="00945728">
        <w:rPr>
          <w:i/>
          <w:iCs/>
          <w:sz w:val="24"/>
          <w:szCs w:val="20"/>
          <w:lang w:val="en-US"/>
        </w:rPr>
        <w:t xml:space="preserve"> </w:t>
      </w:r>
      <w:r w:rsidRPr="00945728">
        <w:rPr>
          <w:i/>
          <w:iCs/>
          <w:sz w:val="24"/>
          <w:szCs w:val="20"/>
        </w:rPr>
        <w:t>таке</w:t>
      </w:r>
      <w:r w:rsidRPr="00945728">
        <w:rPr>
          <w:i/>
          <w:iCs/>
          <w:sz w:val="24"/>
          <w:szCs w:val="20"/>
          <w:lang w:val="en-US"/>
        </w:rPr>
        <w:t xml:space="preserve"> </w:t>
      </w:r>
      <w:r w:rsidRPr="00945728">
        <w:rPr>
          <w:i/>
          <w:iCs/>
          <w:sz w:val="24"/>
          <w:szCs w:val="20"/>
        </w:rPr>
        <w:t>Інтернет</w:t>
      </w:r>
      <w:r w:rsidRPr="00945728">
        <w:rPr>
          <w:i/>
          <w:iCs/>
          <w:sz w:val="24"/>
          <w:szCs w:val="20"/>
          <w:lang w:val="en-US"/>
        </w:rPr>
        <w:t xml:space="preserve"> </w:t>
      </w:r>
      <w:r w:rsidRPr="00945728">
        <w:rPr>
          <w:i/>
          <w:iCs/>
          <w:sz w:val="24"/>
          <w:szCs w:val="20"/>
        </w:rPr>
        <w:t>Речей</w:t>
      </w:r>
      <w:r w:rsidRPr="00945728">
        <w:rPr>
          <w:i/>
          <w:iCs/>
          <w:sz w:val="24"/>
          <w:szCs w:val="20"/>
          <w:lang w:val="en-US"/>
        </w:rPr>
        <w:t xml:space="preserve">? – Internet of Things. IoT NULP </w:t>
      </w:r>
      <w:proofErr w:type="spellStart"/>
      <w:r w:rsidRPr="00945728">
        <w:rPr>
          <w:i/>
          <w:iCs/>
          <w:sz w:val="24"/>
          <w:szCs w:val="20"/>
          <w:lang w:val="en-US"/>
        </w:rPr>
        <w:t>ukr</w:t>
      </w:r>
      <w:proofErr w:type="spellEnd"/>
      <w:r w:rsidRPr="00945728">
        <w:rPr>
          <w:i/>
          <w:iCs/>
          <w:sz w:val="24"/>
          <w:szCs w:val="20"/>
          <w:lang w:val="en-US"/>
        </w:rPr>
        <w:t xml:space="preserve"> – Lviv IT Cluster. </w:t>
      </w:r>
      <w:r w:rsidRPr="00945728">
        <w:rPr>
          <w:i/>
          <w:iCs/>
          <w:sz w:val="24"/>
          <w:szCs w:val="20"/>
        </w:rPr>
        <w:t xml:space="preserve">URL: </w:t>
      </w:r>
      <w:hyperlink r:id="rId11" w:history="1">
        <w:r w:rsidRPr="00945728">
          <w:rPr>
            <w:rStyle w:val="Hyperlink"/>
            <w:i/>
            <w:iCs/>
            <w:sz w:val="24"/>
            <w:szCs w:val="20"/>
          </w:rPr>
          <w:t>http://iot.lviv.ua/що-таке-інтернет-речей/</w:t>
        </w:r>
      </w:hyperlink>
      <w:r w:rsidRPr="00945728">
        <w:rPr>
          <w:i/>
          <w:iCs/>
          <w:sz w:val="24"/>
          <w:szCs w:val="20"/>
          <w:lang w:val="uk-UA"/>
        </w:rPr>
        <w:t xml:space="preserve"> </w:t>
      </w:r>
    </w:p>
    <w:p w14:paraId="75ADE979" w14:textId="6C9D6A3E" w:rsidR="005232BB" w:rsidRDefault="005232BB" w:rsidP="005232BB">
      <w:pPr>
        <w:pStyle w:val="ListParagraph"/>
        <w:numPr>
          <w:ilvl w:val="0"/>
          <w:numId w:val="2"/>
        </w:numPr>
        <w:spacing w:line="240" w:lineRule="auto"/>
        <w:ind w:right="141"/>
      </w:pPr>
      <w:r w:rsidRPr="00945728">
        <w:rPr>
          <w:i/>
          <w:iCs/>
          <w:sz w:val="24"/>
          <w:szCs w:val="20"/>
        </w:rPr>
        <w:t>Що</w:t>
      </w:r>
      <w:r w:rsidRPr="00945728">
        <w:rPr>
          <w:i/>
          <w:iCs/>
          <w:sz w:val="24"/>
          <w:szCs w:val="20"/>
          <w:lang w:val="en-US"/>
        </w:rPr>
        <w:t xml:space="preserve"> </w:t>
      </w:r>
      <w:r w:rsidRPr="00945728">
        <w:rPr>
          <w:i/>
          <w:iCs/>
          <w:sz w:val="24"/>
          <w:szCs w:val="20"/>
        </w:rPr>
        <w:t>таке</w:t>
      </w:r>
      <w:r w:rsidRPr="00945728">
        <w:rPr>
          <w:i/>
          <w:iCs/>
          <w:sz w:val="24"/>
          <w:szCs w:val="20"/>
          <w:lang w:val="en-US"/>
        </w:rPr>
        <w:t xml:space="preserve"> </w:t>
      </w:r>
      <w:r w:rsidRPr="00945728">
        <w:rPr>
          <w:i/>
          <w:iCs/>
          <w:sz w:val="24"/>
          <w:szCs w:val="20"/>
        </w:rPr>
        <w:t>Інтернет</w:t>
      </w:r>
      <w:r w:rsidRPr="00945728">
        <w:rPr>
          <w:i/>
          <w:iCs/>
          <w:sz w:val="24"/>
          <w:szCs w:val="20"/>
          <w:lang w:val="en-US"/>
        </w:rPr>
        <w:t xml:space="preserve"> </w:t>
      </w:r>
      <w:r w:rsidRPr="00945728">
        <w:rPr>
          <w:i/>
          <w:iCs/>
          <w:sz w:val="24"/>
          <w:szCs w:val="20"/>
        </w:rPr>
        <w:t>Речей</w:t>
      </w:r>
      <w:r w:rsidRPr="00945728">
        <w:rPr>
          <w:i/>
          <w:iCs/>
          <w:sz w:val="24"/>
          <w:szCs w:val="20"/>
          <w:lang w:val="en-US"/>
        </w:rPr>
        <w:t xml:space="preserve">? – Internet of Things. IoT NULP </w:t>
      </w:r>
      <w:proofErr w:type="spellStart"/>
      <w:r w:rsidRPr="00945728">
        <w:rPr>
          <w:i/>
          <w:iCs/>
          <w:sz w:val="24"/>
          <w:szCs w:val="20"/>
          <w:lang w:val="en-US"/>
        </w:rPr>
        <w:t>ukr</w:t>
      </w:r>
      <w:proofErr w:type="spellEnd"/>
      <w:r w:rsidRPr="00945728">
        <w:rPr>
          <w:i/>
          <w:iCs/>
          <w:sz w:val="24"/>
          <w:szCs w:val="20"/>
          <w:lang w:val="en-US"/>
        </w:rPr>
        <w:t xml:space="preserve"> – Lviv IT Cluster. </w:t>
      </w:r>
      <w:r w:rsidRPr="00945728">
        <w:rPr>
          <w:i/>
          <w:iCs/>
          <w:sz w:val="24"/>
          <w:szCs w:val="20"/>
        </w:rPr>
        <w:t xml:space="preserve">URL: </w:t>
      </w:r>
      <w:hyperlink r:id="rId12" w:history="1">
        <w:r w:rsidRPr="00945728">
          <w:rPr>
            <w:rStyle w:val="Hyperlink"/>
            <w:i/>
            <w:iCs/>
            <w:sz w:val="24"/>
            <w:szCs w:val="20"/>
          </w:rPr>
          <w:t>http://iot.lviv.ua/що-таке-інтернет-речей/</w:t>
        </w:r>
      </w:hyperlink>
      <w:r>
        <w:rPr>
          <w:lang w:val="uk-UA"/>
        </w:rPr>
        <w:t xml:space="preserve"> </w:t>
      </w:r>
    </w:p>
    <w:sectPr w:rsidR="005232BB" w:rsidSect="00293A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FFFD" w14:textId="77777777" w:rsidR="00C27D5B" w:rsidRDefault="00C27D5B" w:rsidP="00293A18">
      <w:pPr>
        <w:spacing w:after="0" w:line="240" w:lineRule="auto"/>
      </w:pPr>
      <w:r>
        <w:separator/>
      </w:r>
    </w:p>
  </w:endnote>
  <w:endnote w:type="continuationSeparator" w:id="0">
    <w:p w14:paraId="5C1CF744" w14:textId="77777777" w:rsidR="00C27D5B" w:rsidRDefault="00C27D5B" w:rsidP="0029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0C31" w14:textId="77777777" w:rsidR="00C27D5B" w:rsidRDefault="00C27D5B" w:rsidP="00293A18">
      <w:pPr>
        <w:spacing w:after="0" w:line="240" w:lineRule="auto"/>
      </w:pPr>
      <w:r>
        <w:separator/>
      </w:r>
    </w:p>
  </w:footnote>
  <w:footnote w:type="continuationSeparator" w:id="0">
    <w:p w14:paraId="3321898F" w14:textId="77777777" w:rsidR="00C27D5B" w:rsidRDefault="00C27D5B" w:rsidP="00293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3990"/>
    <w:multiLevelType w:val="hybridMultilevel"/>
    <w:tmpl w:val="0BE00C5E"/>
    <w:lvl w:ilvl="0" w:tplc="BA8AEED8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0A7A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AA6ED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22DE6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AC53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2409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6CE67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B460A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7670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7B290C"/>
    <w:multiLevelType w:val="hybridMultilevel"/>
    <w:tmpl w:val="F440C7C6"/>
    <w:lvl w:ilvl="0" w:tplc="6EC4BA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62866">
    <w:abstractNumId w:val="1"/>
  </w:num>
  <w:num w:numId="2" w16cid:durableId="67754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98"/>
    <w:rsid w:val="00003F9F"/>
    <w:rsid w:val="0005063F"/>
    <w:rsid w:val="001A4BEF"/>
    <w:rsid w:val="00244898"/>
    <w:rsid w:val="00293A18"/>
    <w:rsid w:val="002F039A"/>
    <w:rsid w:val="00366821"/>
    <w:rsid w:val="005232BB"/>
    <w:rsid w:val="005741A5"/>
    <w:rsid w:val="00621311"/>
    <w:rsid w:val="00631057"/>
    <w:rsid w:val="007B4C38"/>
    <w:rsid w:val="00916D21"/>
    <w:rsid w:val="00945728"/>
    <w:rsid w:val="009677E1"/>
    <w:rsid w:val="00985476"/>
    <w:rsid w:val="00A543C7"/>
    <w:rsid w:val="00AA517F"/>
    <w:rsid w:val="00AD6680"/>
    <w:rsid w:val="00B216A4"/>
    <w:rsid w:val="00C2188F"/>
    <w:rsid w:val="00C27D5B"/>
    <w:rsid w:val="00C86756"/>
    <w:rsid w:val="00D141DA"/>
    <w:rsid w:val="00DF11B9"/>
    <w:rsid w:val="00E25481"/>
    <w:rsid w:val="00F34CBA"/>
    <w:rsid w:val="00F6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19B7"/>
  <w15:chartTrackingRefBased/>
  <w15:docId w15:val="{EAC9B340-17A5-43B9-86A7-5B4373E1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98"/>
    <w:pPr>
      <w:spacing w:after="5" w:line="266" w:lineRule="auto"/>
      <w:ind w:left="206" w:firstLine="57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244898"/>
    <w:pPr>
      <w:keepNext/>
      <w:keepLines/>
      <w:spacing w:after="0"/>
      <w:ind w:left="21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8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489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2448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448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8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48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C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1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9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18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TableGrid">
    <w:name w:val="Table Grid"/>
    <w:basedOn w:val="TableNormal"/>
    <w:uiPriority w:val="39"/>
    <w:rsid w:val="00F6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hahah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ahahaha@gmail.com" TargetMode="External"/><Relationship Id="rId12" Type="http://schemas.openxmlformats.org/officeDocument/2006/relationships/hyperlink" Target="http://iot.lviv.ua/&#1097;&#1086;-&#1090;&#1072;&#1082;&#1077;-&#1110;&#1085;&#1090;&#1077;&#1088;&#1085;&#1077;&#1090;-&#1088;&#1077;&#1095;&#1077;&#108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ot.lviv.ua/&#1097;&#1086;-&#1090;&#1072;&#1082;&#1077;-&#1110;&#1085;&#1090;&#1077;&#1088;&#1085;&#1077;&#1090;-&#1088;&#1077;&#1095;&#1077;&#1081;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ot.lviv.ua/&#1097;&#1086;-&#1090;&#1072;&#1082;&#1077;-&#1110;&#1085;&#1090;&#1077;&#1088;&#1085;&#1077;&#1090;-&#1088;&#1077;&#1095;&#1077;&#1081;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 Антон</dc:creator>
  <cp:keywords/>
  <dc:description/>
  <cp:lastModifiedBy>Anastasiia Kaznacheieva</cp:lastModifiedBy>
  <cp:revision>21</cp:revision>
  <dcterms:created xsi:type="dcterms:W3CDTF">2023-03-31T11:17:00Z</dcterms:created>
  <dcterms:modified xsi:type="dcterms:W3CDTF">2026-03-17T12:49:00Z</dcterms:modified>
</cp:coreProperties>
</file>