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1F4" w:rsidRPr="003F71F4" w:rsidRDefault="003F71F4" w:rsidP="00FB4BD6">
      <w:pPr>
        <w:pStyle w:val="a9"/>
        <w:spacing w:before="0" w:beforeAutospacing="0" w:after="0" w:afterAutospacing="0"/>
        <w:jc w:val="center"/>
        <w:rPr>
          <w:sz w:val="28"/>
          <w:szCs w:val="28"/>
          <w:lang w:val="uk-UA"/>
        </w:rPr>
      </w:pPr>
      <w:r w:rsidRPr="003F71F4">
        <w:rPr>
          <w:b/>
          <w:bCs/>
          <w:sz w:val="28"/>
          <w:szCs w:val="28"/>
          <w:lang w:val="uk-UA"/>
        </w:rPr>
        <w:t>МІНІСТЕРСТВО ОСВІТИ ТА НАУКИ УКРАЇНИ</w:t>
      </w:r>
    </w:p>
    <w:p w:rsidR="003F71F4" w:rsidRPr="003F71F4" w:rsidRDefault="003F71F4" w:rsidP="00FB4BD6">
      <w:pPr>
        <w:pStyle w:val="a9"/>
        <w:spacing w:before="0" w:beforeAutospacing="0" w:after="0" w:afterAutospacing="0"/>
        <w:jc w:val="center"/>
        <w:rPr>
          <w:sz w:val="28"/>
          <w:szCs w:val="28"/>
          <w:lang w:val="uk-UA"/>
        </w:rPr>
      </w:pPr>
      <w:r w:rsidRPr="003F71F4">
        <w:rPr>
          <w:sz w:val="28"/>
          <w:szCs w:val="28"/>
          <w:lang w:val="uk-UA"/>
        </w:rPr>
        <w:t>ДЕРЖАВНИЙ УНІВЕРСИТЕТ ТЕЛЕКОМУНІКАЦІЙ</w:t>
      </w:r>
    </w:p>
    <w:p w:rsidR="003F71F4" w:rsidRPr="003F71F4" w:rsidRDefault="003F71F4" w:rsidP="00FB4BD6">
      <w:pPr>
        <w:pStyle w:val="a9"/>
        <w:spacing w:before="0" w:beforeAutospacing="0" w:after="0" w:afterAutospacing="0"/>
        <w:jc w:val="center"/>
        <w:rPr>
          <w:sz w:val="28"/>
          <w:szCs w:val="28"/>
          <w:lang w:val="uk-UA"/>
        </w:rPr>
      </w:pPr>
      <w:r w:rsidRPr="003F71F4">
        <w:rPr>
          <w:sz w:val="28"/>
          <w:szCs w:val="28"/>
          <w:lang w:val="uk-UA"/>
        </w:rPr>
        <w:t>Навчально-науковий інститут захисту інформації</w:t>
      </w:r>
    </w:p>
    <w:p w:rsidR="00FB4BD6" w:rsidRPr="00FB4BD6" w:rsidRDefault="00FB4BD6" w:rsidP="00FB4BD6">
      <w:pPr>
        <w:pBdr>
          <w:bottom w:val="single" w:sz="4" w:space="1" w:color="auto"/>
        </w:pBdr>
        <w:rPr>
          <w:rFonts w:ascii="Times New Roman" w:eastAsia="Times New Roman" w:hAnsi="Times New Roman"/>
          <w:lang w:val="uk-UA" w:eastAsia="ru-RU"/>
        </w:rPr>
      </w:pPr>
    </w:p>
    <w:p w:rsidR="00FB4BD6" w:rsidRPr="00FB4BD6" w:rsidRDefault="00FB4BD6" w:rsidP="00FB4BD6">
      <w:pPr>
        <w:pStyle w:val="a9"/>
        <w:rPr>
          <w:sz w:val="28"/>
          <w:szCs w:val="28"/>
          <w:lang w:val="uk-UA"/>
        </w:rPr>
      </w:pPr>
    </w:p>
    <w:p w:rsidR="00FB4BD6" w:rsidRPr="00FB4BD6" w:rsidRDefault="00384295" w:rsidP="00FB4BD6">
      <w:pPr>
        <w:pStyle w:val="a9"/>
        <w:rPr>
          <w:sz w:val="28"/>
          <w:szCs w:val="28"/>
          <w:lang w:val="uk-UA"/>
        </w:rPr>
      </w:pPr>
      <w:r>
        <w:rPr>
          <w:noProof/>
          <w:sz w:val="28"/>
          <w:szCs w:val="28"/>
        </w:rPr>
        <w:pict>
          <v:shapetype id="_x0000_t202" coordsize="21600,21600" o:spt="202" path="m,l,21600r21600,l21600,xe">
            <v:stroke joinstyle="miter"/>
            <v:path gradientshapeok="t" o:connecttype="rect"/>
          </v:shapetype>
          <v:shape id="Поле 31" o:spid="_x0000_s1027" type="#_x0000_t202" style="position:absolute;margin-left:-1pt;margin-top:.5pt;width:220.25pt;height:90.65pt;z-index:25165926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" stroked="f">
            <v:textbox>
              <w:txbxContent>
                <w:p w:rsidR="00C10A32" w:rsidRPr="00FB4BD6" w:rsidRDefault="00C10A32" w:rsidP="00FB4BD6">
                  <w:pPr>
                    <w:rPr>
                      <w:rFonts w:ascii="Times New Roman" w:hAnsi="Times New Roman"/>
                      <w:lang w:val="uk-UA"/>
                    </w:rPr>
                  </w:pPr>
                  <w:r w:rsidRPr="00FB4BD6">
                    <w:rPr>
                      <w:rFonts w:ascii="Times New Roman" w:hAnsi="Times New Roman"/>
                      <w:lang w:val="uk-UA"/>
                    </w:rPr>
                    <w:t>На рецензiю</w:t>
                  </w:r>
                </w:p>
                <w:p w:rsidR="00C10A32" w:rsidRPr="00FB4BD6" w:rsidRDefault="00C10A32" w:rsidP="00FB4BD6">
                  <w:pPr>
                    <w:outlineLvl w:val="3"/>
                    <w:rPr>
                      <w:rFonts w:ascii="Times New Roman" w:hAnsi="Times New Roman"/>
                      <w:bCs/>
                    </w:rPr>
                  </w:pPr>
                  <w:r w:rsidRPr="00FB4BD6">
                    <w:rPr>
                      <w:rFonts w:ascii="Times New Roman" w:hAnsi="Times New Roman"/>
                      <w:bCs/>
                      <w:iCs/>
                      <w:lang w:val="uk-UA"/>
                    </w:rPr>
                    <w:t>Зав. Кафедрою</w:t>
                  </w:r>
                  <w:r w:rsidRPr="00195236">
                    <w:rPr>
                      <w:rFonts w:ascii="Times New Roman" w:hAnsi="Times New Roman"/>
                      <w:bCs/>
                      <w:iCs/>
                    </w:rPr>
                    <w:t xml:space="preserve"> </w:t>
                  </w:r>
                  <w:r w:rsidRPr="00FB4BD6">
                    <w:rPr>
                      <w:rFonts w:ascii="Times New Roman" w:hAnsi="Times New Roman"/>
                      <w:bCs/>
                      <w:lang w:val="uk-UA"/>
                    </w:rPr>
                    <w:t xml:space="preserve">УІКБ                                                          </w:t>
                  </w:r>
                  <w:r w:rsidRPr="00FB4BD6">
                    <w:rPr>
                      <w:rFonts w:ascii="Times New Roman" w:hAnsi="Times New Roman"/>
                      <w:bCs/>
                    </w:rPr>
                    <w:t>доктор економічних наук, доцент</w:t>
                  </w:r>
                </w:p>
                <w:p w:rsidR="00C10A32" w:rsidRDefault="00C10A32" w:rsidP="00FB4BD6">
                  <w:pPr>
                    <w:outlineLvl w:val="3"/>
                    <w:rPr>
                      <w:rFonts w:ascii="Times New Roman" w:hAnsi="Times New Roman"/>
                      <w:bCs/>
                      <w:lang w:val="en-US"/>
                    </w:rPr>
                  </w:pPr>
                  <w:r>
                    <w:rPr>
                      <w:rFonts w:ascii="Times New Roman" w:hAnsi="Times New Roman"/>
                      <w:bCs/>
                    </w:rPr>
                    <w:t>______________ С.В.</w:t>
                  </w:r>
                  <w:r>
                    <w:rPr>
                      <w:rFonts w:ascii="Times New Roman" w:hAnsi="Times New Roman"/>
                      <w:bCs/>
                      <w:lang w:val="en-US"/>
                    </w:rPr>
                    <w:t xml:space="preserve"> </w:t>
                  </w:r>
                  <w:r w:rsidRPr="00FB4BD6">
                    <w:rPr>
                      <w:rFonts w:ascii="Times New Roman" w:hAnsi="Times New Roman"/>
                      <w:bCs/>
                    </w:rPr>
                    <w:t>Легомiнова</w:t>
                  </w:r>
                </w:p>
                <w:p w:rsidR="00C10A32" w:rsidRPr="00FB4BD6" w:rsidRDefault="00C10A32" w:rsidP="00FB4BD6">
                  <w:pPr>
                    <w:outlineLvl w:val="3"/>
                    <w:rPr>
                      <w:rFonts w:ascii="Times New Roman" w:hAnsi="Times New Roman"/>
                      <w:bCs/>
                      <w:lang w:val="uk-UA"/>
                    </w:rPr>
                  </w:pPr>
                  <w:r>
                    <w:rPr>
                      <w:rFonts w:ascii="Times New Roman" w:hAnsi="Times New Roman"/>
                      <w:iCs/>
                      <w:lang w:val="uk-UA"/>
                    </w:rPr>
                    <w:t>____  _____________  2020</w:t>
                  </w:r>
                  <w:r w:rsidRPr="00FB4BD6">
                    <w:rPr>
                      <w:rFonts w:ascii="Times New Roman" w:hAnsi="Times New Roman"/>
                      <w:iCs/>
                      <w:lang w:val="uk-UA"/>
                    </w:rPr>
                    <w:t>р.</w:t>
                  </w:r>
                </w:p>
                <w:p w:rsidR="00C10A32" w:rsidRPr="00BC0B21" w:rsidRDefault="00C10A32" w:rsidP="00FB4BD6">
                  <w:pPr>
                    <w:rPr>
                      <w:lang w:val="uk-UA"/>
                    </w:rPr>
                  </w:pPr>
                </w:p>
              </w:txbxContent>
            </v:textbox>
          </v:shape>
        </w:pict>
      </w:r>
      <w:r>
        <w:rPr>
          <w:noProof/>
          <w:sz w:val="28"/>
          <w:szCs w:val="28"/>
        </w:rPr>
        <w:pict>
          <v:shape id="Поле 13" o:spid="_x0000_s1026" type="#_x0000_t202" style="position:absolute;margin-left:260.65pt;margin-top:.5pt;width:209.35pt;height:9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" stroked="f">
            <v:textbox>
              <w:txbxContent>
                <w:p w:rsidR="00C10A32" w:rsidRPr="00FB4BD6" w:rsidRDefault="00C10A32" w:rsidP="00FB4BD6">
                  <w:pPr>
                    <w:rPr>
                      <w:rFonts w:ascii="Times New Roman" w:hAnsi="Times New Roman"/>
                      <w:lang w:val="uk-UA"/>
                    </w:rPr>
                  </w:pPr>
                  <w:r w:rsidRPr="00FB4BD6">
                    <w:rPr>
                      <w:rFonts w:ascii="Times New Roman" w:hAnsi="Times New Roman"/>
                      <w:lang w:val="uk-UA"/>
                    </w:rPr>
                    <w:t>До захисту</w:t>
                  </w:r>
                </w:p>
                <w:p w:rsidR="00C10A32" w:rsidRPr="00FB4BD6" w:rsidRDefault="00C10A32" w:rsidP="00FB4BD6">
                  <w:pPr>
                    <w:outlineLvl w:val="3"/>
                    <w:rPr>
                      <w:rFonts w:ascii="Times New Roman" w:hAnsi="Times New Roman"/>
                      <w:bCs/>
                    </w:rPr>
                  </w:pPr>
                  <w:r w:rsidRPr="00FB4BD6">
                    <w:rPr>
                      <w:rFonts w:ascii="Times New Roman" w:hAnsi="Times New Roman"/>
                      <w:bCs/>
                      <w:iCs/>
                      <w:lang w:val="uk-UA"/>
                    </w:rPr>
                    <w:t>Зав. Кафедрою</w:t>
                  </w:r>
                  <w:r w:rsidRPr="00195236">
                    <w:rPr>
                      <w:rFonts w:ascii="Times New Roman" w:hAnsi="Times New Roman"/>
                      <w:bCs/>
                      <w:iCs/>
                    </w:rPr>
                    <w:t xml:space="preserve"> </w:t>
                  </w:r>
                  <w:r w:rsidRPr="00FB4BD6">
                    <w:rPr>
                      <w:rFonts w:ascii="Times New Roman" w:hAnsi="Times New Roman"/>
                      <w:bCs/>
                      <w:lang w:val="uk-UA"/>
                    </w:rPr>
                    <w:t xml:space="preserve">УІКБ                                                          </w:t>
                  </w:r>
                  <w:r w:rsidRPr="00FB4BD6">
                    <w:rPr>
                      <w:rFonts w:ascii="Times New Roman" w:hAnsi="Times New Roman"/>
                      <w:bCs/>
                    </w:rPr>
                    <w:t>доктор економічних наук, доцент</w:t>
                  </w:r>
                </w:p>
                <w:p w:rsidR="00C10A32" w:rsidRPr="00FB4BD6" w:rsidRDefault="00C10A32" w:rsidP="00FB4BD6">
                  <w:pPr>
                    <w:outlineLvl w:val="3"/>
                    <w:rPr>
                      <w:rFonts w:ascii="Times New Roman" w:hAnsi="Times New Roman"/>
                      <w:bCs/>
                      <w:lang w:val="uk-UA"/>
                    </w:rPr>
                  </w:pPr>
                  <w:r w:rsidRPr="00FB4BD6">
                    <w:rPr>
                      <w:rFonts w:ascii="Times New Roman" w:hAnsi="Times New Roman"/>
                      <w:bCs/>
                    </w:rPr>
                    <w:t>______________   С.В. Легомiнова</w:t>
                  </w:r>
                  <w:r>
                    <w:rPr>
                      <w:rFonts w:ascii="Times New Roman" w:hAnsi="Times New Roman"/>
                      <w:bCs/>
                      <w:iCs/>
                      <w:lang w:val="uk-UA"/>
                    </w:rPr>
                    <w:t xml:space="preserve"> ____  _____________  2020</w:t>
                  </w:r>
                  <w:r w:rsidRPr="00FB4BD6">
                    <w:rPr>
                      <w:rFonts w:ascii="Times New Roman" w:hAnsi="Times New Roman"/>
                      <w:bCs/>
                      <w:iCs/>
                      <w:lang w:val="uk-UA"/>
                    </w:rPr>
                    <w:t>р.</w:t>
                  </w:r>
                </w:p>
                <w:p w:rsidR="00C10A32" w:rsidRPr="00BC0B21" w:rsidRDefault="00C10A32" w:rsidP="00FB4BD6">
                  <w:pPr>
                    <w:outlineLvl w:val="3"/>
                    <w:rPr>
                      <w:bCs/>
                      <w:lang w:val="uk-UA"/>
                    </w:rPr>
                  </w:pPr>
                </w:p>
                <w:p w:rsidR="00C10A32" w:rsidRPr="00435FFA" w:rsidRDefault="00C10A32" w:rsidP="00FB4BD6"/>
              </w:txbxContent>
            </v:textbox>
          </v:shape>
        </w:pict>
      </w:r>
    </w:p>
    <w:p w:rsidR="00FB4BD6" w:rsidRPr="00FB4BD6" w:rsidRDefault="00FB4BD6" w:rsidP="00FB4BD6">
      <w:pPr>
        <w:pStyle w:val="a9"/>
        <w:rPr>
          <w:sz w:val="28"/>
          <w:szCs w:val="28"/>
          <w:lang w:val="uk-UA"/>
        </w:rPr>
      </w:pPr>
    </w:p>
    <w:p w:rsidR="00FB4BD6" w:rsidRPr="00FB4BD6" w:rsidRDefault="00FB4BD6" w:rsidP="00FB4BD6">
      <w:pPr>
        <w:pStyle w:val="a9"/>
        <w:rPr>
          <w:sz w:val="28"/>
          <w:szCs w:val="28"/>
          <w:lang w:val="uk-UA"/>
        </w:rPr>
      </w:pPr>
    </w:p>
    <w:p w:rsidR="003F71F4" w:rsidRPr="003F71F4" w:rsidRDefault="003F71F4" w:rsidP="003F71F4">
      <w:pPr>
        <w:pStyle w:val="a9"/>
        <w:spacing w:before="0" w:beforeAutospacing="0" w:after="0" w:afterAutospacing="0"/>
        <w:rPr>
          <w:sz w:val="28"/>
          <w:szCs w:val="28"/>
          <w:lang w:val="uk-UA"/>
        </w:rPr>
      </w:pPr>
      <w:r w:rsidRPr="003F71F4">
        <w:rPr>
          <w:rStyle w:val="apple-tab-span"/>
          <w:sz w:val="28"/>
          <w:szCs w:val="28"/>
          <w:lang w:val="uk-UA"/>
        </w:rPr>
        <w:tab/>
      </w:r>
      <w:r w:rsidRPr="003F71F4">
        <w:rPr>
          <w:rStyle w:val="apple-tab-span"/>
          <w:sz w:val="28"/>
          <w:szCs w:val="28"/>
          <w:lang w:val="uk-UA"/>
        </w:rPr>
        <w:tab/>
      </w:r>
      <w:r w:rsidRPr="003F71F4">
        <w:rPr>
          <w:rStyle w:val="apple-tab-span"/>
          <w:sz w:val="28"/>
          <w:szCs w:val="28"/>
          <w:lang w:val="uk-UA"/>
        </w:rPr>
        <w:tab/>
      </w:r>
      <w:r w:rsidRPr="003F71F4">
        <w:rPr>
          <w:rStyle w:val="apple-tab-span"/>
          <w:sz w:val="28"/>
          <w:szCs w:val="28"/>
          <w:lang w:val="uk-UA"/>
        </w:rPr>
        <w:tab/>
      </w:r>
      <w:r w:rsidRPr="003F71F4">
        <w:rPr>
          <w:rStyle w:val="apple-tab-span"/>
          <w:sz w:val="28"/>
          <w:szCs w:val="28"/>
          <w:lang w:val="uk-UA"/>
        </w:rPr>
        <w:tab/>
      </w:r>
      <w:r w:rsidRPr="003F71F4">
        <w:rPr>
          <w:rStyle w:val="apple-tab-span"/>
          <w:sz w:val="28"/>
          <w:szCs w:val="28"/>
          <w:lang w:val="uk-UA"/>
        </w:rPr>
        <w:tab/>
      </w:r>
    </w:p>
    <w:p w:rsidR="003F71F4" w:rsidRPr="003F71F4" w:rsidRDefault="003F71F4" w:rsidP="003F71F4">
      <w:pPr>
        <w:pStyle w:val="a9"/>
        <w:spacing w:before="0" w:beforeAutospacing="0" w:after="0" w:afterAutospacing="0"/>
        <w:rPr>
          <w:sz w:val="28"/>
          <w:szCs w:val="28"/>
          <w:lang w:val="uk-UA"/>
        </w:rPr>
      </w:pPr>
      <w:r w:rsidRPr="003F71F4">
        <w:rPr>
          <w:rStyle w:val="apple-tab-span"/>
          <w:sz w:val="28"/>
          <w:szCs w:val="28"/>
          <w:lang w:val="uk-UA"/>
        </w:rPr>
        <w:tab/>
      </w:r>
      <w:r w:rsidRPr="003F71F4">
        <w:rPr>
          <w:rStyle w:val="apple-tab-span"/>
          <w:sz w:val="28"/>
          <w:szCs w:val="28"/>
          <w:lang w:val="uk-UA"/>
        </w:rPr>
        <w:tab/>
      </w:r>
      <w:r w:rsidRPr="003F71F4">
        <w:rPr>
          <w:rStyle w:val="apple-tab-span"/>
          <w:sz w:val="28"/>
          <w:szCs w:val="28"/>
          <w:lang w:val="uk-UA"/>
        </w:rPr>
        <w:tab/>
      </w:r>
      <w:r w:rsidRPr="003F71F4">
        <w:rPr>
          <w:rStyle w:val="apple-tab-span"/>
          <w:sz w:val="28"/>
          <w:szCs w:val="28"/>
          <w:lang w:val="uk-UA"/>
        </w:rPr>
        <w:tab/>
      </w:r>
    </w:p>
    <w:p w:rsidR="003F71F4" w:rsidRPr="003F71F4" w:rsidRDefault="003F71F4" w:rsidP="003F71F4">
      <w:pPr>
        <w:pStyle w:val="a9"/>
        <w:spacing w:before="0" w:beforeAutospacing="0" w:after="0" w:afterAutospacing="0"/>
        <w:rPr>
          <w:sz w:val="28"/>
          <w:szCs w:val="28"/>
          <w:lang w:val="uk-UA"/>
        </w:rPr>
      </w:pPr>
      <w:r w:rsidRPr="003F71F4">
        <w:rPr>
          <w:rStyle w:val="apple-tab-span"/>
          <w:sz w:val="28"/>
          <w:szCs w:val="28"/>
          <w:lang w:val="uk-UA"/>
        </w:rPr>
        <w:tab/>
      </w:r>
      <w:r w:rsidRPr="003F71F4">
        <w:rPr>
          <w:rStyle w:val="apple-tab-span"/>
          <w:sz w:val="28"/>
          <w:szCs w:val="28"/>
          <w:lang w:val="uk-UA"/>
        </w:rPr>
        <w:tab/>
      </w:r>
      <w:r w:rsidRPr="003F71F4">
        <w:rPr>
          <w:rStyle w:val="apple-tab-span"/>
          <w:sz w:val="28"/>
          <w:szCs w:val="28"/>
          <w:lang w:val="uk-UA"/>
        </w:rPr>
        <w:tab/>
      </w:r>
      <w:r w:rsidRPr="003F71F4">
        <w:rPr>
          <w:rStyle w:val="apple-tab-span"/>
          <w:sz w:val="28"/>
          <w:szCs w:val="28"/>
          <w:lang w:val="uk-UA"/>
        </w:rPr>
        <w:tab/>
      </w:r>
    </w:p>
    <w:p w:rsidR="003F71F4" w:rsidRPr="003F71F4" w:rsidRDefault="003F71F4" w:rsidP="003F71F4">
      <w:pPr>
        <w:pStyle w:val="a9"/>
        <w:spacing w:before="0" w:beforeAutospacing="0" w:after="0" w:afterAutospacing="0"/>
        <w:jc w:val="center"/>
        <w:rPr>
          <w:sz w:val="28"/>
          <w:szCs w:val="28"/>
          <w:lang w:val="uk-UA"/>
        </w:rPr>
      </w:pPr>
      <w:r w:rsidRPr="003F71F4">
        <w:rPr>
          <w:b/>
          <w:bCs/>
          <w:sz w:val="28"/>
          <w:szCs w:val="28"/>
          <w:lang w:val="uk-UA"/>
        </w:rPr>
        <w:t>ДИПЛОМНА РОБОТА</w:t>
      </w:r>
    </w:p>
    <w:p w:rsidR="003F71F4" w:rsidRPr="003F71F4" w:rsidRDefault="003F71F4" w:rsidP="003F71F4">
      <w:pPr>
        <w:pStyle w:val="a9"/>
        <w:spacing w:before="0" w:beforeAutospacing="0" w:after="0" w:afterAutospacing="0"/>
        <w:jc w:val="center"/>
        <w:rPr>
          <w:sz w:val="28"/>
          <w:szCs w:val="28"/>
          <w:lang w:val="uk-UA"/>
        </w:rPr>
      </w:pPr>
      <w:r w:rsidRPr="003F71F4">
        <w:rPr>
          <w:sz w:val="28"/>
          <w:szCs w:val="28"/>
          <w:lang w:val="uk-UA"/>
        </w:rPr>
        <w:t>на тему:</w:t>
      </w:r>
    </w:p>
    <w:p w:rsidR="003F71F4" w:rsidRPr="003F71F4" w:rsidRDefault="003F71F4" w:rsidP="003F71F4">
      <w:pPr>
        <w:pStyle w:val="a9"/>
        <w:spacing w:before="0" w:beforeAutospacing="0" w:after="0" w:afterAutospacing="0"/>
        <w:jc w:val="center"/>
        <w:rPr>
          <w:sz w:val="28"/>
          <w:szCs w:val="28"/>
          <w:lang w:val="uk-UA"/>
        </w:rPr>
      </w:pPr>
    </w:p>
    <w:p w:rsidR="003F71F4" w:rsidRPr="00F84F2D" w:rsidRDefault="003F71F4" w:rsidP="003F71F4">
      <w:pPr>
        <w:jc w:val="center"/>
        <w:rPr>
          <w:rFonts w:ascii="Times New Roman" w:hAnsi="Times New Roman"/>
          <w:b/>
          <w:sz w:val="28"/>
          <w:szCs w:val="28"/>
          <w:lang w:val="uk-UA"/>
        </w:rPr>
      </w:pPr>
      <w:r w:rsidRPr="003F71F4">
        <w:rPr>
          <w:rFonts w:ascii="Times New Roman" w:hAnsi="Times New Roman"/>
          <w:b/>
          <w:sz w:val="28"/>
          <w:szCs w:val="28"/>
        </w:rPr>
        <w:t>Методичнi пiдходи до аналiзу систем виявлення мережевих вторгнень і виявлення ознак комп'ютерних атак</w:t>
      </w:r>
    </w:p>
    <w:p w:rsidR="00FB4BD6" w:rsidRDefault="00FB4BD6" w:rsidP="003F71F4">
      <w:pPr>
        <w:jc w:val="center"/>
        <w:rPr>
          <w:rFonts w:ascii="Times New Roman" w:hAnsi="Times New Roman"/>
          <w:b/>
          <w:sz w:val="28"/>
          <w:szCs w:val="28"/>
        </w:rPr>
      </w:pPr>
    </w:p>
    <w:p w:rsidR="00FB4BD6" w:rsidRDefault="00FB4BD6" w:rsidP="003F71F4">
      <w:pPr>
        <w:jc w:val="center"/>
        <w:rPr>
          <w:rFonts w:ascii="Times New Roman" w:hAnsi="Times New Roman"/>
          <w:b/>
          <w:sz w:val="28"/>
          <w:szCs w:val="28"/>
        </w:rPr>
      </w:pPr>
    </w:p>
    <w:p w:rsidR="00FB4BD6" w:rsidRDefault="00FB4BD6" w:rsidP="003F71F4">
      <w:pPr>
        <w:jc w:val="center"/>
        <w:rPr>
          <w:rFonts w:ascii="Times New Roman" w:hAnsi="Times New Roman"/>
          <w:b/>
          <w:sz w:val="28"/>
          <w:szCs w:val="28"/>
        </w:rPr>
      </w:pPr>
    </w:p>
    <w:p w:rsidR="00FB4BD6" w:rsidRPr="003F71F4" w:rsidRDefault="00FB4BD6" w:rsidP="003F71F4">
      <w:pPr>
        <w:jc w:val="center"/>
        <w:rPr>
          <w:rFonts w:ascii="Times New Roman" w:hAnsi="Times New Roman"/>
          <w:b/>
          <w:sz w:val="28"/>
          <w:szCs w:val="28"/>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7659"/>
        <w:gridCol w:w="1900"/>
      </w:tblGrid>
      <w:tr w:rsidR="003F71F4" w:rsidRPr="003F71F4" w:rsidTr="00FB4BD6">
        <w:trPr>
          <w:trHeight w:val="933"/>
        </w:trPr>
        <w:tc>
          <w:tcPr>
            <w:tcW w:w="7659" w:type="dxa"/>
            <w:tcMar>
              <w:top w:w="0" w:type="dxa"/>
              <w:left w:w="108" w:type="dxa"/>
              <w:bottom w:w="0" w:type="dxa"/>
              <w:right w:w="108" w:type="dxa"/>
            </w:tcMar>
            <w:vAlign w:val="center"/>
            <w:hideMark/>
          </w:tcPr>
          <w:p w:rsidR="003F71F4" w:rsidRPr="003F71F4" w:rsidRDefault="003F71F4" w:rsidP="00FB4BD6">
            <w:pPr>
              <w:pStyle w:val="a9"/>
              <w:spacing w:before="0" w:beforeAutospacing="0" w:after="160" w:afterAutospacing="0"/>
              <w:rPr>
                <w:sz w:val="28"/>
                <w:szCs w:val="28"/>
                <w:lang w:val="uk-UA"/>
              </w:rPr>
            </w:pPr>
            <w:r w:rsidRPr="00271FE6">
              <w:rPr>
                <w:lang w:val="uk-UA"/>
              </w:rPr>
              <w:t>СТУДЕНТ:</w:t>
            </w:r>
            <w:r w:rsidRPr="003F71F4">
              <w:rPr>
                <w:b/>
                <w:bCs/>
                <w:sz w:val="28"/>
                <w:szCs w:val="28"/>
                <w:lang w:val="uk-UA"/>
              </w:rPr>
              <w:t xml:space="preserve">                   </w:t>
            </w:r>
            <w:r w:rsidRPr="00271FE6">
              <w:rPr>
                <w:lang w:val="uk-UA"/>
              </w:rPr>
              <w:t>Поляков Дмитро Андрійович</w:t>
            </w:r>
          </w:p>
        </w:tc>
        <w:tc>
          <w:tcPr>
            <w:tcW w:w="0" w:type="auto"/>
            <w:tcMar>
              <w:top w:w="0" w:type="dxa"/>
              <w:left w:w="108" w:type="dxa"/>
              <w:bottom w:w="0" w:type="dxa"/>
              <w:right w:w="108" w:type="dxa"/>
            </w:tcMar>
            <w:vAlign w:val="center"/>
            <w:hideMark/>
          </w:tcPr>
          <w:p w:rsidR="003F71F4" w:rsidRPr="003F71F4" w:rsidRDefault="003F71F4" w:rsidP="00FB4BD6">
            <w:pPr>
              <w:pStyle w:val="a9"/>
              <w:spacing w:before="0" w:beforeAutospacing="0" w:after="160" w:afterAutospacing="0"/>
              <w:rPr>
                <w:sz w:val="28"/>
                <w:szCs w:val="28"/>
                <w:lang w:val="uk-UA"/>
              </w:rPr>
            </w:pPr>
            <w:r w:rsidRPr="003F71F4">
              <w:rPr>
                <w:sz w:val="28"/>
                <w:szCs w:val="28"/>
                <w:lang w:val="uk-UA"/>
              </w:rPr>
              <w:t>_________</w:t>
            </w:r>
          </w:p>
        </w:tc>
      </w:tr>
      <w:tr w:rsidR="003F71F4" w:rsidRPr="003F71F4" w:rsidTr="00FB4BD6">
        <w:trPr>
          <w:trHeight w:val="460"/>
        </w:trPr>
        <w:tc>
          <w:tcPr>
            <w:tcW w:w="7659" w:type="dxa"/>
            <w:tcMar>
              <w:top w:w="0" w:type="dxa"/>
              <w:left w:w="108" w:type="dxa"/>
              <w:bottom w:w="0" w:type="dxa"/>
              <w:right w:w="108" w:type="dxa"/>
            </w:tcMar>
            <w:hideMark/>
          </w:tcPr>
          <w:p w:rsidR="003F71F4" w:rsidRPr="003F71F4" w:rsidRDefault="003F71F4" w:rsidP="00FB4BD6">
            <w:pPr>
              <w:rPr>
                <w:rFonts w:ascii="Times New Roman" w:hAnsi="Times New Roman"/>
                <w:sz w:val="28"/>
                <w:szCs w:val="28"/>
                <w:lang w:val="uk-UA"/>
              </w:rPr>
            </w:pPr>
          </w:p>
        </w:tc>
        <w:tc>
          <w:tcPr>
            <w:tcW w:w="0" w:type="auto"/>
            <w:tcMar>
              <w:top w:w="0" w:type="dxa"/>
              <w:left w:w="108" w:type="dxa"/>
              <w:bottom w:w="0" w:type="dxa"/>
              <w:right w:w="108" w:type="dxa"/>
            </w:tcMar>
            <w:hideMark/>
          </w:tcPr>
          <w:p w:rsidR="003F71F4" w:rsidRPr="003F71F4" w:rsidRDefault="003F71F4" w:rsidP="00FB4BD6">
            <w:pPr>
              <w:pStyle w:val="a9"/>
              <w:spacing w:before="0" w:beforeAutospacing="0" w:after="160" w:afterAutospacing="0"/>
              <w:ind w:left="284"/>
              <w:jc w:val="center"/>
              <w:rPr>
                <w:sz w:val="28"/>
                <w:szCs w:val="28"/>
                <w:lang w:val="uk-UA"/>
              </w:rPr>
            </w:pPr>
            <w:r w:rsidRPr="003F71F4">
              <w:rPr>
                <w:sz w:val="28"/>
                <w:szCs w:val="28"/>
                <w:vertAlign w:val="superscript"/>
                <w:lang w:val="uk-UA"/>
              </w:rPr>
              <w:t>(підпис)</w:t>
            </w:r>
          </w:p>
        </w:tc>
      </w:tr>
      <w:tr w:rsidR="003F71F4" w:rsidRPr="003F71F4" w:rsidTr="00FB4BD6">
        <w:trPr>
          <w:trHeight w:val="460"/>
        </w:trPr>
        <w:tc>
          <w:tcPr>
            <w:tcW w:w="7659" w:type="dxa"/>
            <w:tcMar>
              <w:top w:w="0" w:type="dxa"/>
              <w:left w:w="108" w:type="dxa"/>
              <w:bottom w:w="0" w:type="dxa"/>
              <w:right w:w="108" w:type="dxa"/>
            </w:tcMar>
            <w:vAlign w:val="center"/>
            <w:hideMark/>
          </w:tcPr>
          <w:p w:rsidR="003F71F4" w:rsidRPr="003F71F4" w:rsidRDefault="00271FE6" w:rsidP="00FB4BD6">
            <w:pPr>
              <w:pStyle w:val="a9"/>
              <w:spacing w:before="0" w:beforeAutospacing="0" w:after="160" w:afterAutospacing="0"/>
              <w:ind w:left="-108"/>
              <w:rPr>
                <w:sz w:val="28"/>
                <w:szCs w:val="28"/>
                <w:lang w:val="uk-UA"/>
              </w:rPr>
            </w:pPr>
            <w:r w:rsidRPr="00271FE6">
              <w:rPr>
                <w:lang w:val="uk-UA"/>
              </w:rPr>
              <w:t>КЕРІВНИК</w:t>
            </w:r>
            <w:r>
              <w:rPr>
                <w:sz w:val="28"/>
                <w:szCs w:val="28"/>
                <w:lang w:val="uk-UA"/>
              </w:rPr>
              <w:t>:     </w:t>
            </w:r>
            <w:r w:rsidR="003F71F4" w:rsidRPr="003F71F4">
              <w:rPr>
                <w:sz w:val="28"/>
                <w:szCs w:val="28"/>
                <w:lang w:val="uk-UA"/>
              </w:rPr>
              <w:t> </w:t>
            </w:r>
            <w:r w:rsidR="003F71F4" w:rsidRPr="00271FE6">
              <w:rPr>
                <w:bCs/>
                <w:lang w:val="uk-UA"/>
              </w:rPr>
              <w:t>к. в. н., доцент</w:t>
            </w:r>
            <w:r w:rsidR="00195236" w:rsidRPr="00195236">
              <w:rPr>
                <w:bCs/>
              </w:rPr>
              <w:t xml:space="preserve"> </w:t>
            </w:r>
            <w:r w:rsidR="003F71F4" w:rsidRPr="00271FE6">
              <w:rPr>
                <w:bCs/>
                <w:lang w:val="uk-UA"/>
              </w:rPr>
              <w:t>Якименко Юрій Михайлович</w:t>
            </w:r>
          </w:p>
        </w:tc>
        <w:tc>
          <w:tcPr>
            <w:tcW w:w="0" w:type="auto"/>
            <w:tcMar>
              <w:top w:w="0" w:type="dxa"/>
              <w:left w:w="108" w:type="dxa"/>
              <w:bottom w:w="0" w:type="dxa"/>
              <w:right w:w="108" w:type="dxa"/>
            </w:tcMar>
            <w:hideMark/>
          </w:tcPr>
          <w:p w:rsidR="003F71F4" w:rsidRPr="003F71F4" w:rsidRDefault="003F71F4" w:rsidP="00FB4BD6">
            <w:pPr>
              <w:pStyle w:val="a9"/>
              <w:spacing w:before="0" w:beforeAutospacing="0" w:after="160" w:afterAutospacing="0"/>
              <w:ind w:left="284"/>
              <w:jc w:val="center"/>
              <w:rPr>
                <w:sz w:val="28"/>
                <w:szCs w:val="28"/>
                <w:lang w:val="uk-UA"/>
              </w:rPr>
            </w:pPr>
            <w:r w:rsidRPr="003F71F4">
              <w:rPr>
                <w:sz w:val="28"/>
                <w:szCs w:val="28"/>
                <w:lang w:val="uk-UA"/>
              </w:rPr>
              <w:t>__________</w:t>
            </w:r>
          </w:p>
        </w:tc>
      </w:tr>
      <w:tr w:rsidR="003F71F4" w:rsidRPr="003F71F4" w:rsidTr="00FB4BD6">
        <w:trPr>
          <w:trHeight w:val="460"/>
        </w:trPr>
        <w:tc>
          <w:tcPr>
            <w:tcW w:w="7659" w:type="dxa"/>
            <w:tcMar>
              <w:top w:w="0" w:type="dxa"/>
              <w:left w:w="108" w:type="dxa"/>
              <w:bottom w:w="0" w:type="dxa"/>
              <w:right w:w="108" w:type="dxa"/>
            </w:tcMar>
            <w:hideMark/>
          </w:tcPr>
          <w:p w:rsidR="003F71F4" w:rsidRPr="003F71F4" w:rsidRDefault="003F71F4" w:rsidP="00FB4BD6">
            <w:pPr>
              <w:rPr>
                <w:rFonts w:ascii="Times New Roman" w:hAnsi="Times New Roman"/>
                <w:sz w:val="28"/>
                <w:szCs w:val="28"/>
                <w:lang w:val="uk-UA"/>
              </w:rPr>
            </w:pPr>
          </w:p>
        </w:tc>
        <w:tc>
          <w:tcPr>
            <w:tcW w:w="0" w:type="auto"/>
            <w:tcMar>
              <w:top w:w="0" w:type="dxa"/>
              <w:left w:w="108" w:type="dxa"/>
              <w:bottom w:w="0" w:type="dxa"/>
              <w:right w:w="108" w:type="dxa"/>
            </w:tcMar>
            <w:hideMark/>
          </w:tcPr>
          <w:p w:rsidR="003F71F4" w:rsidRPr="003F71F4" w:rsidRDefault="003F71F4" w:rsidP="00FB4BD6">
            <w:pPr>
              <w:pStyle w:val="a9"/>
              <w:spacing w:before="0" w:beforeAutospacing="0" w:after="160" w:afterAutospacing="0"/>
              <w:ind w:left="284"/>
              <w:jc w:val="center"/>
              <w:rPr>
                <w:sz w:val="28"/>
                <w:szCs w:val="28"/>
                <w:lang w:val="uk-UA"/>
              </w:rPr>
            </w:pPr>
            <w:r w:rsidRPr="003F71F4">
              <w:rPr>
                <w:sz w:val="28"/>
                <w:szCs w:val="28"/>
                <w:vertAlign w:val="superscript"/>
                <w:lang w:val="uk-UA"/>
              </w:rPr>
              <w:t>(підпис)</w:t>
            </w:r>
          </w:p>
        </w:tc>
      </w:tr>
      <w:tr w:rsidR="003F71F4" w:rsidRPr="00271FE6" w:rsidTr="00FB4BD6">
        <w:trPr>
          <w:trHeight w:val="380"/>
        </w:trPr>
        <w:tc>
          <w:tcPr>
            <w:tcW w:w="7659" w:type="dxa"/>
            <w:tcMar>
              <w:top w:w="0" w:type="dxa"/>
              <w:left w:w="108" w:type="dxa"/>
              <w:bottom w:w="0" w:type="dxa"/>
              <w:right w:w="108" w:type="dxa"/>
            </w:tcMar>
            <w:hideMark/>
          </w:tcPr>
          <w:p w:rsidR="003F71F4" w:rsidRPr="00271FE6" w:rsidRDefault="003F71F4" w:rsidP="00FB4BD6">
            <w:pPr>
              <w:ind w:left="-142"/>
              <w:rPr>
                <w:rFonts w:ascii="Times New Roman" w:hAnsi="Times New Roman"/>
                <w:sz w:val="28"/>
                <w:szCs w:val="28"/>
                <w:lang w:val="uk-UA"/>
              </w:rPr>
            </w:pPr>
            <w:r w:rsidRPr="00271FE6">
              <w:rPr>
                <w:rFonts w:ascii="Times New Roman" w:hAnsi="Times New Roman"/>
                <w:lang w:val="uk-UA"/>
              </w:rPr>
              <w:t>НОРМОКОНТРОЛЕР</w:t>
            </w:r>
            <w:r w:rsidR="00271FE6">
              <w:rPr>
                <w:rFonts w:ascii="Times New Roman" w:hAnsi="Times New Roman"/>
                <w:lang w:val="uk-UA"/>
              </w:rPr>
              <w:t xml:space="preserve">:  </w:t>
            </w:r>
            <w:r w:rsidRPr="00271FE6">
              <w:rPr>
                <w:rFonts w:ascii="Times New Roman" w:hAnsi="Times New Roman"/>
                <w:lang w:val="uk-UA"/>
              </w:rPr>
              <w:t xml:space="preserve">к.т.н., с.н.с  Щебланін </w:t>
            </w:r>
            <w:r w:rsidR="00271FE6">
              <w:rPr>
                <w:rFonts w:ascii="Times New Roman" w:hAnsi="Times New Roman"/>
                <w:bCs/>
                <w:lang w:val="uk-UA"/>
              </w:rPr>
              <w:t>Юрій Миколай</w:t>
            </w:r>
            <w:r w:rsidR="00271FE6" w:rsidRPr="00271FE6">
              <w:rPr>
                <w:rFonts w:ascii="Times New Roman" w:hAnsi="Times New Roman"/>
                <w:bCs/>
                <w:lang w:val="uk-UA"/>
              </w:rPr>
              <w:t>ович</w:t>
            </w:r>
          </w:p>
        </w:tc>
        <w:tc>
          <w:tcPr>
            <w:tcW w:w="0" w:type="auto"/>
            <w:tcMar>
              <w:top w:w="0" w:type="dxa"/>
              <w:left w:w="108" w:type="dxa"/>
              <w:bottom w:w="0" w:type="dxa"/>
              <w:right w:w="108" w:type="dxa"/>
            </w:tcMar>
            <w:hideMark/>
          </w:tcPr>
          <w:p w:rsidR="003F71F4" w:rsidRPr="003F71F4" w:rsidRDefault="003F71F4" w:rsidP="00FB4BD6">
            <w:pPr>
              <w:pStyle w:val="a9"/>
              <w:spacing w:before="0" w:beforeAutospacing="0" w:after="160" w:afterAutospacing="0"/>
              <w:ind w:left="284"/>
              <w:jc w:val="center"/>
              <w:rPr>
                <w:sz w:val="28"/>
                <w:szCs w:val="28"/>
                <w:lang w:val="uk-UA"/>
              </w:rPr>
            </w:pPr>
            <w:r w:rsidRPr="003F71F4">
              <w:rPr>
                <w:sz w:val="28"/>
                <w:szCs w:val="28"/>
                <w:lang w:val="uk-UA"/>
              </w:rPr>
              <w:t>__________</w:t>
            </w:r>
          </w:p>
        </w:tc>
      </w:tr>
      <w:tr w:rsidR="003F71F4" w:rsidRPr="00271FE6" w:rsidTr="00FB4BD6">
        <w:trPr>
          <w:trHeight w:val="460"/>
        </w:trPr>
        <w:tc>
          <w:tcPr>
            <w:tcW w:w="7659" w:type="dxa"/>
            <w:tcMar>
              <w:top w:w="0" w:type="dxa"/>
              <w:left w:w="108" w:type="dxa"/>
              <w:bottom w:w="0" w:type="dxa"/>
              <w:right w:w="108" w:type="dxa"/>
            </w:tcMar>
            <w:hideMark/>
          </w:tcPr>
          <w:p w:rsidR="003F71F4" w:rsidRPr="003F71F4" w:rsidRDefault="003F71F4" w:rsidP="00FB4BD6">
            <w:pPr>
              <w:rPr>
                <w:rFonts w:ascii="Times New Roman" w:hAnsi="Times New Roman"/>
                <w:sz w:val="28"/>
                <w:szCs w:val="28"/>
                <w:lang w:val="uk-UA"/>
              </w:rPr>
            </w:pPr>
          </w:p>
        </w:tc>
        <w:tc>
          <w:tcPr>
            <w:tcW w:w="0" w:type="auto"/>
            <w:tcMar>
              <w:top w:w="0" w:type="dxa"/>
              <w:left w:w="108" w:type="dxa"/>
              <w:bottom w:w="0" w:type="dxa"/>
              <w:right w:w="108" w:type="dxa"/>
            </w:tcMar>
            <w:hideMark/>
          </w:tcPr>
          <w:p w:rsidR="003F71F4" w:rsidRPr="003F71F4" w:rsidRDefault="003F71F4" w:rsidP="00FB4BD6">
            <w:pPr>
              <w:pStyle w:val="a9"/>
              <w:spacing w:before="0" w:beforeAutospacing="0" w:after="160" w:afterAutospacing="0"/>
              <w:ind w:left="284"/>
              <w:jc w:val="center"/>
              <w:rPr>
                <w:sz w:val="28"/>
                <w:szCs w:val="28"/>
                <w:lang w:val="uk-UA"/>
              </w:rPr>
            </w:pPr>
            <w:r w:rsidRPr="003F71F4">
              <w:rPr>
                <w:sz w:val="28"/>
                <w:szCs w:val="28"/>
                <w:vertAlign w:val="superscript"/>
                <w:lang w:val="uk-UA"/>
              </w:rPr>
              <w:t>(підпис)</w:t>
            </w:r>
          </w:p>
        </w:tc>
      </w:tr>
    </w:tbl>
    <w:p w:rsidR="003F71F4" w:rsidRDefault="003F71F4" w:rsidP="003F71F4">
      <w:pPr>
        <w:spacing w:after="240"/>
        <w:ind w:left="-142"/>
        <w:jc w:val="center"/>
        <w:rPr>
          <w:rFonts w:ascii="Times New Roman" w:hAnsi="Times New Roman"/>
          <w:sz w:val="28"/>
          <w:szCs w:val="28"/>
          <w:lang w:val="uk-UA"/>
        </w:rPr>
      </w:pPr>
    </w:p>
    <w:p w:rsidR="003F71F4" w:rsidRDefault="003F71F4" w:rsidP="003F71F4">
      <w:pPr>
        <w:spacing w:after="240"/>
        <w:ind w:left="-142"/>
        <w:jc w:val="center"/>
        <w:rPr>
          <w:rFonts w:ascii="Times New Roman" w:hAnsi="Times New Roman"/>
          <w:sz w:val="28"/>
          <w:szCs w:val="28"/>
          <w:lang w:val="uk-UA"/>
        </w:rPr>
      </w:pPr>
    </w:p>
    <w:p w:rsidR="003F71F4" w:rsidRDefault="003F71F4" w:rsidP="003F71F4">
      <w:pPr>
        <w:spacing w:after="240"/>
        <w:ind w:left="-142"/>
        <w:jc w:val="center"/>
        <w:rPr>
          <w:rFonts w:ascii="Times New Roman" w:hAnsi="Times New Roman"/>
          <w:sz w:val="28"/>
          <w:szCs w:val="28"/>
          <w:lang w:val="uk-UA"/>
        </w:rPr>
      </w:pPr>
    </w:p>
    <w:p w:rsidR="003F71F4" w:rsidRDefault="003F71F4" w:rsidP="003F71F4">
      <w:pPr>
        <w:spacing w:after="240"/>
        <w:ind w:left="-142"/>
        <w:jc w:val="center"/>
        <w:rPr>
          <w:rFonts w:ascii="Times New Roman" w:hAnsi="Times New Roman"/>
          <w:sz w:val="28"/>
          <w:szCs w:val="28"/>
          <w:lang w:val="uk-UA"/>
        </w:rPr>
      </w:pPr>
    </w:p>
    <w:p w:rsidR="003F71F4" w:rsidRDefault="003F71F4" w:rsidP="00271FE6">
      <w:pPr>
        <w:spacing w:after="240"/>
        <w:ind w:left="-142"/>
        <w:jc w:val="center"/>
        <w:rPr>
          <w:rFonts w:ascii="Times New Roman" w:hAnsi="Times New Roman"/>
          <w:sz w:val="28"/>
          <w:szCs w:val="28"/>
          <w:lang w:val="uk-UA"/>
        </w:rPr>
      </w:pPr>
      <w:r>
        <w:rPr>
          <w:rFonts w:ascii="Times New Roman" w:hAnsi="Times New Roman"/>
          <w:sz w:val="28"/>
          <w:szCs w:val="28"/>
          <w:lang w:val="uk-UA"/>
        </w:rPr>
        <w:t>Київ – 2020</w:t>
      </w:r>
    </w:p>
    <w:p w:rsidR="00C10A32" w:rsidRPr="003F71F4" w:rsidRDefault="00C10A32" w:rsidP="00271FE6">
      <w:pPr>
        <w:spacing w:after="240"/>
        <w:ind w:left="-142"/>
        <w:jc w:val="center"/>
        <w:rPr>
          <w:rFonts w:ascii="Times New Roman" w:hAnsi="Times New Roman"/>
          <w:sz w:val="28"/>
          <w:szCs w:val="28"/>
          <w:lang w:val="uk-UA"/>
        </w:rPr>
      </w:pPr>
    </w:p>
    <w:p w:rsidR="00C10A32" w:rsidRPr="00C10A32" w:rsidRDefault="00C10A32" w:rsidP="00A01FF7">
      <w:pPr>
        <w:spacing w:line="276" w:lineRule="auto"/>
        <w:jc w:val="center"/>
        <w:rPr>
          <w:rFonts w:ascii="Times New Roman" w:eastAsia="Times New Roman" w:hAnsi="Times New Roman"/>
          <w:sz w:val="32"/>
          <w:szCs w:val="32"/>
          <w:lang w:eastAsia="ru-RU"/>
        </w:rPr>
      </w:pPr>
      <w:r w:rsidRPr="00C10A32">
        <w:rPr>
          <w:rFonts w:ascii="Times New Roman" w:eastAsia="Times New Roman" w:hAnsi="Times New Roman"/>
          <w:sz w:val="32"/>
          <w:szCs w:val="32"/>
          <w:lang w:eastAsia="ru-RU"/>
        </w:rPr>
        <w:lastRenderedPageBreak/>
        <w:t>ДЕРЖАВНИЙ УНІВЕРСИТЕТ ТЕЛЕКОМУНІКАЦІЙ</w:t>
      </w:r>
    </w:p>
    <w:p w:rsidR="00A01FF7" w:rsidRPr="00A01FF7" w:rsidRDefault="00C10A32" w:rsidP="00A01FF7">
      <w:pPr>
        <w:spacing w:line="276" w:lineRule="auto"/>
        <w:jc w:val="center"/>
        <w:rPr>
          <w:rFonts w:ascii="Times New Roman" w:eastAsia="Times New Roman" w:hAnsi="Times New Roman"/>
          <w:sz w:val="32"/>
          <w:szCs w:val="32"/>
          <w:lang w:val="uk-UA" w:eastAsia="ru-RU"/>
        </w:rPr>
      </w:pPr>
      <w:r w:rsidRPr="00C10A32">
        <w:rPr>
          <w:rFonts w:ascii="Times New Roman" w:eastAsia="Times New Roman" w:hAnsi="Times New Roman"/>
          <w:sz w:val="32"/>
          <w:szCs w:val="32"/>
          <w:lang w:eastAsia="ru-RU"/>
        </w:rPr>
        <w:t>Навчально-науковий інститут захисту інформації</w:t>
      </w:r>
    </w:p>
    <w:p w:rsidR="00C10A32" w:rsidRPr="00A01FF7" w:rsidRDefault="00C10A32" w:rsidP="00C10A32">
      <w:pPr>
        <w:jc w:val="center"/>
        <w:rPr>
          <w:rFonts w:ascii="Times New Roman" w:eastAsia="Times New Roman" w:hAnsi="Times New Roman"/>
          <w:sz w:val="28"/>
          <w:szCs w:val="28"/>
          <w:lang w:eastAsia="ru-RU"/>
        </w:rPr>
      </w:pPr>
      <w:r w:rsidRPr="00A01FF7">
        <w:rPr>
          <w:rFonts w:ascii="Times New Roman" w:eastAsia="Times New Roman" w:hAnsi="Times New Roman"/>
          <w:sz w:val="28"/>
          <w:szCs w:val="28"/>
          <w:lang w:eastAsia="ru-RU"/>
        </w:rPr>
        <w:t>Кафедра управління інформаційною та кібернетичною безпекою</w:t>
      </w:r>
    </w:p>
    <w:p w:rsidR="00C10A32" w:rsidRPr="00A01FF7" w:rsidRDefault="00C10A32" w:rsidP="00C10A32">
      <w:pPr>
        <w:jc w:val="center"/>
        <w:rPr>
          <w:rFonts w:ascii="Times New Roman" w:eastAsia="Times New Roman" w:hAnsi="Times New Roman"/>
          <w:sz w:val="28"/>
          <w:szCs w:val="28"/>
          <w:lang w:eastAsia="ru-RU"/>
        </w:rPr>
      </w:pPr>
      <w:r w:rsidRPr="00A01FF7">
        <w:rPr>
          <w:rFonts w:ascii="Times New Roman" w:eastAsia="Times New Roman" w:hAnsi="Times New Roman"/>
          <w:sz w:val="28"/>
          <w:szCs w:val="28"/>
          <w:lang w:eastAsia="ru-RU"/>
        </w:rPr>
        <w:t>Освітньо-кваліфікаційних рівень – бакалавр</w:t>
      </w:r>
    </w:p>
    <w:p w:rsidR="00C10A32" w:rsidRPr="00A01FF7" w:rsidRDefault="00C10A32" w:rsidP="00C10A32">
      <w:pPr>
        <w:jc w:val="center"/>
        <w:rPr>
          <w:rFonts w:ascii="Times New Roman" w:eastAsia="Times New Roman" w:hAnsi="Times New Roman"/>
          <w:sz w:val="28"/>
          <w:szCs w:val="28"/>
          <w:lang w:eastAsia="ru-RU"/>
        </w:rPr>
      </w:pPr>
      <w:r w:rsidRPr="00A01FF7">
        <w:rPr>
          <w:rFonts w:ascii="Times New Roman" w:eastAsia="Times New Roman" w:hAnsi="Times New Roman"/>
          <w:sz w:val="28"/>
          <w:szCs w:val="28"/>
          <w:lang w:eastAsia="ru-RU"/>
        </w:rPr>
        <w:t>Спеціальність «Кібербезпека»</w:t>
      </w:r>
    </w:p>
    <w:p w:rsidR="00C10A32" w:rsidRPr="00A01FF7" w:rsidRDefault="00C10A32" w:rsidP="00C10A32">
      <w:pPr>
        <w:jc w:val="center"/>
        <w:rPr>
          <w:rFonts w:ascii="Times New Roman" w:eastAsia="Times New Roman" w:hAnsi="Times New Roman"/>
          <w:sz w:val="28"/>
          <w:szCs w:val="28"/>
          <w:lang w:eastAsia="ru-RU"/>
        </w:rPr>
      </w:pPr>
      <w:r w:rsidRPr="00A01FF7">
        <w:rPr>
          <w:rFonts w:ascii="Times New Roman" w:eastAsia="Times New Roman" w:hAnsi="Times New Roman"/>
          <w:sz w:val="28"/>
          <w:szCs w:val="28"/>
          <w:lang w:eastAsia="ru-RU"/>
        </w:rPr>
        <w:t>Спеціалізація «Управління інформаційною безпекою»</w:t>
      </w:r>
    </w:p>
    <w:p w:rsidR="00F45E23" w:rsidRPr="003F71F4" w:rsidRDefault="00F45E23" w:rsidP="00F45E23">
      <w:pPr>
        <w:ind w:left="567"/>
        <w:rPr>
          <w:rFonts w:ascii="Times New Roman" w:eastAsia="Times New Roman" w:hAnsi="Times New Roman"/>
          <w:sz w:val="28"/>
          <w:szCs w:val="28"/>
          <w:lang w:val="uk-UA" w:eastAsia="ru-RU"/>
        </w:rPr>
      </w:pPr>
    </w:p>
    <w:p w:rsidR="00A01FF7" w:rsidRDefault="00A01FF7" w:rsidP="00F45E23">
      <w:pPr>
        <w:keepNext/>
        <w:ind w:left="5453" w:right="427"/>
        <w:outlineLvl w:val="2"/>
        <w:rPr>
          <w:rFonts w:ascii="Times New Roman" w:eastAsia="Times New Roman" w:hAnsi="Times New Roman"/>
          <w:b/>
          <w:bCs/>
          <w:sz w:val="28"/>
          <w:szCs w:val="28"/>
          <w:lang w:val="uk-UA" w:eastAsia="ru-RU"/>
        </w:rPr>
      </w:pPr>
    </w:p>
    <w:p w:rsidR="00A01FF7" w:rsidRDefault="00A01FF7" w:rsidP="00F45E23">
      <w:pPr>
        <w:keepNext/>
        <w:ind w:left="5453" w:right="427"/>
        <w:outlineLvl w:val="2"/>
        <w:rPr>
          <w:rFonts w:ascii="Times New Roman" w:eastAsia="Times New Roman" w:hAnsi="Times New Roman"/>
          <w:b/>
          <w:bCs/>
          <w:sz w:val="28"/>
          <w:szCs w:val="28"/>
          <w:lang w:val="uk-UA" w:eastAsia="ru-RU"/>
        </w:rPr>
      </w:pPr>
    </w:p>
    <w:p w:rsidR="00A01FF7" w:rsidRPr="00A01FF7" w:rsidRDefault="00A01FF7" w:rsidP="00F45E23">
      <w:pPr>
        <w:keepNext/>
        <w:ind w:left="5453" w:right="427"/>
        <w:outlineLvl w:val="2"/>
        <w:rPr>
          <w:rFonts w:ascii="Times New Roman" w:eastAsia="Times New Roman" w:hAnsi="Times New Roman"/>
          <w:b/>
          <w:bCs/>
          <w:sz w:val="28"/>
          <w:szCs w:val="28"/>
          <w:lang w:val="uk-UA" w:eastAsia="ru-RU"/>
        </w:rPr>
      </w:pPr>
    </w:p>
    <w:p w:rsidR="00271FE6" w:rsidRPr="00A01FF7" w:rsidRDefault="00271FE6" w:rsidP="00A01FF7">
      <w:pPr>
        <w:pBdr>
          <w:top w:val="nil"/>
          <w:left w:val="nil"/>
          <w:bottom w:val="nil"/>
          <w:right w:val="nil"/>
          <w:between w:val="nil"/>
        </w:pBdr>
        <w:tabs>
          <w:tab w:val="left" w:pos="720"/>
        </w:tabs>
        <w:suppressAutoHyphens/>
        <w:spacing w:line="276" w:lineRule="auto"/>
        <w:ind w:leftChars="-1" w:left="1" w:hangingChars="1" w:hanging="3"/>
        <w:jc w:val="center"/>
        <w:textDirection w:val="btLr"/>
        <w:textAlignment w:val="top"/>
        <w:outlineLvl w:val="0"/>
        <w:rPr>
          <w:rFonts w:ascii="Times New Roman" w:eastAsia="Times New Roman" w:hAnsi="Times New Roman"/>
          <w:color w:val="000000"/>
          <w:position w:val="-1"/>
          <w:sz w:val="28"/>
          <w:szCs w:val="28"/>
          <w:lang w:val="uk-UA"/>
        </w:rPr>
      </w:pPr>
      <w:r w:rsidRPr="00A01FF7">
        <w:rPr>
          <w:rFonts w:ascii="Times New Roman" w:eastAsia="Times New Roman" w:hAnsi="Times New Roman"/>
          <w:color w:val="000000"/>
          <w:position w:val="-1"/>
          <w:sz w:val="28"/>
          <w:szCs w:val="28"/>
          <w:lang w:val="uk-UA"/>
        </w:rPr>
        <w:t xml:space="preserve">                                      </w:t>
      </w:r>
      <w:r w:rsidR="00A01FF7">
        <w:rPr>
          <w:rFonts w:ascii="Times New Roman" w:eastAsia="Times New Roman" w:hAnsi="Times New Roman"/>
          <w:color w:val="000000"/>
          <w:position w:val="-1"/>
          <w:sz w:val="28"/>
          <w:szCs w:val="28"/>
          <w:lang w:val="uk-UA"/>
        </w:rPr>
        <w:t xml:space="preserve">                     </w:t>
      </w:r>
      <w:r w:rsidRPr="00A01FF7">
        <w:rPr>
          <w:rFonts w:ascii="Times New Roman" w:eastAsia="Times New Roman" w:hAnsi="Times New Roman"/>
          <w:color w:val="000000"/>
          <w:position w:val="-1"/>
          <w:sz w:val="28"/>
          <w:szCs w:val="28"/>
          <w:lang w:val="uk-UA"/>
        </w:rPr>
        <w:t xml:space="preserve"> </w:t>
      </w:r>
      <w:r w:rsidR="00A01FF7">
        <w:rPr>
          <w:rFonts w:ascii="Times New Roman" w:eastAsia="Times New Roman" w:hAnsi="Times New Roman"/>
          <w:color w:val="000000"/>
          <w:position w:val="-1"/>
          <w:sz w:val="28"/>
          <w:szCs w:val="28"/>
          <w:lang w:val="uk-UA"/>
        </w:rPr>
        <w:t xml:space="preserve">  </w:t>
      </w:r>
      <w:r w:rsidRPr="00A01FF7">
        <w:rPr>
          <w:rFonts w:ascii="Times New Roman" w:eastAsia="Times New Roman" w:hAnsi="Times New Roman"/>
          <w:color w:val="000000"/>
          <w:position w:val="-1"/>
          <w:sz w:val="28"/>
          <w:szCs w:val="28"/>
          <w:lang w:val="uk-UA"/>
        </w:rPr>
        <w:t>"ЗАТВЕРДЖУЮ"</w:t>
      </w:r>
    </w:p>
    <w:p w:rsidR="00271FE6" w:rsidRPr="00A01FF7" w:rsidRDefault="00271FE6" w:rsidP="00A01FF7">
      <w:pPr>
        <w:pBdr>
          <w:top w:val="nil"/>
          <w:left w:val="nil"/>
          <w:bottom w:val="nil"/>
          <w:right w:val="nil"/>
          <w:between w:val="nil"/>
        </w:pBdr>
        <w:tabs>
          <w:tab w:val="left" w:pos="720"/>
        </w:tabs>
        <w:suppressAutoHyphens/>
        <w:spacing w:line="276" w:lineRule="auto"/>
        <w:ind w:leftChars="-1" w:left="1" w:hangingChars="1" w:hanging="3"/>
        <w:jc w:val="center"/>
        <w:textDirection w:val="btLr"/>
        <w:textAlignment w:val="top"/>
        <w:outlineLvl w:val="0"/>
        <w:rPr>
          <w:rFonts w:ascii="Times New Roman" w:eastAsia="Times New Roman" w:hAnsi="Times New Roman"/>
          <w:color w:val="000000"/>
          <w:position w:val="-1"/>
          <w:sz w:val="28"/>
          <w:szCs w:val="28"/>
          <w:lang w:val="uk-UA"/>
        </w:rPr>
      </w:pPr>
      <w:r w:rsidRPr="00A01FF7">
        <w:rPr>
          <w:rFonts w:ascii="Times New Roman" w:eastAsia="Times New Roman" w:hAnsi="Times New Roman"/>
          <w:color w:val="000000"/>
          <w:position w:val="-1"/>
          <w:sz w:val="28"/>
          <w:szCs w:val="28"/>
          <w:lang w:val="uk-UA"/>
        </w:rPr>
        <w:t xml:space="preserve">                                    </w:t>
      </w:r>
      <w:r w:rsidR="00A01FF7">
        <w:rPr>
          <w:rFonts w:ascii="Times New Roman" w:eastAsia="Times New Roman" w:hAnsi="Times New Roman"/>
          <w:color w:val="000000"/>
          <w:position w:val="-1"/>
          <w:sz w:val="28"/>
          <w:szCs w:val="28"/>
          <w:lang w:val="uk-UA"/>
        </w:rPr>
        <w:t xml:space="preserve">                          </w:t>
      </w:r>
      <w:r w:rsidRPr="00A01FF7">
        <w:rPr>
          <w:rFonts w:ascii="Times New Roman" w:eastAsia="Times New Roman" w:hAnsi="Times New Roman"/>
          <w:color w:val="000000"/>
          <w:position w:val="-1"/>
          <w:sz w:val="28"/>
          <w:szCs w:val="28"/>
          <w:lang w:val="uk-UA"/>
        </w:rPr>
        <w:t>Завідувач кафедри УІКБ</w:t>
      </w:r>
    </w:p>
    <w:p w:rsidR="00271FE6" w:rsidRPr="00A01FF7" w:rsidRDefault="00271FE6" w:rsidP="00A01FF7">
      <w:pPr>
        <w:pBdr>
          <w:top w:val="nil"/>
          <w:left w:val="nil"/>
          <w:bottom w:val="nil"/>
          <w:right w:val="nil"/>
          <w:between w:val="nil"/>
        </w:pBdr>
        <w:tabs>
          <w:tab w:val="left" w:pos="720"/>
        </w:tabs>
        <w:suppressAutoHyphens/>
        <w:spacing w:line="276" w:lineRule="auto"/>
        <w:ind w:leftChars="-1" w:left="1" w:hangingChars="1" w:hanging="3"/>
        <w:textDirection w:val="btLr"/>
        <w:textAlignment w:val="top"/>
        <w:outlineLvl w:val="0"/>
        <w:rPr>
          <w:rFonts w:ascii="Times New Roman" w:eastAsia="Times New Roman" w:hAnsi="Times New Roman"/>
          <w:color w:val="000000"/>
          <w:position w:val="-1"/>
          <w:sz w:val="28"/>
          <w:szCs w:val="28"/>
          <w:lang w:val="uk-UA"/>
        </w:rPr>
      </w:pPr>
      <w:r w:rsidRPr="00A01FF7">
        <w:rPr>
          <w:rFonts w:ascii="Times New Roman" w:eastAsia="Times New Roman" w:hAnsi="Times New Roman"/>
          <w:color w:val="000000"/>
          <w:position w:val="-1"/>
          <w:sz w:val="28"/>
          <w:szCs w:val="28"/>
          <w:lang w:val="uk-UA"/>
        </w:rPr>
        <w:t xml:space="preserve">                                                  </w:t>
      </w:r>
      <w:r w:rsidR="00A01FF7">
        <w:rPr>
          <w:rFonts w:ascii="Times New Roman" w:eastAsia="Times New Roman" w:hAnsi="Times New Roman"/>
          <w:color w:val="000000"/>
          <w:position w:val="-1"/>
          <w:sz w:val="28"/>
          <w:szCs w:val="28"/>
          <w:lang w:val="uk-UA"/>
        </w:rPr>
        <w:t xml:space="preserve">            </w:t>
      </w:r>
      <w:r w:rsidR="006D1EDF">
        <w:rPr>
          <w:rFonts w:ascii="Times New Roman" w:eastAsia="Times New Roman" w:hAnsi="Times New Roman"/>
          <w:color w:val="000000"/>
          <w:position w:val="-1"/>
          <w:sz w:val="28"/>
          <w:szCs w:val="28"/>
          <w:lang w:val="uk-UA"/>
        </w:rPr>
        <w:t xml:space="preserve">           </w:t>
      </w:r>
      <w:r w:rsidR="006D1EDF" w:rsidRPr="00A01FF7">
        <w:rPr>
          <w:rFonts w:ascii="Times New Roman" w:eastAsia="Times New Roman" w:hAnsi="Times New Roman"/>
          <w:color w:val="000000"/>
          <w:position w:val="-1"/>
          <w:sz w:val="28"/>
          <w:szCs w:val="28"/>
          <w:lang w:val="uk-UA"/>
        </w:rPr>
        <w:t xml:space="preserve"> </w:t>
      </w:r>
      <w:r w:rsidRPr="00A01FF7">
        <w:rPr>
          <w:rFonts w:ascii="Times New Roman" w:eastAsia="Times New Roman" w:hAnsi="Times New Roman"/>
          <w:color w:val="000000"/>
          <w:position w:val="-1"/>
          <w:sz w:val="28"/>
          <w:szCs w:val="28"/>
          <w:lang w:val="uk-UA"/>
        </w:rPr>
        <w:t xml:space="preserve">__________  </w:t>
      </w:r>
      <w:r w:rsidRPr="00A01FF7">
        <w:rPr>
          <w:rFonts w:ascii="Times New Roman" w:eastAsia="Times New Roman" w:hAnsi="Times New Roman"/>
          <w:position w:val="-1"/>
          <w:sz w:val="28"/>
          <w:szCs w:val="28"/>
          <w:u w:val="single"/>
          <w:lang w:val="uk-UA"/>
        </w:rPr>
        <w:t>С.В.Легомінова</w:t>
      </w:r>
    </w:p>
    <w:p w:rsidR="00271FE6" w:rsidRPr="00A01FF7" w:rsidRDefault="00C10A32" w:rsidP="00A01FF7">
      <w:pPr>
        <w:pBdr>
          <w:top w:val="nil"/>
          <w:left w:val="nil"/>
          <w:bottom w:val="nil"/>
          <w:right w:val="nil"/>
          <w:between w:val="nil"/>
        </w:pBdr>
        <w:tabs>
          <w:tab w:val="left" w:pos="720"/>
        </w:tabs>
        <w:suppressAutoHyphens/>
        <w:spacing w:line="276" w:lineRule="auto"/>
        <w:ind w:leftChars="-1" w:left="1" w:hangingChars="1" w:hanging="3"/>
        <w:jc w:val="right"/>
        <w:textDirection w:val="btLr"/>
        <w:textAlignment w:val="top"/>
        <w:outlineLvl w:val="0"/>
        <w:rPr>
          <w:rFonts w:ascii="Times New Roman" w:eastAsia="Times New Roman" w:hAnsi="Times New Roman"/>
          <w:color w:val="000000"/>
          <w:position w:val="-1"/>
          <w:sz w:val="28"/>
          <w:szCs w:val="28"/>
          <w:lang w:val="uk-UA"/>
        </w:rPr>
      </w:pPr>
      <w:r w:rsidRPr="00A01FF7">
        <w:rPr>
          <w:rFonts w:ascii="Times New Roman" w:eastAsia="Times New Roman" w:hAnsi="Times New Roman"/>
          <w:color w:val="000000"/>
          <w:position w:val="-1"/>
          <w:sz w:val="28"/>
          <w:szCs w:val="28"/>
          <w:vertAlign w:val="superscript"/>
          <w:lang w:val="uk-UA"/>
        </w:rPr>
        <w:t xml:space="preserve">   </w:t>
      </w:r>
      <w:r w:rsidR="00271FE6" w:rsidRPr="00A01FF7">
        <w:rPr>
          <w:rFonts w:ascii="Times New Roman" w:eastAsia="Times New Roman" w:hAnsi="Times New Roman"/>
          <w:color w:val="000000"/>
          <w:position w:val="-1"/>
          <w:sz w:val="28"/>
          <w:szCs w:val="28"/>
          <w:vertAlign w:val="superscript"/>
          <w:lang w:val="uk-UA"/>
        </w:rPr>
        <w:t xml:space="preserve">(підпис)                       </w:t>
      </w:r>
      <w:r w:rsidR="00271FE6" w:rsidRPr="00A01FF7">
        <w:rPr>
          <w:rFonts w:ascii="Times New Roman" w:eastAsia="Times New Roman" w:hAnsi="Times New Roman"/>
          <w:color w:val="000000"/>
          <w:position w:val="-1"/>
          <w:sz w:val="28"/>
          <w:szCs w:val="28"/>
          <w:lang w:val="uk-UA"/>
        </w:rPr>
        <w:tab/>
      </w:r>
      <w:r w:rsidR="00271FE6" w:rsidRPr="00A01FF7">
        <w:rPr>
          <w:rFonts w:ascii="Times New Roman" w:eastAsia="Times New Roman" w:hAnsi="Times New Roman"/>
          <w:color w:val="000000"/>
          <w:position w:val="-1"/>
          <w:sz w:val="28"/>
          <w:szCs w:val="28"/>
          <w:lang w:val="uk-UA"/>
        </w:rPr>
        <w:tab/>
      </w:r>
    </w:p>
    <w:p w:rsidR="00271FE6" w:rsidRPr="00A01FF7" w:rsidRDefault="00271FE6" w:rsidP="00A01FF7">
      <w:pPr>
        <w:pBdr>
          <w:top w:val="nil"/>
          <w:left w:val="nil"/>
          <w:bottom w:val="nil"/>
          <w:right w:val="nil"/>
          <w:between w:val="nil"/>
        </w:pBdr>
        <w:tabs>
          <w:tab w:val="left" w:pos="720"/>
        </w:tabs>
        <w:suppressAutoHyphens/>
        <w:spacing w:line="276" w:lineRule="auto"/>
        <w:ind w:leftChars="-1" w:left="1" w:hangingChars="1" w:hanging="3"/>
        <w:textDirection w:val="btLr"/>
        <w:textAlignment w:val="top"/>
        <w:outlineLvl w:val="0"/>
        <w:rPr>
          <w:rFonts w:ascii="Times New Roman" w:eastAsia="Times New Roman" w:hAnsi="Times New Roman"/>
          <w:color w:val="000000"/>
          <w:position w:val="-1"/>
          <w:sz w:val="28"/>
          <w:szCs w:val="28"/>
          <w:lang w:val="uk-UA"/>
        </w:rPr>
      </w:pPr>
      <w:r w:rsidRPr="00A01FF7">
        <w:rPr>
          <w:rFonts w:ascii="Times New Roman" w:eastAsia="Times New Roman" w:hAnsi="Times New Roman"/>
          <w:color w:val="000000"/>
          <w:position w:val="-1"/>
          <w:sz w:val="28"/>
          <w:szCs w:val="28"/>
          <w:lang w:val="uk-UA"/>
        </w:rPr>
        <w:t xml:space="preserve">  </w:t>
      </w:r>
      <w:r w:rsidR="00C10A32" w:rsidRPr="00A01FF7">
        <w:rPr>
          <w:rFonts w:ascii="Times New Roman" w:eastAsia="Times New Roman" w:hAnsi="Times New Roman"/>
          <w:color w:val="000000"/>
          <w:position w:val="-1"/>
          <w:sz w:val="28"/>
          <w:szCs w:val="28"/>
          <w:lang w:val="uk-UA"/>
        </w:rPr>
        <w:t xml:space="preserve">                                                               </w:t>
      </w:r>
      <w:r w:rsidR="00A01FF7">
        <w:rPr>
          <w:rFonts w:ascii="Times New Roman" w:eastAsia="Times New Roman" w:hAnsi="Times New Roman"/>
          <w:color w:val="000000"/>
          <w:position w:val="-1"/>
          <w:sz w:val="28"/>
          <w:szCs w:val="28"/>
          <w:lang w:val="uk-UA"/>
        </w:rPr>
        <w:t xml:space="preserve">        </w:t>
      </w:r>
      <w:r w:rsidRPr="00A01FF7">
        <w:rPr>
          <w:rFonts w:ascii="Times New Roman" w:eastAsia="Times New Roman" w:hAnsi="Times New Roman"/>
          <w:color w:val="000000"/>
          <w:position w:val="-1"/>
          <w:sz w:val="28"/>
          <w:szCs w:val="28"/>
          <w:lang w:val="uk-UA"/>
        </w:rPr>
        <w:t>“___”______________ 2020 р.</w:t>
      </w:r>
    </w:p>
    <w:p w:rsidR="00A01FF7" w:rsidRPr="002658B1" w:rsidRDefault="00A01FF7" w:rsidP="00271FE6">
      <w:pPr>
        <w:pBdr>
          <w:top w:val="nil"/>
          <w:left w:val="nil"/>
          <w:bottom w:val="nil"/>
          <w:right w:val="nil"/>
          <w:between w:val="nil"/>
        </w:pBdr>
        <w:tabs>
          <w:tab w:val="left" w:pos="720"/>
        </w:tabs>
        <w:suppressAutoHyphens/>
        <w:spacing w:line="276" w:lineRule="auto"/>
        <w:ind w:leftChars="-1" w:hangingChars="1" w:hanging="2"/>
        <w:textDirection w:val="btLr"/>
        <w:textAlignment w:val="top"/>
        <w:outlineLvl w:val="0"/>
        <w:rPr>
          <w:rFonts w:ascii="Times New Roman" w:eastAsia="Times New Roman" w:hAnsi="Times New Roman"/>
          <w:color w:val="000000"/>
          <w:position w:val="-1"/>
          <w:lang w:val="uk-UA"/>
        </w:rPr>
      </w:pPr>
    </w:p>
    <w:p w:rsidR="003F71F4" w:rsidRDefault="003F71F4" w:rsidP="00A01FF7">
      <w:pPr>
        <w:tabs>
          <w:tab w:val="left" w:pos="6360"/>
          <w:tab w:val="left" w:pos="6972"/>
        </w:tabs>
        <w:rPr>
          <w:rFonts w:ascii="Times New Roman" w:eastAsia="Times New Roman" w:hAnsi="Times New Roman"/>
          <w:b/>
          <w:sz w:val="28"/>
          <w:szCs w:val="28"/>
          <w:lang w:val="uk-UA" w:eastAsia="ru-RU"/>
        </w:rPr>
      </w:pPr>
    </w:p>
    <w:p w:rsidR="00A01FF7" w:rsidRDefault="00A01FF7" w:rsidP="00F45E23">
      <w:pPr>
        <w:tabs>
          <w:tab w:val="left" w:pos="6360"/>
          <w:tab w:val="left" w:pos="6972"/>
        </w:tabs>
        <w:jc w:val="center"/>
        <w:rPr>
          <w:rFonts w:ascii="Times New Roman" w:eastAsia="Times New Roman" w:hAnsi="Times New Roman"/>
          <w:b/>
          <w:sz w:val="28"/>
          <w:szCs w:val="28"/>
          <w:lang w:val="uk-UA" w:eastAsia="ru-RU"/>
        </w:rPr>
      </w:pPr>
    </w:p>
    <w:p w:rsidR="00F45E23" w:rsidRPr="003F71F4" w:rsidRDefault="00F45E23" w:rsidP="00F45E23">
      <w:pPr>
        <w:tabs>
          <w:tab w:val="left" w:pos="6360"/>
          <w:tab w:val="left" w:pos="6972"/>
        </w:tabs>
        <w:jc w:val="center"/>
        <w:rPr>
          <w:rFonts w:ascii="Times New Roman" w:eastAsia="Times New Roman" w:hAnsi="Times New Roman"/>
          <w:b/>
          <w:sz w:val="28"/>
          <w:szCs w:val="28"/>
          <w:lang w:val="uk-UA" w:eastAsia="ru-RU"/>
        </w:rPr>
      </w:pPr>
      <w:r w:rsidRPr="003F71F4">
        <w:rPr>
          <w:rFonts w:ascii="Times New Roman" w:eastAsia="Times New Roman" w:hAnsi="Times New Roman"/>
          <w:b/>
          <w:sz w:val="28"/>
          <w:szCs w:val="28"/>
          <w:lang w:val="uk-UA" w:eastAsia="ru-RU"/>
        </w:rPr>
        <w:t>ЗАВДАННЯ</w:t>
      </w:r>
    </w:p>
    <w:p w:rsidR="00F45E23" w:rsidRPr="003F71F4" w:rsidRDefault="00F45E23" w:rsidP="00F45E23">
      <w:pPr>
        <w:keepNext/>
        <w:tabs>
          <w:tab w:val="left" w:pos="6360"/>
          <w:tab w:val="left" w:pos="6972"/>
        </w:tabs>
        <w:jc w:val="center"/>
        <w:outlineLvl w:val="0"/>
        <w:rPr>
          <w:rFonts w:ascii="Times New Roman" w:eastAsia="Times New Roman" w:hAnsi="Times New Roman"/>
          <w:bCs/>
          <w:sz w:val="28"/>
          <w:szCs w:val="28"/>
          <w:lang w:val="uk-UA" w:eastAsia="ru-RU"/>
        </w:rPr>
      </w:pPr>
      <w:r w:rsidRPr="003F71F4">
        <w:rPr>
          <w:rFonts w:ascii="Times New Roman" w:eastAsia="Times New Roman" w:hAnsi="Times New Roman"/>
          <w:b/>
          <w:bCs/>
          <w:sz w:val="28"/>
          <w:szCs w:val="28"/>
          <w:lang w:val="uk-UA" w:eastAsia="ru-RU"/>
        </w:rPr>
        <w:t>НА ДИПЛОМНУ РОБОТУ СТУДЕНТУ</w:t>
      </w:r>
    </w:p>
    <w:p w:rsidR="00F45E23" w:rsidRDefault="00F45E23" w:rsidP="00F45E23">
      <w:pPr>
        <w:keepNext/>
        <w:tabs>
          <w:tab w:val="left" w:pos="6360"/>
          <w:tab w:val="left" w:pos="6972"/>
        </w:tabs>
        <w:jc w:val="center"/>
        <w:outlineLvl w:val="0"/>
        <w:rPr>
          <w:rFonts w:ascii="Times New Roman" w:eastAsia="Times New Roman" w:hAnsi="Times New Roman"/>
          <w:b/>
          <w:bCs/>
          <w:sz w:val="28"/>
          <w:szCs w:val="28"/>
          <w:lang w:val="uk-UA" w:eastAsia="ru-RU"/>
        </w:rPr>
      </w:pPr>
      <w:r w:rsidRPr="003F71F4">
        <w:rPr>
          <w:rFonts w:ascii="Times New Roman" w:eastAsia="Times New Roman" w:hAnsi="Times New Roman"/>
          <w:b/>
          <w:bCs/>
          <w:sz w:val="28"/>
          <w:szCs w:val="28"/>
          <w:lang w:val="uk-UA" w:eastAsia="ru-RU"/>
        </w:rPr>
        <w:t>Полякову Дмитрові Андрійовичу</w:t>
      </w:r>
    </w:p>
    <w:p w:rsidR="00A01FF7" w:rsidRPr="003F71F4" w:rsidRDefault="00A01FF7" w:rsidP="00F45E23">
      <w:pPr>
        <w:keepNext/>
        <w:tabs>
          <w:tab w:val="left" w:pos="6360"/>
          <w:tab w:val="left" w:pos="6972"/>
        </w:tabs>
        <w:jc w:val="center"/>
        <w:outlineLvl w:val="0"/>
        <w:rPr>
          <w:rFonts w:ascii="Times New Roman" w:eastAsia="Times New Roman" w:hAnsi="Times New Roman"/>
          <w:b/>
          <w:bCs/>
          <w:sz w:val="28"/>
          <w:szCs w:val="28"/>
          <w:lang w:val="uk-UA" w:eastAsia="ru-RU"/>
        </w:rPr>
      </w:pPr>
    </w:p>
    <w:p w:rsidR="003E629F" w:rsidRDefault="00F45E23" w:rsidP="003E629F">
      <w:pPr>
        <w:keepNext/>
        <w:outlineLvl w:val="1"/>
        <w:rPr>
          <w:rFonts w:ascii="Times New Roman" w:eastAsia="Times New Roman" w:hAnsi="Times New Roman"/>
          <w:sz w:val="28"/>
          <w:szCs w:val="28"/>
          <w:u w:val="single"/>
          <w:lang w:val="uk-UA" w:eastAsia="ru-RU"/>
        </w:rPr>
      </w:pPr>
      <w:r w:rsidRPr="003F71F4">
        <w:rPr>
          <w:rFonts w:ascii="Times New Roman" w:eastAsia="Times New Roman" w:hAnsi="Times New Roman"/>
          <w:bCs/>
          <w:sz w:val="28"/>
          <w:szCs w:val="28"/>
          <w:lang w:val="uk-UA" w:eastAsia="ru-RU"/>
        </w:rPr>
        <w:t>1.</w:t>
      </w:r>
      <w:r w:rsidRPr="003F71F4">
        <w:rPr>
          <w:rFonts w:ascii="Times New Roman" w:eastAsia="Times New Roman" w:hAnsi="Times New Roman"/>
          <w:b/>
          <w:bCs/>
          <w:sz w:val="28"/>
          <w:szCs w:val="28"/>
          <w:lang w:val="uk-UA" w:eastAsia="ru-RU"/>
        </w:rPr>
        <w:t>Тема роботи</w:t>
      </w:r>
      <w:r w:rsidRPr="003F71F4">
        <w:rPr>
          <w:rFonts w:ascii="Times New Roman" w:hAnsi="Times New Roman"/>
          <w:sz w:val="28"/>
          <w:szCs w:val="28"/>
          <w:lang w:val="uk-UA"/>
        </w:rPr>
        <w:t xml:space="preserve"> “ Методичн</w:t>
      </w:r>
      <w:r w:rsidRPr="003F71F4">
        <w:rPr>
          <w:rFonts w:ascii="Times New Roman" w:hAnsi="Times New Roman"/>
          <w:sz w:val="28"/>
          <w:szCs w:val="28"/>
        </w:rPr>
        <w:t>i</w:t>
      </w:r>
      <w:r w:rsidRPr="003F71F4">
        <w:rPr>
          <w:rFonts w:ascii="Times New Roman" w:hAnsi="Times New Roman"/>
          <w:sz w:val="28"/>
          <w:szCs w:val="28"/>
          <w:lang w:val="uk-UA"/>
        </w:rPr>
        <w:t xml:space="preserve"> п</w:t>
      </w:r>
      <w:r w:rsidRPr="003F71F4">
        <w:rPr>
          <w:rFonts w:ascii="Times New Roman" w:hAnsi="Times New Roman"/>
          <w:sz w:val="28"/>
          <w:szCs w:val="28"/>
        </w:rPr>
        <w:t>i</w:t>
      </w:r>
      <w:r w:rsidRPr="003F71F4">
        <w:rPr>
          <w:rFonts w:ascii="Times New Roman" w:hAnsi="Times New Roman"/>
          <w:sz w:val="28"/>
          <w:szCs w:val="28"/>
          <w:lang w:val="uk-UA"/>
        </w:rPr>
        <w:t>дходи до анал</w:t>
      </w:r>
      <w:r w:rsidRPr="003F71F4">
        <w:rPr>
          <w:rFonts w:ascii="Times New Roman" w:hAnsi="Times New Roman"/>
          <w:sz w:val="28"/>
          <w:szCs w:val="28"/>
        </w:rPr>
        <w:t>i</w:t>
      </w:r>
      <w:r w:rsidRPr="003F71F4">
        <w:rPr>
          <w:rFonts w:ascii="Times New Roman" w:hAnsi="Times New Roman"/>
          <w:sz w:val="28"/>
          <w:szCs w:val="28"/>
          <w:lang w:val="uk-UA"/>
        </w:rPr>
        <w:t>зу систем виявлення мережевих вторгнень і виявлення ознак комп'ютерних атак</w:t>
      </w:r>
      <w:r w:rsidRPr="003F71F4">
        <w:rPr>
          <w:rFonts w:ascii="Times New Roman" w:eastAsia="Times New Roman" w:hAnsi="Times New Roman"/>
          <w:bCs/>
          <w:sz w:val="28"/>
          <w:szCs w:val="28"/>
          <w:lang w:val="uk-UA" w:eastAsia="ru-RU"/>
        </w:rPr>
        <w:t xml:space="preserve"> ”, керівник Якименко Юрій Михайлович, к. в. н., доцент, </w:t>
      </w:r>
      <w:r w:rsidRPr="003F71F4">
        <w:rPr>
          <w:rFonts w:ascii="Times New Roman" w:eastAsia="Times New Roman" w:hAnsi="Times New Roman"/>
          <w:sz w:val="28"/>
          <w:szCs w:val="28"/>
          <w:lang w:val="uk-UA" w:eastAsia="ru-RU"/>
        </w:rPr>
        <w:t xml:space="preserve">затверджена наказом по університету </w:t>
      </w:r>
      <w:r w:rsidR="003E629F" w:rsidRPr="003E629F">
        <w:rPr>
          <w:rFonts w:ascii="Times New Roman" w:eastAsia="Times New Roman" w:hAnsi="Times New Roman"/>
          <w:sz w:val="28"/>
          <w:szCs w:val="28"/>
          <w:lang w:val="uk-UA" w:eastAsia="ru-RU"/>
        </w:rPr>
        <w:t>від   “</w:t>
      </w:r>
      <w:r w:rsidR="003E629F" w:rsidRPr="003E629F">
        <w:rPr>
          <w:rFonts w:ascii="Times New Roman" w:eastAsia="Times New Roman" w:hAnsi="Times New Roman"/>
          <w:sz w:val="28"/>
          <w:szCs w:val="28"/>
          <w:u w:val="single"/>
          <w:lang w:val="uk-UA" w:eastAsia="ru-RU"/>
        </w:rPr>
        <w:t>16</w:t>
      </w:r>
      <w:r w:rsidR="003E629F" w:rsidRPr="003E629F">
        <w:rPr>
          <w:rFonts w:ascii="Times New Roman" w:eastAsia="Times New Roman" w:hAnsi="Times New Roman"/>
          <w:sz w:val="28"/>
          <w:szCs w:val="28"/>
          <w:lang w:val="uk-UA" w:eastAsia="ru-RU"/>
        </w:rPr>
        <w:t xml:space="preserve">” </w:t>
      </w:r>
      <w:r w:rsidR="003E629F" w:rsidRPr="003E629F">
        <w:rPr>
          <w:rFonts w:ascii="Times New Roman" w:eastAsia="Times New Roman" w:hAnsi="Times New Roman"/>
          <w:sz w:val="28"/>
          <w:szCs w:val="28"/>
          <w:u w:val="single"/>
          <w:lang w:val="uk-UA" w:eastAsia="ru-RU"/>
        </w:rPr>
        <w:t>березня</w:t>
      </w:r>
      <w:r w:rsidR="003E629F" w:rsidRPr="003E629F">
        <w:rPr>
          <w:rFonts w:ascii="Times New Roman" w:eastAsia="Times New Roman" w:hAnsi="Times New Roman"/>
          <w:sz w:val="28"/>
          <w:szCs w:val="28"/>
          <w:lang w:val="uk-UA" w:eastAsia="ru-RU"/>
        </w:rPr>
        <w:t xml:space="preserve"> 20</w:t>
      </w:r>
      <w:r w:rsidR="003E629F" w:rsidRPr="003E629F">
        <w:rPr>
          <w:rFonts w:ascii="Times New Roman" w:eastAsia="Times New Roman" w:hAnsi="Times New Roman"/>
          <w:sz w:val="28"/>
          <w:szCs w:val="28"/>
          <w:u w:val="single"/>
          <w:lang w:val="uk-UA" w:eastAsia="ru-RU"/>
        </w:rPr>
        <w:t>20</w:t>
      </w:r>
      <w:r w:rsidR="003E629F" w:rsidRPr="003E629F">
        <w:rPr>
          <w:rFonts w:ascii="Times New Roman" w:eastAsia="Times New Roman" w:hAnsi="Times New Roman"/>
          <w:sz w:val="28"/>
          <w:szCs w:val="28"/>
          <w:lang w:val="uk-UA" w:eastAsia="ru-RU"/>
        </w:rPr>
        <w:t xml:space="preserve"> р. № </w:t>
      </w:r>
      <w:r w:rsidR="003E629F" w:rsidRPr="003E629F">
        <w:rPr>
          <w:rFonts w:ascii="Times New Roman" w:eastAsia="Times New Roman" w:hAnsi="Times New Roman"/>
          <w:sz w:val="28"/>
          <w:szCs w:val="28"/>
          <w:u w:val="single"/>
          <w:lang w:val="uk-UA" w:eastAsia="ru-RU"/>
        </w:rPr>
        <w:t>81.</w:t>
      </w:r>
    </w:p>
    <w:p w:rsidR="00F45E23" w:rsidRPr="003F71F4" w:rsidRDefault="00F45E23" w:rsidP="003E629F">
      <w:pPr>
        <w:keepNext/>
        <w:outlineLvl w:val="1"/>
        <w:rPr>
          <w:rFonts w:ascii="Times New Roman" w:eastAsia="Times New Roman" w:hAnsi="Times New Roman"/>
          <w:spacing w:val="-4"/>
          <w:sz w:val="28"/>
          <w:szCs w:val="28"/>
          <w:lang w:val="uk-UA"/>
        </w:rPr>
      </w:pPr>
      <w:r w:rsidRPr="003F71F4">
        <w:rPr>
          <w:rFonts w:ascii="Times New Roman" w:eastAsia="Times New Roman" w:hAnsi="Times New Roman"/>
          <w:sz w:val="28"/>
          <w:szCs w:val="28"/>
          <w:lang w:val="uk-UA" w:eastAsia="ru-RU"/>
        </w:rPr>
        <w:t>2.</w:t>
      </w:r>
      <w:r w:rsidRPr="003F71F4">
        <w:rPr>
          <w:rFonts w:ascii="Times New Roman" w:eastAsia="Times New Roman" w:hAnsi="Times New Roman"/>
          <w:b/>
          <w:bCs/>
          <w:spacing w:val="-4"/>
          <w:sz w:val="28"/>
          <w:szCs w:val="28"/>
          <w:lang w:val="uk-UA"/>
        </w:rPr>
        <w:t xml:space="preserve"> Термін здачі </w:t>
      </w:r>
      <w:r w:rsidRPr="003F71F4">
        <w:rPr>
          <w:rFonts w:ascii="Times New Roman" w:eastAsia="Times New Roman" w:hAnsi="Times New Roman"/>
          <w:spacing w:val="-4"/>
          <w:sz w:val="28"/>
          <w:szCs w:val="28"/>
          <w:lang w:val="uk-UA"/>
        </w:rPr>
        <w:t xml:space="preserve">студентом оформленої  роботи   </w:t>
      </w:r>
      <w:r w:rsidR="009847E2">
        <w:rPr>
          <w:rFonts w:ascii="Times New Roman" w:eastAsia="Times New Roman" w:hAnsi="Times New Roman"/>
          <w:spacing w:val="-4"/>
          <w:sz w:val="28"/>
          <w:szCs w:val="28"/>
          <w:u w:val="single"/>
          <w:lang w:val="uk-UA"/>
        </w:rPr>
        <w:t>“2</w:t>
      </w:r>
      <w:r w:rsidRPr="003F71F4">
        <w:rPr>
          <w:rFonts w:ascii="Times New Roman" w:eastAsia="Times New Roman" w:hAnsi="Times New Roman"/>
          <w:spacing w:val="-4"/>
          <w:sz w:val="28"/>
          <w:szCs w:val="28"/>
          <w:u w:val="single"/>
          <w:lang w:val="uk-UA"/>
        </w:rPr>
        <w:t>”</w:t>
      </w:r>
      <w:r w:rsidR="009847E2">
        <w:rPr>
          <w:rFonts w:ascii="Times New Roman" w:eastAsia="Times New Roman" w:hAnsi="Times New Roman"/>
          <w:spacing w:val="-4"/>
          <w:sz w:val="28"/>
          <w:szCs w:val="28"/>
          <w:u w:val="single"/>
          <w:lang w:val="uk-UA"/>
        </w:rPr>
        <w:t>червня</w:t>
      </w:r>
      <w:r w:rsidRPr="009847E2">
        <w:rPr>
          <w:rFonts w:ascii="Times New Roman" w:eastAsia="Times New Roman" w:hAnsi="Times New Roman"/>
          <w:spacing w:val="-4"/>
          <w:sz w:val="28"/>
          <w:szCs w:val="28"/>
          <w:lang w:val="uk-UA"/>
        </w:rPr>
        <w:t xml:space="preserve">  20</w:t>
      </w:r>
      <w:r w:rsidRPr="003F71F4">
        <w:rPr>
          <w:rFonts w:ascii="Times New Roman" w:eastAsia="Times New Roman" w:hAnsi="Times New Roman"/>
          <w:spacing w:val="-4"/>
          <w:sz w:val="28"/>
          <w:szCs w:val="28"/>
          <w:u w:val="single"/>
          <w:lang w:val="uk-UA"/>
        </w:rPr>
        <w:t>20 р</w:t>
      </w:r>
      <w:r w:rsidRPr="003F71F4">
        <w:rPr>
          <w:rFonts w:ascii="Times New Roman" w:eastAsia="Times New Roman" w:hAnsi="Times New Roman"/>
          <w:spacing w:val="-4"/>
          <w:sz w:val="28"/>
          <w:szCs w:val="28"/>
          <w:lang w:val="uk-UA"/>
        </w:rPr>
        <w:t>.</w:t>
      </w:r>
    </w:p>
    <w:p w:rsidR="00F45E23" w:rsidRPr="003F71F4" w:rsidRDefault="00F45E23" w:rsidP="00F45E23">
      <w:pPr>
        <w:rPr>
          <w:rFonts w:ascii="Times New Roman" w:eastAsia="Times New Roman" w:hAnsi="Times New Roman"/>
          <w:i/>
          <w:iCs/>
          <w:sz w:val="28"/>
          <w:szCs w:val="28"/>
          <w:lang w:val="uk-UA" w:eastAsia="ru-RU"/>
        </w:rPr>
      </w:pPr>
      <w:r w:rsidRPr="003F71F4">
        <w:rPr>
          <w:rFonts w:ascii="Times New Roman" w:eastAsia="Times New Roman" w:hAnsi="Times New Roman"/>
          <w:b/>
          <w:sz w:val="28"/>
          <w:szCs w:val="28"/>
          <w:lang w:val="uk-UA" w:eastAsia="ru-RU"/>
        </w:rPr>
        <w:t>3.</w:t>
      </w:r>
      <w:r w:rsidRPr="003F71F4">
        <w:rPr>
          <w:rFonts w:ascii="Times New Roman" w:eastAsia="Times New Roman" w:hAnsi="Times New Roman"/>
          <w:b/>
          <w:bCs/>
          <w:sz w:val="28"/>
          <w:szCs w:val="28"/>
          <w:lang w:val="uk-UA" w:eastAsia="ru-RU"/>
        </w:rPr>
        <w:t>Об’єкт дослідження:</w:t>
      </w:r>
      <w:r w:rsidRPr="003F71F4">
        <w:rPr>
          <w:rFonts w:ascii="Times New Roman" w:eastAsia="Times New Roman" w:hAnsi="Times New Roman"/>
          <w:sz w:val="28"/>
          <w:szCs w:val="28"/>
          <w:lang w:val="uk-UA" w:eastAsia="ru-RU"/>
        </w:rPr>
        <w:t xml:space="preserve"> процес захисту інформації та впровадження системи виявлення мережевих вторгнень і виявлення ознак комп'ютерних атак на  підприємстві.</w:t>
      </w:r>
    </w:p>
    <w:p w:rsidR="00F45E23" w:rsidRPr="003F71F4" w:rsidRDefault="00F45E23" w:rsidP="00F45E23">
      <w:pPr>
        <w:rPr>
          <w:rFonts w:ascii="Times New Roman" w:eastAsia="Times New Roman" w:hAnsi="Times New Roman"/>
          <w:sz w:val="28"/>
          <w:szCs w:val="28"/>
          <w:u w:val="single"/>
          <w:lang w:val="uk-UA" w:eastAsia="ru-RU"/>
        </w:rPr>
      </w:pPr>
      <w:r w:rsidRPr="003F71F4">
        <w:rPr>
          <w:rFonts w:ascii="Times New Roman" w:eastAsia="Times New Roman" w:hAnsi="Times New Roman"/>
          <w:b/>
          <w:sz w:val="28"/>
          <w:szCs w:val="28"/>
          <w:lang w:val="uk-UA" w:eastAsia="ru-RU"/>
        </w:rPr>
        <w:t>4. Предмет дослідження:</w:t>
      </w:r>
      <w:r w:rsidRPr="003F71F4">
        <w:rPr>
          <w:rFonts w:ascii="Times New Roman" w:eastAsia="Times New Roman" w:hAnsi="Times New Roman"/>
          <w:sz w:val="28"/>
          <w:szCs w:val="28"/>
          <w:lang w:val="uk-UA" w:eastAsia="ru-RU"/>
        </w:rPr>
        <w:t xml:space="preserve">  методичні підходи впровадження системи виявлення мережевих вторгнень і виявлення ознак комп'ютерних атак на прикладі побудови надійної системи захисту інформації підприємства.</w:t>
      </w:r>
    </w:p>
    <w:p w:rsidR="00F45E23" w:rsidRPr="003F71F4" w:rsidRDefault="00F45E23" w:rsidP="00F45E23">
      <w:pPr>
        <w:rPr>
          <w:rFonts w:ascii="Times New Roman" w:eastAsia="Times New Roman" w:hAnsi="Times New Roman"/>
          <w:sz w:val="28"/>
          <w:szCs w:val="28"/>
          <w:lang w:val="uk-UA" w:eastAsia="ru-RU"/>
        </w:rPr>
      </w:pPr>
      <w:r w:rsidRPr="003F71F4">
        <w:rPr>
          <w:rFonts w:ascii="Times New Roman" w:eastAsia="Times New Roman" w:hAnsi="Times New Roman"/>
          <w:b/>
          <w:sz w:val="28"/>
          <w:szCs w:val="28"/>
          <w:lang w:val="uk-UA" w:eastAsia="ru-RU"/>
        </w:rPr>
        <w:t xml:space="preserve">5.Мета дослідження: </w:t>
      </w:r>
      <w:r w:rsidRPr="003F71F4">
        <w:rPr>
          <w:rFonts w:ascii="Times New Roman" w:eastAsia="Times New Roman" w:hAnsi="Times New Roman"/>
          <w:sz w:val="28"/>
          <w:szCs w:val="28"/>
          <w:lang w:val="uk-UA" w:eastAsia="ru-RU"/>
        </w:rPr>
        <w:t>аналіз використання можливостей систем виявлення мережевих вторгнень та ознак комп’ютерних атак в забезпеченні захисту інформації підприємства.</w:t>
      </w:r>
    </w:p>
    <w:p w:rsidR="00F45E23" w:rsidRPr="003F71F4" w:rsidRDefault="00F45E23" w:rsidP="00F45E23">
      <w:pPr>
        <w:rPr>
          <w:rFonts w:ascii="Times New Roman" w:eastAsia="Times New Roman" w:hAnsi="Times New Roman"/>
          <w:b/>
          <w:bCs/>
          <w:sz w:val="28"/>
          <w:szCs w:val="28"/>
          <w:lang w:val="uk-UA" w:eastAsia="ru-RU"/>
        </w:rPr>
      </w:pPr>
      <w:r w:rsidRPr="003F71F4">
        <w:rPr>
          <w:rFonts w:ascii="Times New Roman" w:eastAsia="Times New Roman" w:hAnsi="Times New Roman"/>
          <w:b/>
          <w:sz w:val="28"/>
          <w:szCs w:val="28"/>
          <w:lang w:val="uk-UA" w:eastAsia="ru-RU"/>
        </w:rPr>
        <w:t>6.</w:t>
      </w:r>
      <w:r w:rsidRPr="003F71F4">
        <w:rPr>
          <w:rFonts w:ascii="Times New Roman" w:eastAsia="Times New Roman" w:hAnsi="Times New Roman"/>
          <w:b/>
          <w:bCs/>
          <w:sz w:val="28"/>
          <w:szCs w:val="28"/>
          <w:lang w:val="uk-UA" w:eastAsia="ru-RU"/>
        </w:rPr>
        <w:t xml:space="preserve">Перелік питань, які мають бути розроблені: </w:t>
      </w:r>
    </w:p>
    <w:p w:rsidR="00F45E23" w:rsidRPr="003F71F4" w:rsidRDefault="00F45E23" w:rsidP="00F45E23">
      <w:pPr>
        <w:rPr>
          <w:rFonts w:ascii="Times New Roman" w:eastAsia="Times New Roman" w:hAnsi="Times New Roman"/>
          <w:sz w:val="28"/>
          <w:szCs w:val="28"/>
          <w:lang w:val="uk-UA" w:eastAsia="ru-RU"/>
        </w:rPr>
      </w:pPr>
      <w:r w:rsidRPr="003F71F4">
        <w:rPr>
          <w:rFonts w:ascii="Times New Roman" w:eastAsia="Times New Roman" w:hAnsi="Times New Roman"/>
          <w:sz w:val="28"/>
          <w:szCs w:val="28"/>
          <w:lang w:val="uk-UA" w:eastAsia="ru-RU"/>
        </w:rPr>
        <w:t>-  проаналізувати види мережевих вторгнень і ознаки сучасних комп'ютерних атак та досвід використання систем їх виявлення на підприємстві;</w:t>
      </w:r>
    </w:p>
    <w:p w:rsidR="00F45E23" w:rsidRPr="003F71F4" w:rsidRDefault="00F45E23" w:rsidP="00F45E23">
      <w:pPr>
        <w:rPr>
          <w:rFonts w:ascii="Times New Roman" w:eastAsia="Times New Roman" w:hAnsi="Times New Roman"/>
          <w:sz w:val="28"/>
          <w:szCs w:val="28"/>
          <w:lang w:val="uk-UA" w:eastAsia="ru-RU"/>
        </w:rPr>
      </w:pPr>
      <w:r w:rsidRPr="003F71F4">
        <w:rPr>
          <w:rFonts w:ascii="Times New Roman" w:eastAsia="Times New Roman" w:hAnsi="Times New Roman"/>
          <w:sz w:val="28"/>
          <w:szCs w:val="28"/>
          <w:lang w:val="uk-UA" w:eastAsia="ru-RU"/>
        </w:rPr>
        <w:t>- проаналізувати можливості сучасних систем виявлення мережевих вторгнень та підходи до їх вдосконалення;</w:t>
      </w:r>
    </w:p>
    <w:p w:rsidR="00F45E23" w:rsidRPr="003F71F4" w:rsidRDefault="00F45E23" w:rsidP="00F45E23">
      <w:pPr>
        <w:rPr>
          <w:rFonts w:ascii="Times New Roman" w:eastAsia="Times New Roman" w:hAnsi="Times New Roman"/>
          <w:sz w:val="28"/>
          <w:szCs w:val="28"/>
          <w:lang w:val="uk-UA" w:eastAsia="ru-RU"/>
        </w:rPr>
      </w:pPr>
      <w:r w:rsidRPr="003F71F4">
        <w:rPr>
          <w:rFonts w:ascii="Times New Roman" w:eastAsia="Times New Roman" w:hAnsi="Times New Roman"/>
          <w:sz w:val="28"/>
          <w:szCs w:val="28"/>
          <w:lang w:val="uk-UA" w:eastAsia="ru-RU"/>
        </w:rPr>
        <w:t>- розгянути м</w:t>
      </w:r>
      <w:r w:rsidRPr="003F71F4">
        <w:rPr>
          <w:rFonts w:ascii="Times New Roman" w:eastAsia="Times New Roman" w:hAnsi="Times New Roman"/>
          <w:sz w:val="28"/>
          <w:szCs w:val="28"/>
          <w:lang w:eastAsia="ru-RU"/>
        </w:rPr>
        <w:t xml:space="preserve">етодичнi пiдходи </w:t>
      </w:r>
      <w:r w:rsidRPr="003F71F4">
        <w:rPr>
          <w:rFonts w:ascii="Times New Roman" w:eastAsia="Times New Roman" w:hAnsi="Times New Roman"/>
          <w:sz w:val="28"/>
          <w:szCs w:val="28"/>
          <w:lang w:val="uk-UA" w:eastAsia="ru-RU"/>
        </w:rPr>
        <w:t>що</w:t>
      </w:r>
      <w:r w:rsidRPr="003F71F4">
        <w:rPr>
          <w:rFonts w:ascii="Times New Roman" w:eastAsia="Times New Roman" w:hAnsi="Times New Roman"/>
          <w:sz w:val="28"/>
          <w:szCs w:val="28"/>
          <w:lang w:eastAsia="ru-RU"/>
        </w:rPr>
        <w:t xml:space="preserve">до </w:t>
      </w:r>
      <w:r w:rsidRPr="003F71F4">
        <w:rPr>
          <w:rFonts w:ascii="Times New Roman" w:eastAsia="Times New Roman" w:hAnsi="Times New Roman"/>
          <w:sz w:val="28"/>
          <w:szCs w:val="28"/>
          <w:lang w:val="uk-UA" w:eastAsia="ru-RU"/>
        </w:rPr>
        <w:t>використання</w:t>
      </w:r>
      <w:r w:rsidRPr="003F71F4">
        <w:rPr>
          <w:rFonts w:ascii="Times New Roman" w:eastAsia="Times New Roman" w:hAnsi="Times New Roman"/>
          <w:sz w:val="28"/>
          <w:szCs w:val="28"/>
          <w:lang w:eastAsia="ru-RU"/>
        </w:rPr>
        <w:t xml:space="preserve"> систем виявлення мережевих вторгнень і виявлення ознак комп'ютерних атак</w:t>
      </w:r>
      <w:r w:rsidRPr="003F71F4">
        <w:rPr>
          <w:rFonts w:ascii="Times New Roman" w:eastAsia="Times New Roman" w:hAnsi="Times New Roman"/>
          <w:sz w:val="28"/>
          <w:szCs w:val="28"/>
          <w:lang w:val="uk-UA" w:eastAsia="ru-RU"/>
        </w:rPr>
        <w:t xml:space="preserve"> на підприємстві;</w:t>
      </w:r>
    </w:p>
    <w:p w:rsidR="00F45E23" w:rsidRPr="003F71F4" w:rsidRDefault="00F45E23" w:rsidP="00F45E23">
      <w:pPr>
        <w:rPr>
          <w:rFonts w:ascii="Times New Roman" w:eastAsia="Times New Roman" w:hAnsi="Times New Roman"/>
          <w:sz w:val="28"/>
          <w:szCs w:val="28"/>
          <w:lang w:val="uk-UA" w:eastAsia="ru-RU"/>
        </w:rPr>
      </w:pPr>
      <w:r w:rsidRPr="003F71F4">
        <w:rPr>
          <w:rFonts w:ascii="Times New Roman" w:eastAsia="Times New Roman" w:hAnsi="Times New Roman"/>
          <w:sz w:val="28"/>
          <w:szCs w:val="28"/>
          <w:lang w:val="uk-UA" w:eastAsia="ru-RU"/>
        </w:rPr>
        <w:t xml:space="preserve">- на основі запропонованої методики провести  дослідження та розробити </w:t>
      </w:r>
    </w:p>
    <w:p w:rsidR="00F45E23" w:rsidRPr="003F71F4" w:rsidRDefault="00F45E23" w:rsidP="00F45E23">
      <w:pPr>
        <w:rPr>
          <w:rFonts w:ascii="Times New Roman" w:eastAsia="Times New Roman" w:hAnsi="Times New Roman"/>
          <w:sz w:val="28"/>
          <w:szCs w:val="28"/>
          <w:lang w:val="uk-UA" w:eastAsia="ru-RU"/>
        </w:rPr>
      </w:pPr>
      <w:r w:rsidRPr="003F71F4">
        <w:rPr>
          <w:rFonts w:ascii="Times New Roman" w:eastAsia="Times New Roman" w:hAnsi="Times New Roman"/>
          <w:sz w:val="28"/>
          <w:szCs w:val="28"/>
          <w:lang w:val="uk-UA" w:eastAsia="ru-RU"/>
        </w:rPr>
        <w:t>рекомендації щодо побудови систем виявлення мережевих вторгнень і  виявлення ознак комп'ютерних атак для підприємства на прикладі.</w:t>
      </w:r>
    </w:p>
    <w:p w:rsidR="00F45E23" w:rsidRPr="003F71F4" w:rsidRDefault="00F45E23" w:rsidP="00F45E23">
      <w:pPr>
        <w:rPr>
          <w:rFonts w:ascii="Times New Roman" w:eastAsia="Times New Roman" w:hAnsi="Times New Roman"/>
          <w:sz w:val="28"/>
          <w:szCs w:val="28"/>
          <w:lang w:val="uk-UA" w:eastAsia="ru-RU"/>
        </w:rPr>
      </w:pPr>
      <w:r w:rsidRPr="003F71F4">
        <w:rPr>
          <w:rFonts w:ascii="Times New Roman" w:eastAsia="Times New Roman" w:hAnsi="Times New Roman"/>
          <w:sz w:val="28"/>
          <w:szCs w:val="28"/>
          <w:lang w:val="uk-UA" w:eastAsia="ru-RU"/>
        </w:rPr>
        <w:t xml:space="preserve">7. </w:t>
      </w:r>
      <w:r w:rsidRPr="003F71F4">
        <w:rPr>
          <w:rFonts w:ascii="Times New Roman" w:eastAsia="Times New Roman" w:hAnsi="Times New Roman"/>
          <w:b/>
          <w:sz w:val="28"/>
          <w:szCs w:val="28"/>
          <w:lang w:val="uk-UA" w:eastAsia="ru-RU"/>
        </w:rPr>
        <w:t>Перелік графічного матеріалу</w:t>
      </w:r>
      <w:r w:rsidRPr="003F71F4">
        <w:rPr>
          <w:rFonts w:ascii="Times New Roman" w:eastAsia="Times New Roman" w:hAnsi="Times New Roman"/>
          <w:sz w:val="28"/>
          <w:szCs w:val="28"/>
          <w:lang w:val="uk-UA" w:eastAsia="ru-RU"/>
        </w:rPr>
        <w:t>:</w:t>
      </w:r>
    </w:p>
    <w:p w:rsidR="00F45E23" w:rsidRPr="003F71F4" w:rsidRDefault="00F45E23" w:rsidP="00F45E23">
      <w:pPr>
        <w:pStyle w:val="a3"/>
        <w:numPr>
          <w:ilvl w:val="0"/>
          <w:numId w:val="2"/>
        </w:numPr>
        <w:spacing w:line="240" w:lineRule="auto"/>
        <w:ind w:left="284" w:hanging="284"/>
        <w:rPr>
          <w:rFonts w:ascii="Times New Roman" w:eastAsia="Times New Roman" w:hAnsi="Times New Roman" w:cs="Times New Roman"/>
          <w:sz w:val="28"/>
          <w:szCs w:val="28"/>
          <w:lang w:val="uk-UA" w:eastAsia="ru-RU"/>
        </w:rPr>
      </w:pPr>
      <w:r w:rsidRPr="003F71F4">
        <w:rPr>
          <w:rFonts w:ascii="Times New Roman" w:eastAsia="Times New Roman" w:hAnsi="Times New Roman" w:cs="Times New Roman"/>
          <w:sz w:val="28"/>
          <w:szCs w:val="28"/>
          <w:lang w:val="uk-UA" w:eastAsia="ru-RU"/>
        </w:rPr>
        <w:t>типові  схеми  щодо систем виявлення мережевих вторгнень і виявлення ознак комп’ютерних атак;</w:t>
      </w:r>
    </w:p>
    <w:p w:rsidR="00F45E23" w:rsidRPr="003F71F4" w:rsidRDefault="00F45E23" w:rsidP="00F45E23">
      <w:pPr>
        <w:pStyle w:val="a3"/>
        <w:numPr>
          <w:ilvl w:val="0"/>
          <w:numId w:val="2"/>
        </w:numPr>
        <w:spacing w:after="0" w:line="240" w:lineRule="auto"/>
        <w:ind w:left="284" w:hanging="284"/>
        <w:rPr>
          <w:rFonts w:ascii="Times New Roman" w:eastAsia="Times New Roman" w:hAnsi="Times New Roman" w:cs="Times New Roman"/>
          <w:sz w:val="28"/>
          <w:szCs w:val="28"/>
          <w:lang w:val="uk-UA" w:eastAsia="ru-RU"/>
        </w:rPr>
      </w:pPr>
      <w:r w:rsidRPr="003F71F4">
        <w:rPr>
          <w:rFonts w:ascii="Times New Roman" w:eastAsia="Times New Roman" w:hAnsi="Times New Roman" w:cs="Times New Roman"/>
          <w:sz w:val="28"/>
          <w:szCs w:val="28"/>
          <w:lang w:val="uk-UA" w:eastAsia="ru-RU"/>
        </w:rPr>
        <w:t>презентація доповіді, виконана в Microsoft PowerPoint.</w:t>
      </w:r>
    </w:p>
    <w:p w:rsidR="00F45E23" w:rsidRPr="003F71F4" w:rsidRDefault="00F45E23" w:rsidP="00F45E23">
      <w:pPr>
        <w:rPr>
          <w:rFonts w:ascii="Times New Roman" w:eastAsia="Times New Roman" w:hAnsi="Times New Roman"/>
          <w:sz w:val="28"/>
          <w:szCs w:val="28"/>
          <w:lang w:val="uk-UA" w:eastAsia="ru-RU"/>
        </w:rPr>
      </w:pPr>
      <w:r w:rsidRPr="003F71F4">
        <w:rPr>
          <w:rFonts w:ascii="Times New Roman" w:eastAsia="Times New Roman" w:hAnsi="Times New Roman"/>
          <w:b/>
          <w:sz w:val="28"/>
          <w:szCs w:val="28"/>
          <w:lang w:val="uk-UA" w:eastAsia="ru-RU"/>
        </w:rPr>
        <w:t>8.  Дата видачі завдання</w:t>
      </w:r>
      <w:r w:rsidRPr="003F71F4">
        <w:rPr>
          <w:rFonts w:ascii="Times New Roman" w:eastAsia="Times New Roman" w:hAnsi="Times New Roman"/>
          <w:sz w:val="28"/>
          <w:szCs w:val="28"/>
          <w:lang w:val="uk-UA" w:eastAsia="ru-RU"/>
        </w:rPr>
        <w:t xml:space="preserve"> «22» лютого 2020 р.</w:t>
      </w:r>
    </w:p>
    <w:p w:rsidR="003F71F4" w:rsidRPr="003F71F4" w:rsidRDefault="003F71F4" w:rsidP="00F45E23">
      <w:pPr>
        <w:rPr>
          <w:rFonts w:ascii="Times New Roman" w:eastAsia="Times New Roman" w:hAnsi="Times New Roman"/>
          <w:sz w:val="28"/>
          <w:szCs w:val="28"/>
          <w:lang w:val="uk-UA" w:eastAsia="ru-RU"/>
        </w:rPr>
      </w:pPr>
    </w:p>
    <w:p w:rsidR="00F45E23" w:rsidRPr="003F71F4" w:rsidRDefault="00F45E23" w:rsidP="00F45E23">
      <w:pPr>
        <w:keepNext/>
        <w:jc w:val="center"/>
        <w:outlineLvl w:val="0"/>
        <w:rPr>
          <w:rFonts w:ascii="Times New Roman" w:eastAsia="Times New Roman" w:hAnsi="Times New Roman"/>
          <w:b/>
          <w:bCs/>
          <w:sz w:val="28"/>
          <w:szCs w:val="28"/>
          <w:lang w:val="uk-UA" w:eastAsia="ru-RU"/>
        </w:rPr>
      </w:pPr>
      <w:r w:rsidRPr="003F71F4">
        <w:rPr>
          <w:rFonts w:ascii="Times New Roman" w:eastAsia="Times New Roman" w:hAnsi="Times New Roman"/>
          <w:b/>
          <w:bCs/>
          <w:sz w:val="28"/>
          <w:szCs w:val="28"/>
          <w:lang w:val="uk-UA" w:eastAsia="ru-RU"/>
        </w:rPr>
        <w:t>Календарний план</w:t>
      </w:r>
    </w:p>
    <w:p w:rsidR="00F45E23" w:rsidRPr="003F71F4" w:rsidRDefault="00F45E23" w:rsidP="00F45E23">
      <w:pPr>
        <w:keepNext/>
        <w:jc w:val="center"/>
        <w:outlineLvl w:val="0"/>
        <w:rPr>
          <w:rFonts w:ascii="Times New Roman" w:eastAsia="Times New Roman" w:hAnsi="Times New Roman"/>
          <w:bCs/>
          <w:sz w:val="28"/>
          <w:szCs w:val="28"/>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5038"/>
        <w:gridCol w:w="2204"/>
        <w:gridCol w:w="2126"/>
      </w:tblGrid>
      <w:tr w:rsidR="00F45E23" w:rsidRPr="00105BF5" w:rsidTr="00A92F0F">
        <w:trPr>
          <w:trHeight w:val="417"/>
        </w:trPr>
        <w:tc>
          <w:tcPr>
            <w:tcW w:w="555" w:type="dxa"/>
          </w:tcPr>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 з/п</w:t>
            </w:r>
          </w:p>
        </w:tc>
        <w:tc>
          <w:tcPr>
            <w:tcW w:w="5038" w:type="dxa"/>
          </w:tcPr>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Назва етапів  бакалаврської роботи</w:t>
            </w:r>
          </w:p>
        </w:tc>
        <w:tc>
          <w:tcPr>
            <w:tcW w:w="2204" w:type="dxa"/>
          </w:tcPr>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Строк виконання</w:t>
            </w:r>
          </w:p>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етапів</w:t>
            </w:r>
          </w:p>
        </w:tc>
        <w:tc>
          <w:tcPr>
            <w:tcW w:w="2126" w:type="dxa"/>
          </w:tcPr>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Примітка</w:t>
            </w:r>
          </w:p>
          <w:p w:rsidR="00F45E23" w:rsidRPr="00105BF5" w:rsidRDefault="00F45E23" w:rsidP="00A92F0F">
            <w:pPr>
              <w:jc w:val="center"/>
              <w:rPr>
                <w:rFonts w:ascii="Times New Roman" w:eastAsia="Times New Roman" w:hAnsi="Times New Roman"/>
                <w:lang w:val="uk-UA" w:eastAsia="ru-RU"/>
              </w:rPr>
            </w:pPr>
          </w:p>
        </w:tc>
      </w:tr>
      <w:tr w:rsidR="00F45E23" w:rsidRPr="00105BF5" w:rsidTr="00A92F0F">
        <w:trPr>
          <w:trHeight w:val="283"/>
        </w:trPr>
        <w:tc>
          <w:tcPr>
            <w:tcW w:w="555" w:type="dxa"/>
          </w:tcPr>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1</w:t>
            </w:r>
          </w:p>
        </w:tc>
        <w:tc>
          <w:tcPr>
            <w:tcW w:w="5038" w:type="dxa"/>
          </w:tcPr>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2</w:t>
            </w:r>
          </w:p>
        </w:tc>
        <w:tc>
          <w:tcPr>
            <w:tcW w:w="2204" w:type="dxa"/>
          </w:tcPr>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3</w:t>
            </w:r>
          </w:p>
        </w:tc>
        <w:tc>
          <w:tcPr>
            <w:tcW w:w="2126" w:type="dxa"/>
          </w:tcPr>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4</w:t>
            </w:r>
          </w:p>
        </w:tc>
      </w:tr>
      <w:tr w:rsidR="00F45E23" w:rsidRPr="00105BF5" w:rsidTr="00A92F0F">
        <w:trPr>
          <w:trHeight w:val="283"/>
        </w:trPr>
        <w:tc>
          <w:tcPr>
            <w:tcW w:w="555" w:type="dxa"/>
          </w:tcPr>
          <w:p w:rsidR="00F45E23" w:rsidRPr="00105BF5" w:rsidRDefault="00F45E23" w:rsidP="00A92F0F">
            <w:pPr>
              <w:numPr>
                <w:ilvl w:val="0"/>
                <w:numId w:val="1"/>
              </w:numPr>
              <w:tabs>
                <w:tab w:val="left" w:pos="-108"/>
                <w:tab w:val="left" w:pos="88"/>
              </w:tabs>
              <w:spacing w:line="276" w:lineRule="auto"/>
              <w:jc w:val="center"/>
              <w:rPr>
                <w:rFonts w:ascii="Times New Roman" w:hAnsi="Times New Roman"/>
                <w:lang w:val="uk-UA"/>
              </w:rPr>
            </w:pPr>
          </w:p>
        </w:tc>
        <w:tc>
          <w:tcPr>
            <w:tcW w:w="5038" w:type="dxa"/>
          </w:tcPr>
          <w:p w:rsidR="00F45E23" w:rsidRPr="00105BF5" w:rsidRDefault="00F45E23" w:rsidP="00A92F0F">
            <w:pPr>
              <w:rPr>
                <w:rFonts w:ascii="Times New Roman" w:eastAsia="Times New Roman" w:hAnsi="Times New Roman"/>
                <w:lang w:val="uk-UA" w:eastAsia="ru-RU"/>
              </w:rPr>
            </w:pPr>
            <w:r w:rsidRPr="00105BF5">
              <w:rPr>
                <w:rFonts w:ascii="Times New Roman" w:eastAsia="Times New Roman" w:hAnsi="Times New Roman"/>
                <w:lang w:val="uk-UA" w:eastAsia="ru-RU"/>
              </w:rPr>
              <w:t xml:space="preserve">Уточнення постановки завдання.  </w:t>
            </w:r>
          </w:p>
        </w:tc>
        <w:tc>
          <w:tcPr>
            <w:tcW w:w="2204" w:type="dxa"/>
          </w:tcPr>
          <w:p w:rsidR="00F45E23" w:rsidRPr="00105BF5" w:rsidRDefault="00F45E23" w:rsidP="00A92F0F">
            <w:pPr>
              <w:jc w:val="center"/>
              <w:rPr>
                <w:rFonts w:ascii="Times New Roman" w:eastAsia="Times New Roman" w:hAnsi="Times New Roman"/>
                <w:lang w:val="uk-UA" w:eastAsia="ru-RU"/>
              </w:rPr>
            </w:pPr>
            <w:r w:rsidRPr="00105BF5">
              <w:rPr>
                <w:rFonts w:ascii="Times New Roman" w:eastAsia="Times New Roman" w:hAnsi="Times New Roman"/>
                <w:lang w:val="uk-UA" w:eastAsia="ru-RU"/>
              </w:rPr>
              <w:t>23.03.2020</w:t>
            </w:r>
          </w:p>
        </w:tc>
        <w:tc>
          <w:tcPr>
            <w:tcW w:w="2126" w:type="dxa"/>
          </w:tcPr>
          <w:p w:rsidR="00F45E23" w:rsidRPr="00105BF5" w:rsidRDefault="00F45E23" w:rsidP="00A92F0F">
            <w:pPr>
              <w:jc w:val="center"/>
              <w:rPr>
                <w:rFonts w:ascii="Times New Roman" w:eastAsia="Times New Roman" w:hAnsi="Times New Roman"/>
                <w:lang w:val="uk-UA" w:eastAsia="ru-RU"/>
              </w:rPr>
            </w:pPr>
          </w:p>
        </w:tc>
      </w:tr>
      <w:tr w:rsidR="00F45E23" w:rsidRPr="00105BF5" w:rsidTr="00A92F0F">
        <w:trPr>
          <w:trHeight w:val="534"/>
        </w:trPr>
        <w:tc>
          <w:tcPr>
            <w:tcW w:w="555" w:type="dxa"/>
          </w:tcPr>
          <w:p w:rsidR="00F45E23" w:rsidRPr="00105BF5" w:rsidRDefault="00F45E23" w:rsidP="00A92F0F">
            <w:pPr>
              <w:numPr>
                <w:ilvl w:val="0"/>
                <w:numId w:val="1"/>
              </w:numPr>
              <w:tabs>
                <w:tab w:val="left" w:pos="-108"/>
                <w:tab w:val="left" w:pos="88"/>
              </w:tabs>
              <w:spacing w:line="276" w:lineRule="auto"/>
              <w:jc w:val="center"/>
              <w:rPr>
                <w:rFonts w:ascii="Times New Roman" w:hAnsi="Times New Roman"/>
                <w:lang w:val="uk-UA"/>
              </w:rPr>
            </w:pPr>
          </w:p>
        </w:tc>
        <w:tc>
          <w:tcPr>
            <w:tcW w:w="5038" w:type="dxa"/>
          </w:tcPr>
          <w:p w:rsidR="00F45E23" w:rsidRPr="00105BF5" w:rsidRDefault="00F45E23" w:rsidP="00A92F0F">
            <w:pPr>
              <w:rPr>
                <w:rFonts w:ascii="Times New Roman" w:hAnsi="Times New Roman"/>
                <w:lang w:val="uk-UA"/>
              </w:rPr>
            </w:pPr>
            <w:r w:rsidRPr="00105BF5">
              <w:rPr>
                <w:rFonts w:ascii="Times New Roman" w:hAnsi="Times New Roman"/>
                <w:lang w:val="uk-UA"/>
              </w:rPr>
              <w:t xml:space="preserve">Підбір і аналіз науково-технічної літератури. </w:t>
            </w:r>
          </w:p>
        </w:tc>
        <w:tc>
          <w:tcPr>
            <w:tcW w:w="2204" w:type="dxa"/>
          </w:tcPr>
          <w:p w:rsidR="00F45E23" w:rsidRPr="00105BF5" w:rsidRDefault="00F45E23" w:rsidP="00A92F0F">
            <w:pPr>
              <w:jc w:val="center"/>
              <w:rPr>
                <w:rFonts w:ascii="Times New Roman" w:hAnsi="Times New Roman"/>
                <w:lang w:val="uk-UA"/>
              </w:rPr>
            </w:pPr>
            <w:r w:rsidRPr="00105BF5">
              <w:rPr>
                <w:rFonts w:ascii="Times New Roman" w:hAnsi="Times New Roman"/>
                <w:lang w:val="uk-UA"/>
              </w:rPr>
              <w:t>6.04.2020</w:t>
            </w:r>
          </w:p>
        </w:tc>
        <w:tc>
          <w:tcPr>
            <w:tcW w:w="2126" w:type="dxa"/>
          </w:tcPr>
          <w:p w:rsidR="00F45E23" w:rsidRPr="00105BF5" w:rsidRDefault="00F45E23" w:rsidP="00A92F0F">
            <w:pPr>
              <w:rPr>
                <w:rFonts w:ascii="Times New Roman" w:hAnsi="Times New Roman"/>
                <w:lang w:val="uk-UA"/>
              </w:rPr>
            </w:pPr>
          </w:p>
        </w:tc>
      </w:tr>
      <w:tr w:rsidR="00F45E23" w:rsidRPr="00105BF5" w:rsidTr="00A92F0F">
        <w:trPr>
          <w:trHeight w:val="622"/>
        </w:trPr>
        <w:tc>
          <w:tcPr>
            <w:tcW w:w="555" w:type="dxa"/>
          </w:tcPr>
          <w:p w:rsidR="00F45E23" w:rsidRPr="00105BF5" w:rsidRDefault="00F45E23" w:rsidP="00A92F0F">
            <w:pPr>
              <w:numPr>
                <w:ilvl w:val="0"/>
                <w:numId w:val="1"/>
              </w:numPr>
              <w:tabs>
                <w:tab w:val="left" w:pos="-108"/>
                <w:tab w:val="left" w:pos="88"/>
              </w:tabs>
              <w:spacing w:line="276" w:lineRule="auto"/>
              <w:jc w:val="center"/>
              <w:rPr>
                <w:rFonts w:ascii="Times New Roman" w:hAnsi="Times New Roman"/>
                <w:lang w:val="uk-UA"/>
              </w:rPr>
            </w:pPr>
          </w:p>
        </w:tc>
        <w:tc>
          <w:tcPr>
            <w:tcW w:w="5038" w:type="dxa"/>
          </w:tcPr>
          <w:p w:rsidR="00F45E23" w:rsidRPr="00105BF5" w:rsidRDefault="00F45E23" w:rsidP="00A92F0F">
            <w:pPr>
              <w:rPr>
                <w:rFonts w:ascii="Times New Roman" w:hAnsi="Times New Roman"/>
                <w:lang w:val="uk-UA"/>
              </w:rPr>
            </w:pPr>
            <w:r w:rsidRPr="00105BF5">
              <w:rPr>
                <w:rFonts w:ascii="Times New Roman" w:hAnsi="Times New Roman"/>
                <w:lang w:val="uk-UA"/>
              </w:rPr>
              <w:t>Аналіз та систематизація матеріалу. Обґрунтування вибору рішення.</w:t>
            </w:r>
          </w:p>
        </w:tc>
        <w:tc>
          <w:tcPr>
            <w:tcW w:w="2204" w:type="dxa"/>
          </w:tcPr>
          <w:p w:rsidR="00F45E23" w:rsidRPr="00105BF5" w:rsidRDefault="00F45E23" w:rsidP="00A92F0F">
            <w:pPr>
              <w:jc w:val="center"/>
              <w:rPr>
                <w:rFonts w:ascii="Times New Roman" w:hAnsi="Times New Roman"/>
                <w:lang w:val="uk-UA"/>
              </w:rPr>
            </w:pPr>
            <w:r w:rsidRPr="00105BF5">
              <w:rPr>
                <w:rFonts w:ascii="Times New Roman" w:hAnsi="Times New Roman"/>
                <w:lang w:val="uk-UA"/>
              </w:rPr>
              <w:t>20.04.2020</w:t>
            </w:r>
          </w:p>
        </w:tc>
        <w:tc>
          <w:tcPr>
            <w:tcW w:w="2126" w:type="dxa"/>
          </w:tcPr>
          <w:p w:rsidR="00F45E23" w:rsidRPr="00105BF5" w:rsidRDefault="00F45E23" w:rsidP="00A92F0F">
            <w:pPr>
              <w:rPr>
                <w:rFonts w:ascii="Times New Roman" w:hAnsi="Times New Roman"/>
                <w:lang w:val="uk-UA"/>
              </w:rPr>
            </w:pPr>
          </w:p>
        </w:tc>
      </w:tr>
      <w:tr w:rsidR="00F45E23" w:rsidRPr="00105BF5" w:rsidTr="00A92F0F">
        <w:trPr>
          <w:trHeight w:val="663"/>
        </w:trPr>
        <w:tc>
          <w:tcPr>
            <w:tcW w:w="555" w:type="dxa"/>
          </w:tcPr>
          <w:p w:rsidR="00F45E23" w:rsidRPr="00105BF5" w:rsidRDefault="00F45E23" w:rsidP="00A92F0F">
            <w:pPr>
              <w:numPr>
                <w:ilvl w:val="0"/>
                <w:numId w:val="1"/>
              </w:numPr>
              <w:tabs>
                <w:tab w:val="left" w:pos="-108"/>
                <w:tab w:val="left" w:pos="88"/>
              </w:tabs>
              <w:spacing w:line="276" w:lineRule="auto"/>
              <w:jc w:val="center"/>
              <w:rPr>
                <w:rFonts w:ascii="Times New Roman" w:hAnsi="Times New Roman"/>
                <w:lang w:val="uk-UA"/>
              </w:rPr>
            </w:pPr>
          </w:p>
        </w:tc>
        <w:tc>
          <w:tcPr>
            <w:tcW w:w="5038" w:type="dxa"/>
          </w:tcPr>
          <w:p w:rsidR="00F45E23" w:rsidRPr="00105BF5" w:rsidRDefault="00F45E23" w:rsidP="00A92F0F">
            <w:pPr>
              <w:rPr>
                <w:rFonts w:ascii="Times New Roman" w:eastAsia="Times New Roman" w:hAnsi="Times New Roman"/>
                <w:bCs/>
                <w:lang w:val="uk-UA" w:eastAsia="ru-RU"/>
              </w:rPr>
            </w:pPr>
            <w:r w:rsidRPr="00105BF5">
              <w:rPr>
                <w:rFonts w:ascii="Times New Roman" w:eastAsia="Calibri" w:hAnsi="Times New Roman"/>
              </w:rPr>
              <w:t>Аналiз сучасних систем виявлення та запобiгання мережевих вторгнень</w:t>
            </w:r>
          </w:p>
        </w:tc>
        <w:tc>
          <w:tcPr>
            <w:tcW w:w="2204" w:type="dxa"/>
          </w:tcPr>
          <w:p w:rsidR="00F45E23" w:rsidRPr="00105BF5" w:rsidRDefault="00F45E23" w:rsidP="00A92F0F">
            <w:pPr>
              <w:jc w:val="center"/>
              <w:rPr>
                <w:rFonts w:ascii="Times New Roman" w:hAnsi="Times New Roman"/>
                <w:lang w:val="uk-UA"/>
              </w:rPr>
            </w:pPr>
            <w:r w:rsidRPr="00105BF5">
              <w:rPr>
                <w:rFonts w:ascii="Times New Roman" w:hAnsi="Times New Roman"/>
                <w:lang w:val="uk-UA"/>
              </w:rPr>
              <w:t>27.04.2020</w:t>
            </w:r>
          </w:p>
        </w:tc>
        <w:tc>
          <w:tcPr>
            <w:tcW w:w="2126" w:type="dxa"/>
          </w:tcPr>
          <w:p w:rsidR="00F45E23" w:rsidRPr="00105BF5" w:rsidRDefault="00F45E23" w:rsidP="00A92F0F">
            <w:pPr>
              <w:rPr>
                <w:rFonts w:ascii="Times New Roman" w:hAnsi="Times New Roman"/>
                <w:lang w:val="uk-UA"/>
              </w:rPr>
            </w:pPr>
          </w:p>
        </w:tc>
      </w:tr>
      <w:tr w:rsidR="00F45E23" w:rsidRPr="00105BF5" w:rsidTr="00A92F0F">
        <w:trPr>
          <w:trHeight w:val="908"/>
        </w:trPr>
        <w:tc>
          <w:tcPr>
            <w:tcW w:w="555" w:type="dxa"/>
          </w:tcPr>
          <w:p w:rsidR="00F45E23" w:rsidRPr="00105BF5" w:rsidRDefault="00F45E23" w:rsidP="00A92F0F">
            <w:pPr>
              <w:numPr>
                <w:ilvl w:val="0"/>
                <w:numId w:val="1"/>
              </w:numPr>
              <w:tabs>
                <w:tab w:val="left" w:pos="-108"/>
                <w:tab w:val="left" w:pos="88"/>
              </w:tabs>
              <w:spacing w:after="200" w:line="276" w:lineRule="auto"/>
              <w:jc w:val="center"/>
              <w:rPr>
                <w:rFonts w:ascii="Times New Roman" w:hAnsi="Times New Roman"/>
                <w:lang w:val="uk-UA"/>
              </w:rPr>
            </w:pPr>
          </w:p>
        </w:tc>
        <w:tc>
          <w:tcPr>
            <w:tcW w:w="5038" w:type="dxa"/>
          </w:tcPr>
          <w:p w:rsidR="00F45E23" w:rsidRPr="00105BF5" w:rsidRDefault="00F45E23" w:rsidP="00A92F0F">
            <w:pPr>
              <w:tabs>
                <w:tab w:val="left" w:pos="284"/>
                <w:tab w:val="left" w:pos="973"/>
              </w:tabs>
              <w:rPr>
                <w:rFonts w:ascii="Times New Roman" w:eastAsia="Times New Roman" w:hAnsi="Times New Roman"/>
                <w:bCs/>
                <w:lang w:val="uk-UA" w:eastAsia="ru-RU"/>
              </w:rPr>
            </w:pPr>
            <w:r w:rsidRPr="00105BF5">
              <w:rPr>
                <w:rFonts w:ascii="Times New Roman" w:eastAsia="Calibri" w:hAnsi="Times New Roman"/>
                <w:lang w:val="uk-UA"/>
              </w:rPr>
              <w:t>Основні методичні підходи щодо використання систем виявлення мережевих вторгнень і виявлення ознак комп'ютерних атак на підприємстві</w:t>
            </w:r>
          </w:p>
        </w:tc>
        <w:tc>
          <w:tcPr>
            <w:tcW w:w="2204" w:type="dxa"/>
          </w:tcPr>
          <w:p w:rsidR="00F45E23" w:rsidRPr="00105BF5" w:rsidRDefault="00F45E23" w:rsidP="00A92F0F">
            <w:pPr>
              <w:spacing w:after="200"/>
              <w:jc w:val="center"/>
              <w:rPr>
                <w:rFonts w:ascii="Times New Roman" w:hAnsi="Times New Roman"/>
                <w:lang w:val="uk-UA"/>
              </w:rPr>
            </w:pPr>
            <w:r w:rsidRPr="00105BF5">
              <w:rPr>
                <w:rFonts w:ascii="Times New Roman" w:hAnsi="Times New Roman"/>
                <w:lang w:val="uk-UA"/>
              </w:rPr>
              <w:t>06.05.2020</w:t>
            </w:r>
          </w:p>
        </w:tc>
        <w:tc>
          <w:tcPr>
            <w:tcW w:w="2126" w:type="dxa"/>
          </w:tcPr>
          <w:p w:rsidR="00F45E23" w:rsidRPr="00105BF5" w:rsidRDefault="00F45E23" w:rsidP="00A92F0F">
            <w:pPr>
              <w:spacing w:after="200"/>
              <w:rPr>
                <w:rFonts w:ascii="Times New Roman" w:hAnsi="Times New Roman"/>
                <w:lang w:val="uk-UA"/>
              </w:rPr>
            </w:pPr>
          </w:p>
        </w:tc>
      </w:tr>
      <w:tr w:rsidR="00F45E23" w:rsidRPr="00105BF5" w:rsidTr="00A92F0F">
        <w:trPr>
          <w:trHeight w:val="612"/>
        </w:trPr>
        <w:tc>
          <w:tcPr>
            <w:tcW w:w="555" w:type="dxa"/>
          </w:tcPr>
          <w:p w:rsidR="00F45E23" w:rsidRPr="00105BF5" w:rsidRDefault="00F45E23" w:rsidP="00A92F0F">
            <w:pPr>
              <w:numPr>
                <w:ilvl w:val="0"/>
                <w:numId w:val="1"/>
              </w:numPr>
              <w:tabs>
                <w:tab w:val="left" w:pos="-108"/>
                <w:tab w:val="left" w:pos="88"/>
              </w:tabs>
              <w:spacing w:after="200" w:line="276" w:lineRule="auto"/>
              <w:jc w:val="center"/>
              <w:rPr>
                <w:rFonts w:ascii="Times New Roman" w:hAnsi="Times New Roman"/>
                <w:lang w:val="uk-UA"/>
              </w:rPr>
            </w:pPr>
          </w:p>
        </w:tc>
        <w:tc>
          <w:tcPr>
            <w:tcW w:w="5038" w:type="dxa"/>
          </w:tcPr>
          <w:p w:rsidR="00F45E23" w:rsidRPr="00105BF5" w:rsidRDefault="00F45E23" w:rsidP="00A92F0F">
            <w:pPr>
              <w:tabs>
                <w:tab w:val="left" w:pos="284"/>
                <w:tab w:val="left" w:pos="567"/>
              </w:tabs>
              <w:rPr>
                <w:rFonts w:ascii="Times New Roman" w:eastAsia="Times New Roman" w:hAnsi="Times New Roman"/>
                <w:bCs/>
                <w:lang w:val="uk-UA" w:eastAsia="ru-RU"/>
              </w:rPr>
            </w:pPr>
            <w:r w:rsidRPr="00105BF5">
              <w:rPr>
                <w:rFonts w:ascii="Times New Roman" w:eastAsia="Calibri" w:hAnsi="Times New Roman"/>
                <w:lang w:val="uk-UA"/>
              </w:rPr>
              <w:t>Проведення дослідження та розробка рекомендацій щодо вдосконалення систем виявлення мережевих вторгнень і виявлення ознак комп'ютерних атак для підприємства</w:t>
            </w:r>
            <w:r w:rsidRPr="00105BF5">
              <w:rPr>
                <w:rFonts w:ascii="Times New Roman" w:eastAsia="Times New Roman" w:hAnsi="Times New Roman"/>
                <w:bCs/>
                <w:lang w:val="uk-UA" w:eastAsia="ru-RU"/>
              </w:rPr>
              <w:t xml:space="preserve"> (на прикладі).</w:t>
            </w:r>
          </w:p>
        </w:tc>
        <w:tc>
          <w:tcPr>
            <w:tcW w:w="2204" w:type="dxa"/>
          </w:tcPr>
          <w:p w:rsidR="00F45E23" w:rsidRPr="00105BF5" w:rsidRDefault="00F45E23" w:rsidP="00A92F0F">
            <w:pPr>
              <w:spacing w:after="200"/>
              <w:jc w:val="center"/>
              <w:rPr>
                <w:rFonts w:ascii="Times New Roman" w:hAnsi="Times New Roman"/>
                <w:lang w:val="uk-UA"/>
              </w:rPr>
            </w:pPr>
            <w:r w:rsidRPr="00105BF5">
              <w:rPr>
                <w:rFonts w:ascii="Times New Roman" w:hAnsi="Times New Roman"/>
                <w:lang w:val="uk-UA"/>
              </w:rPr>
              <w:t>18.05.2020</w:t>
            </w:r>
          </w:p>
        </w:tc>
        <w:tc>
          <w:tcPr>
            <w:tcW w:w="2126" w:type="dxa"/>
          </w:tcPr>
          <w:p w:rsidR="00F45E23" w:rsidRPr="00105BF5" w:rsidRDefault="00F45E23" w:rsidP="00A92F0F">
            <w:pPr>
              <w:spacing w:after="200"/>
              <w:rPr>
                <w:rFonts w:ascii="Times New Roman" w:hAnsi="Times New Roman"/>
                <w:lang w:val="uk-UA"/>
              </w:rPr>
            </w:pPr>
          </w:p>
        </w:tc>
      </w:tr>
      <w:tr w:rsidR="00F45E23" w:rsidRPr="00105BF5" w:rsidTr="00A92F0F">
        <w:trPr>
          <w:trHeight w:val="547"/>
        </w:trPr>
        <w:tc>
          <w:tcPr>
            <w:tcW w:w="555" w:type="dxa"/>
          </w:tcPr>
          <w:p w:rsidR="00F45E23" w:rsidRPr="00105BF5" w:rsidRDefault="00F45E23" w:rsidP="00A92F0F">
            <w:pPr>
              <w:numPr>
                <w:ilvl w:val="0"/>
                <w:numId w:val="1"/>
              </w:numPr>
              <w:tabs>
                <w:tab w:val="left" w:pos="-108"/>
                <w:tab w:val="left" w:pos="88"/>
              </w:tabs>
              <w:spacing w:after="200" w:line="276" w:lineRule="auto"/>
              <w:jc w:val="center"/>
              <w:rPr>
                <w:rFonts w:ascii="Times New Roman" w:hAnsi="Times New Roman"/>
                <w:lang w:val="uk-UA"/>
              </w:rPr>
            </w:pPr>
          </w:p>
        </w:tc>
        <w:tc>
          <w:tcPr>
            <w:tcW w:w="5038" w:type="dxa"/>
          </w:tcPr>
          <w:p w:rsidR="00F45E23" w:rsidRPr="00105BF5" w:rsidRDefault="00F45E23" w:rsidP="00A92F0F">
            <w:pPr>
              <w:rPr>
                <w:rFonts w:ascii="Times New Roman" w:hAnsi="Times New Roman"/>
                <w:lang w:val="uk-UA"/>
              </w:rPr>
            </w:pPr>
            <w:r w:rsidRPr="00105BF5">
              <w:rPr>
                <w:rFonts w:ascii="Times New Roman" w:hAnsi="Times New Roman"/>
                <w:lang w:val="uk-UA"/>
              </w:rPr>
              <w:t>Апробація роботи на науково-методичному семінарі.</w:t>
            </w:r>
          </w:p>
        </w:tc>
        <w:tc>
          <w:tcPr>
            <w:tcW w:w="2204" w:type="dxa"/>
          </w:tcPr>
          <w:p w:rsidR="00F45E23" w:rsidRPr="00105BF5" w:rsidRDefault="00F45E23" w:rsidP="00A92F0F">
            <w:pPr>
              <w:spacing w:after="200"/>
              <w:jc w:val="center"/>
              <w:rPr>
                <w:rFonts w:ascii="Times New Roman" w:hAnsi="Times New Roman"/>
                <w:lang w:val="uk-UA"/>
              </w:rPr>
            </w:pPr>
            <w:r w:rsidRPr="00105BF5">
              <w:rPr>
                <w:rFonts w:ascii="Times New Roman" w:hAnsi="Times New Roman"/>
                <w:lang w:val="uk-UA"/>
              </w:rPr>
              <w:t>04-05.2020</w:t>
            </w:r>
          </w:p>
        </w:tc>
        <w:tc>
          <w:tcPr>
            <w:tcW w:w="2126" w:type="dxa"/>
          </w:tcPr>
          <w:p w:rsidR="00F45E23" w:rsidRPr="00105BF5" w:rsidRDefault="00F45E23" w:rsidP="00A92F0F">
            <w:pPr>
              <w:spacing w:after="200"/>
              <w:rPr>
                <w:rFonts w:ascii="Times New Roman" w:hAnsi="Times New Roman"/>
                <w:lang w:val="uk-UA"/>
              </w:rPr>
            </w:pPr>
          </w:p>
        </w:tc>
      </w:tr>
      <w:tr w:rsidR="00F45E23" w:rsidRPr="00105BF5" w:rsidTr="00A92F0F">
        <w:trPr>
          <w:trHeight w:val="393"/>
        </w:trPr>
        <w:tc>
          <w:tcPr>
            <w:tcW w:w="555" w:type="dxa"/>
          </w:tcPr>
          <w:p w:rsidR="00F45E23" w:rsidRPr="00105BF5" w:rsidRDefault="00F45E23" w:rsidP="00A92F0F">
            <w:pPr>
              <w:numPr>
                <w:ilvl w:val="0"/>
                <w:numId w:val="1"/>
              </w:numPr>
              <w:tabs>
                <w:tab w:val="left" w:pos="-108"/>
                <w:tab w:val="left" w:pos="88"/>
              </w:tabs>
              <w:jc w:val="center"/>
              <w:rPr>
                <w:rFonts w:ascii="Times New Roman" w:hAnsi="Times New Roman"/>
                <w:lang w:val="uk-UA"/>
              </w:rPr>
            </w:pPr>
          </w:p>
        </w:tc>
        <w:tc>
          <w:tcPr>
            <w:tcW w:w="5038" w:type="dxa"/>
          </w:tcPr>
          <w:p w:rsidR="00F45E23" w:rsidRPr="00105BF5" w:rsidRDefault="00F45E23" w:rsidP="00A92F0F">
            <w:pPr>
              <w:rPr>
                <w:rFonts w:ascii="Times New Roman" w:hAnsi="Times New Roman"/>
                <w:lang w:val="uk-UA"/>
              </w:rPr>
            </w:pPr>
            <w:r w:rsidRPr="00105BF5">
              <w:rPr>
                <w:rFonts w:ascii="Times New Roman" w:hAnsi="Times New Roman"/>
                <w:lang w:val="uk-UA"/>
              </w:rPr>
              <w:t>Оформлення та друк дипломної роботи.</w:t>
            </w:r>
          </w:p>
        </w:tc>
        <w:tc>
          <w:tcPr>
            <w:tcW w:w="2204" w:type="dxa"/>
          </w:tcPr>
          <w:p w:rsidR="00F45E23" w:rsidRPr="00105BF5" w:rsidRDefault="00C03314" w:rsidP="00A92F0F">
            <w:pPr>
              <w:ind w:right="72"/>
              <w:jc w:val="center"/>
              <w:rPr>
                <w:rFonts w:ascii="Times New Roman" w:hAnsi="Times New Roman"/>
                <w:color w:val="000000"/>
                <w:lang w:val="uk-UA"/>
              </w:rPr>
            </w:pPr>
            <w:r>
              <w:rPr>
                <w:rFonts w:ascii="Times New Roman" w:hAnsi="Times New Roman"/>
                <w:color w:val="000000"/>
                <w:lang w:val="uk-UA"/>
              </w:rPr>
              <w:t>28</w:t>
            </w:r>
            <w:r w:rsidR="00F45E23" w:rsidRPr="00105BF5">
              <w:rPr>
                <w:rFonts w:ascii="Times New Roman" w:hAnsi="Times New Roman"/>
                <w:color w:val="000000"/>
                <w:lang w:val="uk-UA"/>
              </w:rPr>
              <w:t>.05.2020</w:t>
            </w:r>
          </w:p>
        </w:tc>
        <w:tc>
          <w:tcPr>
            <w:tcW w:w="2126" w:type="dxa"/>
          </w:tcPr>
          <w:p w:rsidR="00F45E23" w:rsidRPr="00105BF5" w:rsidRDefault="00F45E23" w:rsidP="00A92F0F">
            <w:pPr>
              <w:ind w:right="72"/>
              <w:rPr>
                <w:rFonts w:ascii="Times New Roman" w:hAnsi="Times New Roman"/>
                <w:color w:val="000000"/>
                <w:lang w:val="uk-UA"/>
              </w:rPr>
            </w:pPr>
          </w:p>
        </w:tc>
      </w:tr>
      <w:tr w:rsidR="00F45E23" w:rsidRPr="00105BF5" w:rsidTr="00A92F0F">
        <w:trPr>
          <w:trHeight w:val="662"/>
        </w:trPr>
        <w:tc>
          <w:tcPr>
            <w:tcW w:w="555" w:type="dxa"/>
          </w:tcPr>
          <w:p w:rsidR="00F45E23" w:rsidRPr="00105BF5" w:rsidRDefault="00F45E23" w:rsidP="00A92F0F">
            <w:pPr>
              <w:numPr>
                <w:ilvl w:val="0"/>
                <w:numId w:val="1"/>
              </w:numPr>
              <w:tabs>
                <w:tab w:val="left" w:pos="-108"/>
                <w:tab w:val="left" w:pos="88"/>
              </w:tabs>
              <w:jc w:val="center"/>
              <w:rPr>
                <w:rFonts w:ascii="Times New Roman" w:hAnsi="Times New Roman"/>
                <w:lang w:val="uk-UA"/>
              </w:rPr>
            </w:pPr>
          </w:p>
        </w:tc>
        <w:tc>
          <w:tcPr>
            <w:tcW w:w="5038" w:type="dxa"/>
          </w:tcPr>
          <w:p w:rsidR="00F45E23" w:rsidRPr="00105BF5" w:rsidRDefault="00F45E23" w:rsidP="00A92F0F">
            <w:pPr>
              <w:rPr>
                <w:rFonts w:ascii="Times New Roman" w:hAnsi="Times New Roman"/>
                <w:lang w:val="uk-UA"/>
              </w:rPr>
            </w:pPr>
            <w:r w:rsidRPr="00105BF5">
              <w:rPr>
                <w:rFonts w:ascii="Times New Roman" w:hAnsi="Times New Roman"/>
                <w:lang w:val="uk-UA"/>
              </w:rPr>
              <w:t>Підготовка демонстраційного матеріалу, оформлення презентації.</w:t>
            </w:r>
          </w:p>
        </w:tc>
        <w:tc>
          <w:tcPr>
            <w:tcW w:w="2204" w:type="dxa"/>
          </w:tcPr>
          <w:p w:rsidR="00F45E23" w:rsidRPr="00105BF5" w:rsidRDefault="00C03314" w:rsidP="00A92F0F">
            <w:pPr>
              <w:ind w:right="72"/>
              <w:jc w:val="center"/>
              <w:rPr>
                <w:rFonts w:ascii="Times New Roman" w:hAnsi="Times New Roman"/>
                <w:color w:val="000000"/>
                <w:lang w:val="uk-UA"/>
              </w:rPr>
            </w:pPr>
            <w:r>
              <w:rPr>
                <w:rFonts w:ascii="Times New Roman" w:hAnsi="Times New Roman"/>
                <w:color w:val="000000"/>
                <w:lang w:val="uk-UA"/>
              </w:rPr>
              <w:t>2.06</w:t>
            </w:r>
            <w:r w:rsidR="00F45E23" w:rsidRPr="00105BF5">
              <w:rPr>
                <w:rFonts w:ascii="Times New Roman" w:hAnsi="Times New Roman"/>
                <w:color w:val="000000"/>
                <w:lang w:val="uk-UA"/>
              </w:rPr>
              <w:t>.2020</w:t>
            </w:r>
          </w:p>
        </w:tc>
        <w:tc>
          <w:tcPr>
            <w:tcW w:w="2126" w:type="dxa"/>
          </w:tcPr>
          <w:p w:rsidR="00F45E23" w:rsidRPr="00105BF5" w:rsidRDefault="00F45E23" w:rsidP="00A92F0F">
            <w:pPr>
              <w:ind w:right="72"/>
              <w:rPr>
                <w:rFonts w:ascii="Times New Roman" w:hAnsi="Times New Roman"/>
                <w:color w:val="000000"/>
                <w:lang w:val="uk-UA"/>
              </w:rPr>
            </w:pPr>
          </w:p>
        </w:tc>
      </w:tr>
      <w:tr w:rsidR="00F45E23" w:rsidRPr="00105BF5" w:rsidTr="00A92F0F">
        <w:trPr>
          <w:trHeight w:val="547"/>
        </w:trPr>
        <w:tc>
          <w:tcPr>
            <w:tcW w:w="555" w:type="dxa"/>
          </w:tcPr>
          <w:p w:rsidR="00F45E23" w:rsidRPr="00105BF5" w:rsidRDefault="00F45E23" w:rsidP="00A92F0F">
            <w:pPr>
              <w:numPr>
                <w:ilvl w:val="0"/>
                <w:numId w:val="1"/>
              </w:numPr>
              <w:tabs>
                <w:tab w:val="left" w:pos="-108"/>
                <w:tab w:val="left" w:pos="88"/>
              </w:tabs>
              <w:jc w:val="center"/>
              <w:rPr>
                <w:rFonts w:ascii="Times New Roman" w:hAnsi="Times New Roman"/>
                <w:lang w:val="uk-UA"/>
              </w:rPr>
            </w:pPr>
          </w:p>
        </w:tc>
        <w:tc>
          <w:tcPr>
            <w:tcW w:w="5038" w:type="dxa"/>
          </w:tcPr>
          <w:p w:rsidR="00F45E23" w:rsidRPr="00105BF5" w:rsidRDefault="00F45E23" w:rsidP="00A92F0F">
            <w:pPr>
              <w:rPr>
                <w:rFonts w:ascii="Times New Roman" w:hAnsi="Times New Roman"/>
                <w:lang w:val="uk-UA"/>
              </w:rPr>
            </w:pPr>
            <w:r w:rsidRPr="00105BF5">
              <w:rPr>
                <w:rFonts w:ascii="Times New Roman" w:hAnsi="Times New Roman"/>
                <w:lang w:val="uk-UA"/>
              </w:rPr>
              <w:t>Отримання відгука та рецензії на роботу.</w:t>
            </w:r>
          </w:p>
        </w:tc>
        <w:tc>
          <w:tcPr>
            <w:tcW w:w="2204" w:type="dxa"/>
          </w:tcPr>
          <w:p w:rsidR="00F45E23" w:rsidRPr="00105BF5" w:rsidRDefault="00C03314" w:rsidP="00A92F0F">
            <w:pPr>
              <w:ind w:right="72"/>
              <w:jc w:val="center"/>
              <w:rPr>
                <w:rFonts w:ascii="Times New Roman" w:hAnsi="Times New Roman"/>
                <w:color w:val="000000"/>
                <w:lang w:val="uk-UA"/>
              </w:rPr>
            </w:pPr>
            <w:r>
              <w:rPr>
                <w:rFonts w:ascii="Times New Roman" w:hAnsi="Times New Roman"/>
                <w:color w:val="000000"/>
                <w:lang w:val="uk-UA"/>
              </w:rPr>
              <w:t>29</w:t>
            </w:r>
            <w:r w:rsidR="00F45E23" w:rsidRPr="00105BF5">
              <w:rPr>
                <w:rFonts w:ascii="Times New Roman" w:hAnsi="Times New Roman"/>
                <w:color w:val="000000"/>
                <w:lang w:val="uk-UA"/>
              </w:rPr>
              <w:t>.05.2020</w:t>
            </w:r>
          </w:p>
        </w:tc>
        <w:tc>
          <w:tcPr>
            <w:tcW w:w="2126" w:type="dxa"/>
          </w:tcPr>
          <w:p w:rsidR="00F45E23" w:rsidRPr="00105BF5" w:rsidRDefault="00F45E23" w:rsidP="00A92F0F">
            <w:pPr>
              <w:ind w:right="72"/>
              <w:rPr>
                <w:rFonts w:ascii="Times New Roman" w:hAnsi="Times New Roman"/>
                <w:color w:val="000000"/>
                <w:lang w:val="uk-UA"/>
              </w:rPr>
            </w:pPr>
          </w:p>
        </w:tc>
      </w:tr>
      <w:tr w:rsidR="00F45E23" w:rsidRPr="00105BF5" w:rsidTr="00A92F0F">
        <w:trPr>
          <w:trHeight w:val="371"/>
        </w:trPr>
        <w:tc>
          <w:tcPr>
            <w:tcW w:w="555" w:type="dxa"/>
          </w:tcPr>
          <w:p w:rsidR="00F45E23" w:rsidRPr="00105BF5" w:rsidRDefault="00F45E23" w:rsidP="00A92F0F">
            <w:pPr>
              <w:numPr>
                <w:ilvl w:val="0"/>
                <w:numId w:val="1"/>
              </w:numPr>
              <w:tabs>
                <w:tab w:val="left" w:pos="-108"/>
                <w:tab w:val="left" w:pos="88"/>
              </w:tabs>
              <w:jc w:val="center"/>
              <w:rPr>
                <w:rFonts w:ascii="Times New Roman" w:hAnsi="Times New Roman"/>
                <w:lang w:val="uk-UA"/>
              </w:rPr>
            </w:pPr>
          </w:p>
        </w:tc>
        <w:tc>
          <w:tcPr>
            <w:tcW w:w="5038" w:type="dxa"/>
          </w:tcPr>
          <w:p w:rsidR="00F45E23" w:rsidRPr="00105BF5" w:rsidRDefault="00F45E23" w:rsidP="00A92F0F">
            <w:pPr>
              <w:rPr>
                <w:rFonts w:ascii="Times New Roman" w:hAnsi="Times New Roman"/>
                <w:lang w:val="uk-UA"/>
              </w:rPr>
            </w:pPr>
            <w:r w:rsidRPr="00105BF5">
              <w:rPr>
                <w:rFonts w:ascii="Times New Roman" w:hAnsi="Times New Roman"/>
                <w:lang w:val="uk-UA"/>
              </w:rPr>
              <w:t>Попередній захист на кафедрі.</w:t>
            </w:r>
          </w:p>
        </w:tc>
        <w:tc>
          <w:tcPr>
            <w:tcW w:w="2204" w:type="dxa"/>
          </w:tcPr>
          <w:p w:rsidR="00F45E23" w:rsidRPr="00105BF5" w:rsidRDefault="00C03314" w:rsidP="00A92F0F">
            <w:pPr>
              <w:ind w:right="72"/>
              <w:jc w:val="center"/>
              <w:rPr>
                <w:rFonts w:ascii="Times New Roman" w:hAnsi="Times New Roman"/>
                <w:color w:val="000000"/>
                <w:lang w:val="uk-UA"/>
              </w:rPr>
            </w:pPr>
            <w:r>
              <w:rPr>
                <w:rFonts w:ascii="Times New Roman" w:hAnsi="Times New Roman"/>
                <w:color w:val="000000"/>
                <w:lang w:val="uk-UA"/>
              </w:rPr>
              <w:t>2.06</w:t>
            </w:r>
            <w:r w:rsidR="00F45E23" w:rsidRPr="00105BF5">
              <w:rPr>
                <w:rFonts w:ascii="Times New Roman" w:hAnsi="Times New Roman"/>
                <w:color w:val="000000"/>
                <w:lang w:val="uk-UA"/>
              </w:rPr>
              <w:t>.2020</w:t>
            </w:r>
          </w:p>
        </w:tc>
        <w:tc>
          <w:tcPr>
            <w:tcW w:w="2126" w:type="dxa"/>
          </w:tcPr>
          <w:p w:rsidR="00F45E23" w:rsidRPr="00105BF5" w:rsidRDefault="00F45E23" w:rsidP="00A92F0F">
            <w:pPr>
              <w:ind w:right="72"/>
              <w:rPr>
                <w:rFonts w:ascii="Times New Roman" w:hAnsi="Times New Roman"/>
                <w:color w:val="000000"/>
                <w:lang w:val="uk-UA"/>
              </w:rPr>
            </w:pPr>
          </w:p>
        </w:tc>
      </w:tr>
      <w:tr w:rsidR="00F45E23" w:rsidRPr="00105BF5" w:rsidTr="00A92F0F">
        <w:trPr>
          <w:trHeight w:val="209"/>
        </w:trPr>
        <w:tc>
          <w:tcPr>
            <w:tcW w:w="555" w:type="dxa"/>
          </w:tcPr>
          <w:p w:rsidR="00F45E23" w:rsidRPr="00105BF5" w:rsidRDefault="00F45E23" w:rsidP="00A92F0F">
            <w:pPr>
              <w:numPr>
                <w:ilvl w:val="0"/>
                <w:numId w:val="1"/>
              </w:numPr>
              <w:tabs>
                <w:tab w:val="left" w:pos="-108"/>
                <w:tab w:val="left" w:pos="88"/>
              </w:tabs>
              <w:jc w:val="center"/>
              <w:rPr>
                <w:rFonts w:ascii="Times New Roman" w:hAnsi="Times New Roman"/>
                <w:lang w:val="uk-UA"/>
              </w:rPr>
            </w:pPr>
          </w:p>
        </w:tc>
        <w:tc>
          <w:tcPr>
            <w:tcW w:w="5038" w:type="dxa"/>
          </w:tcPr>
          <w:p w:rsidR="00F45E23" w:rsidRPr="00105BF5" w:rsidRDefault="00F45E23" w:rsidP="00A92F0F">
            <w:pPr>
              <w:rPr>
                <w:rFonts w:ascii="Times New Roman" w:hAnsi="Times New Roman"/>
                <w:lang w:val="uk-UA"/>
              </w:rPr>
            </w:pPr>
            <w:r w:rsidRPr="00105BF5">
              <w:rPr>
                <w:rFonts w:ascii="Times New Roman" w:hAnsi="Times New Roman"/>
                <w:lang w:val="uk-UA"/>
              </w:rPr>
              <w:t>Захист в ДЕК.</w:t>
            </w:r>
          </w:p>
        </w:tc>
        <w:tc>
          <w:tcPr>
            <w:tcW w:w="2204" w:type="dxa"/>
          </w:tcPr>
          <w:p w:rsidR="00F45E23" w:rsidRPr="00105BF5" w:rsidRDefault="00C03314" w:rsidP="00A92F0F">
            <w:pPr>
              <w:ind w:right="72"/>
              <w:jc w:val="center"/>
              <w:rPr>
                <w:rFonts w:ascii="Times New Roman" w:hAnsi="Times New Roman"/>
                <w:color w:val="000000"/>
                <w:lang w:val="uk-UA"/>
              </w:rPr>
            </w:pPr>
            <w:r>
              <w:rPr>
                <w:rFonts w:ascii="Times New Roman" w:hAnsi="Times New Roman"/>
                <w:color w:val="000000"/>
                <w:lang w:val="uk-UA"/>
              </w:rPr>
              <w:t>10</w:t>
            </w:r>
            <w:r w:rsidR="00F45E23" w:rsidRPr="00105BF5">
              <w:rPr>
                <w:rFonts w:ascii="Times New Roman" w:hAnsi="Times New Roman"/>
                <w:color w:val="000000"/>
                <w:lang w:val="uk-UA"/>
              </w:rPr>
              <w:t>.06.2020</w:t>
            </w:r>
          </w:p>
        </w:tc>
        <w:tc>
          <w:tcPr>
            <w:tcW w:w="2126" w:type="dxa"/>
          </w:tcPr>
          <w:p w:rsidR="00F45E23" w:rsidRPr="00105BF5" w:rsidRDefault="00F45E23" w:rsidP="00A92F0F">
            <w:pPr>
              <w:ind w:right="72"/>
              <w:rPr>
                <w:rFonts w:ascii="Times New Roman" w:hAnsi="Times New Roman"/>
                <w:color w:val="000000"/>
                <w:lang w:val="uk-UA"/>
              </w:rPr>
            </w:pPr>
          </w:p>
        </w:tc>
      </w:tr>
    </w:tbl>
    <w:p w:rsidR="00F45E23" w:rsidRDefault="00F45E23" w:rsidP="00F45E23">
      <w:pPr>
        <w:rPr>
          <w:rFonts w:ascii="Times New Roman" w:eastAsia="Times New Roman" w:hAnsi="Times New Roman"/>
          <w:u w:val="single"/>
          <w:lang w:val="uk-UA" w:eastAsia="ru-RU"/>
        </w:rPr>
      </w:pPr>
    </w:p>
    <w:p w:rsidR="00A01FF7" w:rsidRPr="00105BF5" w:rsidRDefault="00A01FF7" w:rsidP="00F45E23">
      <w:pPr>
        <w:rPr>
          <w:rFonts w:ascii="Times New Roman" w:eastAsia="Times New Roman" w:hAnsi="Times New Roman"/>
          <w:u w:val="single"/>
          <w:lang w:val="uk-UA" w:eastAsia="ru-RU"/>
        </w:rPr>
      </w:pPr>
    </w:p>
    <w:p w:rsidR="00F45E23" w:rsidRPr="003F71F4" w:rsidRDefault="00F45E23" w:rsidP="00F45E23">
      <w:pPr>
        <w:rPr>
          <w:rFonts w:ascii="Times New Roman" w:hAnsi="Times New Roman"/>
          <w:sz w:val="28"/>
          <w:szCs w:val="28"/>
          <w:lang w:val="uk-UA"/>
        </w:rPr>
      </w:pPr>
      <w:r w:rsidRPr="003F71F4">
        <w:rPr>
          <w:rFonts w:ascii="Times New Roman" w:eastAsia="Times New Roman" w:hAnsi="Times New Roman"/>
          <w:sz w:val="28"/>
          <w:szCs w:val="28"/>
          <w:lang w:val="uk-UA" w:eastAsia="ru-RU"/>
        </w:rPr>
        <w:t xml:space="preserve">                   Студент   _____________</w:t>
      </w:r>
      <w:r w:rsidRPr="003F71F4">
        <w:rPr>
          <w:rFonts w:ascii="Times New Roman" w:hAnsi="Times New Roman"/>
          <w:sz w:val="28"/>
          <w:szCs w:val="28"/>
          <w:lang w:val="uk-UA"/>
        </w:rPr>
        <w:t xml:space="preserve"> Поляков Дмитро Андрійович</w:t>
      </w:r>
    </w:p>
    <w:p w:rsidR="00F45E23" w:rsidRPr="00105BF5" w:rsidRDefault="00A01FF7" w:rsidP="00A01FF7">
      <w:pPr>
        <w:tabs>
          <w:tab w:val="left" w:pos="2388"/>
          <w:tab w:val="left" w:pos="2880"/>
          <w:tab w:val="left" w:pos="4764"/>
        </w:tabs>
        <w:jc w:val="center"/>
        <w:rPr>
          <w:rFonts w:ascii="Times New Roman" w:eastAsia="Times New Roman" w:hAnsi="Times New Roman"/>
          <w:lang w:val="uk-UA" w:eastAsia="ru-RU"/>
        </w:rPr>
      </w:pPr>
      <w:r>
        <w:rPr>
          <w:rFonts w:ascii="Times New Roman" w:eastAsia="Times New Roman" w:hAnsi="Times New Roman"/>
          <w:lang w:val="uk-UA" w:eastAsia="ru-RU"/>
        </w:rPr>
        <w:t xml:space="preserve">                  (підпис)              </w:t>
      </w:r>
      <w:r w:rsidR="00F45E23" w:rsidRPr="00105BF5">
        <w:rPr>
          <w:rFonts w:ascii="Times New Roman" w:eastAsia="Times New Roman" w:hAnsi="Times New Roman"/>
          <w:lang w:val="uk-UA" w:eastAsia="ru-RU"/>
        </w:rPr>
        <w:t>(прізвище, ім’я, по-батькові)</w:t>
      </w:r>
    </w:p>
    <w:p w:rsidR="00F45E23" w:rsidRPr="003F71F4" w:rsidRDefault="00F45E23" w:rsidP="00F45E23">
      <w:pPr>
        <w:tabs>
          <w:tab w:val="left" w:pos="2388"/>
          <w:tab w:val="left" w:pos="2880"/>
          <w:tab w:val="left" w:pos="4764"/>
        </w:tabs>
        <w:rPr>
          <w:rFonts w:ascii="Times New Roman" w:eastAsia="Times New Roman" w:hAnsi="Times New Roman"/>
          <w:sz w:val="28"/>
          <w:szCs w:val="28"/>
          <w:lang w:val="uk-UA" w:eastAsia="ru-RU"/>
        </w:rPr>
      </w:pPr>
    </w:p>
    <w:p w:rsidR="00F45E23" w:rsidRPr="003F71F4" w:rsidRDefault="00F45E23" w:rsidP="00F45E23">
      <w:pPr>
        <w:rPr>
          <w:rFonts w:ascii="Times New Roman" w:eastAsia="Times New Roman" w:hAnsi="Times New Roman"/>
          <w:sz w:val="28"/>
          <w:szCs w:val="28"/>
          <w:lang w:val="uk-UA" w:eastAsia="ru-RU"/>
        </w:rPr>
      </w:pPr>
      <w:r w:rsidRPr="003F71F4">
        <w:rPr>
          <w:rFonts w:ascii="Times New Roman" w:eastAsia="Times New Roman" w:hAnsi="Times New Roman"/>
          <w:sz w:val="28"/>
          <w:szCs w:val="28"/>
          <w:lang w:val="uk-UA" w:eastAsia="ru-RU"/>
        </w:rPr>
        <w:t xml:space="preserve">                 </w:t>
      </w:r>
      <w:r w:rsidR="00A01FF7">
        <w:rPr>
          <w:rFonts w:ascii="Times New Roman" w:eastAsia="Times New Roman" w:hAnsi="Times New Roman"/>
          <w:sz w:val="28"/>
          <w:szCs w:val="28"/>
          <w:lang w:val="uk-UA" w:eastAsia="ru-RU"/>
        </w:rPr>
        <w:t xml:space="preserve">    Керівник  ______________ </w:t>
      </w:r>
      <w:r w:rsidRPr="003F71F4">
        <w:rPr>
          <w:rFonts w:ascii="Times New Roman" w:eastAsia="Times New Roman" w:hAnsi="Times New Roman"/>
          <w:sz w:val="28"/>
          <w:szCs w:val="28"/>
          <w:lang w:val="uk-UA" w:eastAsia="ru-RU"/>
        </w:rPr>
        <w:t>Якименко Юрій Михайлович</w:t>
      </w:r>
    </w:p>
    <w:p w:rsidR="00F45E23" w:rsidRPr="00105BF5" w:rsidRDefault="00A01FF7" w:rsidP="00A01FF7">
      <w:pPr>
        <w:tabs>
          <w:tab w:val="left" w:pos="2388"/>
          <w:tab w:val="left" w:pos="2880"/>
          <w:tab w:val="left" w:pos="4764"/>
          <w:tab w:val="right" w:pos="8647"/>
        </w:tabs>
        <w:jc w:val="center"/>
        <w:rPr>
          <w:rFonts w:ascii="Times New Roman" w:hAnsi="Times New Roman"/>
        </w:rPr>
      </w:pPr>
      <w:r>
        <w:rPr>
          <w:rFonts w:ascii="Times New Roman" w:eastAsia="Times New Roman" w:hAnsi="Times New Roman"/>
          <w:lang w:val="uk-UA" w:eastAsia="ru-RU"/>
        </w:rPr>
        <w:t xml:space="preserve">                          (підпис)                </w:t>
      </w:r>
      <w:r w:rsidR="00F45E23" w:rsidRPr="00105BF5">
        <w:rPr>
          <w:rFonts w:ascii="Times New Roman" w:eastAsia="Times New Roman" w:hAnsi="Times New Roman"/>
          <w:lang w:val="uk-UA" w:eastAsia="ru-RU"/>
        </w:rPr>
        <w:t>(прізвище, ім’я, по-батькові)</w:t>
      </w:r>
    </w:p>
    <w:p w:rsidR="003F71F4" w:rsidRDefault="003F71F4" w:rsidP="00F45E23">
      <w:pPr>
        <w:tabs>
          <w:tab w:val="left" w:pos="2388"/>
          <w:tab w:val="left" w:pos="2880"/>
          <w:tab w:val="left" w:pos="4764"/>
          <w:tab w:val="right" w:pos="8647"/>
        </w:tabs>
        <w:rPr>
          <w:rFonts w:ascii="Times New Roman" w:hAnsi="Times New Roman"/>
          <w:sz w:val="28"/>
          <w:szCs w:val="28"/>
          <w:lang w:val="uk-UA"/>
        </w:rPr>
      </w:pPr>
    </w:p>
    <w:p w:rsidR="003F71F4" w:rsidRPr="003F71F4" w:rsidRDefault="003F71F4" w:rsidP="00F45E23">
      <w:pPr>
        <w:rPr>
          <w:rFonts w:ascii="Times New Roman" w:hAnsi="Times New Roman"/>
          <w:sz w:val="28"/>
          <w:szCs w:val="28"/>
          <w:lang w:val="uk-UA"/>
        </w:rPr>
      </w:pPr>
    </w:p>
    <w:p w:rsidR="00F45E23" w:rsidRPr="003F71F4" w:rsidRDefault="00F45E23">
      <w:pPr>
        <w:rPr>
          <w:rFonts w:ascii="Times New Roman" w:hAnsi="Times New Roman"/>
          <w:sz w:val="28"/>
          <w:szCs w:val="28"/>
        </w:rPr>
      </w:pPr>
    </w:p>
    <w:p w:rsidR="00F45E23" w:rsidRPr="003F71F4" w:rsidRDefault="00F45E23">
      <w:pPr>
        <w:rPr>
          <w:rFonts w:ascii="Times New Roman" w:hAnsi="Times New Roman"/>
          <w:sz w:val="28"/>
          <w:szCs w:val="28"/>
        </w:rPr>
      </w:pPr>
    </w:p>
    <w:p w:rsidR="00F45E23" w:rsidRPr="003F71F4" w:rsidRDefault="00F45E23">
      <w:pPr>
        <w:rPr>
          <w:rFonts w:ascii="Times New Roman" w:hAnsi="Times New Roman"/>
          <w:sz w:val="28"/>
          <w:szCs w:val="28"/>
        </w:rPr>
      </w:pPr>
    </w:p>
    <w:p w:rsidR="00F45E23" w:rsidRPr="003F71F4" w:rsidRDefault="00F45E23">
      <w:pPr>
        <w:rPr>
          <w:rFonts w:ascii="Times New Roman" w:hAnsi="Times New Roman"/>
          <w:sz w:val="28"/>
          <w:szCs w:val="28"/>
        </w:rPr>
      </w:pPr>
    </w:p>
    <w:p w:rsidR="00F45E23" w:rsidRPr="003F71F4" w:rsidRDefault="00F45E23">
      <w:pPr>
        <w:rPr>
          <w:rFonts w:ascii="Times New Roman" w:hAnsi="Times New Roman"/>
          <w:sz w:val="28"/>
          <w:szCs w:val="28"/>
        </w:rPr>
      </w:pPr>
    </w:p>
    <w:p w:rsidR="00F45E23" w:rsidRDefault="00F45E23">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Pr="00EA6B9C" w:rsidRDefault="00105BF5">
      <w:pPr>
        <w:rPr>
          <w:rFonts w:ascii="Times New Roman" w:hAnsi="Times New Roman"/>
          <w:sz w:val="28"/>
          <w:szCs w:val="28"/>
        </w:rPr>
      </w:pPr>
    </w:p>
    <w:p w:rsidR="0012520A" w:rsidRPr="00EA6B9C" w:rsidRDefault="0012520A">
      <w:pPr>
        <w:rPr>
          <w:rFonts w:ascii="Times New Roman" w:hAnsi="Times New Roman"/>
          <w:sz w:val="28"/>
          <w:szCs w:val="28"/>
        </w:rPr>
      </w:pPr>
    </w:p>
    <w:p w:rsidR="00105BF5" w:rsidRDefault="00105BF5">
      <w:pPr>
        <w:rPr>
          <w:rFonts w:ascii="Times New Roman" w:hAnsi="Times New Roman"/>
          <w:sz w:val="28"/>
          <w:szCs w:val="28"/>
          <w:lang w:val="uk-UA"/>
        </w:rPr>
      </w:pPr>
    </w:p>
    <w:p w:rsidR="00A01FF7" w:rsidRDefault="00A01FF7">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105BF5" w:rsidRPr="00F84F2D" w:rsidRDefault="00105BF5" w:rsidP="00105BF5">
      <w:pPr>
        <w:spacing w:after="200" w:line="276" w:lineRule="auto"/>
        <w:jc w:val="center"/>
        <w:rPr>
          <w:rFonts w:ascii="Times New Roman" w:hAnsi="Times New Roman"/>
          <w:b/>
          <w:sz w:val="28"/>
          <w:szCs w:val="28"/>
          <w:lang w:val="uk-UA"/>
        </w:rPr>
      </w:pPr>
      <w:r w:rsidRPr="00F84F2D">
        <w:rPr>
          <w:rFonts w:ascii="Times New Roman" w:hAnsi="Times New Roman"/>
          <w:b/>
          <w:sz w:val="28"/>
          <w:szCs w:val="28"/>
          <w:lang w:val="uk-UA"/>
        </w:rPr>
        <w:t>РЕФЕРАТ</w:t>
      </w:r>
    </w:p>
    <w:p w:rsidR="00804692" w:rsidRPr="00F84F2D" w:rsidRDefault="00804692" w:rsidP="00973217">
      <w:pPr>
        <w:spacing w:line="312" w:lineRule="auto"/>
        <w:ind w:firstLine="567"/>
        <w:jc w:val="both"/>
        <w:rPr>
          <w:rFonts w:ascii="Times New Roman" w:hAnsi="Times New Roman"/>
          <w:sz w:val="28"/>
          <w:szCs w:val="28"/>
          <w:lang w:val="uk-UA"/>
        </w:rPr>
      </w:pPr>
      <w:r w:rsidRPr="00F84F2D">
        <w:rPr>
          <w:rFonts w:ascii="Times New Roman" w:hAnsi="Times New Roman"/>
          <w:sz w:val="28"/>
          <w:szCs w:val="28"/>
          <w:lang w:val="uk-UA"/>
        </w:rPr>
        <w:t xml:space="preserve">Дипломна робота присвячена дослідженню </w:t>
      </w:r>
      <w:r w:rsidR="00F84F2D">
        <w:rPr>
          <w:rFonts w:ascii="Times New Roman" w:hAnsi="Times New Roman"/>
          <w:sz w:val="28"/>
          <w:szCs w:val="28"/>
          <w:lang w:val="uk-UA"/>
        </w:rPr>
        <w:t>м</w:t>
      </w:r>
      <w:r w:rsidR="00F84F2D" w:rsidRPr="00195236">
        <w:rPr>
          <w:rFonts w:ascii="Times New Roman" w:hAnsi="Times New Roman"/>
          <w:sz w:val="28"/>
          <w:szCs w:val="28"/>
          <w:lang w:val="uk-UA"/>
        </w:rPr>
        <w:t>етодичн</w:t>
      </w:r>
      <w:r w:rsidR="00F84F2D">
        <w:rPr>
          <w:rFonts w:ascii="Times New Roman" w:hAnsi="Times New Roman"/>
          <w:sz w:val="28"/>
          <w:szCs w:val="28"/>
          <w:lang w:val="uk-UA"/>
        </w:rPr>
        <w:t>их</w:t>
      </w:r>
      <w:r w:rsidR="00F84F2D" w:rsidRPr="00195236">
        <w:rPr>
          <w:rFonts w:ascii="Times New Roman" w:hAnsi="Times New Roman"/>
          <w:sz w:val="28"/>
          <w:szCs w:val="28"/>
          <w:lang w:val="uk-UA"/>
        </w:rPr>
        <w:t xml:space="preserve"> п</w:t>
      </w:r>
      <w:r w:rsidR="00F84F2D">
        <w:rPr>
          <w:rFonts w:ascii="Times New Roman" w:hAnsi="Times New Roman"/>
          <w:sz w:val="28"/>
          <w:szCs w:val="28"/>
        </w:rPr>
        <w:t>i</w:t>
      </w:r>
      <w:r w:rsidR="00F84F2D" w:rsidRPr="00195236">
        <w:rPr>
          <w:rFonts w:ascii="Times New Roman" w:hAnsi="Times New Roman"/>
          <w:sz w:val="28"/>
          <w:szCs w:val="28"/>
          <w:lang w:val="uk-UA"/>
        </w:rPr>
        <w:t>дход</w:t>
      </w:r>
      <w:r w:rsidR="00F84F2D">
        <w:rPr>
          <w:rFonts w:ascii="Times New Roman" w:hAnsi="Times New Roman"/>
          <w:sz w:val="28"/>
          <w:szCs w:val="28"/>
          <w:lang w:val="uk-UA"/>
        </w:rPr>
        <w:t>ів</w:t>
      </w:r>
      <w:r w:rsidR="00F84F2D" w:rsidRPr="00195236">
        <w:rPr>
          <w:rFonts w:ascii="Times New Roman" w:hAnsi="Times New Roman"/>
          <w:sz w:val="28"/>
          <w:szCs w:val="28"/>
          <w:lang w:val="uk-UA"/>
        </w:rPr>
        <w:t xml:space="preserve"> до анал</w:t>
      </w:r>
      <w:r w:rsidR="00F84F2D" w:rsidRPr="00F84F2D">
        <w:rPr>
          <w:rFonts w:ascii="Times New Roman" w:hAnsi="Times New Roman"/>
          <w:sz w:val="28"/>
          <w:szCs w:val="28"/>
        </w:rPr>
        <w:t>i</w:t>
      </w:r>
      <w:r w:rsidR="00F84F2D" w:rsidRPr="00195236">
        <w:rPr>
          <w:rFonts w:ascii="Times New Roman" w:hAnsi="Times New Roman"/>
          <w:sz w:val="28"/>
          <w:szCs w:val="28"/>
          <w:lang w:val="uk-UA"/>
        </w:rPr>
        <w:t>зу систем виявлення мережевих вторгнень і виявлення ознак комп'ютерних атак</w:t>
      </w:r>
      <w:r w:rsidR="00F84F2D">
        <w:rPr>
          <w:rFonts w:ascii="Times New Roman" w:hAnsi="Times New Roman"/>
          <w:sz w:val="28"/>
          <w:szCs w:val="28"/>
          <w:lang w:val="uk-UA"/>
        </w:rPr>
        <w:t>.</w:t>
      </w:r>
      <w:r w:rsidR="00195236" w:rsidRPr="00195236">
        <w:rPr>
          <w:rFonts w:ascii="Times New Roman" w:hAnsi="Times New Roman"/>
          <w:sz w:val="28"/>
          <w:szCs w:val="28"/>
        </w:rPr>
        <w:t xml:space="preserve"> </w:t>
      </w:r>
      <w:r w:rsidR="00F84F2D" w:rsidRPr="00F84F2D">
        <w:rPr>
          <w:rFonts w:ascii="Times New Roman" w:hAnsi="Times New Roman"/>
          <w:sz w:val="28"/>
          <w:lang w:val="uk-UA"/>
        </w:rPr>
        <w:t>Робота складається зі переліку умовних позначень та скорочень, вступу, трьох розділів, висновків та списку</w:t>
      </w:r>
      <w:r w:rsidR="00F84F2D" w:rsidRPr="00105BF5">
        <w:rPr>
          <w:rFonts w:ascii="Times New Roman" w:hAnsi="Times New Roman"/>
          <w:sz w:val="28"/>
          <w:lang w:val="uk-UA"/>
        </w:rPr>
        <w:t xml:space="preserve"> використаних джерел. Загальний обсяг роботи становить </w:t>
      </w:r>
      <w:r w:rsidR="00B90E22" w:rsidRPr="00B90E22">
        <w:rPr>
          <w:rFonts w:ascii="Times New Roman" w:hAnsi="Times New Roman"/>
          <w:sz w:val="28"/>
          <w:u w:val="single"/>
          <w:lang w:val="uk-UA"/>
        </w:rPr>
        <w:t>65</w:t>
      </w:r>
      <w:r w:rsidR="00D778DF">
        <w:rPr>
          <w:rFonts w:ascii="Times New Roman" w:hAnsi="Times New Roman"/>
          <w:sz w:val="28"/>
          <w:u w:val="single"/>
          <w:lang w:val="uk-UA"/>
        </w:rPr>
        <w:t xml:space="preserve"> </w:t>
      </w:r>
      <w:r w:rsidR="00F84F2D">
        <w:rPr>
          <w:rFonts w:ascii="Times New Roman" w:hAnsi="Times New Roman"/>
          <w:sz w:val="28"/>
          <w:lang w:val="uk-UA"/>
        </w:rPr>
        <w:t>аркуш</w:t>
      </w:r>
      <w:r w:rsidR="00D778DF">
        <w:rPr>
          <w:rFonts w:ascii="Times New Roman" w:hAnsi="Times New Roman"/>
          <w:sz w:val="28"/>
          <w:lang w:val="uk-UA"/>
        </w:rPr>
        <w:t>ів</w:t>
      </w:r>
      <w:r w:rsidRPr="003A13A6">
        <w:rPr>
          <w:sz w:val="28"/>
          <w:szCs w:val="28"/>
          <w:lang w:val="uk-UA"/>
        </w:rPr>
        <w:t>.</w:t>
      </w:r>
    </w:p>
    <w:p w:rsidR="00F84F2D" w:rsidRDefault="00804692" w:rsidP="00F84F2D">
      <w:pPr>
        <w:spacing w:line="312" w:lineRule="auto"/>
        <w:ind w:firstLine="709"/>
        <w:jc w:val="both"/>
        <w:rPr>
          <w:rFonts w:ascii="Times New Roman" w:eastAsia="Calibri" w:hAnsi="Times New Roman"/>
          <w:sz w:val="28"/>
          <w:szCs w:val="28"/>
          <w:lang w:val="uk-UA"/>
        </w:rPr>
      </w:pPr>
      <w:r w:rsidRPr="003A13A6">
        <w:rPr>
          <w:rFonts w:ascii="Times New Roman" w:hAnsi="Times New Roman"/>
          <w:b/>
          <w:sz w:val="28"/>
          <w:szCs w:val="28"/>
          <w:lang w:val="uk-UA"/>
        </w:rPr>
        <w:t>Об’єктом дослідження</w:t>
      </w:r>
      <w:r w:rsidRPr="003A13A6">
        <w:rPr>
          <w:rFonts w:ascii="Times New Roman" w:hAnsi="Times New Roman"/>
          <w:sz w:val="28"/>
          <w:szCs w:val="28"/>
          <w:lang w:val="uk-UA"/>
        </w:rPr>
        <w:t xml:space="preserve"> в роботі є процес </w:t>
      </w:r>
      <w:r>
        <w:rPr>
          <w:rFonts w:ascii="Times New Roman" w:hAnsi="Times New Roman"/>
          <w:sz w:val="28"/>
          <w:szCs w:val="28"/>
          <w:lang w:val="uk-UA"/>
        </w:rPr>
        <w:t xml:space="preserve">захисту інформації та </w:t>
      </w:r>
      <w:r w:rsidRPr="003A13A6">
        <w:rPr>
          <w:rFonts w:ascii="Times New Roman" w:eastAsia="Calibri" w:hAnsi="Times New Roman"/>
          <w:sz w:val="28"/>
          <w:szCs w:val="28"/>
          <w:lang w:val="uk-UA"/>
        </w:rPr>
        <w:t>впровадження системи виявлення мережевих вторгнень і виявлення ознак комп'ютерних атак на підприємстві</w:t>
      </w:r>
      <w:r>
        <w:rPr>
          <w:rFonts w:ascii="Times New Roman" w:eastAsia="Calibri" w:hAnsi="Times New Roman"/>
          <w:sz w:val="28"/>
          <w:szCs w:val="28"/>
          <w:lang w:val="uk-UA"/>
        </w:rPr>
        <w:t xml:space="preserve"> на прикладі </w:t>
      </w:r>
      <w:r w:rsidRPr="003A13A6">
        <w:rPr>
          <w:rStyle w:val="a6"/>
          <w:rFonts w:ascii="Times New Roman" w:hAnsi="Times New Roman"/>
          <w:sz w:val="28"/>
          <w:szCs w:val="28"/>
          <w:bdr w:val="none" w:sz="0" w:space="0" w:color="auto" w:frame="1"/>
          <w:lang w:val="uk-UA"/>
        </w:rPr>
        <w:t>компанії «</w:t>
      </w:r>
      <w:r w:rsidR="00F84F2D" w:rsidRPr="003F71F4">
        <w:rPr>
          <w:rStyle w:val="a6"/>
          <w:rFonts w:ascii="Times New Roman" w:hAnsi="Times New Roman"/>
          <w:sz w:val="28"/>
          <w:szCs w:val="28"/>
          <w:bdr w:val="none" w:sz="0" w:space="0" w:color="auto" w:frame="1"/>
          <w:lang w:val="uk-UA"/>
        </w:rPr>
        <w:t>Sitronics Telecom Solutions Ukraine</w:t>
      </w:r>
      <w:r w:rsidRPr="003A13A6">
        <w:rPr>
          <w:rStyle w:val="a6"/>
          <w:rFonts w:ascii="Times New Roman" w:hAnsi="Times New Roman"/>
          <w:sz w:val="28"/>
          <w:szCs w:val="28"/>
          <w:bdr w:val="none" w:sz="0" w:space="0" w:color="auto" w:frame="1"/>
          <w:lang w:val="uk-UA"/>
        </w:rPr>
        <w:t>»</w:t>
      </w:r>
      <w:r w:rsidRPr="003A13A6">
        <w:rPr>
          <w:rFonts w:ascii="Times New Roman" w:eastAsia="Calibri" w:hAnsi="Times New Roman"/>
          <w:sz w:val="28"/>
          <w:szCs w:val="28"/>
          <w:lang w:val="uk-UA"/>
        </w:rPr>
        <w:t>.</w:t>
      </w:r>
    </w:p>
    <w:p w:rsidR="00804692" w:rsidRPr="005A0C83" w:rsidRDefault="00804692" w:rsidP="00F84F2D">
      <w:pPr>
        <w:spacing w:line="312" w:lineRule="auto"/>
        <w:ind w:firstLine="709"/>
        <w:jc w:val="both"/>
        <w:rPr>
          <w:rFonts w:ascii="Times New Roman" w:hAnsi="Times New Roman"/>
          <w:sz w:val="28"/>
          <w:szCs w:val="28"/>
          <w:lang w:val="uk-UA"/>
        </w:rPr>
      </w:pPr>
      <w:r w:rsidRPr="003A13A6">
        <w:rPr>
          <w:rFonts w:ascii="Times New Roman" w:hAnsi="Times New Roman"/>
          <w:b/>
          <w:sz w:val="28"/>
          <w:szCs w:val="28"/>
          <w:lang w:val="uk-UA"/>
        </w:rPr>
        <w:t xml:space="preserve">Метою роботи – </w:t>
      </w:r>
      <w:r w:rsidRPr="003A13A6">
        <w:rPr>
          <w:rFonts w:ascii="Times New Roman" w:hAnsi="Times New Roman"/>
          <w:sz w:val="28"/>
          <w:szCs w:val="28"/>
          <w:lang w:val="uk-UA"/>
        </w:rPr>
        <w:t xml:space="preserve">є підвищення рівня захищеності СВВ за рахунок оптимального використання ресурсів системи. Для цього у роботі </w:t>
      </w:r>
      <w:r w:rsidRPr="005A0C83">
        <w:rPr>
          <w:rFonts w:ascii="Times New Roman" w:hAnsi="Times New Roman"/>
          <w:sz w:val="28"/>
          <w:szCs w:val="28"/>
          <w:lang w:val="uk-UA"/>
        </w:rPr>
        <w:t xml:space="preserve">використовуються методи теорії інформаційної безпеки, теорії управління інформаційною безпекою, теорії захисту від мережевих вторгнень та </w:t>
      </w:r>
      <w:r w:rsidR="00973217" w:rsidRPr="005A0C83">
        <w:rPr>
          <w:rFonts w:ascii="Times New Roman" w:hAnsi="Times New Roman"/>
          <w:sz w:val="28"/>
          <w:szCs w:val="28"/>
          <w:lang w:val="uk-UA"/>
        </w:rPr>
        <w:t xml:space="preserve">виявлення ознак </w:t>
      </w:r>
      <w:r w:rsidRPr="005A0C83">
        <w:rPr>
          <w:rFonts w:ascii="Times New Roman" w:hAnsi="Times New Roman"/>
          <w:sz w:val="28"/>
          <w:szCs w:val="28"/>
          <w:lang w:val="uk-UA"/>
        </w:rPr>
        <w:t>комп’ютерних атак.</w:t>
      </w:r>
    </w:p>
    <w:p w:rsidR="00804692" w:rsidRPr="003A13A6" w:rsidRDefault="00804692" w:rsidP="00804692">
      <w:pPr>
        <w:spacing w:line="312" w:lineRule="auto"/>
        <w:ind w:firstLine="709"/>
        <w:jc w:val="both"/>
        <w:rPr>
          <w:rFonts w:ascii="Times New Roman" w:hAnsi="Times New Roman"/>
          <w:sz w:val="28"/>
          <w:szCs w:val="28"/>
          <w:lang w:val="uk-UA"/>
        </w:rPr>
      </w:pPr>
      <w:r w:rsidRPr="005A0C83">
        <w:rPr>
          <w:rFonts w:ascii="Times New Roman" w:hAnsi="Times New Roman"/>
          <w:sz w:val="28"/>
          <w:szCs w:val="28"/>
          <w:lang w:val="uk-UA"/>
        </w:rPr>
        <w:t>Як результат у роботі проведено аналіз засобів виявлення вторгнень в</w:t>
      </w:r>
      <w:r w:rsidRPr="003A13A6">
        <w:rPr>
          <w:rFonts w:ascii="Times New Roman" w:hAnsi="Times New Roman"/>
          <w:sz w:val="28"/>
          <w:szCs w:val="28"/>
          <w:lang w:val="uk-UA"/>
        </w:rPr>
        <w:t xml:space="preserve"> інформаційну систему, аналіз можливих дій зі сторони зловм</w:t>
      </w:r>
      <w:r>
        <w:rPr>
          <w:rFonts w:ascii="Times New Roman" w:hAnsi="Times New Roman"/>
          <w:sz w:val="28"/>
          <w:szCs w:val="28"/>
          <w:lang w:val="uk-UA"/>
        </w:rPr>
        <w:t>и</w:t>
      </w:r>
      <w:r w:rsidRPr="003A13A6">
        <w:rPr>
          <w:rFonts w:ascii="Times New Roman" w:hAnsi="Times New Roman"/>
          <w:sz w:val="28"/>
          <w:szCs w:val="28"/>
          <w:lang w:val="uk-UA"/>
        </w:rPr>
        <w:t>сників</w:t>
      </w:r>
      <w:r w:rsidR="00F84F2D">
        <w:rPr>
          <w:rFonts w:ascii="Times New Roman" w:hAnsi="Times New Roman"/>
          <w:sz w:val="28"/>
          <w:szCs w:val="28"/>
          <w:lang w:val="uk-UA"/>
        </w:rPr>
        <w:t xml:space="preserve"> за допомогою методичних підходів</w:t>
      </w:r>
      <w:r w:rsidRPr="003A13A6">
        <w:rPr>
          <w:rFonts w:ascii="Times New Roman" w:hAnsi="Times New Roman"/>
          <w:sz w:val="28"/>
          <w:szCs w:val="28"/>
          <w:lang w:val="uk-UA"/>
        </w:rPr>
        <w:t>,</w:t>
      </w:r>
      <w:r w:rsidR="00F84F2D">
        <w:rPr>
          <w:rFonts w:ascii="Times New Roman" w:hAnsi="Times New Roman"/>
          <w:sz w:val="28"/>
          <w:szCs w:val="28"/>
          <w:lang w:val="uk-UA"/>
        </w:rPr>
        <w:t xml:space="preserve"> а також</w:t>
      </w:r>
      <w:r w:rsidRPr="003A13A6">
        <w:rPr>
          <w:rFonts w:ascii="Times New Roman" w:hAnsi="Times New Roman"/>
          <w:sz w:val="28"/>
          <w:szCs w:val="28"/>
          <w:lang w:val="uk-UA"/>
        </w:rPr>
        <w:t xml:space="preserve"> методи впливу вірусних програм та протидії такому впливу, досліджено методи та принципи встановлення оптимальної СВВ, розглянуто моделі та їх можливості для можливого подальшого встановлення їх в систему захисту інформації.</w:t>
      </w:r>
    </w:p>
    <w:p w:rsidR="00804692" w:rsidRPr="003A13A6" w:rsidRDefault="00804692" w:rsidP="00804692">
      <w:pPr>
        <w:spacing w:line="312" w:lineRule="auto"/>
        <w:ind w:firstLine="709"/>
        <w:jc w:val="both"/>
        <w:rPr>
          <w:rFonts w:ascii="Times New Roman" w:hAnsi="Times New Roman"/>
          <w:sz w:val="28"/>
          <w:szCs w:val="28"/>
          <w:lang w:val="uk-UA"/>
        </w:rPr>
      </w:pPr>
      <w:r w:rsidRPr="003A13A6">
        <w:rPr>
          <w:rFonts w:ascii="Times New Roman" w:hAnsi="Times New Roman"/>
          <w:sz w:val="28"/>
          <w:szCs w:val="28"/>
          <w:lang w:val="uk-UA"/>
        </w:rPr>
        <w:t xml:space="preserve">Запропоновані методи та системи можуть бути використані при плануванні та </w:t>
      </w:r>
      <w:r w:rsidR="00F84F2D">
        <w:rPr>
          <w:rFonts w:ascii="Times New Roman" w:hAnsi="Times New Roman"/>
          <w:sz w:val="28"/>
          <w:szCs w:val="28"/>
          <w:lang w:val="uk-UA"/>
        </w:rPr>
        <w:t>побудови</w:t>
      </w:r>
      <w:r w:rsidRPr="003A13A6">
        <w:rPr>
          <w:rFonts w:ascii="Times New Roman" w:hAnsi="Times New Roman"/>
          <w:sz w:val="28"/>
          <w:szCs w:val="28"/>
          <w:lang w:val="uk-UA"/>
        </w:rPr>
        <w:t xml:space="preserve"> системи виявлення вторгнень для організації.</w:t>
      </w:r>
    </w:p>
    <w:p w:rsidR="00804692" w:rsidRPr="003A13A6" w:rsidRDefault="00804692" w:rsidP="00804692">
      <w:pPr>
        <w:spacing w:line="312" w:lineRule="auto"/>
        <w:ind w:firstLine="709"/>
        <w:jc w:val="both"/>
        <w:rPr>
          <w:rFonts w:ascii="Times New Roman" w:hAnsi="Times New Roman"/>
          <w:sz w:val="28"/>
          <w:szCs w:val="28"/>
          <w:lang w:val="uk-UA"/>
        </w:rPr>
      </w:pPr>
      <w:r w:rsidRPr="003A13A6">
        <w:rPr>
          <w:rFonts w:ascii="Times New Roman" w:hAnsi="Times New Roman"/>
          <w:b/>
          <w:sz w:val="28"/>
          <w:szCs w:val="28"/>
          <w:lang w:val="uk-UA"/>
        </w:rPr>
        <w:t xml:space="preserve">Галузь застосування. </w:t>
      </w:r>
      <w:r w:rsidRPr="003A13A6">
        <w:rPr>
          <w:rFonts w:ascii="Times New Roman" w:hAnsi="Times New Roman"/>
          <w:sz w:val="28"/>
          <w:szCs w:val="28"/>
          <w:lang w:val="uk-UA"/>
        </w:rPr>
        <w:t>Матеріали та результати  роботи можуть бути використані при проектуванні та подальшому розгортанні надійної СВВ та оптимального вибору засобів для її комплектування в інформаційно-комунікаційній системі підприємства.</w:t>
      </w:r>
    </w:p>
    <w:p w:rsidR="00804692" w:rsidRPr="003A13A6" w:rsidRDefault="00804692" w:rsidP="00804692">
      <w:pPr>
        <w:spacing w:line="312" w:lineRule="auto"/>
        <w:ind w:firstLine="709"/>
        <w:jc w:val="both"/>
        <w:rPr>
          <w:rFonts w:ascii="Times New Roman" w:hAnsi="Times New Roman"/>
          <w:sz w:val="28"/>
          <w:szCs w:val="28"/>
          <w:lang w:val="uk-UA"/>
        </w:rPr>
      </w:pPr>
      <w:r w:rsidRPr="007D1930">
        <w:rPr>
          <w:rFonts w:ascii="Times New Roman" w:hAnsi="Times New Roman"/>
          <w:b/>
          <w:sz w:val="28"/>
          <w:szCs w:val="28"/>
          <w:lang w:val="uk-UA"/>
        </w:rPr>
        <w:t xml:space="preserve">Ключові слова: </w:t>
      </w:r>
      <w:r w:rsidR="00F84F2D" w:rsidRPr="007D1930">
        <w:rPr>
          <w:rFonts w:ascii="Times New Roman" w:hAnsi="Times New Roman"/>
          <w:sz w:val="28"/>
          <w:szCs w:val="28"/>
          <w:lang w:val="uk-UA"/>
        </w:rPr>
        <w:t xml:space="preserve">ІНФОРМАЦІЙНА </w:t>
      </w:r>
      <w:r w:rsidRPr="007D1930">
        <w:rPr>
          <w:rFonts w:ascii="Times New Roman" w:hAnsi="Times New Roman"/>
          <w:sz w:val="28"/>
          <w:szCs w:val="28"/>
          <w:lang w:val="uk-UA"/>
        </w:rPr>
        <w:t>БЕЗПЕКА, СИСТЕМИ ВИЯВЛЕННЯ ВТО</w:t>
      </w:r>
      <w:r w:rsidR="00973217" w:rsidRPr="007D1930">
        <w:rPr>
          <w:rFonts w:ascii="Times New Roman" w:hAnsi="Times New Roman"/>
          <w:sz w:val="28"/>
          <w:szCs w:val="28"/>
          <w:lang w:val="uk-UA"/>
        </w:rPr>
        <w:t>Р</w:t>
      </w:r>
      <w:r w:rsidRPr="007D1930">
        <w:rPr>
          <w:rFonts w:ascii="Times New Roman" w:hAnsi="Times New Roman"/>
          <w:sz w:val="28"/>
          <w:szCs w:val="28"/>
          <w:lang w:val="uk-UA"/>
        </w:rPr>
        <w:t>ГНЕНЬ</w:t>
      </w:r>
      <w:r w:rsidRPr="003A13A6">
        <w:rPr>
          <w:rFonts w:ascii="Times New Roman" w:hAnsi="Times New Roman"/>
          <w:sz w:val="28"/>
          <w:szCs w:val="28"/>
          <w:lang w:val="uk-UA"/>
        </w:rPr>
        <w:t>,</w:t>
      </w:r>
      <w:r w:rsidR="00F84F2D">
        <w:rPr>
          <w:rFonts w:ascii="Times New Roman" w:hAnsi="Times New Roman"/>
          <w:sz w:val="28"/>
          <w:szCs w:val="28"/>
          <w:lang w:val="uk-UA"/>
        </w:rPr>
        <w:t xml:space="preserve"> МЕРЕЖА, </w:t>
      </w:r>
      <w:r w:rsidRPr="003A13A6">
        <w:rPr>
          <w:rFonts w:ascii="Times New Roman" w:hAnsi="Times New Roman"/>
          <w:sz w:val="28"/>
          <w:szCs w:val="28"/>
          <w:lang w:val="uk-UA"/>
        </w:rPr>
        <w:t>ЗАГРОЗИ, ЗЛОВМИСНИК, ІНФОРМАЦІЯ, ЗАХИСТ, ІНФОРМАЦІЙНА СИСТЕМА, АТАКА.</w:t>
      </w:r>
    </w:p>
    <w:p w:rsidR="00804692" w:rsidRPr="00105BF5" w:rsidRDefault="00804692" w:rsidP="00105BF5">
      <w:pPr>
        <w:spacing w:after="200" w:line="276" w:lineRule="auto"/>
        <w:jc w:val="center"/>
        <w:rPr>
          <w:rFonts w:ascii="Times New Roman" w:hAnsi="Times New Roman"/>
          <w:b/>
          <w:sz w:val="28"/>
          <w:szCs w:val="28"/>
          <w:lang w:val="uk-UA"/>
        </w:rPr>
      </w:pPr>
    </w:p>
    <w:p w:rsidR="00105BF5" w:rsidRDefault="00105BF5">
      <w:pPr>
        <w:rPr>
          <w:rFonts w:ascii="Times New Roman" w:hAnsi="Times New Roman"/>
          <w:sz w:val="28"/>
          <w:szCs w:val="28"/>
          <w:lang w:val="uk-UA"/>
        </w:rPr>
      </w:pPr>
    </w:p>
    <w:p w:rsidR="00105BF5" w:rsidRDefault="00105BF5">
      <w:pPr>
        <w:rPr>
          <w:rFonts w:ascii="Times New Roman" w:hAnsi="Times New Roman"/>
          <w:sz w:val="28"/>
          <w:szCs w:val="28"/>
          <w:lang w:val="uk-UA"/>
        </w:rPr>
      </w:pPr>
    </w:p>
    <w:p w:rsidR="003F71F4" w:rsidRDefault="003F71F4">
      <w:pPr>
        <w:rPr>
          <w:rFonts w:ascii="Times New Roman" w:hAnsi="Times New Roman"/>
          <w:sz w:val="28"/>
          <w:szCs w:val="28"/>
          <w:lang w:val="uk-UA"/>
        </w:rPr>
      </w:pPr>
    </w:p>
    <w:tbl>
      <w:tblPr>
        <w:tblStyle w:val="8"/>
        <w:tblW w:w="9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371"/>
        <w:gridCol w:w="876"/>
      </w:tblGrid>
      <w:tr w:rsidR="008A2604" w:rsidRPr="003F71F4" w:rsidTr="003F12B4">
        <w:trPr>
          <w:trHeight w:val="20"/>
        </w:trPr>
        <w:tc>
          <w:tcPr>
            <w:tcW w:w="8613" w:type="dxa"/>
            <w:gridSpan w:val="2"/>
          </w:tcPr>
          <w:p w:rsidR="008A2604" w:rsidRPr="003F71F4" w:rsidRDefault="008A2604" w:rsidP="003F12B4">
            <w:pPr>
              <w:spacing w:line="276" w:lineRule="auto"/>
              <w:jc w:val="center"/>
              <w:rPr>
                <w:rFonts w:ascii="Times New Roman" w:hAnsi="Times New Roman"/>
                <w:b/>
                <w:sz w:val="28"/>
                <w:szCs w:val="28"/>
                <w:lang w:val="uk-UA"/>
              </w:rPr>
            </w:pPr>
            <w:r w:rsidRPr="003F71F4">
              <w:rPr>
                <w:rFonts w:ascii="Times New Roman" w:hAnsi="Times New Roman"/>
                <w:b/>
                <w:sz w:val="28"/>
                <w:szCs w:val="28"/>
                <w:lang w:val="uk-UA"/>
              </w:rPr>
              <w:t>ЗМІСТ</w:t>
            </w:r>
          </w:p>
        </w:tc>
        <w:tc>
          <w:tcPr>
            <w:tcW w:w="876" w:type="dxa"/>
          </w:tcPr>
          <w:p w:rsidR="008A2604" w:rsidRPr="003F71F4" w:rsidRDefault="008A2604" w:rsidP="003F12B4">
            <w:pPr>
              <w:jc w:val="center"/>
              <w:rPr>
                <w:rFonts w:ascii="Times New Roman" w:hAnsi="Times New Roman"/>
                <w:sz w:val="28"/>
                <w:szCs w:val="28"/>
                <w:lang w:val="uk-UA"/>
              </w:rPr>
            </w:pPr>
            <w:r w:rsidRPr="003F71F4">
              <w:rPr>
                <w:rFonts w:ascii="Times New Roman" w:hAnsi="Times New Roman"/>
                <w:sz w:val="28"/>
                <w:szCs w:val="28"/>
                <w:lang w:val="uk-UA"/>
              </w:rPr>
              <w:t>Стор.</w:t>
            </w:r>
          </w:p>
        </w:tc>
      </w:tr>
      <w:tr w:rsidR="008A2604" w:rsidRPr="003F71F4" w:rsidTr="003F12B4">
        <w:trPr>
          <w:trHeight w:val="20"/>
        </w:trPr>
        <w:tc>
          <w:tcPr>
            <w:tcW w:w="8613" w:type="dxa"/>
            <w:gridSpan w:val="2"/>
          </w:tcPr>
          <w:p w:rsidR="008A2604" w:rsidRPr="003F71F4" w:rsidRDefault="008A2604" w:rsidP="003F12B4">
            <w:pPr>
              <w:spacing w:line="276" w:lineRule="auto"/>
              <w:rPr>
                <w:rFonts w:ascii="Times New Roman" w:hAnsi="Times New Roman"/>
                <w:sz w:val="28"/>
                <w:szCs w:val="28"/>
                <w:lang w:val="uk-UA"/>
              </w:rPr>
            </w:pPr>
            <w:r w:rsidRPr="003F71F4">
              <w:rPr>
                <w:rFonts w:ascii="Times New Roman" w:hAnsi="Times New Roman"/>
                <w:sz w:val="28"/>
                <w:szCs w:val="28"/>
                <w:lang w:val="uk-UA"/>
              </w:rPr>
              <w:t>ПЕРЕЛІК УМОВНИХ ПОЗНАЧЕНЬ І СКОРОЧЕНЬ……………….....</w:t>
            </w:r>
          </w:p>
        </w:tc>
        <w:tc>
          <w:tcPr>
            <w:tcW w:w="876" w:type="dxa"/>
            <w:vAlign w:val="bottom"/>
          </w:tcPr>
          <w:p w:rsidR="008A2604" w:rsidRPr="004E71A2" w:rsidRDefault="004E71A2" w:rsidP="003F12B4">
            <w:pPr>
              <w:jc w:val="center"/>
              <w:rPr>
                <w:rFonts w:ascii="Times New Roman" w:hAnsi="Times New Roman"/>
                <w:sz w:val="28"/>
                <w:szCs w:val="28"/>
                <w:lang w:val="en-US"/>
              </w:rPr>
            </w:pPr>
            <w:r>
              <w:rPr>
                <w:rFonts w:ascii="Times New Roman" w:hAnsi="Times New Roman"/>
                <w:sz w:val="28"/>
                <w:szCs w:val="28"/>
                <w:lang w:val="en-US"/>
              </w:rPr>
              <w:t>8</w:t>
            </w:r>
          </w:p>
        </w:tc>
      </w:tr>
      <w:tr w:rsidR="008A2604" w:rsidRPr="003F71F4" w:rsidTr="003F12B4">
        <w:trPr>
          <w:trHeight w:val="20"/>
        </w:trPr>
        <w:tc>
          <w:tcPr>
            <w:tcW w:w="8613" w:type="dxa"/>
            <w:gridSpan w:val="2"/>
          </w:tcPr>
          <w:p w:rsidR="008A2604" w:rsidRPr="003F71F4" w:rsidRDefault="008A2604" w:rsidP="003F12B4">
            <w:pPr>
              <w:spacing w:line="276" w:lineRule="auto"/>
              <w:rPr>
                <w:rFonts w:ascii="Times New Roman" w:hAnsi="Times New Roman"/>
                <w:sz w:val="28"/>
                <w:szCs w:val="28"/>
                <w:lang w:val="uk-UA"/>
              </w:rPr>
            </w:pPr>
            <w:r w:rsidRPr="003F71F4">
              <w:rPr>
                <w:rFonts w:ascii="Times New Roman" w:eastAsia="Calibri" w:hAnsi="Times New Roman"/>
                <w:sz w:val="28"/>
                <w:szCs w:val="28"/>
                <w:lang w:val="uk-UA"/>
              </w:rPr>
              <w:t>ВСТУП……………………………………………………………..……....</w:t>
            </w:r>
          </w:p>
        </w:tc>
        <w:tc>
          <w:tcPr>
            <w:tcW w:w="876" w:type="dxa"/>
            <w:vAlign w:val="bottom"/>
          </w:tcPr>
          <w:p w:rsidR="008A2604" w:rsidRPr="004E71A2" w:rsidRDefault="004E71A2" w:rsidP="003F12B4">
            <w:pPr>
              <w:jc w:val="center"/>
              <w:rPr>
                <w:rFonts w:ascii="Times New Roman" w:hAnsi="Times New Roman"/>
                <w:sz w:val="28"/>
                <w:szCs w:val="28"/>
                <w:lang w:val="en-US"/>
              </w:rPr>
            </w:pPr>
            <w:r>
              <w:rPr>
                <w:rFonts w:ascii="Times New Roman" w:hAnsi="Times New Roman"/>
                <w:sz w:val="28"/>
                <w:szCs w:val="28"/>
                <w:lang w:val="en-US"/>
              </w:rPr>
              <w:t>9</w:t>
            </w:r>
          </w:p>
        </w:tc>
      </w:tr>
      <w:tr w:rsidR="008A2604" w:rsidRPr="003F71F4" w:rsidTr="003F12B4">
        <w:trPr>
          <w:trHeight w:val="20"/>
        </w:trPr>
        <w:tc>
          <w:tcPr>
            <w:tcW w:w="1242" w:type="dxa"/>
          </w:tcPr>
          <w:p w:rsidR="008A2604" w:rsidRPr="003F71F4" w:rsidRDefault="008A2604" w:rsidP="003F12B4">
            <w:pPr>
              <w:spacing w:line="276" w:lineRule="auto"/>
              <w:rPr>
                <w:rFonts w:ascii="Times New Roman" w:hAnsi="Times New Roman"/>
                <w:sz w:val="28"/>
                <w:szCs w:val="28"/>
                <w:lang w:val="uk-UA"/>
              </w:rPr>
            </w:pPr>
            <w:r w:rsidRPr="003F71F4">
              <w:rPr>
                <w:rFonts w:ascii="Times New Roman" w:eastAsia="Calibri" w:hAnsi="Times New Roman"/>
                <w:sz w:val="28"/>
                <w:szCs w:val="28"/>
                <w:lang w:val="uk-UA"/>
              </w:rPr>
              <w:t>Розділ 1</w:t>
            </w:r>
          </w:p>
        </w:tc>
        <w:tc>
          <w:tcPr>
            <w:tcW w:w="7371" w:type="dxa"/>
          </w:tcPr>
          <w:p w:rsidR="008A2604" w:rsidRPr="003F71F4" w:rsidRDefault="008A2604" w:rsidP="003F12B4">
            <w:pPr>
              <w:spacing w:line="276" w:lineRule="auto"/>
              <w:jc w:val="both"/>
              <w:rPr>
                <w:rFonts w:ascii="Times New Roman" w:hAnsi="Times New Roman"/>
                <w:sz w:val="28"/>
                <w:szCs w:val="28"/>
                <w:lang w:val="uk-UA"/>
              </w:rPr>
            </w:pPr>
            <w:r w:rsidRPr="003F71F4">
              <w:rPr>
                <w:rFonts w:ascii="Times New Roman" w:eastAsia="Calibri" w:hAnsi="Times New Roman"/>
                <w:sz w:val="28"/>
                <w:szCs w:val="28"/>
              </w:rPr>
              <w:t xml:space="preserve">АНАЛIЗ СУЧАСНИХ СИСТЕМ ВИЯВЛЕННЯ ТА ЗАПОБIГАННЯ МЕРЕЖЕВИХ ВТОРГНЕНЬ </w:t>
            </w:r>
            <w:r w:rsidRPr="003F71F4">
              <w:rPr>
                <w:rFonts w:ascii="Times New Roman" w:eastAsia="Calibri" w:hAnsi="Times New Roman"/>
                <w:sz w:val="28"/>
                <w:szCs w:val="28"/>
                <w:lang w:val="uk-UA"/>
              </w:rPr>
              <w:t>………..….</w:t>
            </w:r>
          </w:p>
        </w:tc>
        <w:tc>
          <w:tcPr>
            <w:tcW w:w="876" w:type="dxa"/>
            <w:vAlign w:val="bottom"/>
          </w:tcPr>
          <w:p w:rsidR="008A2604" w:rsidRPr="004E71A2" w:rsidRDefault="004E71A2" w:rsidP="003F12B4">
            <w:pPr>
              <w:jc w:val="center"/>
              <w:rPr>
                <w:rFonts w:ascii="Times New Roman" w:hAnsi="Times New Roman"/>
                <w:sz w:val="28"/>
                <w:szCs w:val="28"/>
                <w:lang w:val="en-US"/>
              </w:rPr>
            </w:pPr>
            <w:r>
              <w:rPr>
                <w:rFonts w:ascii="Times New Roman" w:hAnsi="Times New Roman"/>
                <w:sz w:val="28"/>
                <w:szCs w:val="28"/>
                <w:lang w:val="en-US"/>
              </w:rPr>
              <w:t>12</w:t>
            </w:r>
          </w:p>
        </w:tc>
      </w:tr>
      <w:tr w:rsidR="008A2604" w:rsidRPr="003F71F4" w:rsidTr="003F12B4">
        <w:trPr>
          <w:trHeight w:val="20"/>
        </w:trPr>
        <w:tc>
          <w:tcPr>
            <w:tcW w:w="1242" w:type="dxa"/>
          </w:tcPr>
          <w:p w:rsidR="008A2604" w:rsidRPr="003F71F4" w:rsidRDefault="008A2604" w:rsidP="003F12B4">
            <w:pPr>
              <w:spacing w:line="276" w:lineRule="auto"/>
              <w:rPr>
                <w:rFonts w:ascii="Times New Roman" w:hAnsi="Times New Roman"/>
                <w:sz w:val="28"/>
                <w:szCs w:val="28"/>
                <w:lang w:val="uk-UA"/>
              </w:rPr>
            </w:pPr>
            <w:r w:rsidRPr="003F71F4">
              <w:rPr>
                <w:rFonts w:ascii="Times New Roman" w:eastAsia="Calibri" w:hAnsi="Times New Roman"/>
                <w:sz w:val="28"/>
                <w:szCs w:val="28"/>
                <w:lang w:val="uk-UA"/>
              </w:rPr>
              <w:t>1.1</w:t>
            </w:r>
          </w:p>
        </w:tc>
        <w:tc>
          <w:tcPr>
            <w:tcW w:w="7371" w:type="dxa"/>
          </w:tcPr>
          <w:p w:rsidR="008A2604" w:rsidRPr="003F71F4" w:rsidRDefault="008A2604" w:rsidP="003F12B4">
            <w:pPr>
              <w:spacing w:line="276" w:lineRule="auto"/>
              <w:jc w:val="both"/>
              <w:rPr>
                <w:rFonts w:ascii="Times New Roman" w:hAnsi="Times New Roman"/>
                <w:sz w:val="28"/>
                <w:szCs w:val="28"/>
                <w:lang w:val="uk-UA"/>
              </w:rPr>
            </w:pPr>
            <w:r w:rsidRPr="003F71F4">
              <w:rPr>
                <w:rFonts w:ascii="Times New Roman" w:eastAsia="Calibri" w:hAnsi="Times New Roman"/>
                <w:sz w:val="28"/>
                <w:szCs w:val="28"/>
                <w:lang w:val="uk-UA"/>
              </w:rPr>
              <w:t>Види мережевих вторгнень і ознаки сучасних комп'ютерних атак та досвід використання систем їх виявлення на підприємстві …..……………………………….</w:t>
            </w:r>
          </w:p>
        </w:tc>
        <w:tc>
          <w:tcPr>
            <w:tcW w:w="876" w:type="dxa"/>
            <w:vAlign w:val="bottom"/>
          </w:tcPr>
          <w:p w:rsidR="008A2604" w:rsidRPr="004E71A2" w:rsidRDefault="004E71A2" w:rsidP="003F12B4">
            <w:pPr>
              <w:jc w:val="center"/>
              <w:rPr>
                <w:rFonts w:ascii="Times New Roman" w:hAnsi="Times New Roman"/>
                <w:sz w:val="28"/>
                <w:szCs w:val="28"/>
                <w:lang w:val="en-US"/>
              </w:rPr>
            </w:pPr>
            <w:r>
              <w:rPr>
                <w:rFonts w:ascii="Times New Roman" w:hAnsi="Times New Roman"/>
                <w:sz w:val="28"/>
                <w:szCs w:val="28"/>
                <w:lang w:val="en-US"/>
              </w:rPr>
              <w:t>12</w:t>
            </w:r>
          </w:p>
        </w:tc>
      </w:tr>
      <w:tr w:rsidR="008A2604" w:rsidRPr="003F71F4" w:rsidTr="003F12B4">
        <w:trPr>
          <w:trHeight w:val="20"/>
        </w:trPr>
        <w:tc>
          <w:tcPr>
            <w:tcW w:w="1242" w:type="dxa"/>
          </w:tcPr>
          <w:p w:rsidR="008A2604" w:rsidRPr="003F71F4" w:rsidRDefault="008A2604" w:rsidP="003F12B4">
            <w:pPr>
              <w:spacing w:line="276" w:lineRule="auto"/>
              <w:rPr>
                <w:rFonts w:ascii="Times New Roman" w:hAnsi="Times New Roman"/>
                <w:sz w:val="28"/>
                <w:szCs w:val="28"/>
                <w:lang w:val="uk-UA"/>
              </w:rPr>
            </w:pPr>
            <w:r w:rsidRPr="003F71F4">
              <w:rPr>
                <w:rFonts w:ascii="Times New Roman" w:eastAsia="Calibri" w:hAnsi="Times New Roman"/>
                <w:sz w:val="28"/>
                <w:szCs w:val="28"/>
                <w:lang w:val="uk-UA"/>
              </w:rPr>
              <w:t>1.2</w:t>
            </w:r>
          </w:p>
        </w:tc>
        <w:tc>
          <w:tcPr>
            <w:tcW w:w="7371" w:type="dxa"/>
          </w:tcPr>
          <w:p w:rsidR="008A2604" w:rsidRPr="003F71F4" w:rsidRDefault="008A2604" w:rsidP="003F12B4">
            <w:pPr>
              <w:spacing w:line="276" w:lineRule="auto"/>
              <w:jc w:val="both"/>
              <w:rPr>
                <w:rFonts w:ascii="Times New Roman" w:hAnsi="Times New Roman"/>
                <w:sz w:val="28"/>
                <w:szCs w:val="28"/>
                <w:lang w:val="uk-UA"/>
              </w:rPr>
            </w:pPr>
            <w:r w:rsidRPr="003F71F4">
              <w:rPr>
                <w:rFonts w:ascii="Times New Roman" w:eastAsia="Calibri" w:hAnsi="Times New Roman"/>
                <w:sz w:val="28"/>
                <w:szCs w:val="28"/>
                <w:lang w:val="uk-UA"/>
              </w:rPr>
              <w:t xml:space="preserve">Можливості сучасних систем виявлення мережевих вторгнень та підходи до їх вдосконалення......  …………….. </w:t>
            </w:r>
          </w:p>
        </w:tc>
        <w:tc>
          <w:tcPr>
            <w:tcW w:w="876" w:type="dxa"/>
            <w:vAlign w:val="bottom"/>
          </w:tcPr>
          <w:p w:rsidR="008A2604" w:rsidRPr="004E71A2" w:rsidRDefault="004E71A2" w:rsidP="003F12B4">
            <w:pPr>
              <w:jc w:val="center"/>
              <w:rPr>
                <w:rFonts w:ascii="Times New Roman" w:hAnsi="Times New Roman"/>
                <w:sz w:val="28"/>
                <w:szCs w:val="28"/>
                <w:lang w:val="en-US"/>
              </w:rPr>
            </w:pPr>
            <w:r>
              <w:rPr>
                <w:rFonts w:ascii="Times New Roman" w:hAnsi="Times New Roman"/>
                <w:sz w:val="28"/>
                <w:szCs w:val="28"/>
                <w:lang w:val="en-US"/>
              </w:rPr>
              <w:t>19</w:t>
            </w:r>
          </w:p>
        </w:tc>
      </w:tr>
      <w:tr w:rsidR="008A2604" w:rsidRPr="003F71F4" w:rsidTr="003F12B4">
        <w:trPr>
          <w:trHeight w:val="20"/>
        </w:trPr>
        <w:tc>
          <w:tcPr>
            <w:tcW w:w="8613" w:type="dxa"/>
            <w:gridSpan w:val="2"/>
          </w:tcPr>
          <w:p w:rsidR="008A2604" w:rsidRPr="003F71F4" w:rsidRDefault="008A2604" w:rsidP="003F12B4">
            <w:pPr>
              <w:spacing w:line="276" w:lineRule="auto"/>
              <w:jc w:val="both"/>
              <w:rPr>
                <w:rFonts w:ascii="Times New Roman" w:hAnsi="Times New Roman"/>
                <w:sz w:val="28"/>
                <w:szCs w:val="28"/>
                <w:lang w:val="uk-UA"/>
              </w:rPr>
            </w:pPr>
            <w:r w:rsidRPr="003F71F4">
              <w:rPr>
                <w:rFonts w:ascii="Times New Roman" w:eastAsia="Calibri" w:hAnsi="Times New Roman"/>
                <w:sz w:val="28"/>
                <w:szCs w:val="28"/>
                <w:lang w:val="uk-UA"/>
              </w:rPr>
              <w:t>Висновки до першого розділу……………...…………………………….</w:t>
            </w:r>
          </w:p>
        </w:tc>
        <w:tc>
          <w:tcPr>
            <w:tcW w:w="876" w:type="dxa"/>
            <w:vAlign w:val="bottom"/>
          </w:tcPr>
          <w:p w:rsidR="008A2604" w:rsidRPr="004E71A2" w:rsidRDefault="004E71A2" w:rsidP="003F12B4">
            <w:pPr>
              <w:jc w:val="center"/>
              <w:rPr>
                <w:rFonts w:ascii="Times New Roman" w:hAnsi="Times New Roman"/>
                <w:sz w:val="28"/>
                <w:szCs w:val="28"/>
                <w:lang w:val="en-US"/>
              </w:rPr>
            </w:pPr>
            <w:r>
              <w:rPr>
                <w:rFonts w:ascii="Times New Roman" w:hAnsi="Times New Roman"/>
                <w:sz w:val="28"/>
                <w:szCs w:val="28"/>
                <w:lang w:val="en-US"/>
              </w:rPr>
              <w:t>22</w:t>
            </w:r>
          </w:p>
        </w:tc>
      </w:tr>
      <w:tr w:rsidR="008A2604" w:rsidRPr="003F71F4" w:rsidTr="003F12B4">
        <w:trPr>
          <w:trHeight w:val="20"/>
        </w:trPr>
        <w:tc>
          <w:tcPr>
            <w:tcW w:w="1242" w:type="dxa"/>
          </w:tcPr>
          <w:p w:rsidR="008A2604" w:rsidRPr="003F71F4" w:rsidRDefault="008A2604" w:rsidP="003F12B4">
            <w:pPr>
              <w:spacing w:line="276" w:lineRule="auto"/>
              <w:rPr>
                <w:rFonts w:ascii="Times New Roman" w:hAnsi="Times New Roman"/>
                <w:sz w:val="28"/>
                <w:szCs w:val="28"/>
                <w:lang w:val="uk-UA"/>
              </w:rPr>
            </w:pPr>
            <w:r w:rsidRPr="003F71F4">
              <w:rPr>
                <w:rFonts w:ascii="Times New Roman" w:eastAsia="Calibri" w:hAnsi="Times New Roman"/>
                <w:sz w:val="28"/>
                <w:szCs w:val="28"/>
                <w:lang w:val="uk-UA"/>
              </w:rPr>
              <w:t>Розділ 2</w:t>
            </w:r>
          </w:p>
        </w:tc>
        <w:tc>
          <w:tcPr>
            <w:tcW w:w="7371" w:type="dxa"/>
          </w:tcPr>
          <w:p w:rsidR="008A2604" w:rsidRPr="003F71F4" w:rsidRDefault="008A2604" w:rsidP="003F12B4">
            <w:pPr>
              <w:spacing w:line="276" w:lineRule="auto"/>
              <w:jc w:val="both"/>
              <w:rPr>
                <w:rFonts w:ascii="Times New Roman" w:hAnsi="Times New Roman"/>
                <w:sz w:val="28"/>
                <w:szCs w:val="28"/>
              </w:rPr>
            </w:pPr>
            <w:r w:rsidRPr="003F71F4">
              <w:rPr>
                <w:rFonts w:ascii="Times New Roman" w:eastAsia="Calibri" w:hAnsi="Times New Roman"/>
                <w:sz w:val="28"/>
                <w:szCs w:val="28"/>
                <w:lang w:val="uk-UA"/>
              </w:rPr>
              <w:t>ОСНОВНІ МЕТОДИЧНІ ПІДХОДИ ЩОДО ВИКОРИСТАННЯ СИСТЕМ ВИЯВЛЕННЯ МЕРЕЖЕВИХ ВТОРГНЕНЬ І ВИЯВЛЕННЯ ОЗНАК КОМП'ЮТЕРНИХ АТАК НА ПІДПРИЄМСТВІ</w:t>
            </w:r>
            <w:r w:rsidRPr="003F71F4">
              <w:rPr>
                <w:rFonts w:ascii="Times New Roman" w:hAnsi="Times New Roman"/>
                <w:sz w:val="28"/>
                <w:szCs w:val="28"/>
                <w:lang w:val="uk-UA"/>
              </w:rPr>
              <w:t>………….....................................</w:t>
            </w:r>
          </w:p>
        </w:tc>
        <w:tc>
          <w:tcPr>
            <w:tcW w:w="876" w:type="dxa"/>
            <w:vAlign w:val="bottom"/>
          </w:tcPr>
          <w:p w:rsidR="008A2604" w:rsidRPr="003A1489" w:rsidRDefault="003A1489" w:rsidP="003F12B4">
            <w:pPr>
              <w:jc w:val="center"/>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3</w:t>
            </w:r>
          </w:p>
        </w:tc>
      </w:tr>
      <w:tr w:rsidR="008A2604" w:rsidRPr="003F71F4" w:rsidTr="003F12B4">
        <w:trPr>
          <w:trHeight w:val="20"/>
        </w:trPr>
        <w:tc>
          <w:tcPr>
            <w:tcW w:w="1242" w:type="dxa"/>
          </w:tcPr>
          <w:p w:rsidR="008A2604" w:rsidRPr="003F71F4" w:rsidRDefault="008A2604" w:rsidP="003F12B4">
            <w:pPr>
              <w:spacing w:line="276" w:lineRule="auto"/>
              <w:rPr>
                <w:rFonts w:ascii="Times New Roman" w:eastAsia="Calibri" w:hAnsi="Times New Roman"/>
                <w:sz w:val="28"/>
                <w:szCs w:val="28"/>
                <w:lang w:val="uk-UA"/>
              </w:rPr>
            </w:pPr>
            <w:r w:rsidRPr="003F71F4">
              <w:rPr>
                <w:rFonts w:ascii="Times New Roman" w:eastAsia="Calibri" w:hAnsi="Times New Roman"/>
                <w:sz w:val="28"/>
                <w:szCs w:val="28"/>
                <w:lang w:val="uk-UA"/>
              </w:rPr>
              <w:t>2.1</w:t>
            </w:r>
          </w:p>
        </w:tc>
        <w:tc>
          <w:tcPr>
            <w:tcW w:w="7371" w:type="dxa"/>
          </w:tcPr>
          <w:p w:rsidR="008A2604" w:rsidRPr="003F71F4" w:rsidRDefault="008A2604" w:rsidP="00C03314">
            <w:pPr>
              <w:spacing w:line="276" w:lineRule="auto"/>
              <w:jc w:val="both"/>
              <w:rPr>
                <w:rFonts w:ascii="Times New Roman" w:eastAsia="Calibri" w:hAnsi="Times New Roman"/>
                <w:sz w:val="28"/>
                <w:szCs w:val="28"/>
                <w:lang w:val="uk-UA"/>
              </w:rPr>
            </w:pPr>
            <w:r w:rsidRPr="003F71F4">
              <w:rPr>
                <w:rFonts w:ascii="Times New Roman" w:eastAsia="Calibri" w:hAnsi="Times New Roman"/>
                <w:sz w:val="28"/>
                <w:szCs w:val="28"/>
                <w:lang w:val="uk-UA"/>
              </w:rPr>
              <w:t>Аналіз захисту інформації від комп'ютерних атак ….....</w:t>
            </w:r>
            <w:r w:rsidR="00C03314">
              <w:rPr>
                <w:rFonts w:ascii="Times New Roman" w:eastAsia="Calibri" w:hAnsi="Times New Roman"/>
                <w:sz w:val="28"/>
                <w:szCs w:val="28"/>
                <w:lang w:val="uk-UA"/>
              </w:rPr>
              <w:t>......</w:t>
            </w:r>
          </w:p>
        </w:tc>
        <w:tc>
          <w:tcPr>
            <w:tcW w:w="876" w:type="dxa"/>
            <w:vAlign w:val="bottom"/>
          </w:tcPr>
          <w:p w:rsidR="008A2604" w:rsidRPr="003A1489" w:rsidRDefault="003A1489" w:rsidP="003F12B4">
            <w:pPr>
              <w:jc w:val="center"/>
              <w:rPr>
                <w:rFonts w:ascii="Times New Roman" w:eastAsia="Calibri" w:hAnsi="Times New Roman"/>
                <w:sz w:val="28"/>
                <w:szCs w:val="28"/>
              </w:rPr>
            </w:pPr>
            <w:r>
              <w:rPr>
                <w:rFonts w:ascii="Times New Roman" w:eastAsia="Calibri" w:hAnsi="Times New Roman"/>
                <w:sz w:val="28"/>
                <w:szCs w:val="28"/>
                <w:lang w:val="en-US"/>
              </w:rPr>
              <w:t>2</w:t>
            </w:r>
            <w:r>
              <w:rPr>
                <w:rFonts w:ascii="Times New Roman" w:eastAsia="Calibri" w:hAnsi="Times New Roman"/>
                <w:sz w:val="28"/>
                <w:szCs w:val="28"/>
              </w:rPr>
              <w:t>3</w:t>
            </w:r>
          </w:p>
        </w:tc>
      </w:tr>
      <w:tr w:rsidR="008A2604" w:rsidRPr="003F71F4" w:rsidTr="003F12B4">
        <w:trPr>
          <w:trHeight w:val="20"/>
        </w:trPr>
        <w:tc>
          <w:tcPr>
            <w:tcW w:w="1242" w:type="dxa"/>
          </w:tcPr>
          <w:p w:rsidR="008A2604" w:rsidRPr="003F71F4" w:rsidRDefault="008A2604" w:rsidP="003F12B4">
            <w:pPr>
              <w:spacing w:line="276" w:lineRule="auto"/>
              <w:jc w:val="center"/>
              <w:rPr>
                <w:rFonts w:ascii="Times New Roman" w:eastAsia="Calibri" w:hAnsi="Times New Roman"/>
                <w:sz w:val="28"/>
                <w:szCs w:val="28"/>
                <w:lang w:val="uk-UA"/>
              </w:rPr>
            </w:pPr>
            <w:r w:rsidRPr="003F71F4">
              <w:rPr>
                <w:rFonts w:ascii="Times New Roman" w:eastAsia="Calibri" w:hAnsi="Times New Roman"/>
                <w:sz w:val="28"/>
                <w:szCs w:val="28"/>
                <w:lang w:val="uk-UA"/>
              </w:rPr>
              <w:t>2.1.1</w:t>
            </w:r>
          </w:p>
        </w:tc>
        <w:tc>
          <w:tcPr>
            <w:tcW w:w="7371" w:type="dxa"/>
          </w:tcPr>
          <w:p w:rsidR="008A2604" w:rsidRPr="003F71F4" w:rsidRDefault="008A2604" w:rsidP="003F12B4">
            <w:pPr>
              <w:spacing w:line="276" w:lineRule="auto"/>
              <w:jc w:val="both"/>
              <w:rPr>
                <w:rFonts w:ascii="Times New Roman" w:eastAsia="Calibri" w:hAnsi="Times New Roman"/>
                <w:sz w:val="28"/>
                <w:szCs w:val="28"/>
                <w:lang w:val="uk-UA"/>
              </w:rPr>
            </w:pPr>
            <w:r w:rsidRPr="003F71F4">
              <w:rPr>
                <w:rFonts w:ascii="Times New Roman" w:eastAsia="Calibri" w:hAnsi="Times New Roman"/>
                <w:sz w:val="28"/>
                <w:szCs w:val="28"/>
                <w:lang w:val="uk-UA"/>
              </w:rPr>
              <w:t>Класифікація атак, види, ознаки та механізми їх реалізації…………..……………………………………..…….</w:t>
            </w:r>
          </w:p>
        </w:tc>
        <w:tc>
          <w:tcPr>
            <w:tcW w:w="876" w:type="dxa"/>
            <w:vAlign w:val="bottom"/>
          </w:tcPr>
          <w:p w:rsidR="008A2604" w:rsidRPr="003A1489" w:rsidRDefault="003A1489" w:rsidP="003F12B4">
            <w:pPr>
              <w:jc w:val="center"/>
              <w:rPr>
                <w:rFonts w:ascii="Times New Roman" w:eastAsia="Calibri" w:hAnsi="Times New Roman"/>
                <w:sz w:val="28"/>
                <w:szCs w:val="28"/>
              </w:rPr>
            </w:pPr>
            <w:r>
              <w:rPr>
                <w:rFonts w:ascii="Times New Roman" w:eastAsia="Calibri" w:hAnsi="Times New Roman"/>
                <w:sz w:val="28"/>
                <w:szCs w:val="28"/>
                <w:lang w:val="en-US"/>
              </w:rPr>
              <w:t>2</w:t>
            </w:r>
            <w:r>
              <w:rPr>
                <w:rFonts w:ascii="Times New Roman" w:eastAsia="Calibri" w:hAnsi="Times New Roman"/>
                <w:sz w:val="28"/>
                <w:szCs w:val="28"/>
              </w:rPr>
              <w:t>8</w:t>
            </w:r>
          </w:p>
        </w:tc>
      </w:tr>
      <w:tr w:rsidR="008A2604" w:rsidRPr="003F71F4" w:rsidTr="003F12B4">
        <w:trPr>
          <w:trHeight w:val="20"/>
        </w:trPr>
        <w:tc>
          <w:tcPr>
            <w:tcW w:w="1242" w:type="dxa"/>
          </w:tcPr>
          <w:p w:rsidR="008A2604" w:rsidRPr="003F71F4" w:rsidRDefault="008A2604" w:rsidP="003F12B4">
            <w:pPr>
              <w:spacing w:line="276" w:lineRule="auto"/>
              <w:jc w:val="center"/>
              <w:rPr>
                <w:rFonts w:ascii="Times New Roman" w:eastAsia="Calibri" w:hAnsi="Times New Roman"/>
                <w:sz w:val="28"/>
                <w:szCs w:val="28"/>
                <w:lang w:val="uk-UA"/>
              </w:rPr>
            </w:pPr>
            <w:r w:rsidRPr="003F71F4">
              <w:rPr>
                <w:rFonts w:ascii="Times New Roman" w:eastAsia="Calibri" w:hAnsi="Times New Roman"/>
                <w:sz w:val="28"/>
                <w:szCs w:val="28"/>
                <w:lang w:val="uk-UA"/>
              </w:rPr>
              <w:t>2.1.2</w:t>
            </w:r>
          </w:p>
        </w:tc>
        <w:tc>
          <w:tcPr>
            <w:tcW w:w="7371" w:type="dxa"/>
          </w:tcPr>
          <w:p w:rsidR="008A2604" w:rsidRPr="003F71F4" w:rsidRDefault="008A2604" w:rsidP="003F12B4">
            <w:pPr>
              <w:spacing w:line="276" w:lineRule="auto"/>
              <w:jc w:val="both"/>
              <w:rPr>
                <w:rFonts w:ascii="Times New Roman" w:eastAsia="Calibri" w:hAnsi="Times New Roman"/>
                <w:sz w:val="28"/>
                <w:szCs w:val="28"/>
                <w:lang w:val="uk-UA"/>
              </w:rPr>
            </w:pPr>
            <w:r w:rsidRPr="003F71F4">
              <w:rPr>
                <w:rFonts w:ascii="Times New Roman" w:eastAsia="Calibri" w:hAnsi="Times New Roman"/>
                <w:sz w:val="28"/>
                <w:szCs w:val="28"/>
                <w:lang w:val="uk-UA"/>
              </w:rPr>
              <w:t xml:space="preserve">Сучасні  методи виявлення атак ……………………..……… </w:t>
            </w:r>
          </w:p>
        </w:tc>
        <w:tc>
          <w:tcPr>
            <w:tcW w:w="876" w:type="dxa"/>
            <w:vAlign w:val="bottom"/>
          </w:tcPr>
          <w:p w:rsidR="008A2604" w:rsidRPr="003A1489" w:rsidRDefault="003A1489" w:rsidP="003F12B4">
            <w:pPr>
              <w:jc w:val="center"/>
              <w:rPr>
                <w:rFonts w:ascii="Times New Roman" w:hAnsi="Times New Roman"/>
                <w:sz w:val="28"/>
                <w:szCs w:val="28"/>
              </w:rPr>
            </w:pPr>
            <w:r>
              <w:rPr>
                <w:rFonts w:ascii="Times New Roman" w:hAnsi="Times New Roman"/>
                <w:sz w:val="28"/>
                <w:szCs w:val="28"/>
                <w:lang w:val="en-US"/>
              </w:rPr>
              <w:t>3</w:t>
            </w:r>
            <w:r>
              <w:rPr>
                <w:rFonts w:ascii="Times New Roman" w:hAnsi="Times New Roman"/>
                <w:sz w:val="28"/>
                <w:szCs w:val="28"/>
              </w:rPr>
              <w:t>5</w:t>
            </w:r>
          </w:p>
        </w:tc>
      </w:tr>
      <w:tr w:rsidR="008A2604" w:rsidRPr="003F71F4" w:rsidTr="003F12B4">
        <w:trPr>
          <w:trHeight w:val="20"/>
        </w:trPr>
        <w:tc>
          <w:tcPr>
            <w:tcW w:w="1242" w:type="dxa"/>
          </w:tcPr>
          <w:p w:rsidR="008A2604" w:rsidRPr="003F71F4" w:rsidRDefault="008A2604" w:rsidP="003F12B4">
            <w:pPr>
              <w:spacing w:line="276" w:lineRule="auto"/>
              <w:rPr>
                <w:rFonts w:ascii="Times New Roman" w:eastAsia="Calibri" w:hAnsi="Times New Roman"/>
                <w:sz w:val="28"/>
                <w:szCs w:val="28"/>
                <w:lang w:val="uk-UA"/>
              </w:rPr>
            </w:pPr>
            <w:r w:rsidRPr="003F71F4">
              <w:rPr>
                <w:rFonts w:ascii="Times New Roman" w:hAnsi="Times New Roman"/>
                <w:sz w:val="28"/>
                <w:szCs w:val="28"/>
                <w:lang w:val="uk-UA"/>
              </w:rPr>
              <w:t>2.2</w:t>
            </w:r>
          </w:p>
        </w:tc>
        <w:tc>
          <w:tcPr>
            <w:tcW w:w="7371" w:type="dxa"/>
          </w:tcPr>
          <w:p w:rsidR="008A2604" w:rsidRPr="003F71F4" w:rsidRDefault="008A2604" w:rsidP="00C03314">
            <w:pPr>
              <w:spacing w:line="276" w:lineRule="auto"/>
              <w:jc w:val="both"/>
              <w:rPr>
                <w:rFonts w:ascii="Times New Roman" w:eastAsia="Calibri" w:hAnsi="Times New Roman"/>
                <w:sz w:val="28"/>
                <w:szCs w:val="28"/>
                <w:lang w:val="uk-UA"/>
              </w:rPr>
            </w:pPr>
            <w:r w:rsidRPr="003F71F4">
              <w:rPr>
                <w:rFonts w:ascii="Times New Roman" w:hAnsi="Times New Roman"/>
                <w:sz w:val="28"/>
                <w:szCs w:val="28"/>
                <w:lang w:val="uk-UA"/>
              </w:rPr>
              <w:t>Організаційні та технічні підходи до розробки систем виявлення мережевих вторгнень</w:t>
            </w:r>
            <w:r w:rsidRPr="003F71F4">
              <w:rPr>
                <w:rFonts w:ascii="Times New Roman" w:eastAsia="Calibri" w:hAnsi="Times New Roman"/>
                <w:sz w:val="28"/>
                <w:szCs w:val="28"/>
                <w:lang w:val="uk-UA"/>
              </w:rPr>
              <w:t xml:space="preserve"> і виявлення ознак комп'ютерних атак …………………………</w:t>
            </w:r>
            <w:r w:rsidR="00C03314">
              <w:rPr>
                <w:rFonts w:ascii="Times New Roman" w:eastAsia="Calibri" w:hAnsi="Times New Roman"/>
                <w:sz w:val="28"/>
                <w:szCs w:val="28"/>
                <w:lang w:val="uk-UA"/>
              </w:rPr>
              <w:t>…………………</w:t>
            </w:r>
          </w:p>
        </w:tc>
        <w:tc>
          <w:tcPr>
            <w:tcW w:w="876" w:type="dxa"/>
            <w:vAlign w:val="bottom"/>
          </w:tcPr>
          <w:p w:rsidR="008A2604" w:rsidRPr="003A1489" w:rsidRDefault="003A1489" w:rsidP="003F12B4">
            <w:pPr>
              <w:jc w:val="center"/>
              <w:rPr>
                <w:rFonts w:ascii="Times New Roman" w:eastAsia="Calibri" w:hAnsi="Times New Roman"/>
                <w:sz w:val="28"/>
                <w:szCs w:val="28"/>
              </w:rPr>
            </w:pPr>
            <w:r>
              <w:rPr>
                <w:rFonts w:ascii="Times New Roman" w:eastAsia="Calibri" w:hAnsi="Times New Roman"/>
                <w:sz w:val="28"/>
                <w:szCs w:val="28"/>
                <w:lang w:val="en-US"/>
              </w:rPr>
              <w:t>3</w:t>
            </w:r>
            <w:r>
              <w:rPr>
                <w:rFonts w:ascii="Times New Roman" w:eastAsia="Calibri" w:hAnsi="Times New Roman"/>
                <w:sz w:val="28"/>
                <w:szCs w:val="28"/>
              </w:rPr>
              <w:t>8</w:t>
            </w:r>
          </w:p>
        </w:tc>
      </w:tr>
      <w:tr w:rsidR="008A2604" w:rsidRPr="003F71F4" w:rsidTr="003F12B4">
        <w:trPr>
          <w:trHeight w:val="20"/>
        </w:trPr>
        <w:tc>
          <w:tcPr>
            <w:tcW w:w="1242" w:type="dxa"/>
          </w:tcPr>
          <w:p w:rsidR="008A2604" w:rsidRPr="003F71F4" w:rsidRDefault="008A2604" w:rsidP="003F12B4">
            <w:pPr>
              <w:spacing w:line="276" w:lineRule="auto"/>
              <w:rPr>
                <w:rFonts w:ascii="Times New Roman" w:eastAsia="Calibri" w:hAnsi="Times New Roman"/>
                <w:sz w:val="28"/>
                <w:szCs w:val="28"/>
                <w:lang w:val="uk-UA"/>
              </w:rPr>
            </w:pPr>
            <w:r w:rsidRPr="003F71F4">
              <w:rPr>
                <w:rFonts w:ascii="Times New Roman" w:eastAsia="Calibri" w:hAnsi="Times New Roman"/>
                <w:sz w:val="28"/>
                <w:szCs w:val="28"/>
                <w:lang w:val="uk-UA"/>
              </w:rPr>
              <w:t>2.3</w:t>
            </w:r>
          </w:p>
        </w:tc>
        <w:tc>
          <w:tcPr>
            <w:tcW w:w="7371" w:type="dxa"/>
          </w:tcPr>
          <w:p w:rsidR="008A2604" w:rsidRPr="003F71F4" w:rsidRDefault="008A2604" w:rsidP="003F12B4">
            <w:pPr>
              <w:spacing w:line="276" w:lineRule="auto"/>
              <w:jc w:val="both"/>
              <w:rPr>
                <w:rFonts w:ascii="Times New Roman" w:eastAsia="Calibri" w:hAnsi="Times New Roman"/>
                <w:sz w:val="28"/>
                <w:szCs w:val="28"/>
                <w:lang w:val="uk-UA"/>
              </w:rPr>
            </w:pPr>
            <w:r w:rsidRPr="003F71F4">
              <w:rPr>
                <w:rFonts w:ascii="Times New Roman" w:eastAsia="Calibri" w:hAnsi="Times New Roman"/>
                <w:sz w:val="28"/>
                <w:szCs w:val="28"/>
                <w:lang w:val="uk-UA"/>
              </w:rPr>
              <w:t>Розробка методики використання систем виявлення мережевих вторгнень і виявлення ознак к</w:t>
            </w:r>
            <w:r w:rsidR="00C03314">
              <w:rPr>
                <w:rFonts w:ascii="Times New Roman" w:eastAsia="Calibri" w:hAnsi="Times New Roman"/>
                <w:sz w:val="28"/>
                <w:szCs w:val="28"/>
                <w:lang w:val="uk-UA"/>
              </w:rPr>
              <w:t>омп'ютерних атак</w:t>
            </w:r>
          </w:p>
        </w:tc>
        <w:tc>
          <w:tcPr>
            <w:tcW w:w="876" w:type="dxa"/>
            <w:vAlign w:val="bottom"/>
          </w:tcPr>
          <w:p w:rsidR="008A2604" w:rsidRPr="003A1489" w:rsidRDefault="003A1489" w:rsidP="003F12B4">
            <w:pPr>
              <w:jc w:val="center"/>
              <w:rPr>
                <w:rFonts w:ascii="Times New Roman" w:eastAsia="Calibri" w:hAnsi="Times New Roman"/>
                <w:sz w:val="28"/>
                <w:szCs w:val="28"/>
              </w:rPr>
            </w:pPr>
            <w:r>
              <w:rPr>
                <w:rFonts w:ascii="Times New Roman" w:eastAsia="Calibri" w:hAnsi="Times New Roman"/>
                <w:sz w:val="28"/>
                <w:szCs w:val="28"/>
                <w:lang w:val="en-US"/>
              </w:rPr>
              <w:t>4</w:t>
            </w:r>
            <w:r>
              <w:rPr>
                <w:rFonts w:ascii="Times New Roman" w:eastAsia="Calibri" w:hAnsi="Times New Roman"/>
                <w:sz w:val="28"/>
                <w:szCs w:val="28"/>
              </w:rPr>
              <w:t>3</w:t>
            </w:r>
          </w:p>
        </w:tc>
      </w:tr>
      <w:tr w:rsidR="008A2604" w:rsidRPr="003F71F4" w:rsidTr="003F12B4">
        <w:trPr>
          <w:trHeight w:val="20"/>
        </w:trPr>
        <w:tc>
          <w:tcPr>
            <w:tcW w:w="8613" w:type="dxa"/>
            <w:gridSpan w:val="2"/>
          </w:tcPr>
          <w:p w:rsidR="008A2604" w:rsidRPr="003F71F4" w:rsidRDefault="008A2604" w:rsidP="003F12B4">
            <w:pPr>
              <w:spacing w:line="276" w:lineRule="auto"/>
              <w:jc w:val="both"/>
              <w:rPr>
                <w:rFonts w:ascii="Times New Roman" w:eastAsia="Calibri" w:hAnsi="Times New Roman"/>
                <w:sz w:val="28"/>
                <w:szCs w:val="28"/>
                <w:lang w:val="uk-UA"/>
              </w:rPr>
            </w:pPr>
            <w:r w:rsidRPr="003F71F4">
              <w:rPr>
                <w:rFonts w:ascii="Times New Roman" w:eastAsia="Calibri" w:hAnsi="Times New Roman"/>
                <w:sz w:val="28"/>
                <w:szCs w:val="28"/>
                <w:lang w:val="uk-UA"/>
              </w:rPr>
              <w:t>Висновки до другого розділу………………………...…….......................</w:t>
            </w:r>
          </w:p>
        </w:tc>
        <w:tc>
          <w:tcPr>
            <w:tcW w:w="876" w:type="dxa"/>
            <w:vAlign w:val="bottom"/>
          </w:tcPr>
          <w:p w:rsidR="008A2604" w:rsidRPr="003A1489" w:rsidRDefault="003A1489" w:rsidP="003F12B4">
            <w:pPr>
              <w:contextualSpacing/>
              <w:jc w:val="center"/>
              <w:rPr>
                <w:rFonts w:ascii="Times New Roman" w:eastAsia="Calibri" w:hAnsi="Times New Roman"/>
                <w:sz w:val="28"/>
                <w:szCs w:val="28"/>
              </w:rPr>
            </w:pPr>
            <w:r>
              <w:rPr>
                <w:rFonts w:ascii="Times New Roman" w:eastAsia="Calibri" w:hAnsi="Times New Roman"/>
                <w:sz w:val="28"/>
                <w:szCs w:val="28"/>
                <w:lang w:val="en-US"/>
              </w:rPr>
              <w:t>5</w:t>
            </w:r>
            <w:r>
              <w:rPr>
                <w:rFonts w:ascii="Times New Roman" w:eastAsia="Calibri" w:hAnsi="Times New Roman"/>
                <w:sz w:val="28"/>
                <w:szCs w:val="28"/>
              </w:rPr>
              <w:t>1</w:t>
            </w:r>
          </w:p>
        </w:tc>
      </w:tr>
      <w:tr w:rsidR="008A2604" w:rsidRPr="003F71F4" w:rsidTr="003F12B4">
        <w:trPr>
          <w:trHeight w:val="20"/>
        </w:trPr>
        <w:tc>
          <w:tcPr>
            <w:tcW w:w="1242" w:type="dxa"/>
          </w:tcPr>
          <w:p w:rsidR="008A2604" w:rsidRPr="003F71F4" w:rsidRDefault="008A2604" w:rsidP="003F12B4">
            <w:pPr>
              <w:spacing w:line="276" w:lineRule="auto"/>
              <w:rPr>
                <w:rFonts w:ascii="Times New Roman" w:eastAsia="Calibri" w:hAnsi="Times New Roman"/>
                <w:sz w:val="28"/>
                <w:szCs w:val="28"/>
                <w:lang w:val="uk-UA"/>
              </w:rPr>
            </w:pPr>
            <w:r w:rsidRPr="003F71F4">
              <w:rPr>
                <w:rFonts w:ascii="Times New Roman" w:eastAsia="Calibri" w:hAnsi="Times New Roman"/>
                <w:sz w:val="28"/>
                <w:szCs w:val="28"/>
                <w:lang w:val="uk-UA"/>
              </w:rPr>
              <w:t>Розділ 3</w:t>
            </w:r>
          </w:p>
        </w:tc>
        <w:tc>
          <w:tcPr>
            <w:tcW w:w="7371" w:type="dxa"/>
          </w:tcPr>
          <w:p w:rsidR="008A2604" w:rsidRPr="003F71F4" w:rsidRDefault="008A2604" w:rsidP="003F12B4">
            <w:pPr>
              <w:spacing w:line="276" w:lineRule="auto"/>
              <w:jc w:val="both"/>
              <w:rPr>
                <w:rFonts w:ascii="Times New Roman" w:eastAsia="Calibri" w:hAnsi="Times New Roman"/>
                <w:sz w:val="28"/>
                <w:szCs w:val="28"/>
                <w:lang w:val="uk-UA"/>
              </w:rPr>
            </w:pPr>
            <w:r w:rsidRPr="003F71F4">
              <w:rPr>
                <w:rFonts w:ascii="Times New Roman" w:eastAsia="Calibri" w:hAnsi="Times New Roman"/>
                <w:sz w:val="28"/>
                <w:szCs w:val="28"/>
                <w:lang w:val="uk-UA"/>
              </w:rPr>
              <w:t>ПРОВЕДЕННЯ ДОСЛІДЖЕННЯ ТА РОЗРОБКА РЕКОМЕНДАЦІЙ ЩОДО ВДОСКОНАЛЕННЯ СИСТЕМ ВИЯВЛЕННЯ МЕРЕЖЕВИХ ВТОРГНЕНЬ І ВИЯВЛЕННЯ ОЗНАК КОМП'ЮТЕРНИХ АТАК ДЛЯ ПІДПРИЄМСТВА ……………..……….……………………..</w:t>
            </w:r>
          </w:p>
        </w:tc>
        <w:tc>
          <w:tcPr>
            <w:tcW w:w="876" w:type="dxa"/>
            <w:vAlign w:val="bottom"/>
          </w:tcPr>
          <w:p w:rsidR="008A2604" w:rsidRPr="003A1489" w:rsidRDefault="003A1489" w:rsidP="003F12B4">
            <w:pPr>
              <w:contextualSpacing/>
              <w:jc w:val="center"/>
              <w:rPr>
                <w:rFonts w:ascii="Times New Roman" w:eastAsia="Calibri" w:hAnsi="Times New Roman"/>
                <w:sz w:val="28"/>
                <w:szCs w:val="28"/>
              </w:rPr>
            </w:pPr>
            <w:r>
              <w:rPr>
                <w:rFonts w:ascii="Times New Roman" w:eastAsia="Calibri" w:hAnsi="Times New Roman"/>
                <w:sz w:val="28"/>
                <w:szCs w:val="28"/>
                <w:lang w:val="en-US"/>
              </w:rPr>
              <w:t>5</w:t>
            </w:r>
            <w:r>
              <w:rPr>
                <w:rFonts w:ascii="Times New Roman" w:eastAsia="Calibri" w:hAnsi="Times New Roman"/>
                <w:sz w:val="28"/>
                <w:szCs w:val="28"/>
              </w:rPr>
              <w:t>3</w:t>
            </w:r>
          </w:p>
        </w:tc>
      </w:tr>
      <w:tr w:rsidR="008A2604" w:rsidRPr="00D15086" w:rsidTr="003F12B4">
        <w:trPr>
          <w:trHeight w:val="20"/>
        </w:trPr>
        <w:tc>
          <w:tcPr>
            <w:tcW w:w="1242" w:type="dxa"/>
          </w:tcPr>
          <w:p w:rsidR="008A2604" w:rsidRPr="003F71F4" w:rsidRDefault="008A2604" w:rsidP="003F12B4">
            <w:pPr>
              <w:spacing w:line="276" w:lineRule="auto"/>
              <w:rPr>
                <w:rFonts w:ascii="Times New Roman" w:eastAsia="Calibri" w:hAnsi="Times New Roman"/>
                <w:sz w:val="28"/>
                <w:szCs w:val="28"/>
                <w:lang w:val="uk-UA"/>
              </w:rPr>
            </w:pPr>
            <w:r w:rsidRPr="003F71F4">
              <w:rPr>
                <w:rFonts w:ascii="Times New Roman" w:eastAsia="Calibri" w:hAnsi="Times New Roman"/>
                <w:sz w:val="28"/>
                <w:szCs w:val="28"/>
                <w:lang w:val="uk-UA"/>
              </w:rPr>
              <w:t>3.1</w:t>
            </w:r>
          </w:p>
        </w:tc>
        <w:tc>
          <w:tcPr>
            <w:tcW w:w="7371" w:type="dxa"/>
          </w:tcPr>
          <w:p w:rsidR="008A2604" w:rsidRPr="003F71F4" w:rsidRDefault="008A2604" w:rsidP="003F12B4">
            <w:pPr>
              <w:spacing w:line="276" w:lineRule="auto"/>
              <w:jc w:val="both"/>
              <w:rPr>
                <w:rFonts w:ascii="Times New Roman" w:hAnsi="Times New Roman"/>
                <w:sz w:val="28"/>
                <w:szCs w:val="28"/>
                <w:lang w:val="uk-UA"/>
              </w:rPr>
            </w:pPr>
            <w:r w:rsidRPr="003F71F4">
              <w:rPr>
                <w:rFonts w:ascii="Times New Roman" w:hAnsi="Times New Roman"/>
                <w:bCs/>
                <w:sz w:val="28"/>
                <w:szCs w:val="28"/>
                <w:bdr w:val="none" w:sz="0" w:space="0" w:color="auto" w:frame="1"/>
                <w:lang w:val="uk-UA"/>
              </w:rPr>
              <w:t xml:space="preserve">Проведення дослідження компанії </w:t>
            </w:r>
            <w:r w:rsidR="00811910" w:rsidRPr="00811910">
              <w:rPr>
                <w:rFonts w:ascii="Times New Roman" w:hAnsi="Times New Roman"/>
                <w:bCs/>
                <w:sz w:val="28"/>
                <w:szCs w:val="28"/>
                <w:bdr w:val="none" w:sz="0" w:space="0" w:color="auto" w:frame="1"/>
                <w:lang w:val="uk-UA"/>
              </w:rPr>
              <w:t>«Sitronics Telecom Solutions Ukraine (</w:t>
            </w:r>
            <w:r w:rsidR="00811910" w:rsidRPr="00811910">
              <w:rPr>
                <w:rFonts w:ascii="Times New Roman" w:hAnsi="Times New Roman"/>
                <w:bCs/>
                <w:sz w:val="28"/>
                <w:szCs w:val="28"/>
                <w:bdr w:val="none" w:sz="0" w:space="0" w:color="auto" w:frame="1"/>
                <w:lang w:val="en-US"/>
              </w:rPr>
              <w:t>STSU</w:t>
            </w:r>
            <w:r w:rsidR="00811910" w:rsidRPr="00811910">
              <w:rPr>
                <w:rFonts w:ascii="Times New Roman" w:hAnsi="Times New Roman"/>
                <w:bCs/>
                <w:sz w:val="28"/>
                <w:szCs w:val="28"/>
                <w:bdr w:val="none" w:sz="0" w:space="0" w:color="auto" w:frame="1"/>
                <w:lang w:val="uk-UA"/>
              </w:rPr>
              <w:t>)»</w:t>
            </w:r>
            <w:r w:rsidRPr="003F71F4">
              <w:rPr>
                <w:rFonts w:ascii="Times New Roman" w:hAnsi="Times New Roman"/>
                <w:sz w:val="28"/>
                <w:szCs w:val="28"/>
                <w:lang w:val="uk-UA"/>
              </w:rPr>
              <w:t>………</w:t>
            </w:r>
            <w:r w:rsidR="00811910">
              <w:rPr>
                <w:rFonts w:ascii="Times New Roman" w:hAnsi="Times New Roman"/>
                <w:sz w:val="28"/>
                <w:szCs w:val="28"/>
                <w:lang w:val="uk-UA"/>
              </w:rPr>
              <w:t>……………………………</w:t>
            </w:r>
          </w:p>
        </w:tc>
        <w:tc>
          <w:tcPr>
            <w:tcW w:w="876" w:type="dxa"/>
            <w:vAlign w:val="bottom"/>
          </w:tcPr>
          <w:p w:rsidR="008A2604" w:rsidRPr="003A1489" w:rsidRDefault="003A1489" w:rsidP="003F12B4">
            <w:pPr>
              <w:contextualSpacing/>
              <w:jc w:val="center"/>
              <w:rPr>
                <w:rFonts w:ascii="Times New Roman" w:eastAsia="Calibri" w:hAnsi="Times New Roman"/>
                <w:sz w:val="28"/>
                <w:szCs w:val="28"/>
              </w:rPr>
            </w:pPr>
            <w:r>
              <w:rPr>
                <w:rFonts w:ascii="Times New Roman" w:eastAsia="Calibri" w:hAnsi="Times New Roman"/>
                <w:sz w:val="28"/>
                <w:szCs w:val="28"/>
                <w:lang w:val="en-US"/>
              </w:rPr>
              <w:t>5</w:t>
            </w:r>
            <w:r>
              <w:rPr>
                <w:rFonts w:ascii="Times New Roman" w:eastAsia="Calibri" w:hAnsi="Times New Roman"/>
                <w:sz w:val="28"/>
                <w:szCs w:val="28"/>
              </w:rPr>
              <w:t>4</w:t>
            </w:r>
          </w:p>
        </w:tc>
      </w:tr>
      <w:tr w:rsidR="008A2604" w:rsidRPr="003F71F4" w:rsidTr="003F12B4">
        <w:trPr>
          <w:trHeight w:val="20"/>
        </w:trPr>
        <w:tc>
          <w:tcPr>
            <w:tcW w:w="1242" w:type="dxa"/>
          </w:tcPr>
          <w:p w:rsidR="008A2604" w:rsidRPr="003F71F4" w:rsidRDefault="008A2604" w:rsidP="003F12B4">
            <w:pPr>
              <w:spacing w:line="276" w:lineRule="auto"/>
              <w:rPr>
                <w:rFonts w:ascii="Times New Roman" w:eastAsia="Calibri" w:hAnsi="Times New Roman"/>
                <w:sz w:val="28"/>
                <w:szCs w:val="28"/>
                <w:lang w:val="uk-UA"/>
              </w:rPr>
            </w:pPr>
            <w:r w:rsidRPr="003F71F4">
              <w:rPr>
                <w:rFonts w:ascii="Times New Roman" w:eastAsia="Calibri" w:hAnsi="Times New Roman"/>
                <w:sz w:val="28"/>
                <w:szCs w:val="28"/>
                <w:lang w:val="uk-UA"/>
              </w:rPr>
              <w:t>3.2</w:t>
            </w:r>
          </w:p>
        </w:tc>
        <w:tc>
          <w:tcPr>
            <w:tcW w:w="7371" w:type="dxa"/>
          </w:tcPr>
          <w:p w:rsidR="008A2604" w:rsidRPr="003F71F4" w:rsidRDefault="008A2604" w:rsidP="003F12B4">
            <w:pPr>
              <w:spacing w:line="276" w:lineRule="auto"/>
              <w:jc w:val="both"/>
              <w:rPr>
                <w:rFonts w:ascii="Times New Roman" w:hAnsi="Times New Roman"/>
                <w:sz w:val="28"/>
                <w:szCs w:val="28"/>
                <w:lang w:val="uk-UA"/>
              </w:rPr>
            </w:pPr>
            <w:r w:rsidRPr="003F71F4">
              <w:rPr>
                <w:rFonts w:ascii="Times New Roman" w:hAnsi="Times New Roman"/>
                <w:sz w:val="28"/>
                <w:szCs w:val="28"/>
                <w:lang w:val="uk-UA"/>
              </w:rPr>
              <w:t>Рекомендації щодо вдосконалення систем виявлення мережевих вторгнень і виявлення ознак комп’ютерних атак……………………………………………………………..</w:t>
            </w:r>
          </w:p>
        </w:tc>
        <w:tc>
          <w:tcPr>
            <w:tcW w:w="876" w:type="dxa"/>
            <w:vAlign w:val="bottom"/>
          </w:tcPr>
          <w:p w:rsidR="008A2604" w:rsidRPr="003A1489" w:rsidRDefault="003A1489" w:rsidP="003F12B4">
            <w:pPr>
              <w:contextualSpacing/>
              <w:jc w:val="center"/>
              <w:rPr>
                <w:rFonts w:ascii="Times New Roman" w:eastAsia="Calibri" w:hAnsi="Times New Roman"/>
                <w:sz w:val="28"/>
                <w:szCs w:val="28"/>
              </w:rPr>
            </w:pPr>
            <w:r>
              <w:rPr>
                <w:rFonts w:ascii="Times New Roman" w:eastAsia="Calibri" w:hAnsi="Times New Roman"/>
                <w:sz w:val="28"/>
                <w:szCs w:val="28"/>
                <w:lang w:val="en-US"/>
              </w:rPr>
              <w:t>5</w:t>
            </w:r>
            <w:r>
              <w:rPr>
                <w:rFonts w:ascii="Times New Roman" w:eastAsia="Calibri" w:hAnsi="Times New Roman"/>
                <w:sz w:val="28"/>
                <w:szCs w:val="28"/>
              </w:rPr>
              <w:t>7</w:t>
            </w:r>
          </w:p>
        </w:tc>
      </w:tr>
      <w:tr w:rsidR="008A2604" w:rsidRPr="003F71F4" w:rsidTr="003F12B4">
        <w:trPr>
          <w:trHeight w:val="20"/>
        </w:trPr>
        <w:tc>
          <w:tcPr>
            <w:tcW w:w="8613" w:type="dxa"/>
            <w:gridSpan w:val="2"/>
          </w:tcPr>
          <w:p w:rsidR="008A2604" w:rsidRPr="003F71F4" w:rsidRDefault="008A2604" w:rsidP="003F12B4">
            <w:pPr>
              <w:spacing w:line="276" w:lineRule="auto"/>
              <w:jc w:val="both"/>
              <w:rPr>
                <w:rFonts w:ascii="Times New Roman" w:eastAsia="Calibri" w:hAnsi="Times New Roman"/>
                <w:sz w:val="28"/>
                <w:szCs w:val="28"/>
                <w:lang w:val="uk-UA"/>
              </w:rPr>
            </w:pPr>
            <w:r w:rsidRPr="003F71F4">
              <w:rPr>
                <w:rFonts w:ascii="Times New Roman" w:eastAsia="Calibri" w:hAnsi="Times New Roman"/>
                <w:sz w:val="28"/>
                <w:szCs w:val="28"/>
                <w:lang w:val="uk-UA"/>
              </w:rPr>
              <w:t>Висновки до третього розділу……………………...…….........................</w:t>
            </w:r>
          </w:p>
        </w:tc>
        <w:tc>
          <w:tcPr>
            <w:tcW w:w="876" w:type="dxa"/>
            <w:vAlign w:val="bottom"/>
          </w:tcPr>
          <w:p w:rsidR="008A2604" w:rsidRPr="003A1489" w:rsidRDefault="003A1489" w:rsidP="003F12B4">
            <w:pPr>
              <w:contextualSpacing/>
              <w:jc w:val="center"/>
              <w:rPr>
                <w:rFonts w:ascii="Times New Roman" w:eastAsia="Calibri" w:hAnsi="Times New Roman"/>
                <w:sz w:val="28"/>
                <w:szCs w:val="28"/>
              </w:rPr>
            </w:pPr>
            <w:r>
              <w:rPr>
                <w:rFonts w:ascii="Times New Roman" w:eastAsia="Calibri" w:hAnsi="Times New Roman"/>
                <w:sz w:val="28"/>
                <w:szCs w:val="28"/>
                <w:lang w:val="en-US"/>
              </w:rPr>
              <w:t>6</w:t>
            </w:r>
            <w:r>
              <w:rPr>
                <w:rFonts w:ascii="Times New Roman" w:eastAsia="Calibri" w:hAnsi="Times New Roman"/>
                <w:sz w:val="28"/>
                <w:szCs w:val="28"/>
              </w:rPr>
              <w:t>1</w:t>
            </w:r>
          </w:p>
        </w:tc>
      </w:tr>
      <w:tr w:rsidR="008A2604" w:rsidRPr="003F71F4" w:rsidTr="003F12B4">
        <w:trPr>
          <w:trHeight w:val="20"/>
        </w:trPr>
        <w:tc>
          <w:tcPr>
            <w:tcW w:w="8613" w:type="dxa"/>
            <w:gridSpan w:val="2"/>
          </w:tcPr>
          <w:p w:rsidR="008A2604" w:rsidRPr="003F71F4" w:rsidRDefault="008A2604" w:rsidP="003F12B4">
            <w:pPr>
              <w:spacing w:line="276" w:lineRule="auto"/>
              <w:jc w:val="both"/>
              <w:rPr>
                <w:rFonts w:ascii="Times New Roman" w:hAnsi="Times New Roman"/>
                <w:sz w:val="28"/>
                <w:szCs w:val="28"/>
                <w:lang w:val="en-US"/>
              </w:rPr>
            </w:pPr>
            <w:r w:rsidRPr="003F71F4">
              <w:rPr>
                <w:rFonts w:ascii="Times New Roman" w:hAnsi="Times New Roman"/>
                <w:sz w:val="28"/>
                <w:szCs w:val="28"/>
                <w:lang w:val="uk-UA"/>
              </w:rPr>
              <w:t>ВИСНОВКИ……………………………………………………….......…..</w:t>
            </w:r>
          </w:p>
        </w:tc>
        <w:tc>
          <w:tcPr>
            <w:tcW w:w="876" w:type="dxa"/>
            <w:vAlign w:val="bottom"/>
          </w:tcPr>
          <w:p w:rsidR="008A2604" w:rsidRPr="003A1489" w:rsidRDefault="003A1489" w:rsidP="003F12B4">
            <w:pPr>
              <w:contextualSpacing/>
              <w:jc w:val="center"/>
              <w:rPr>
                <w:rFonts w:ascii="Times New Roman" w:eastAsia="Calibri" w:hAnsi="Times New Roman"/>
                <w:sz w:val="28"/>
                <w:szCs w:val="28"/>
              </w:rPr>
            </w:pPr>
            <w:r>
              <w:rPr>
                <w:rFonts w:ascii="Times New Roman" w:eastAsia="Calibri" w:hAnsi="Times New Roman"/>
                <w:sz w:val="28"/>
                <w:szCs w:val="28"/>
                <w:lang w:val="en-US"/>
              </w:rPr>
              <w:t>6</w:t>
            </w:r>
            <w:r>
              <w:rPr>
                <w:rFonts w:ascii="Times New Roman" w:eastAsia="Calibri" w:hAnsi="Times New Roman"/>
                <w:sz w:val="28"/>
                <w:szCs w:val="28"/>
              </w:rPr>
              <w:t>2</w:t>
            </w:r>
          </w:p>
        </w:tc>
      </w:tr>
      <w:tr w:rsidR="008A2604" w:rsidRPr="003F71F4" w:rsidTr="003F12B4">
        <w:trPr>
          <w:trHeight w:val="20"/>
        </w:trPr>
        <w:tc>
          <w:tcPr>
            <w:tcW w:w="8613" w:type="dxa"/>
            <w:gridSpan w:val="2"/>
          </w:tcPr>
          <w:p w:rsidR="008A2604" w:rsidRPr="003F71F4" w:rsidRDefault="008A2604" w:rsidP="003F12B4">
            <w:pPr>
              <w:spacing w:line="276" w:lineRule="auto"/>
              <w:jc w:val="both"/>
              <w:rPr>
                <w:rFonts w:ascii="Times New Roman" w:eastAsia="Calibri" w:hAnsi="Times New Roman"/>
                <w:sz w:val="28"/>
                <w:szCs w:val="28"/>
                <w:lang w:val="uk-UA"/>
              </w:rPr>
            </w:pPr>
            <w:r w:rsidRPr="003F71F4">
              <w:rPr>
                <w:rFonts w:ascii="Times New Roman" w:hAnsi="Times New Roman"/>
                <w:sz w:val="28"/>
                <w:szCs w:val="28"/>
                <w:lang w:val="uk-UA"/>
              </w:rPr>
              <w:t>СПИСОК ВИКОРИСТАНИХ ДЖЕРЕЛ</w:t>
            </w:r>
            <w:r w:rsidRPr="003F71F4">
              <w:rPr>
                <w:rFonts w:ascii="Times New Roman" w:eastAsia="Calibri" w:hAnsi="Times New Roman"/>
                <w:sz w:val="28"/>
                <w:szCs w:val="28"/>
                <w:lang w:val="uk-UA"/>
              </w:rPr>
              <w:t>………………………...……….</w:t>
            </w:r>
          </w:p>
        </w:tc>
        <w:tc>
          <w:tcPr>
            <w:tcW w:w="876" w:type="dxa"/>
            <w:vAlign w:val="bottom"/>
          </w:tcPr>
          <w:p w:rsidR="008A2604" w:rsidRPr="003A1489" w:rsidRDefault="003A1489" w:rsidP="003F12B4">
            <w:pPr>
              <w:contextualSpacing/>
              <w:jc w:val="center"/>
              <w:rPr>
                <w:rFonts w:ascii="Times New Roman" w:eastAsia="Calibri" w:hAnsi="Times New Roman"/>
                <w:sz w:val="28"/>
                <w:szCs w:val="28"/>
              </w:rPr>
            </w:pPr>
            <w:r>
              <w:rPr>
                <w:rFonts w:ascii="Times New Roman" w:eastAsia="Calibri" w:hAnsi="Times New Roman"/>
                <w:sz w:val="28"/>
                <w:szCs w:val="28"/>
                <w:lang w:val="en-US"/>
              </w:rPr>
              <w:t>6</w:t>
            </w:r>
            <w:r>
              <w:rPr>
                <w:rFonts w:ascii="Times New Roman" w:eastAsia="Calibri" w:hAnsi="Times New Roman"/>
                <w:sz w:val="28"/>
                <w:szCs w:val="28"/>
              </w:rPr>
              <w:t>4</w:t>
            </w:r>
          </w:p>
        </w:tc>
      </w:tr>
    </w:tbl>
    <w:p w:rsidR="00F84F2D" w:rsidRDefault="00F84F2D" w:rsidP="00A05080">
      <w:pPr>
        <w:spacing w:line="312" w:lineRule="auto"/>
        <w:rPr>
          <w:rFonts w:ascii="Times New Roman" w:hAnsi="Times New Roman"/>
          <w:b/>
          <w:sz w:val="28"/>
          <w:szCs w:val="28"/>
          <w:lang w:val="uk-UA"/>
        </w:rPr>
      </w:pPr>
    </w:p>
    <w:p w:rsidR="008A2604" w:rsidRDefault="008A2604" w:rsidP="008A2604">
      <w:pPr>
        <w:spacing w:line="312" w:lineRule="auto"/>
        <w:jc w:val="center"/>
        <w:rPr>
          <w:rFonts w:ascii="Times New Roman" w:hAnsi="Times New Roman"/>
          <w:b/>
          <w:sz w:val="28"/>
          <w:szCs w:val="28"/>
          <w:lang w:val="uk-UA"/>
        </w:rPr>
      </w:pPr>
      <w:r w:rsidRPr="003F71F4">
        <w:rPr>
          <w:rFonts w:ascii="Times New Roman" w:hAnsi="Times New Roman"/>
          <w:b/>
          <w:sz w:val="28"/>
          <w:szCs w:val="28"/>
          <w:lang w:val="uk-UA"/>
        </w:rPr>
        <w:t>ПЕРЕЛІК УМОВНИХ ПОЗНАЧЕНЬ І СКОРОЧЕНЬ</w:t>
      </w:r>
    </w:p>
    <w:p w:rsidR="008A2604" w:rsidRPr="003F71F4" w:rsidRDefault="008A2604" w:rsidP="008A2604">
      <w:pPr>
        <w:spacing w:line="312" w:lineRule="auto"/>
        <w:jc w:val="center"/>
        <w:rPr>
          <w:rFonts w:ascii="Times New Roman" w:hAnsi="Times New Roman"/>
          <w:b/>
          <w:sz w:val="28"/>
          <w:szCs w:val="28"/>
          <w:lang w:val="uk-UA"/>
        </w:rPr>
      </w:pPr>
    </w:p>
    <w:tbl>
      <w:tblPr>
        <w:tblStyle w:val="a4"/>
        <w:tblW w:w="0" w:type="auto"/>
        <w:jc w:val="center"/>
        <w:tblInd w:w="-3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6475"/>
      </w:tblGrid>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IPS</w:t>
            </w:r>
          </w:p>
        </w:tc>
        <w:tc>
          <w:tcPr>
            <w:tcW w:w="6475" w:type="dxa"/>
          </w:tcPr>
          <w:p w:rsidR="008A2604" w:rsidRPr="003F71F4" w:rsidRDefault="008A2604" w:rsidP="003F12B4">
            <w:pPr>
              <w:spacing w:line="312" w:lineRule="auto"/>
              <w:ind w:left="-18"/>
              <w:rPr>
                <w:rFonts w:ascii="Times New Roman" w:hAnsi="Times New Roman"/>
                <w:iCs/>
                <w:sz w:val="28"/>
                <w:szCs w:val="28"/>
                <w:shd w:val="clear" w:color="auto" w:fill="FFFFFF"/>
                <w:lang w:val="uk-UA"/>
              </w:rPr>
            </w:pPr>
            <w:r w:rsidRPr="003F71F4">
              <w:rPr>
                <w:rFonts w:ascii="Times New Roman" w:hAnsi="Times New Roman"/>
                <w:sz w:val="28"/>
                <w:szCs w:val="28"/>
                <w:lang w:val="uk-UA"/>
              </w:rPr>
              <w:t xml:space="preserve">– </w:t>
            </w:r>
            <w:r w:rsidRPr="003F71F4">
              <w:rPr>
                <w:rFonts w:ascii="Times New Roman" w:hAnsi="Times New Roman"/>
                <w:iCs/>
                <w:sz w:val="28"/>
                <w:szCs w:val="28"/>
                <w:shd w:val="clear" w:color="auto" w:fill="FFFFFF"/>
                <w:lang w:val="uk-UA"/>
              </w:rPr>
              <w:t>Intrusion Prevention System</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en-US"/>
              </w:rPr>
            </w:pPr>
            <w:r w:rsidRPr="003F71F4">
              <w:rPr>
                <w:rFonts w:ascii="Times New Roman" w:hAnsi="Times New Roman"/>
                <w:sz w:val="28"/>
                <w:szCs w:val="28"/>
                <w:lang w:val="en-US"/>
              </w:rPr>
              <w:t>IDS</w:t>
            </w:r>
          </w:p>
        </w:tc>
        <w:tc>
          <w:tcPr>
            <w:tcW w:w="6475" w:type="dxa"/>
          </w:tcPr>
          <w:p w:rsidR="008A2604" w:rsidRPr="003F71F4" w:rsidRDefault="008A2604" w:rsidP="003F12B4">
            <w:pPr>
              <w:spacing w:line="312" w:lineRule="auto"/>
              <w:ind w:left="-18"/>
              <w:rPr>
                <w:rFonts w:ascii="Times New Roman" w:hAnsi="Times New Roman"/>
                <w:sz w:val="28"/>
                <w:szCs w:val="28"/>
                <w:lang w:val="en-US"/>
              </w:rPr>
            </w:pPr>
            <w:r w:rsidRPr="003F71F4">
              <w:rPr>
                <w:rFonts w:ascii="Times New Roman" w:hAnsi="Times New Roman"/>
                <w:sz w:val="28"/>
                <w:szCs w:val="28"/>
                <w:lang w:val="uk-UA"/>
              </w:rPr>
              <w:t>–</w:t>
            </w:r>
            <w:r w:rsidRPr="003F71F4">
              <w:rPr>
                <w:rFonts w:ascii="Times New Roman" w:hAnsi="Times New Roman"/>
                <w:sz w:val="28"/>
                <w:szCs w:val="28"/>
                <w:lang w:val="en-US"/>
              </w:rPr>
              <w:t xml:space="preserve"> Intrusion Detection System</w:t>
            </w:r>
          </w:p>
        </w:tc>
      </w:tr>
      <w:tr w:rsidR="00285821" w:rsidRPr="003F71F4" w:rsidTr="003F12B4">
        <w:trPr>
          <w:jc w:val="center"/>
        </w:trPr>
        <w:tc>
          <w:tcPr>
            <w:tcW w:w="1227" w:type="dxa"/>
          </w:tcPr>
          <w:p w:rsidR="00285821" w:rsidRPr="00285821" w:rsidRDefault="00285821" w:rsidP="003F12B4">
            <w:pPr>
              <w:spacing w:line="312" w:lineRule="auto"/>
              <w:ind w:left="-18"/>
              <w:rPr>
                <w:rFonts w:ascii="Times New Roman" w:hAnsi="Times New Roman"/>
                <w:sz w:val="28"/>
                <w:szCs w:val="28"/>
                <w:lang w:val="en-US"/>
              </w:rPr>
            </w:pPr>
            <w:r>
              <w:rPr>
                <w:rFonts w:ascii="Times New Roman" w:hAnsi="Times New Roman"/>
                <w:sz w:val="28"/>
                <w:szCs w:val="28"/>
                <w:lang w:val="en-US"/>
              </w:rPr>
              <w:t>DMZ</w:t>
            </w:r>
          </w:p>
        </w:tc>
        <w:tc>
          <w:tcPr>
            <w:tcW w:w="6475" w:type="dxa"/>
          </w:tcPr>
          <w:p w:rsidR="00285821" w:rsidRPr="00285821" w:rsidRDefault="00285821" w:rsidP="003F12B4">
            <w:pPr>
              <w:spacing w:line="312" w:lineRule="auto"/>
              <w:ind w:left="-18"/>
              <w:rPr>
                <w:rFonts w:ascii="Times New Roman" w:hAnsi="Times New Roman"/>
                <w:sz w:val="28"/>
                <w:szCs w:val="28"/>
                <w:lang w:val="en-US"/>
              </w:rPr>
            </w:pPr>
            <w:r w:rsidRPr="003F71F4">
              <w:rPr>
                <w:rFonts w:ascii="Times New Roman" w:hAnsi="Times New Roman"/>
                <w:sz w:val="28"/>
                <w:szCs w:val="28"/>
                <w:lang w:val="uk-UA"/>
              </w:rPr>
              <w:t>–</w:t>
            </w:r>
            <w:r w:rsidRPr="00285821">
              <w:rPr>
                <w:rFonts w:ascii="Times New Roman" w:hAnsi="Times New Roman"/>
                <w:sz w:val="28"/>
                <w:szCs w:val="28"/>
                <w:lang w:val="uk-UA"/>
              </w:rPr>
              <w:t>Demilitarized Zone</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MIB</w:t>
            </w:r>
          </w:p>
        </w:tc>
        <w:tc>
          <w:tcPr>
            <w:tcW w:w="6475"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 Management Information Base</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АС</w:t>
            </w:r>
          </w:p>
        </w:tc>
        <w:tc>
          <w:tcPr>
            <w:tcW w:w="6475"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 xml:space="preserve">– Автоматизована система </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ДТЗС</w:t>
            </w:r>
          </w:p>
        </w:tc>
        <w:tc>
          <w:tcPr>
            <w:tcW w:w="6475" w:type="dxa"/>
          </w:tcPr>
          <w:p w:rsidR="008A2604" w:rsidRPr="003F71F4" w:rsidRDefault="008A2604" w:rsidP="003F12B4">
            <w:pPr>
              <w:tabs>
                <w:tab w:val="left" w:pos="1860"/>
              </w:tabs>
              <w:spacing w:line="312" w:lineRule="auto"/>
              <w:rPr>
                <w:rFonts w:ascii="Times New Roman" w:hAnsi="Times New Roman"/>
                <w:sz w:val="28"/>
                <w:szCs w:val="28"/>
                <w:lang w:val="uk-UA"/>
              </w:rPr>
            </w:pPr>
            <w:r w:rsidRPr="003F71F4">
              <w:rPr>
                <w:rFonts w:ascii="Times New Roman" w:hAnsi="Times New Roman"/>
                <w:sz w:val="28"/>
                <w:szCs w:val="28"/>
                <w:lang w:val="uk-UA"/>
              </w:rPr>
              <w:t>– Допоміжні технічні засоби і системи</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ІБ</w:t>
            </w:r>
          </w:p>
        </w:tc>
        <w:tc>
          <w:tcPr>
            <w:tcW w:w="6475"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 Інформаційна безпека</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ІС</w:t>
            </w:r>
          </w:p>
        </w:tc>
        <w:tc>
          <w:tcPr>
            <w:tcW w:w="6475"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 Інформаційна система</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КА</w:t>
            </w:r>
          </w:p>
        </w:tc>
        <w:tc>
          <w:tcPr>
            <w:tcW w:w="6475" w:type="dxa"/>
          </w:tcPr>
          <w:p w:rsidR="008A2604" w:rsidRPr="003F71F4" w:rsidRDefault="008A2604" w:rsidP="003F12B4">
            <w:pPr>
              <w:tabs>
                <w:tab w:val="left" w:pos="1080"/>
              </w:tabs>
              <w:spacing w:line="312" w:lineRule="auto"/>
              <w:ind w:left="-18"/>
              <w:rPr>
                <w:rFonts w:ascii="Times New Roman" w:hAnsi="Times New Roman"/>
                <w:sz w:val="28"/>
                <w:szCs w:val="28"/>
                <w:lang w:val="uk-UA"/>
              </w:rPr>
            </w:pPr>
            <w:r w:rsidRPr="003F71F4">
              <w:rPr>
                <w:rFonts w:ascii="Times New Roman" w:hAnsi="Times New Roman"/>
                <w:sz w:val="28"/>
                <w:szCs w:val="28"/>
                <w:lang w:val="uk-UA"/>
              </w:rPr>
              <w:t>– Комп’ютерна атака</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ЛОМ</w:t>
            </w:r>
          </w:p>
        </w:tc>
        <w:tc>
          <w:tcPr>
            <w:tcW w:w="6475"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 Локальна обчислювальна мережа</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МЕ</w:t>
            </w:r>
          </w:p>
        </w:tc>
        <w:tc>
          <w:tcPr>
            <w:tcW w:w="6475"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 Мережевий екран</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МСВВ</w:t>
            </w:r>
          </w:p>
        </w:tc>
        <w:tc>
          <w:tcPr>
            <w:tcW w:w="6475" w:type="dxa"/>
          </w:tcPr>
          <w:p w:rsidR="008A2604" w:rsidRPr="003F71F4" w:rsidRDefault="008A2604" w:rsidP="003F12B4">
            <w:pPr>
              <w:tabs>
                <w:tab w:val="left" w:pos="1510"/>
              </w:tabs>
              <w:spacing w:line="312" w:lineRule="auto"/>
              <w:ind w:left="-18"/>
              <w:rPr>
                <w:rFonts w:ascii="Times New Roman" w:hAnsi="Times New Roman"/>
                <w:sz w:val="28"/>
                <w:szCs w:val="28"/>
                <w:lang w:val="uk-UA"/>
              </w:rPr>
            </w:pPr>
            <w:r w:rsidRPr="003F71F4">
              <w:rPr>
                <w:rFonts w:ascii="Times New Roman" w:hAnsi="Times New Roman"/>
                <w:sz w:val="28"/>
                <w:szCs w:val="28"/>
                <w:lang w:val="uk-UA"/>
              </w:rPr>
              <w:t>– Мережева система виявлення вторгнень</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ОС</w:t>
            </w:r>
          </w:p>
        </w:tc>
        <w:tc>
          <w:tcPr>
            <w:tcW w:w="6475" w:type="dxa"/>
          </w:tcPr>
          <w:p w:rsidR="008A2604" w:rsidRPr="003F71F4" w:rsidRDefault="008A2604" w:rsidP="003F12B4">
            <w:pPr>
              <w:tabs>
                <w:tab w:val="left" w:pos="1510"/>
              </w:tabs>
              <w:spacing w:line="312" w:lineRule="auto"/>
              <w:ind w:left="-18"/>
              <w:rPr>
                <w:rFonts w:ascii="Times New Roman" w:hAnsi="Times New Roman"/>
                <w:sz w:val="28"/>
                <w:szCs w:val="28"/>
                <w:lang w:val="uk-UA"/>
              </w:rPr>
            </w:pPr>
            <w:r w:rsidRPr="003F71F4">
              <w:rPr>
                <w:rFonts w:ascii="Times New Roman" w:hAnsi="Times New Roman"/>
                <w:sz w:val="28"/>
                <w:szCs w:val="28"/>
                <w:lang w:val="uk-UA"/>
              </w:rPr>
              <w:t>– Операційна система</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ПБ</w:t>
            </w:r>
          </w:p>
        </w:tc>
        <w:tc>
          <w:tcPr>
            <w:tcW w:w="6475" w:type="dxa"/>
          </w:tcPr>
          <w:p w:rsidR="008A2604" w:rsidRPr="003F71F4" w:rsidRDefault="008A2604" w:rsidP="003F12B4">
            <w:pPr>
              <w:tabs>
                <w:tab w:val="left" w:pos="1510"/>
              </w:tabs>
              <w:spacing w:line="312" w:lineRule="auto"/>
              <w:ind w:left="-18"/>
              <w:rPr>
                <w:rFonts w:ascii="Times New Roman" w:hAnsi="Times New Roman"/>
                <w:sz w:val="28"/>
                <w:szCs w:val="28"/>
                <w:lang w:val="uk-UA"/>
              </w:rPr>
            </w:pPr>
            <w:r w:rsidRPr="003F71F4">
              <w:rPr>
                <w:rFonts w:ascii="Times New Roman" w:hAnsi="Times New Roman"/>
                <w:sz w:val="28"/>
                <w:szCs w:val="28"/>
                <w:lang w:val="uk-UA"/>
              </w:rPr>
              <w:t>– Платформа безпеки</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ПЗ</w:t>
            </w:r>
          </w:p>
        </w:tc>
        <w:tc>
          <w:tcPr>
            <w:tcW w:w="6475" w:type="dxa"/>
          </w:tcPr>
          <w:p w:rsidR="008A2604" w:rsidRPr="00716A83" w:rsidRDefault="008A2604" w:rsidP="00716A83">
            <w:pPr>
              <w:tabs>
                <w:tab w:val="left" w:pos="1510"/>
              </w:tabs>
              <w:spacing w:line="312" w:lineRule="auto"/>
              <w:ind w:left="-18"/>
              <w:rPr>
                <w:rFonts w:ascii="Times New Roman" w:hAnsi="Times New Roman"/>
                <w:sz w:val="28"/>
                <w:szCs w:val="28"/>
                <w:lang w:val="uk-UA"/>
              </w:rPr>
            </w:pPr>
            <w:r w:rsidRPr="003F71F4">
              <w:rPr>
                <w:rFonts w:ascii="Times New Roman" w:hAnsi="Times New Roman"/>
                <w:sz w:val="28"/>
                <w:szCs w:val="28"/>
                <w:lang w:val="uk-UA"/>
              </w:rPr>
              <w:t xml:space="preserve">– </w:t>
            </w:r>
            <w:r w:rsidR="00716A83">
              <w:rPr>
                <w:rFonts w:ascii="Times New Roman" w:hAnsi="Times New Roman"/>
                <w:sz w:val="28"/>
                <w:szCs w:val="28"/>
                <w:lang w:val="uk-UA"/>
              </w:rPr>
              <w:t>Програмне забезпечення</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ПК</w:t>
            </w:r>
          </w:p>
        </w:tc>
        <w:tc>
          <w:tcPr>
            <w:tcW w:w="6475" w:type="dxa"/>
          </w:tcPr>
          <w:p w:rsidR="008A2604" w:rsidRPr="003F71F4" w:rsidRDefault="008A2604" w:rsidP="003F12B4">
            <w:pPr>
              <w:tabs>
                <w:tab w:val="left" w:pos="1510"/>
              </w:tabs>
              <w:spacing w:line="312" w:lineRule="auto"/>
              <w:ind w:left="-18"/>
              <w:rPr>
                <w:rFonts w:ascii="Times New Roman" w:hAnsi="Times New Roman"/>
                <w:sz w:val="28"/>
                <w:szCs w:val="28"/>
                <w:lang w:val="uk-UA"/>
              </w:rPr>
            </w:pPr>
            <w:r w:rsidRPr="003F71F4">
              <w:rPr>
                <w:rFonts w:ascii="Times New Roman" w:hAnsi="Times New Roman"/>
                <w:sz w:val="28"/>
                <w:szCs w:val="28"/>
                <w:lang w:val="uk-UA"/>
              </w:rPr>
              <w:t>– Персональний комп’ютер</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СВА</w:t>
            </w:r>
          </w:p>
        </w:tc>
        <w:tc>
          <w:tcPr>
            <w:tcW w:w="6475" w:type="dxa"/>
          </w:tcPr>
          <w:p w:rsidR="008A2604" w:rsidRPr="003F71F4" w:rsidRDefault="008A2604" w:rsidP="003F12B4">
            <w:pPr>
              <w:tabs>
                <w:tab w:val="left" w:pos="1510"/>
              </w:tabs>
              <w:spacing w:line="312" w:lineRule="auto"/>
              <w:ind w:left="-18"/>
              <w:rPr>
                <w:rFonts w:ascii="Times New Roman" w:hAnsi="Times New Roman"/>
                <w:sz w:val="28"/>
                <w:szCs w:val="28"/>
                <w:lang w:val="uk-UA"/>
              </w:rPr>
            </w:pPr>
            <w:r w:rsidRPr="003F71F4">
              <w:rPr>
                <w:rFonts w:ascii="Times New Roman" w:hAnsi="Times New Roman"/>
                <w:sz w:val="28"/>
                <w:szCs w:val="28"/>
                <w:lang w:val="uk-UA"/>
              </w:rPr>
              <w:t>– Система виявлення атак</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СВВ</w:t>
            </w:r>
          </w:p>
        </w:tc>
        <w:tc>
          <w:tcPr>
            <w:tcW w:w="6475" w:type="dxa"/>
          </w:tcPr>
          <w:p w:rsidR="008A2604" w:rsidRPr="003F71F4" w:rsidRDefault="008A2604" w:rsidP="003F12B4">
            <w:pPr>
              <w:tabs>
                <w:tab w:val="left" w:pos="1510"/>
              </w:tabs>
              <w:spacing w:line="312" w:lineRule="auto"/>
              <w:ind w:left="-18"/>
              <w:rPr>
                <w:rFonts w:ascii="Times New Roman" w:hAnsi="Times New Roman"/>
                <w:sz w:val="28"/>
                <w:szCs w:val="28"/>
                <w:lang w:val="uk-UA"/>
              </w:rPr>
            </w:pPr>
            <w:r w:rsidRPr="003F71F4">
              <w:rPr>
                <w:rFonts w:ascii="Times New Roman" w:hAnsi="Times New Roman"/>
                <w:sz w:val="28"/>
                <w:szCs w:val="28"/>
                <w:lang w:val="uk-UA"/>
              </w:rPr>
              <w:t>– Система виявлення вторгнень</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СЗІ</w:t>
            </w:r>
          </w:p>
        </w:tc>
        <w:tc>
          <w:tcPr>
            <w:tcW w:w="6475"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 Системи захисту інформації</w:t>
            </w:r>
          </w:p>
        </w:tc>
      </w:tr>
      <w:tr w:rsidR="008A2604" w:rsidRPr="003F71F4" w:rsidTr="003F12B4">
        <w:trPr>
          <w:jc w:val="center"/>
        </w:trPr>
        <w:tc>
          <w:tcPr>
            <w:tcW w:w="1227" w:type="dxa"/>
          </w:tcPr>
          <w:p w:rsidR="008A2604" w:rsidRPr="003F71F4" w:rsidRDefault="008A2604" w:rsidP="003F12B4">
            <w:pPr>
              <w:spacing w:line="312" w:lineRule="auto"/>
              <w:ind w:left="-18"/>
              <w:rPr>
                <w:rFonts w:ascii="Times New Roman" w:hAnsi="Times New Roman"/>
                <w:sz w:val="28"/>
                <w:szCs w:val="28"/>
                <w:lang w:val="uk-UA"/>
              </w:rPr>
            </w:pPr>
            <w:r w:rsidRPr="003F71F4">
              <w:rPr>
                <w:rFonts w:ascii="Times New Roman" w:hAnsi="Times New Roman"/>
                <w:sz w:val="28"/>
                <w:szCs w:val="28"/>
                <w:lang w:val="uk-UA"/>
              </w:rPr>
              <w:t>ТЗПІ</w:t>
            </w:r>
          </w:p>
        </w:tc>
        <w:tc>
          <w:tcPr>
            <w:tcW w:w="6475" w:type="dxa"/>
          </w:tcPr>
          <w:p w:rsidR="008A2604" w:rsidRPr="003F71F4" w:rsidRDefault="008A2604" w:rsidP="003F12B4">
            <w:pPr>
              <w:spacing w:line="312" w:lineRule="auto"/>
              <w:rPr>
                <w:rFonts w:ascii="Times New Roman" w:hAnsi="Times New Roman"/>
                <w:sz w:val="28"/>
                <w:szCs w:val="28"/>
                <w:lang w:val="uk-UA"/>
              </w:rPr>
            </w:pPr>
            <w:r w:rsidRPr="003F71F4">
              <w:rPr>
                <w:rFonts w:ascii="Times New Roman" w:hAnsi="Times New Roman"/>
                <w:sz w:val="28"/>
                <w:szCs w:val="28"/>
                <w:lang w:val="uk-UA"/>
              </w:rPr>
              <w:t>– Технічні засоби передачі інформації</w:t>
            </w:r>
          </w:p>
        </w:tc>
      </w:tr>
    </w:tbl>
    <w:p w:rsidR="008A2604" w:rsidRPr="003F71F4" w:rsidRDefault="008A2604" w:rsidP="008A2604">
      <w:pPr>
        <w:rPr>
          <w:rFonts w:ascii="Times New Roman" w:hAnsi="Times New Roman"/>
          <w:sz w:val="28"/>
          <w:szCs w:val="28"/>
        </w:rPr>
      </w:pPr>
    </w:p>
    <w:p w:rsidR="008A2604" w:rsidRPr="003F71F4" w:rsidRDefault="008A2604" w:rsidP="008A2604">
      <w:pPr>
        <w:rPr>
          <w:rFonts w:ascii="Times New Roman" w:hAnsi="Times New Roman"/>
          <w:sz w:val="28"/>
          <w:szCs w:val="28"/>
        </w:rPr>
      </w:pPr>
    </w:p>
    <w:p w:rsidR="008A2604" w:rsidRPr="003F71F4" w:rsidRDefault="008A2604" w:rsidP="008A2604">
      <w:pPr>
        <w:rPr>
          <w:rFonts w:ascii="Times New Roman" w:hAnsi="Times New Roman"/>
          <w:sz w:val="28"/>
          <w:szCs w:val="28"/>
        </w:rPr>
      </w:pPr>
    </w:p>
    <w:p w:rsidR="008A2604" w:rsidRPr="003F71F4" w:rsidRDefault="008A2604" w:rsidP="008A2604">
      <w:pPr>
        <w:rPr>
          <w:rFonts w:ascii="Times New Roman" w:hAnsi="Times New Roman"/>
          <w:sz w:val="28"/>
          <w:szCs w:val="28"/>
        </w:rPr>
      </w:pPr>
    </w:p>
    <w:p w:rsidR="008A2604" w:rsidRPr="003F71F4" w:rsidRDefault="008A2604" w:rsidP="008A2604">
      <w:pPr>
        <w:rPr>
          <w:rFonts w:ascii="Times New Roman" w:hAnsi="Times New Roman"/>
          <w:sz w:val="28"/>
          <w:szCs w:val="28"/>
        </w:rPr>
      </w:pPr>
    </w:p>
    <w:p w:rsidR="008A2604" w:rsidRPr="003F71F4" w:rsidRDefault="008A2604" w:rsidP="008A2604">
      <w:pPr>
        <w:rPr>
          <w:rFonts w:ascii="Times New Roman" w:hAnsi="Times New Roman"/>
          <w:sz w:val="28"/>
          <w:szCs w:val="28"/>
        </w:rPr>
      </w:pPr>
    </w:p>
    <w:p w:rsidR="008A2604" w:rsidRDefault="008A2604" w:rsidP="008A2604">
      <w:pPr>
        <w:rPr>
          <w:rFonts w:ascii="Times New Roman" w:hAnsi="Times New Roman"/>
          <w:sz w:val="28"/>
          <w:szCs w:val="28"/>
          <w:lang w:val="uk-UA"/>
        </w:rPr>
      </w:pPr>
    </w:p>
    <w:p w:rsidR="00716A83" w:rsidRPr="00716A83" w:rsidRDefault="00716A83" w:rsidP="008A2604">
      <w:pPr>
        <w:rPr>
          <w:rFonts w:ascii="Times New Roman" w:hAnsi="Times New Roman"/>
          <w:sz w:val="28"/>
          <w:szCs w:val="28"/>
          <w:lang w:val="uk-UA"/>
        </w:rPr>
      </w:pPr>
    </w:p>
    <w:p w:rsidR="008A2604" w:rsidRPr="003F71F4" w:rsidRDefault="008A2604" w:rsidP="008A2604">
      <w:pPr>
        <w:rPr>
          <w:rFonts w:ascii="Times New Roman" w:hAnsi="Times New Roman"/>
          <w:sz w:val="28"/>
          <w:szCs w:val="28"/>
        </w:rPr>
      </w:pPr>
    </w:p>
    <w:p w:rsidR="008A2604" w:rsidRPr="003F71F4" w:rsidRDefault="008A2604" w:rsidP="008A2604">
      <w:pPr>
        <w:rPr>
          <w:rFonts w:ascii="Times New Roman" w:hAnsi="Times New Roman"/>
          <w:sz w:val="28"/>
          <w:szCs w:val="28"/>
        </w:rPr>
      </w:pPr>
    </w:p>
    <w:p w:rsidR="008A2604" w:rsidRPr="003F71F4" w:rsidRDefault="008A2604" w:rsidP="008A2604">
      <w:pPr>
        <w:rPr>
          <w:rFonts w:ascii="Times New Roman" w:hAnsi="Times New Roman"/>
          <w:sz w:val="28"/>
          <w:szCs w:val="28"/>
        </w:rPr>
      </w:pPr>
    </w:p>
    <w:p w:rsidR="008A2604" w:rsidRDefault="008A2604">
      <w:pPr>
        <w:rPr>
          <w:rFonts w:ascii="Times New Roman" w:hAnsi="Times New Roman"/>
          <w:sz w:val="28"/>
          <w:szCs w:val="28"/>
          <w:lang w:val="uk-UA"/>
        </w:rPr>
      </w:pPr>
    </w:p>
    <w:p w:rsidR="008A2604" w:rsidRDefault="008A2604">
      <w:pPr>
        <w:rPr>
          <w:rFonts w:ascii="Times New Roman" w:hAnsi="Times New Roman"/>
          <w:sz w:val="28"/>
          <w:szCs w:val="28"/>
          <w:lang w:val="uk-UA"/>
        </w:rPr>
      </w:pPr>
    </w:p>
    <w:p w:rsidR="008A2604" w:rsidRDefault="008A2604">
      <w:pPr>
        <w:rPr>
          <w:rFonts w:ascii="Times New Roman" w:hAnsi="Times New Roman"/>
          <w:sz w:val="28"/>
          <w:szCs w:val="28"/>
          <w:lang w:val="uk-UA"/>
        </w:rPr>
      </w:pPr>
    </w:p>
    <w:p w:rsidR="008A2604" w:rsidRPr="003F71F4" w:rsidRDefault="008A2604">
      <w:pPr>
        <w:rPr>
          <w:rFonts w:ascii="Times New Roman" w:hAnsi="Times New Roman"/>
          <w:sz w:val="28"/>
          <w:szCs w:val="28"/>
          <w:lang w:val="uk-UA"/>
        </w:rPr>
      </w:pPr>
    </w:p>
    <w:p w:rsidR="00F84F2D" w:rsidRDefault="00F84F2D" w:rsidP="00F45E23">
      <w:pPr>
        <w:spacing w:line="312" w:lineRule="auto"/>
        <w:jc w:val="center"/>
        <w:rPr>
          <w:rFonts w:ascii="Times New Roman" w:hAnsi="Times New Roman"/>
          <w:b/>
          <w:sz w:val="28"/>
          <w:szCs w:val="28"/>
          <w:lang w:val="uk-UA"/>
        </w:rPr>
      </w:pPr>
    </w:p>
    <w:p w:rsidR="00F45E23" w:rsidRPr="003F71F4" w:rsidRDefault="00F45E23" w:rsidP="00F45E23">
      <w:pPr>
        <w:spacing w:line="312" w:lineRule="auto"/>
        <w:jc w:val="center"/>
        <w:rPr>
          <w:rFonts w:ascii="Times New Roman" w:hAnsi="Times New Roman"/>
          <w:b/>
          <w:sz w:val="28"/>
          <w:szCs w:val="28"/>
          <w:lang w:val="uk-UA"/>
        </w:rPr>
      </w:pPr>
      <w:r w:rsidRPr="003F71F4">
        <w:rPr>
          <w:rFonts w:ascii="Times New Roman" w:hAnsi="Times New Roman"/>
          <w:b/>
          <w:sz w:val="28"/>
          <w:szCs w:val="28"/>
          <w:lang w:val="uk-UA"/>
        </w:rPr>
        <w:t>ВСТУП</w:t>
      </w:r>
    </w:p>
    <w:p w:rsidR="000309E6" w:rsidRPr="003F71F4" w:rsidRDefault="00F45E23" w:rsidP="008A2604">
      <w:pPr>
        <w:spacing w:line="312" w:lineRule="auto"/>
        <w:ind w:firstLine="567"/>
        <w:jc w:val="both"/>
        <w:rPr>
          <w:rFonts w:ascii="Times New Roman" w:hAnsi="Times New Roman"/>
          <w:sz w:val="28"/>
          <w:szCs w:val="28"/>
          <w:lang w:val="uk-UA"/>
        </w:rPr>
      </w:pPr>
      <w:r w:rsidRPr="003F71F4">
        <w:rPr>
          <w:rFonts w:ascii="Times New Roman" w:hAnsi="Times New Roman"/>
          <w:b/>
          <w:sz w:val="28"/>
          <w:szCs w:val="28"/>
          <w:lang w:val="uk-UA"/>
        </w:rPr>
        <w:t>А к т у а л ь н і с т ь  т е м и.</w:t>
      </w:r>
      <w:r w:rsidR="00195236" w:rsidRPr="00195236">
        <w:rPr>
          <w:rFonts w:ascii="Times New Roman" w:hAnsi="Times New Roman"/>
          <w:b/>
          <w:sz w:val="28"/>
          <w:szCs w:val="28"/>
          <w:lang w:val="uk-UA"/>
        </w:rPr>
        <w:t xml:space="preserve"> </w:t>
      </w:r>
      <w:r w:rsidR="000309E6" w:rsidRPr="003F71F4">
        <w:rPr>
          <w:rFonts w:ascii="Times New Roman" w:hAnsi="Times New Roman"/>
          <w:sz w:val="28"/>
          <w:szCs w:val="28"/>
          <w:lang w:val="uk-UA"/>
        </w:rPr>
        <w:t xml:space="preserve">В наш час Інтернет розвивається дуже швидко, що зумовлює перехід на електронні форми зберігання і передачі інформації, активне впровадження в повсякденне життя електронних форм платежів і багато іншого. </w:t>
      </w:r>
    </w:p>
    <w:p w:rsidR="000309E6" w:rsidRPr="003F71F4" w:rsidRDefault="000309E6" w:rsidP="008A2604">
      <w:pPr>
        <w:spacing w:line="312" w:lineRule="auto"/>
        <w:ind w:firstLine="567"/>
        <w:jc w:val="both"/>
        <w:rPr>
          <w:rFonts w:ascii="Times New Roman" w:hAnsi="Times New Roman"/>
          <w:sz w:val="28"/>
          <w:szCs w:val="28"/>
        </w:rPr>
      </w:pPr>
      <w:r w:rsidRPr="003F71F4">
        <w:rPr>
          <w:rFonts w:ascii="Times New Roman" w:hAnsi="Times New Roman"/>
          <w:sz w:val="28"/>
          <w:szCs w:val="28"/>
        </w:rPr>
        <w:t xml:space="preserve">Разом з цим розвивається і змінюється кіберзлочинність, тому за останні 30 років багато речей встигли розвинутися і практично зникнути. Десять -двадцять років тому кіберзлочинність у більшості випадків була “кібервандалізмом” (сайти знищували просто заради того, щоб комусь щось довести). А зараз більшість злочинів в Інтернеті — економічно мотивована. Так само злочинність еволюціонувала від дій одиноких аматорів та груп “одного дня” до багатошарових структур, дії кожного з прошарків яких несуть реальну небезпеку. </w:t>
      </w:r>
    </w:p>
    <w:p w:rsidR="000309E6" w:rsidRPr="003F71F4" w:rsidRDefault="000309E6" w:rsidP="008A2604">
      <w:pPr>
        <w:spacing w:line="312" w:lineRule="auto"/>
        <w:ind w:firstLine="567"/>
        <w:jc w:val="both"/>
        <w:rPr>
          <w:rFonts w:ascii="Times New Roman" w:hAnsi="Times New Roman"/>
          <w:sz w:val="28"/>
          <w:szCs w:val="28"/>
        </w:rPr>
      </w:pPr>
      <w:r w:rsidRPr="003F71F4">
        <w:rPr>
          <w:rFonts w:ascii="Times New Roman" w:hAnsi="Times New Roman"/>
          <w:sz w:val="28"/>
          <w:szCs w:val="28"/>
        </w:rPr>
        <w:t>Члени організованих угруповань можуть користуватися програмним забезпеченням «державних» хакерів, а «державні» хакери попутно можуть викрадати гроші з банків держави, проти якої йде спецоперація. А якщо інструментарій один раз виклали в мережу, то ним починає користуватися вся спільнота, від професіоналів високого рівня до “скріпткідді”. Все це піднімає ціну кібербезпеки для бізнесу — як і в випадку інших злочинів, подолання наслідків зламів обходиться значно дорожче, ніж їхнє попередження чи навіть те, що злодії можуть вкрасти (а якщо порівняти ціну виконання таких дій із ціною подолання наслідків, то тут різниця, як мінімум, у два порядки).</w:t>
      </w:r>
    </w:p>
    <w:p w:rsidR="000309E6" w:rsidRPr="003F71F4" w:rsidRDefault="000309E6" w:rsidP="000309E6">
      <w:pPr>
        <w:tabs>
          <w:tab w:val="left" w:pos="700"/>
        </w:tabs>
        <w:spacing w:line="312" w:lineRule="auto"/>
        <w:ind w:firstLine="567"/>
        <w:jc w:val="both"/>
        <w:rPr>
          <w:rFonts w:ascii="Times New Roman" w:hAnsi="Times New Roman"/>
          <w:sz w:val="28"/>
          <w:szCs w:val="28"/>
        </w:rPr>
      </w:pPr>
      <w:r w:rsidRPr="003F71F4">
        <w:rPr>
          <w:rFonts w:ascii="Times New Roman" w:hAnsi="Times New Roman"/>
          <w:sz w:val="28"/>
          <w:szCs w:val="28"/>
        </w:rPr>
        <w:t>Найбільше шкідливих кампаній з використанням теми коронавіруса прийшло з Китаю. Перша з двох атак сталася на початку березня. В'єтнамська фірма з кібербезпеки VinCSS виявила, що злочинна група Mustang Panda поширює електронні листи з шкідливим файлом RAR, нібито призначеним для передачі повідомлення про спалах коронавіруса від прем'єр-міністра В'єтнаму</w:t>
      </w:r>
      <w:r w:rsidR="00EF70DB" w:rsidRPr="00AE3C3C">
        <w:rPr>
          <w:rFonts w:ascii="Times New Roman" w:hAnsi="Times New Roman"/>
          <w:sz w:val="28"/>
          <w:szCs w:val="28"/>
        </w:rPr>
        <w:t xml:space="preserve">[ </w:t>
      </w:r>
      <w:r w:rsidR="00AE3C3C" w:rsidRPr="00AE3C3C">
        <w:rPr>
          <w:rFonts w:ascii="Times New Roman" w:hAnsi="Times New Roman"/>
          <w:sz w:val="28"/>
          <w:szCs w:val="28"/>
          <w:lang w:val="uk-UA"/>
        </w:rPr>
        <w:t>1</w:t>
      </w:r>
      <w:r w:rsidR="00EF70DB" w:rsidRPr="00AE3C3C">
        <w:rPr>
          <w:rFonts w:ascii="Times New Roman" w:hAnsi="Times New Roman"/>
          <w:sz w:val="28"/>
          <w:szCs w:val="28"/>
        </w:rPr>
        <w:t>]</w:t>
      </w:r>
      <w:r w:rsidRPr="00AE3C3C">
        <w:rPr>
          <w:rFonts w:ascii="Times New Roman" w:hAnsi="Times New Roman"/>
          <w:sz w:val="28"/>
          <w:szCs w:val="28"/>
        </w:rPr>
        <w:t>.</w:t>
      </w:r>
    </w:p>
    <w:p w:rsidR="000309E6" w:rsidRPr="003F71F4" w:rsidRDefault="000309E6" w:rsidP="000309E6">
      <w:pPr>
        <w:tabs>
          <w:tab w:val="left" w:pos="700"/>
        </w:tabs>
        <w:spacing w:line="312" w:lineRule="auto"/>
        <w:ind w:firstLine="567"/>
        <w:jc w:val="both"/>
        <w:rPr>
          <w:rFonts w:ascii="Times New Roman" w:hAnsi="Times New Roman"/>
          <w:sz w:val="28"/>
          <w:szCs w:val="28"/>
        </w:rPr>
      </w:pPr>
      <w:r w:rsidRPr="003F71F4">
        <w:rPr>
          <w:rFonts w:ascii="Times New Roman" w:hAnsi="Times New Roman"/>
          <w:sz w:val="28"/>
          <w:szCs w:val="28"/>
        </w:rPr>
        <w:t>Компанія CheckPoint зафіксувала злочинну діяльність іншою китайською групи під назвою Vicious Panda. Зловмисники націлилися на урядові організації Монголії, відправляючи документи з інформацією про поширеність нових коронавірусних інфекцій</w:t>
      </w:r>
      <w:r w:rsidR="00EF70DB" w:rsidRPr="00AE3C3C">
        <w:rPr>
          <w:rFonts w:ascii="Times New Roman" w:hAnsi="Times New Roman"/>
          <w:sz w:val="28"/>
          <w:szCs w:val="28"/>
        </w:rPr>
        <w:t xml:space="preserve">[ </w:t>
      </w:r>
      <w:r w:rsidR="00AE3C3C" w:rsidRPr="00AE3C3C">
        <w:rPr>
          <w:rFonts w:ascii="Times New Roman" w:hAnsi="Times New Roman"/>
          <w:sz w:val="28"/>
          <w:szCs w:val="28"/>
          <w:lang w:val="uk-UA"/>
        </w:rPr>
        <w:t>1</w:t>
      </w:r>
      <w:r w:rsidR="00EF70DB" w:rsidRPr="00AE3C3C">
        <w:rPr>
          <w:rFonts w:ascii="Times New Roman" w:hAnsi="Times New Roman"/>
          <w:sz w:val="28"/>
          <w:szCs w:val="28"/>
        </w:rPr>
        <w:t>]</w:t>
      </w:r>
      <w:r w:rsidRPr="00AE3C3C">
        <w:rPr>
          <w:rFonts w:ascii="Times New Roman" w:hAnsi="Times New Roman"/>
          <w:sz w:val="28"/>
          <w:szCs w:val="28"/>
        </w:rPr>
        <w:t>.</w:t>
      </w:r>
    </w:p>
    <w:p w:rsidR="003F71F4" w:rsidRPr="003F71F4" w:rsidRDefault="000309E6" w:rsidP="008A2604">
      <w:pPr>
        <w:tabs>
          <w:tab w:val="left" w:pos="700"/>
        </w:tabs>
        <w:spacing w:line="312" w:lineRule="auto"/>
        <w:ind w:firstLine="567"/>
        <w:jc w:val="both"/>
        <w:rPr>
          <w:rFonts w:ascii="Times New Roman" w:hAnsi="Times New Roman"/>
          <w:sz w:val="28"/>
          <w:szCs w:val="28"/>
          <w:lang w:val="uk-UA"/>
        </w:rPr>
      </w:pPr>
      <w:r w:rsidRPr="003F71F4">
        <w:rPr>
          <w:rFonts w:ascii="Times New Roman" w:hAnsi="Times New Roman"/>
          <w:sz w:val="28"/>
          <w:szCs w:val="28"/>
        </w:rPr>
        <w:t>Всі останні події та стрімкий розвиток Інтернету  вплинули на те, що безпека мереж і мережевих сервісів стала дійсно нагальною проблемою практично кожного користувача, установи або підприємства. Тож пріоритетним завданням є проведення ефективного аналізу систем виявлення мережевих вторгнень і виявлення ознак комп'ютерних атак.</w:t>
      </w:r>
    </w:p>
    <w:p w:rsidR="00F45E23" w:rsidRPr="003F71F4" w:rsidRDefault="00F45E23" w:rsidP="000309E6">
      <w:pPr>
        <w:spacing w:line="312" w:lineRule="auto"/>
        <w:ind w:firstLine="567"/>
        <w:jc w:val="both"/>
        <w:rPr>
          <w:rFonts w:ascii="Times New Roman" w:hAnsi="Times New Roman"/>
          <w:sz w:val="28"/>
          <w:szCs w:val="28"/>
          <w:lang w:val="uk-UA"/>
        </w:rPr>
      </w:pPr>
      <w:r w:rsidRPr="003F71F4">
        <w:rPr>
          <w:rFonts w:ascii="Times New Roman" w:hAnsi="Times New Roman"/>
          <w:b/>
          <w:sz w:val="28"/>
          <w:szCs w:val="28"/>
          <w:lang w:val="uk-UA"/>
        </w:rPr>
        <w:t>М е т а  і  з а в д а н н я  д о с л і д ж е н н я.Мета роботи</w:t>
      </w:r>
      <w:r w:rsidRPr="003F71F4">
        <w:rPr>
          <w:rFonts w:ascii="Times New Roman" w:hAnsi="Times New Roman"/>
          <w:sz w:val="28"/>
          <w:szCs w:val="28"/>
          <w:lang w:val="uk-UA"/>
        </w:rPr>
        <w:t xml:space="preserve"> полягає в </w:t>
      </w:r>
      <w:r w:rsidR="000309E6" w:rsidRPr="003F71F4">
        <w:rPr>
          <w:rFonts w:ascii="Times New Roman" w:hAnsi="Times New Roman"/>
          <w:sz w:val="28"/>
          <w:szCs w:val="28"/>
          <w:lang w:val="uk-UA"/>
        </w:rPr>
        <w:t xml:space="preserve">покращенні та підвищенні </w:t>
      </w:r>
      <w:r w:rsidRPr="003F71F4">
        <w:rPr>
          <w:rFonts w:ascii="Times New Roman" w:hAnsi="Times New Roman"/>
          <w:sz w:val="28"/>
          <w:szCs w:val="28"/>
          <w:lang w:val="uk-UA"/>
        </w:rPr>
        <w:t xml:space="preserve">рівня </w:t>
      </w:r>
      <w:r w:rsidR="001B555C" w:rsidRPr="001B555C">
        <w:rPr>
          <w:rFonts w:ascii="Times New Roman" w:hAnsi="Times New Roman"/>
          <w:sz w:val="28"/>
          <w:szCs w:val="28"/>
          <w:lang w:val="uk-UA"/>
        </w:rPr>
        <w:t xml:space="preserve">захищеності інформаційних систем підприємства від мережевих вторгнень та комп’ютерних атак за рахунок оптимального використання ресурсів системи. </w:t>
      </w:r>
      <w:r w:rsidRPr="003F71F4">
        <w:rPr>
          <w:rFonts w:ascii="Times New Roman" w:hAnsi="Times New Roman"/>
          <w:sz w:val="28"/>
          <w:szCs w:val="28"/>
          <w:lang w:val="uk-UA"/>
        </w:rPr>
        <w:t xml:space="preserve"> Для досягнення  цієї мети потрібно виконати такі </w:t>
      </w:r>
      <w:r w:rsidRPr="003F71F4">
        <w:rPr>
          <w:rFonts w:ascii="Times New Roman" w:hAnsi="Times New Roman"/>
          <w:b/>
          <w:sz w:val="28"/>
          <w:szCs w:val="28"/>
          <w:lang w:val="uk-UA"/>
        </w:rPr>
        <w:t>завдання:</w:t>
      </w:r>
    </w:p>
    <w:p w:rsidR="00F45E23" w:rsidRPr="003F71F4" w:rsidRDefault="000309E6" w:rsidP="00F45E23">
      <w:pPr>
        <w:pStyle w:val="a3"/>
        <w:numPr>
          <w:ilvl w:val="0"/>
          <w:numId w:val="8"/>
        </w:numPr>
        <w:spacing w:line="312" w:lineRule="auto"/>
        <w:ind w:left="0" w:firstLine="567"/>
        <w:jc w:val="both"/>
        <w:rPr>
          <w:rFonts w:ascii="Times New Roman" w:hAnsi="Times New Roman" w:cs="Times New Roman"/>
          <w:sz w:val="28"/>
          <w:szCs w:val="28"/>
          <w:lang w:val="uk-UA"/>
        </w:rPr>
      </w:pPr>
      <w:r w:rsidRPr="003F71F4">
        <w:rPr>
          <w:rFonts w:ascii="Times New Roman" w:eastAsia="Calibri" w:hAnsi="Times New Roman" w:cs="Times New Roman"/>
          <w:sz w:val="28"/>
          <w:szCs w:val="28"/>
          <w:lang w:val="uk-UA"/>
        </w:rPr>
        <w:t>дослідити методологічні підходи до розробки та використання систем, а також головні функції та можливості системи</w:t>
      </w:r>
      <w:r w:rsidR="00F45E23" w:rsidRPr="003F71F4">
        <w:rPr>
          <w:rFonts w:ascii="Times New Roman" w:eastAsia="Calibri" w:hAnsi="Times New Roman" w:cs="Times New Roman"/>
          <w:sz w:val="28"/>
          <w:szCs w:val="28"/>
          <w:lang w:val="uk-UA"/>
        </w:rPr>
        <w:t>;</w:t>
      </w:r>
    </w:p>
    <w:p w:rsidR="00F45E23" w:rsidRPr="003F71F4" w:rsidRDefault="000309E6" w:rsidP="00F45E23">
      <w:pPr>
        <w:pStyle w:val="a3"/>
        <w:numPr>
          <w:ilvl w:val="0"/>
          <w:numId w:val="8"/>
        </w:numPr>
        <w:spacing w:line="312" w:lineRule="auto"/>
        <w:ind w:left="0" w:firstLine="567"/>
        <w:jc w:val="both"/>
        <w:rPr>
          <w:rFonts w:ascii="Times New Roman" w:hAnsi="Times New Roman" w:cs="Times New Roman"/>
          <w:sz w:val="28"/>
          <w:szCs w:val="28"/>
          <w:lang w:val="uk-UA"/>
        </w:rPr>
      </w:pPr>
      <w:r w:rsidRPr="003F71F4">
        <w:rPr>
          <w:rFonts w:ascii="Times New Roman" w:eastAsia="Calibri" w:hAnsi="Times New Roman" w:cs="Times New Roman"/>
          <w:sz w:val="28"/>
          <w:szCs w:val="28"/>
          <w:lang w:val="uk-UA"/>
        </w:rPr>
        <w:t>зробити аналіз характеристик</w:t>
      </w:r>
      <w:r w:rsidR="00195236" w:rsidRPr="00195236">
        <w:rPr>
          <w:rFonts w:ascii="Times New Roman" w:eastAsia="Calibri" w:hAnsi="Times New Roman" w:cs="Times New Roman"/>
          <w:sz w:val="28"/>
          <w:szCs w:val="28"/>
        </w:rPr>
        <w:t xml:space="preserve"> </w:t>
      </w:r>
      <w:r w:rsidR="000707E4" w:rsidRPr="003F71F4">
        <w:rPr>
          <w:rFonts w:ascii="Times New Roman" w:eastAsia="Calibri" w:hAnsi="Times New Roman" w:cs="Times New Roman"/>
          <w:sz w:val="28"/>
          <w:szCs w:val="28"/>
          <w:lang w:val="uk-UA"/>
        </w:rPr>
        <w:t xml:space="preserve">та досвіду з використанням </w:t>
      </w:r>
      <w:r w:rsidRPr="003F71F4">
        <w:rPr>
          <w:rFonts w:ascii="Times New Roman" w:eastAsia="Calibri" w:hAnsi="Times New Roman" w:cs="Times New Roman"/>
          <w:sz w:val="28"/>
          <w:szCs w:val="28"/>
          <w:lang w:val="uk-UA"/>
        </w:rPr>
        <w:t>систем виявлення мережевих вторгнень і виявлення ознак комп'ютерних атак на підприємстві</w:t>
      </w:r>
      <w:r w:rsidR="00F45E23" w:rsidRPr="003F71F4">
        <w:rPr>
          <w:rFonts w:ascii="Times New Roman" w:eastAsia="Calibri" w:hAnsi="Times New Roman" w:cs="Times New Roman"/>
          <w:sz w:val="28"/>
          <w:szCs w:val="28"/>
          <w:lang w:val="uk-UA"/>
        </w:rPr>
        <w:t>;</w:t>
      </w:r>
    </w:p>
    <w:p w:rsidR="00F45E23" w:rsidRPr="003F71F4" w:rsidRDefault="00F45E23" w:rsidP="008A2604">
      <w:pPr>
        <w:pStyle w:val="a3"/>
        <w:numPr>
          <w:ilvl w:val="0"/>
          <w:numId w:val="8"/>
        </w:numPr>
        <w:spacing w:after="0" w:line="312" w:lineRule="auto"/>
        <w:ind w:left="0" w:firstLine="567"/>
        <w:jc w:val="both"/>
        <w:rPr>
          <w:rFonts w:ascii="Times New Roman" w:hAnsi="Times New Roman" w:cs="Times New Roman"/>
          <w:sz w:val="28"/>
          <w:szCs w:val="28"/>
          <w:lang w:val="uk-UA"/>
        </w:rPr>
      </w:pPr>
      <w:r w:rsidRPr="003F71F4">
        <w:rPr>
          <w:rFonts w:ascii="Times New Roman" w:eastAsia="Calibri" w:hAnsi="Times New Roman" w:cs="Times New Roman"/>
          <w:sz w:val="28"/>
          <w:szCs w:val="28"/>
          <w:lang w:val="uk-UA"/>
        </w:rPr>
        <w:t xml:space="preserve">провести дослідження та розробити рекомендації щодо впровадження системи виявлення мережевих вторгнень і виявлення ознак комп'ютерних атак </w:t>
      </w:r>
      <w:r w:rsidR="000707E4" w:rsidRPr="003F71F4">
        <w:rPr>
          <w:rFonts w:ascii="Times New Roman" w:eastAsia="Calibri" w:hAnsi="Times New Roman" w:cs="Times New Roman"/>
          <w:sz w:val="28"/>
          <w:szCs w:val="28"/>
          <w:lang w:val="uk-UA"/>
        </w:rPr>
        <w:t>на підприємстві</w:t>
      </w:r>
      <w:r w:rsidRPr="003F71F4">
        <w:rPr>
          <w:rFonts w:ascii="Times New Roman" w:eastAsia="Calibri" w:hAnsi="Times New Roman" w:cs="Times New Roman"/>
          <w:sz w:val="28"/>
          <w:szCs w:val="28"/>
          <w:lang w:val="uk-UA"/>
        </w:rPr>
        <w:t>.</w:t>
      </w:r>
    </w:p>
    <w:p w:rsidR="00F45E23" w:rsidRPr="003F71F4" w:rsidRDefault="00F45E23" w:rsidP="008A2604">
      <w:pPr>
        <w:spacing w:line="312" w:lineRule="auto"/>
        <w:ind w:firstLine="567"/>
        <w:jc w:val="both"/>
        <w:rPr>
          <w:rFonts w:ascii="Times New Roman" w:eastAsia="Calibri" w:hAnsi="Times New Roman"/>
          <w:sz w:val="28"/>
          <w:szCs w:val="28"/>
          <w:lang w:val="uk-UA"/>
        </w:rPr>
      </w:pPr>
      <w:r w:rsidRPr="003F71F4">
        <w:rPr>
          <w:rFonts w:ascii="Times New Roman" w:hAnsi="Times New Roman"/>
          <w:sz w:val="28"/>
          <w:szCs w:val="28"/>
          <w:lang w:val="uk-UA"/>
        </w:rPr>
        <w:t xml:space="preserve">Виходячи з </w:t>
      </w:r>
      <w:r w:rsidR="000309E6" w:rsidRPr="003F71F4">
        <w:rPr>
          <w:rFonts w:ascii="Times New Roman" w:hAnsi="Times New Roman"/>
          <w:sz w:val="28"/>
          <w:szCs w:val="28"/>
          <w:lang w:val="uk-UA"/>
        </w:rPr>
        <w:t>цього</w:t>
      </w:r>
      <w:r w:rsidR="000707E4" w:rsidRPr="003F71F4">
        <w:rPr>
          <w:rFonts w:ascii="Times New Roman" w:hAnsi="Times New Roman"/>
          <w:sz w:val="28"/>
          <w:szCs w:val="28"/>
          <w:lang w:val="uk-UA"/>
        </w:rPr>
        <w:t xml:space="preserve">, </w:t>
      </w:r>
      <w:r w:rsidRPr="003F71F4">
        <w:rPr>
          <w:rFonts w:ascii="Times New Roman" w:hAnsi="Times New Roman"/>
          <w:b/>
          <w:sz w:val="28"/>
          <w:szCs w:val="28"/>
          <w:lang w:val="uk-UA"/>
        </w:rPr>
        <w:t>об’єктом дослідження</w:t>
      </w:r>
      <w:r w:rsidR="00195236" w:rsidRPr="00195236">
        <w:rPr>
          <w:rFonts w:ascii="Times New Roman" w:hAnsi="Times New Roman"/>
          <w:b/>
          <w:sz w:val="28"/>
          <w:szCs w:val="28"/>
          <w:lang w:val="uk-UA"/>
        </w:rPr>
        <w:t xml:space="preserve"> </w:t>
      </w:r>
      <w:r w:rsidR="000707E4" w:rsidRPr="003F71F4">
        <w:rPr>
          <w:rFonts w:ascii="Times New Roman" w:hAnsi="Times New Roman"/>
          <w:sz w:val="28"/>
          <w:szCs w:val="28"/>
          <w:lang w:val="uk-UA"/>
        </w:rPr>
        <w:t>у роботі</w:t>
      </w:r>
      <w:r w:rsidR="00195236" w:rsidRPr="00195236">
        <w:rPr>
          <w:rFonts w:ascii="Times New Roman" w:hAnsi="Times New Roman"/>
          <w:sz w:val="28"/>
          <w:szCs w:val="28"/>
          <w:lang w:val="uk-UA"/>
        </w:rPr>
        <w:t xml:space="preserve"> </w:t>
      </w:r>
      <w:r w:rsidRPr="003F71F4">
        <w:rPr>
          <w:rFonts w:ascii="Times New Roman" w:hAnsi="Times New Roman"/>
          <w:sz w:val="28"/>
          <w:szCs w:val="28"/>
          <w:lang w:val="uk-UA"/>
        </w:rPr>
        <w:t xml:space="preserve">є процес захисту інформації та </w:t>
      </w:r>
      <w:r w:rsidRPr="003F71F4">
        <w:rPr>
          <w:rFonts w:ascii="Times New Roman" w:eastAsia="Calibri" w:hAnsi="Times New Roman"/>
          <w:sz w:val="28"/>
          <w:szCs w:val="28"/>
          <w:lang w:val="uk-UA"/>
        </w:rPr>
        <w:t xml:space="preserve">впровадження системи виявлення мережевих вторгнень і виявлення ознак комп'ютерних атак на підприємстві на прикладі </w:t>
      </w:r>
      <w:r w:rsidRPr="003F71F4">
        <w:rPr>
          <w:rStyle w:val="a6"/>
          <w:rFonts w:ascii="Times New Roman" w:hAnsi="Times New Roman"/>
          <w:sz w:val="28"/>
          <w:szCs w:val="28"/>
          <w:bdr w:val="none" w:sz="0" w:space="0" w:color="auto" w:frame="1"/>
          <w:lang w:val="uk-UA"/>
        </w:rPr>
        <w:t>компанії «</w:t>
      </w:r>
      <w:r w:rsidR="000309E6" w:rsidRPr="003F71F4">
        <w:rPr>
          <w:rStyle w:val="a6"/>
          <w:rFonts w:ascii="Times New Roman" w:hAnsi="Times New Roman"/>
          <w:sz w:val="28"/>
          <w:szCs w:val="28"/>
          <w:bdr w:val="none" w:sz="0" w:space="0" w:color="auto" w:frame="1"/>
          <w:lang w:val="uk-UA"/>
        </w:rPr>
        <w:t>Sitronics Telecom Solutions Ukraine</w:t>
      </w:r>
      <w:r w:rsidRPr="003F71F4">
        <w:rPr>
          <w:rStyle w:val="a6"/>
          <w:rFonts w:ascii="Times New Roman" w:hAnsi="Times New Roman"/>
          <w:sz w:val="28"/>
          <w:szCs w:val="28"/>
          <w:bdr w:val="none" w:sz="0" w:space="0" w:color="auto" w:frame="1"/>
          <w:lang w:val="uk-UA"/>
        </w:rPr>
        <w:t>»</w:t>
      </w:r>
      <w:r w:rsidRPr="003F71F4">
        <w:rPr>
          <w:rFonts w:ascii="Times New Roman" w:eastAsia="Calibri" w:hAnsi="Times New Roman"/>
          <w:sz w:val="28"/>
          <w:szCs w:val="28"/>
          <w:lang w:val="uk-UA"/>
        </w:rPr>
        <w:t xml:space="preserve">. </w:t>
      </w:r>
      <w:r w:rsidRPr="003F71F4">
        <w:rPr>
          <w:rFonts w:ascii="Times New Roman" w:eastAsia="Calibri" w:hAnsi="Times New Roman"/>
          <w:b/>
          <w:sz w:val="28"/>
          <w:szCs w:val="28"/>
          <w:lang w:val="uk-UA"/>
        </w:rPr>
        <w:t>Предмет дослідження</w:t>
      </w:r>
      <w:r w:rsidRPr="003F71F4">
        <w:rPr>
          <w:rFonts w:ascii="Times New Roman" w:eastAsia="Calibri" w:hAnsi="Times New Roman"/>
          <w:sz w:val="28"/>
          <w:szCs w:val="28"/>
          <w:lang w:val="uk-UA"/>
        </w:rPr>
        <w:t xml:space="preserve"> – </w:t>
      </w:r>
      <w:r w:rsidR="000309E6" w:rsidRPr="003F71F4">
        <w:rPr>
          <w:rFonts w:ascii="Times New Roman" w:eastAsia="Calibri" w:hAnsi="Times New Roman"/>
          <w:sz w:val="28"/>
          <w:szCs w:val="28"/>
          <w:lang w:val="uk-UA"/>
        </w:rPr>
        <w:t>засоби</w:t>
      </w:r>
      <w:r w:rsidRPr="003F71F4">
        <w:rPr>
          <w:rFonts w:ascii="Times New Roman" w:eastAsia="Calibri" w:hAnsi="Times New Roman"/>
          <w:sz w:val="28"/>
          <w:szCs w:val="28"/>
          <w:lang w:val="uk-UA"/>
        </w:rPr>
        <w:t xml:space="preserve"> та </w:t>
      </w:r>
      <w:r w:rsidR="000309E6" w:rsidRPr="003F71F4">
        <w:rPr>
          <w:rFonts w:ascii="Times New Roman" w:eastAsia="Calibri" w:hAnsi="Times New Roman"/>
          <w:sz w:val="28"/>
          <w:szCs w:val="28"/>
          <w:lang w:val="uk-UA"/>
        </w:rPr>
        <w:t>методи</w:t>
      </w:r>
      <w:r w:rsidRPr="003F71F4">
        <w:rPr>
          <w:rFonts w:ascii="Times New Roman" w:eastAsia="Calibri" w:hAnsi="Times New Roman"/>
          <w:sz w:val="28"/>
          <w:szCs w:val="28"/>
          <w:lang w:val="uk-UA"/>
        </w:rPr>
        <w:t xml:space="preserve"> захисту інформації в інформаційних системах</w:t>
      </w:r>
      <w:r w:rsidR="00B71591" w:rsidRPr="003F71F4">
        <w:rPr>
          <w:rFonts w:ascii="Times New Roman" w:eastAsia="Calibri" w:hAnsi="Times New Roman"/>
          <w:sz w:val="28"/>
          <w:szCs w:val="28"/>
          <w:lang w:val="uk-UA"/>
        </w:rPr>
        <w:t xml:space="preserve"> (ІС)</w:t>
      </w:r>
      <w:r w:rsidRPr="003F71F4">
        <w:rPr>
          <w:rFonts w:ascii="Times New Roman" w:eastAsia="Calibri" w:hAnsi="Times New Roman"/>
          <w:sz w:val="28"/>
          <w:szCs w:val="28"/>
          <w:lang w:val="uk-UA"/>
        </w:rPr>
        <w:t xml:space="preserve"> та рекомендації щодо впровадження системи виявлення мережевих вторгнень і виявлення ознак комп'ютерних атак на прикладі побудови надійної системи яку пропонує </w:t>
      </w:r>
      <w:r w:rsidRPr="003F71F4">
        <w:rPr>
          <w:rStyle w:val="a6"/>
          <w:rFonts w:ascii="Times New Roman" w:hAnsi="Times New Roman"/>
          <w:b w:val="0"/>
          <w:sz w:val="28"/>
          <w:szCs w:val="28"/>
          <w:bdr w:val="none" w:sz="0" w:space="0" w:color="auto" w:frame="1"/>
          <w:lang w:val="uk-UA"/>
        </w:rPr>
        <w:t>компанія</w:t>
      </w:r>
      <w:r w:rsidRPr="003F71F4">
        <w:rPr>
          <w:rStyle w:val="a6"/>
          <w:rFonts w:ascii="Times New Roman" w:hAnsi="Times New Roman"/>
          <w:sz w:val="28"/>
          <w:szCs w:val="28"/>
          <w:bdr w:val="none" w:sz="0" w:space="0" w:color="auto" w:frame="1"/>
          <w:lang w:val="uk-UA"/>
        </w:rPr>
        <w:t xml:space="preserve"> «</w:t>
      </w:r>
      <w:r w:rsidR="000309E6" w:rsidRPr="003F71F4">
        <w:rPr>
          <w:rStyle w:val="a6"/>
          <w:rFonts w:ascii="Times New Roman" w:hAnsi="Times New Roman"/>
          <w:sz w:val="28"/>
          <w:szCs w:val="28"/>
          <w:bdr w:val="none" w:sz="0" w:space="0" w:color="auto" w:frame="1"/>
          <w:lang w:val="uk-UA"/>
        </w:rPr>
        <w:t>Sitronics Telecom Solutions Ukraine</w:t>
      </w:r>
      <w:r w:rsidRPr="003F71F4">
        <w:rPr>
          <w:rStyle w:val="a6"/>
          <w:rFonts w:ascii="Times New Roman" w:hAnsi="Times New Roman"/>
          <w:sz w:val="28"/>
          <w:szCs w:val="28"/>
          <w:bdr w:val="none" w:sz="0" w:space="0" w:color="auto" w:frame="1"/>
          <w:lang w:val="uk-UA"/>
        </w:rPr>
        <w:t>»</w:t>
      </w:r>
      <w:r w:rsidRPr="003F71F4">
        <w:rPr>
          <w:rFonts w:ascii="Times New Roman" w:eastAsia="Calibri" w:hAnsi="Times New Roman"/>
          <w:sz w:val="28"/>
          <w:szCs w:val="28"/>
          <w:lang w:val="uk-UA"/>
        </w:rPr>
        <w:t>.</w:t>
      </w:r>
    </w:p>
    <w:p w:rsidR="00F45E23" w:rsidRPr="003F71F4" w:rsidRDefault="00F45E23" w:rsidP="00F45E23">
      <w:pPr>
        <w:spacing w:line="312" w:lineRule="auto"/>
        <w:ind w:firstLine="567"/>
        <w:jc w:val="both"/>
        <w:rPr>
          <w:rFonts w:ascii="Times New Roman" w:hAnsi="Times New Roman"/>
          <w:sz w:val="28"/>
          <w:szCs w:val="28"/>
          <w:lang w:val="uk-UA"/>
        </w:rPr>
      </w:pPr>
      <w:r w:rsidRPr="003F71F4">
        <w:rPr>
          <w:rFonts w:ascii="Times New Roman" w:hAnsi="Times New Roman"/>
          <w:b/>
          <w:sz w:val="28"/>
          <w:szCs w:val="28"/>
          <w:lang w:val="uk-UA"/>
        </w:rPr>
        <w:tab/>
        <w:t>М е т о д и  д о с л і д ж е н н я.</w:t>
      </w:r>
      <w:r w:rsidR="0075192B" w:rsidRPr="0075192B">
        <w:rPr>
          <w:rFonts w:ascii="Times New Roman" w:hAnsi="Times New Roman"/>
          <w:b/>
          <w:sz w:val="28"/>
          <w:szCs w:val="28"/>
          <w:lang w:val="uk-UA"/>
        </w:rPr>
        <w:t xml:space="preserve"> </w:t>
      </w:r>
      <w:r w:rsidR="000309E6" w:rsidRPr="003F71F4">
        <w:rPr>
          <w:rFonts w:ascii="Times New Roman" w:hAnsi="Times New Roman"/>
          <w:sz w:val="28"/>
          <w:szCs w:val="28"/>
          <w:lang w:val="uk-UA"/>
        </w:rPr>
        <w:t>Для того щоб вирішити</w:t>
      </w:r>
      <w:r w:rsidR="00195236" w:rsidRPr="00195236">
        <w:rPr>
          <w:rFonts w:ascii="Times New Roman" w:hAnsi="Times New Roman"/>
          <w:sz w:val="28"/>
          <w:szCs w:val="28"/>
          <w:lang w:val="uk-UA"/>
        </w:rPr>
        <w:t xml:space="preserve"> </w:t>
      </w:r>
      <w:r w:rsidR="000309E6" w:rsidRPr="003F71F4">
        <w:rPr>
          <w:rFonts w:ascii="Times New Roman" w:hAnsi="Times New Roman"/>
          <w:sz w:val="28"/>
          <w:szCs w:val="28"/>
          <w:lang w:val="uk-UA"/>
        </w:rPr>
        <w:t>поставлені наукові</w:t>
      </w:r>
      <w:r w:rsidRPr="003F71F4">
        <w:rPr>
          <w:rFonts w:ascii="Times New Roman" w:hAnsi="Times New Roman"/>
          <w:sz w:val="28"/>
          <w:szCs w:val="28"/>
          <w:lang w:val="uk-UA"/>
        </w:rPr>
        <w:t xml:space="preserve"> завдання в роботі використані методи </w:t>
      </w:r>
      <w:r w:rsidR="00093538" w:rsidRPr="003F71F4">
        <w:rPr>
          <w:rFonts w:ascii="Times New Roman" w:hAnsi="Times New Roman"/>
          <w:sz w:val="28"/>
          <w:szCs w:val="28"/>
          <w:lang w:val="uk-UA"/>
        </w:rPr>
        <w:t>впровадження</w:t>
      </w:r>
      <w:r w:rsidRPr="003F71F4">
        <w:rPr>
          <w:rFonts w:ascii="Times New Roman" w:hAnsi="Times New Roman"/>
          <w:sz w:val="28"/>
          <w:szCs w:val="28"/>
          <w:lang w:val="uk-UA"/>
        </w:rPr>
        <w:t xml:space="preserve"> інформаційної безпеки, теорії управління інформаційною безпекою, теорії захисту від мережевих вторгнень та комп’ютерних атак.</w:t>
      </w:r>
    </w:p>
    <w:p w:rsidR="00F45E23" w:rsidRPr="003F71F4" w:rsidRDefault="00E93B6A" w:rsidP="00F45E23">
      <w:pPr>
        <w:spacing w:line="312" w:lineRule="auto"/>
        <w:ind w:firstLine="567"/>
        <w:jc w:val="both"/>
        <w:rPr>
          <w:rFonts w:ascii="Times New Roman" w:hAnsi="Times New Roman"/>
          <w:sz w:val="28"/>
          <w:szCs w:val="28"/>
          <w:lang w:val="uk-UA"/>
        </w:rPr>
      </w:pPr>
      <w:r w:rsidRPr="003F71F4">
        <w:rPr>
          <w:rFonts w:ascii="Times New Roman" w:hAnsi="Times New Roman"/>
          <w:b/>
          <w:sz w:val="28"/>
          <w:szCs w:val="28"/>
          <w:lang w:val="uk-UA"/>
        </w:rPr>
        <w:t xml:space="preserve">Н а у к о в а  </w:t>
      </w:r>
      <w:r w:rsidR="00F45E23" w:rsidRPr="003F71F4">
        <w:rPr>
          <w:rFonts w:ascii="Times New Roman" w:hAnsi="Times New Roman"/>
          <w:b/>
          <w:sz w:val="28"/>
          <w:szCs w:val="28"/>
          <w:lang w:val="uk-UA"/>
        </w:rPr>
        <w:t>н о в и з н а  о д е р ж а н и х  р е з у л ь т а т і в.</w:t>
      </w:r>
      <w:r w:rsidR="00195236" w:rsidRPr="00195236">
        <w:rPr>
          <w:rFonts w:ascii="Times New Roman" w:hAnsi="Times New Roman"/>
          <w:b/>
          <w:sz w:val="28"/>
          <w:szCs w:val="28"/>
        </w:rPr>
        <w:t xml:space="preserve"> </w:t>
      </w:r>
      <w:r w:rsidR="00093538" w:rsidRPr="003F71F4">
        <w:rPr>
          <w:rFonts w:ascii="Times New Roman" w:hAnsi="Times New Roman"/>
          <w:sz w:val="28"/>
          <w:szCs w:val="28"/>
          <w:lang w:val="uk-UA"/>
        </w:rPr>
        <w:t>Н</w:t>
      </w:r>
      <w:r w:rsidR="00F45E23" w:rsidRPr="003F71F4">
        <w:rPr>
          <w:rFonts w:ascii="Times New Roman" w:hAnsi="Times New Roman"/>
          <w:sz w:val="28"/>
          <w:szCs w:val="28"/>
          <w:lang w:val="uk-UA"/>
        </w:rPr>
        <w:t xml:space="preserve">ауково-обґрунтованими результатами, </w:t>
      </w:r>
      <w:r w:rsidR="00093538" w:rsidRPr="003F71F4">
        <w:rPr>
          <w:rFonts w:ascii="Times New Roman" w:hAnsi="Times New Roman"/>
          <w:sz w:val="28"/>
          <w:szCs w:val="28"/>
          <w:lang w:val="uk-UA"/>
        </w:rPr>
        <w:t>що</w:t>
      </w:r>
      <w:r w:rsidR="00F45E23" w:rsidRPr="003F71F4">
        <w:rPr>
          <w:rFonts w:ascii="Times New Roman" w:hAnsi="Times New Roman"/>
          <w:sz w:val="28"/>
          <w:szCs w:val="28"/>
          <w:lang w:val="uk-UA"/>
        </w:rPr>
        <w:t xml:space="preserve"> отримані в роботі, є:</w:t>
      </w:r>
    </w:p>
    <w:p w:rsidR="00F45E23" w:rsidRPr="003F71F4" w:rsidRDefault="00E93B6A" w:rsidP="00A67FDC">
      <w:pPr>
        <w:pStyle w:val="a3"/>
        <w:numPr>
          <w:ilvl w:val="0"/>
          <w:numId w:val="9"/>
        </w:numPr>
        <w:tabs>
          <w:tab w:val="left" w:pos="993"/>
        </w:tabs>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покращена технологія, яка </w:t>
      </w:r>
      <w:r w:rsidR="00A05080" w:rsidRPr="00A05080">
        <w:rPr>
          <w:rFonts w:ascii="Times New Roman" w:hAnsi="Times New Roman" w:cs="Times New Roman"/>
          <w:sz w:val="28"/>
          <w:szCs w:val="28"/>
          <w:lang w:val="uk-UA"/>
        </w:rPr>
        <w:t>застосовується</w:t>
      </w:r>
      <w:r w:rsidRPr="003F71F4">
        <w:rPr>
          <w:rFonts w:ascii="Times New Roman" w:hAnsi="Times New Roman" w:cs="Times New Roman"/>
          <w:sz w:val="28"/>
          <w:szCs w:val="28"/>
          <w:lang w:val="uk-UA"/>
        </w:rPr>
        <w:t xml:space="preserve"> для</w:t>
      </w:r>
      <w:r w:rsidR="00195236" w:rsidRPr="0075192B">
        <w:rPr>
          <w:rFonts w:ascii="Times New Roman" w:hAnsi="Times New Roman" w:cs="Times New Roman"/>
          <w:sz w:val="28"/>
          <w:szCs w:val="28"/>
          <w:lang w:val="uk-UA"/>
        </w:rPr>
        <w:t xml:space="preserve"> </w:t>
      </w:r>
      <w:r w:rsidR="00F45E23" w:rsidRPr="003F71F4">
        <w:rPr>
          <w:rFonts w:ascii="Times New Roman" w:eastAsia="Calibri" w:hAnsi="Times New Roman" w:cs="Times New Roman"/>
          <w:sz w:val="28"/>
          <w:szCs w:val="28"/>
          <w:lang w:val="uk-UA"/>
        </w:rPr>
        <w:t>розробки рекоме</w:t>
      </w:r>
      <w:r w:rsidRPr="003F71F4">
        <w:rPr>
          <w:rFonts w:ascii="Times New Roman" w:eastAsia="Calibri" w:hAnsi="Times New Roman" w:cs="Times New Roman"/>
          <w:sz w:val="28"/>
          <w:szCs w:val="28"/>
          <w:lang w:val="uk-UA"/>
        </w:rPr>
        <w:t>ндацій щодо впровадження систем</w:t>
      </w:r>
      <w:r w:rsidR="00F45E23" w:rsidRPr="003F71F4">
        <w:rPr>
          <w:rFonts w:ascii="Times New Roman" w:eastAsia="Calibri" w:hAnsi="Times New Roman" w:cs="Times New Roman"/>
          <w:sz w:val="28"/>
          <w:szCs w:val="28"/>
          <w:lang w:val="uk-UA"/>
        </w:rPr>
        <w:t xml:space="preserve"> виявлення мережевих вторгнень і виявлення ознак комп'ютерних атак, що </w:t>
      </w:r>
      <w:r w:rsidRPr="003F71F4">
        <w:rPr>
          <w:rFonts w:ascii="Times New Roman" w:eastAsia="Calibri" w:hAnsi="Times New Roman" w:cs="Times New Roman"/>
          <w:sz w:val="28"/>
          <w:szCs w:val="28"/>
          <w:lang w:val="uk-UA"/>
        </w:rPr>
        <w:t xml:space="preserve">має на меті </w:t>
      </w:r>
      <w:r w:rsidR="00F45E23" w:rsidRPr="003F71F4">
        <w:rPr>
          <w:rFonts w:ascii="Times New Roman" w:eastAsia="Calibri" w:hAnsi="Times New Roman" w:cs="Times New Roman"/>
          <w:sz w:val="28"/>
          <w:szCs w:val="28"/>
          <w:lang w:val="uk-UA"/>
        </w:rPr>
        <w:t xml:space="preserve">дослідити життєвий </w:t>
      </w:r>
      <w:r w:rsidRPr="003F71F4">
        <w:rPr>
          <w:rFonts w:ascii="Times New Roman" w:eastAsia="Calibri" w:hAnsi="Times New Roman" w:cs="Times New Roman"/>
          <w:sz w:val="28"/>
          <w:szCs w:val="28"/>
          <w:lang w:val="uk-UA"/>
        </w:rPr>
        <w:t>цикл захисту інформації в ІС</w:t>
      </w:r>
      <w:r w:rsidR="00F45E23" w:rsidRPr="003F71F4">
        <w:rPr>
          <w:rFonts w:ascii="Times New Roman" w:eastAsia="Calibri" w:hAnsi="Times New Roman" w:cs="Times New Roman"/>
          <w:sz w:val="28"/>
          <w:szCs w:val="28"/>
          <w:lang w:val="uk-UA"/>
        </w:rPr>
        <w:t>;</w:t>
      </w:r>
    </w:p>
    <w:p w:rsidR="00F45E23" w:rsidRPr="003F71F4" w:rsidRDefault="00C65275" w:rsidP="00765CCE">
      <w:pPr>
        <w:pStyle w:val="a3"/>
        <w:numPr>
          <w:ilvl w:val="0"/>
          <w:numId w:val="9"/>
        </w:numPr>
        <w:tabs>
          <w:tab w:val="left" w:pos="993"/>
        </w:tabs>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покращена</w:t>
      </w:r>
      <w:r w:rsidR="00F45E23" w:rsidRPr="003F71F4">
        <w:rPr>
          <w:rFonts w:ascii="Times New Roman" w:hAnsi="Times New Roman" w:cs="Times New Roman"/>
          <w:sz w:val="28"/>
          <w:szCs w:val="28"/>
          <w:lang w:val="uk-UA"/>
        </w:rPr>
        <w:t xml:space="preserve"> технологія прийн</w:t>
      </w:r>
      <w:r w:rsidRPr="003F71F4">
        <w:rPr>
          <w:rFonts w:ascii="Times New Roman" w:hAnsi="Times New Roman" w:cs="Times New Roman"/>
          <w:sz w:val="28"/>
          <w:szCs w:val="28"/>
          <w:lang w:val="uk-UA"/>
        </w:rPr>
        <w:t xml:space="preserve">яття рішення щодо раціональних та злагоджених </w:t>
      </w:r>
      <w:r w:rsidR="00F45E23" w:rsidRPr="003F71F4">
        <w:rPr>
          <w:rFonts w:ascii="Times New Roman" w:hAnsi="Times New Roman" w:cs="Times New Roman"/>
          <w:sz w:val="28"/>
          <w:szCs w:val="28"/>
          <w:lang w:val="uk-UA"/>
        </w:rPr>
        <w:t>дій при виборі засобів МСВВ, що д</w:t>
      </w:r>
      <w:r w:rsidRPr="003F71F4">
        <w:rPr>
          <w:rFonts w:ascii="Times New Roman" w:hAnsi="Times New Roman" w:cs="Times New Roman"/>
          <w:sz w:val="28"/>
          <w:szCs w:val="28"/>
          <w:lang w:val="uk-UA"/>
        </w:rPr>
        <w:t xml:space="preserve">озволяє </w:t>
      </w:r>
      <w:r w:rsidR="00F45E23" w:rsidRPr="003F71F4">
        <w:rPr>
          <w:rFonts w:ascii="Times New Roman" w:hAnsi="Times New Roman" w:cs="Times New Roman"/>
          <w:sz w:val="28"/>
          <w:szCs w:val="28"/>
          <w:lang w:val="uk-UA"/>
        </w:rPr>
        <w:t>здійсн</w:t>
      </w:r>
      <w:r w:rsidRPr="003F71F4">
        <w:rPr>
          <w:rFonts w:ascii="Times New Roman" w:hAnsi="Times New Roman" w:cs="Times New Roman"/>
          <w:sz w:val="28"/>
          <w:szCs w:val="28"/>
          <w:lang w:val="uk-UA"/>
        </w:rPr>
        <w:t xml:space="preserve">ювати </w:t>
      </w:r>
      <w:r w:rsidR="00F45E23" w:rsidRPr="003F71F4">
        <w:rPr>
          <w:rFonts w:ascii="Times New Roman" w:hAnsi="Times New Roman" w:cs="Times New Roman"/>
          <w:sz w:val="28"/>
          <w:szCs w:val="28"/>
          <w:lang w:val="uk-UA"/>
        </w:rPr>
        <w:t>обґрунтований вибір серед множини можливих засобів виявлення мережевих вторгнень та ознак комп’ютерних атак з метою її реалізації.</w:t>
      </w:r>
    </w:p>
    <w:p w:rsidR="00F45E23" w:rsidRPr="003F71F4" w:rsidRDefault="00F45E23" w:rsidP="00765CCE">
      <w:pPr>
        <w:spacing w:line="312" w:lineRule="auto"/>
        <w:ind w:firstLine="567"/>
        <w:jc w:val="both"/>
        <w:rPr>
          <w:rFonts w:ascii="Times New Roman" w:hAnsi="Times New Roman"/>
          <w:sz w:val="28"/>
          <w:szCs w:val="28"/>
          <w:lang w:val="uk-UA"/>
        </w:rPr>
      </w:pPr>
      <w:r w:rsidRPr="003F71F4">
        <w:rPr>
          <w:rFonts w:ascii="Times New Roman" w:hAnsi="Times New Roman"/>
          <w:b/>
          <w:sz w:val="28"/>
          <w:szCs w:val="28"/>
          <w:lang w:val="uk-UA"/>
        </w:rPr>
        <w:t xml:space="preserve">П р а к т и ч н е   з н а ч е н н я   о д е р ж а н и х   р е з у л ь т а т і в. </w:t>
      </w:r>
      <w:r w:rsidR="00E2772B" w:rsidRPr="003F71F4">
        <w:rPr>
          <w:rFonts w:ascii="Times New Roman" w:hAnsi="Times New Roman"/>
          <w:sz w:val="28"/>
          <w:szCs w:val="28"/>
          <w:lang w:val="uk-UA"/>
        </w:rPr>
        <w:t>Наукові</w:t>
      </w:r>
      <w:r w:rsidRPr="003F71F4">
        <w:rPr>
          <w:rFonts w:ascii="Times New Roman" w:hAnsi="Times New Roman"/>
          <w:sz w:val="28"/>
          <w:szCs w:val="28"/>
          <w:lang w:val="uk-UA"/>
        </w:rPr>
        <w:t xml:space="preserve"> результати, отримані в роботі, у сукупності складають підґрунтя для розроблення системи </w:t>
      </w:r>
      <w:r w:rsidRPr="003F71F4">
        <w:rPr>
          <w:rFonts w:ascii="Times New Roman" w:eastAsia="Calibri" w:hAnsi="Times New Roman"/>
          <w:sz w:val="28"/>
          <w:szCs w:val="28"/>
          <w:lang w:val="uk-UA"/>
        </w:rPr>
        <w:t xml:space="preserve">виявлення мережевих вторгнень і виявлення ознак комп'ютерних атак для забезпечення потреб державних і комерційних </w:t>
      </w:r>
      <w:r w:rsidR="00E2772B" w:rsidRPr="003F71F4">
        <w:rPr>
          <w:rFonts w:ascii="Times New Roman" w:eastAsia="Calibri" w:hAnsi="Times New Roman"/>
          <w:sz w:val="28"/>
          <w:szCs w:val="28"/>
          <w:lang w:val="uk-UA"/>
        </w:rPr>
        <w:t>організацій</w:t>
      </w:r>
      <w:r w:rsidRPr="003F71F4">
        <w:rPr>
          <w:rFonts w:ascii="Times New Roman" w:eastAsia="Calibri" w:hAnsi="Times New Roman"/>
          <w:sz w:val="28"/>
          <w:szCs w:val="28"/>
          <w:lang w:val="uk-UA"/>
        </w:rPr>
        <w:t>, а також підрозділів спеціального призначення.</w:t>
      </w:r>
    </w:p>
    <w:p w:rsidR="00A67FDC" w:rsidRPr="00A67FDC" w:rsidRDefault="00A67FDC" w:rsidP="00A67FDC">
      <w:pPr>
        <w:spacing w:line="312" w:lineRule="auto"/>
        <w:ind w:firstLine="567"/>
        <w:rPr>
          <w:rFonts w:ascii="Times New Roman" w:hAnsi="Times New Roman"/>
          <w:sz w:val="28"/>
          <w:szCs w:val="28"/>
        </w:rPr>
      </w:pPr>
      <w:r w:rsidRPr="00A67FDC">
        <w:rPr>
          <w:rFonts w:ascii="Times New Roman" w:hAnsi="Times New Roman"/>
          <w:b/>
          <w:sz w:val="28"/>
          <w:szCs w:val="28"/>
        </w:rPr>
        <w:t>Апробація результатів дипломної роботи</w:t>
      </w:r>
      <w:r>
        <w:rPr>
          <w:rFonts w:ascii="Times New Roman" w:hAnsi="Times New Roman"/>
          <w:sz w:val="28"/>
          <w:szCs w:val="28"/>
        </w:rPr>
        <w:t xml:space="preserve">. Основні наукові </w:t>
      </w:r>
      <w:r w:rsidRPr="00A67FDC">
        <w:rPr>
          <w:rFonts w:ascii="Times New Roman" w:hAnsi="Times New Roman"/>
          <w:sz w:val="28"/>
          <w:szCs w:val="28"/>
        </w:rPr>
        <w:t>результати роботи доповід</w:t>
      </w:r>
      <w:r w:rsidR="0075192B">
        <w:rPr>
          <w:rFonts w:ascii="Times New Roman" w:hAnsi="Times New Roman"/>
          <w:sz w:val="28"/>
          <w:szCs w:val="28"/>
        </w:rPr>
        <w:t>алися та обговорювалися на двох</w:t>
      </w:r>
      <w:r w:rsidR="0075192B" w:rsidRPr="0075192B">
        <w:rPr>
          <w:rFonts w:ascii="Times New Roman" w:hAnsi="Times New Roman"/>
          <w:sz w:val="28"/>
          <w:szCs w:val="28"/>
        </w:rPr>
        <w:t xml:space="preserve"> </w:t>
      </w:r>
      <w:r w:rsidRPr="00A67FDC">
        <w:rPr>
          <w:rFonts w:ascii="Times New Roman" w:hAnsi="Times New Roman"/>
          <w:sz w:val="28"/>
          <w:szCs w:val="28"/>
        </w:rPr>
        <w:t>науково-технічних конференціях (НТК), а саме на:</w:t>
      </w:r>
    </w:p>
    <w:p w:rsidR="00765CCE" w:rsidRPr="00765CCE" w:rsidRDefault="00A67FDC" w:rsidP="00765CCE">
      <w:pPr>
        <w:tabs>
          <w:tab w:val="left" w:pos="993"/>
        </w:tabs>
        <w:spacing w:line="312" w:lineRule="auto"/>
        <w:ind w:firstLine="567"/>
        <w:rPr>
          <w:rFonts w:ascii="Times New Roman" w:hAnsi="Times New Roman"/>
          <w:bCs/>
          <w:sz w:val="28"/>
          <w:szCs w:val="28"/>
        </w:rPr>
      </w:pPr>
      <w:r w:rsidRPr="00A67FDC">
        <w:rPr>
          <w:rFonts w:ascii="Times New Roman" w:hAnsi="Times New Roman"/>
          <w:sz w:val="28"/>
          <w:szCs w:val="28"/>
        </w:rPr>
        <w:t>1)</w:t>
      </w:r>
      <w:r w:rsidR="0075192B" w:rsidRPr="0075192B">
        <w:rPr>
          <w:rFonts w:ascii="Times New Roman" w:hAnsi="Times New Roman"/>
          <w:sz w:val="28"/>
          <w:szCs w:val="28"/>
        </w:rPr>
        <w:t xml:space="preserve"> </w:t>
      </w:r>
      <w:r w:rsidR="00765CCE">
        <w:rPr>
          <w:rFonts w:ascii="Times New Roman" w:hAnsi="Times New Roman"/>
          <w:bCs/>
          <w:sz w:val="28"/>
          <w:szCs w:val="28"/>
        </w:rPr>
        <w:t>Науков</w:t>
      </w:r>
      <w:r w:rsidR="00765CCE" w:rsidRPr="00765CCE">
        <w:rPr>
          <w:rFonts w:ascii="Times New Roman" w:hAnsi="Times New Roman"/>
          <w:bCs/>
          <w:sz w:val="28"/>
          <w:szCs w:val="28"/>
        </w:rPr>
        <w:t>о-техн</w:t>
      </w:r>
      <w:r w:rsidR="00765CCE">
        <w:rPr>
          <w:rFonts w:ascii="Times New Roman" w:hAnsi="Times New Roman"/>
          <w:bCs/>
          <w:sz w:val="28"/>
          <w:szCs w:val="28"/>
        </w:rPr>
        <w:t>ічна к</w:t>
      </w:r>
      <w:r w:rsidRPr="00A67FDC">
        <w:rPr>
          <w:rFonts w:ascii="Times New Roman" w:hAnsi="Times New Roman"/>
          <w:bCs/>
          <w:sz w:val="28"/>
          <w:szCs w:val="28"/>
          <w:lang w:val="uk-UA"/>
        </w:rPr>
        <w:t>онференція</w:t>
      </w:r>
      <w:r w:rsidR="0075192B" w:rsidRPr="0075192B">
        <w:rPr>
          <w:rFonts w:ascii="Times New Roman" w:hAnsi="Times New Roman"/>
          <w:bCs/>
          <w:sz w:val="28"/>
          <w:szCs w:val="28"/>
        </w:rPr>
        <w:t xml:space="preserve"> </w:t>
      </w:r>
      <w:r w:rsidRPr="00A67FDC">
        <w:rPr>
          <w:rFonts w:ascii="Times New Roman" w:hAnsi="Times New Roman"/>
          <w:bCs/>
          <w:sz w:val="28"/>
          <w:szCs w:val="28"/>
          <w:lang w:val="uk-UA"/>
        </w:rPr>
        <w:t>«Актуальні проблеми інформаційної та кібернетично</w:t>
      </w:r>
      <w:r w:rsidR="00765CCE">
        <w:rPr>
          <w:rFonts w:ascii="Times New Roman" w:hAnsi="Times New Roman"/>
          <w:bCs/>
          <w:sz w:val="28"/>
          <w:szCs w:val="28"/>
          <w:lang w:val="uk-UA"/>
        </w:rPr>
        <w:t xml:space="preserve">ї безпеки», 26 жовтня 2018 року, </w:t>
      </w:r>
      <w:r w:rsidR="00765CCE" w:rsidRPr="00765CCE">
        <w:rPr>
          <w:rFonts w:ascii="Times New Roman" w:hAnsi="Times New Roman"/>
          <w:bCs/>
          <w:sz w:val="28"/>
          <w:szCs w:val="28"/>
        </w:rPr>
        <w:t>(</w:t>
      </w:r>
      <w:r w:rsidR="0075192B" w:rsidRPr="0075192B">
        <w:rPr>
          <w:rFonts w:ascii="Times New Roman" w:hAnsi="Times New Roman"/>
          <w:bCs/>
          <w:sz w:val="28"/>
          <w:szCs w:val="28"/>
        </w:rPr>
        <w:t xml:space="preserve"> </w:t>
      </w:r>
      <w:r w:rsidR="00765CCE" w:rsidRPr="00765CCE">
        <w:rPr>
          <w:rFonts w:ascii="Times New Roman" w:hAnsi="Times New Roman"/>
          <w:bCs/>
          <w:sz w:val="28"/>
          <w:szCs w:val="28"/>
        </w:rPr>
        <w:t xml:space="preserve">м Київ, </w:t>
      </w:r>
      <w:r w:rsidR="00765CCE">
        <w:rPr>
          <w:rFonts w:ascii="Times New Roman" w:hAnsi="Times New Roman"/>
          <w:bCs/>
          <w:sz w:val="28"/>
          <w:szCs w:val="28"/>
        </w:rPr>
        <w:t>2018</w:t>
      </w:r>
      <w:r w:rsidR="00765CCE" w:rsidRPr="00765CCE">
        <w:rPr>
          <w:rFonts w:ascii="Times New Roman" w:hAnsi="Times New Roman"/>
          <w:bCs/>
          <w:sz w:val="28"/>
          <w:szCs w:val="28"/>
        </w:rPr>
        <w:t>. Державний університет телекомунікацій</w:t>
      </w:r>
      <w:r w:rsidR="00765CCE">
        <w:rPr>
          <w:rFonts w:ascii="Times New Roman" w:hAnsi="Times New Roman"/>
          <w:bCs/>
          <w:sz w:val="28"/>
          <w:szCs w:val="28"/>
        </w:rPr>
        <w:t>,</w:t>
      </w:r>
      <w:r w:rsidR="00765CCE" w:rsidRPr="00765CCE">
        <w:rPr>
          <w:rFonts w:ascii="Times New Roman" w:hAnsi="Times New Roman"/>
          <w:bCs/>
          <w:sz w:val="28"/>
          <w:szCs w:val="28"/>
          <w:lang w:val="uk-UA"/>
        </w:rPr>
        <w:t xml:space="preserve"> ННІЗІ</w:t>
      </w:r>
      <w:r w:rsidR="00765CCE" w:rsidRPr="00765CCE">
        <w:rPr>
          <w:rFonts w:ascii="Times New Roman" w:hAnsi="Times New Roman"/>
          <w:bCs/>
          <w:sz w:val="28"/>
          <w:szCs w:val="28"/>
        </w:rPr>
        <w:t>);</w:t>
      </w:r>
    </w:p>
    <w:p w:rsidR="00A67FDC" w:rsidRPr="00765CCE" w:rsidRDefault="00765CCE" w:rsidP="00A67FDC">
      <w:pPr>
        <w:tabs>
          <w:tab w:val="left" w:pos="993"/>
        </w:tabs>
        <w:spacing w:line="312" w:lineRule="auto"/>
        <w:ind w:firstLine="567"/>
        <w:rPr>
          <w:rFonts w:ascii="Times New Roman" w:hAnsi="Times New Roman"/>
          <w:bCs/>
          <w:sz w:val="28"/>
          <w:szCs w:val="28"/>
        </w:rPr>
      </w:pPr>
      <w:r>
        <w:rPr>
          <w:rFonts w:ascii="Times New Roman" w:hAnsi="Times New Roman"/>
          <w:bCs/>
          <w:sz w:val="28"/>
          <w:szCs w:val="28"/>
        </w:rPr>
        <w:t xml:space="preserve">2) </w:t>
      </w:r>
      <w:r w:rsidRPr="00765CCE">
        <w:rPr>
          <w:rFonts w:ascii="Times New Roman" w:hAnsi="Times New Roman"/>
          <w:bCs/>
          <w:sz w:val="28"/>
          <w:szCs w:val="28"/>
        </w:rPr>
        <w:t xml:space="preserve">Науково-технічна конференція  </w:t>
      </w:r>
      <w:r w:rsidRPr="00765CCE">
        <w:rPr>
          <w:rFonts w:ascii="Times New Roman" w:hAnsi="Times New Roman"/>
          <w:bCs/>
          <w:sz w:val="28"/>
          <w:szCs w:val="28"/>
          <w:lang w:val="uk-UA"/>
        </w:rPr>
        <w:t xml:space="preserve">«Цифрова трансформація кібербезпеки» </w:t>
      </w:r>
      <w:r w:rsidR="001A55B9">
        <w:rPr>
          <w:rFonts w:ascii="Times New Roman" w:hAnsi="Times New Roman"/>
          <w:bCs/>
          <w:sz w:val="28"/>
          <w:szCs w:val="28"/>
          <w:lang w:val="uk-UA"/>
        </w:rPr>
        <w:t>, 26 кві</w:t>
      </w:r>
      <w:r>
        <w:rPr>
          <w:rFonts w:ascii="Times New Roman" w:hAnsi="Times New Roman"/>
          <w:bCs/>
          <w:sz w:val="28"/>
          <w:szCs w:val="28"/>
          <w:lang w:val="uk-UA"/>
        </w:rPr>
        <w:t xml:space="preserve">тня 2020 року, </w:t>
      </w:r>
      <w:r w:rsidR="0075192B" w:rsidRPr="0075192B">
        <w:rPr>
          <w:rFonts w:ascii="Times New Roman" w:hAnsi="Times New Roman"/>
          <w:bCs/>
          <w:sz w:val="28"/>
          <w:szCs w:val="28"/>
        </w:rPr>
        <w:t xml:space="preserve">( </w:t>
      </w:r>
      <w:r w:rsidRPr="00765CCE">
        <w:rPr>
          <w:rFonts w:ascii="Times New Roman" w:hAnsi="Times New Roman"/>
          <w:bCs/>
          <w:sz w:val="28"/>
          <w:szCs w:val="28"/>
        </w:rPr>
        <w:t xml:space="preserve">м Київ, </w:t>
      </w:r>
      <w:r>
        <w:rPr>
          <w:rFonts w:ascii="Times New Roman" w:hAnsi="Times New Roman"/>
          <w:bCs/>
          <w:sz w:val="28"/>
          <w:szCs w:val="28"/>
        </w:rPr>
        <w:t>2020</w:t>
      </w:r>
      <w:r w:rsidRPr="00765CCE">
        <w:rPr>
          <w:rFonts w:ascii="Times New Roman" w:hAnsi="Times New Roman"/>
          <w:bCs/>
          <w:sz w:val="28"/>
          <w:szCs w:val="28"/>
        </w:rPr>
        <w:t>. Державний університет телекомунікацій,</w:t>
      </w:r>
      <w:r w:rsidRPr="00765CCE">
        <w:rPr>
          <w:rFonts w:ascii="Times New Roman" w:hAnsi="Times New Roman"/>
          <w:bCs/>
          <w:sz w:val="28"/>
          <w:szCs w:val="28"/>
          <w:lang w:val="uk-UA"/>
        </w:rPr>
        <w:t xml:space="preserve"> ННІЗІ</w:t>
      </w:r>
      <w:r w:rsidRPr="00765CCE">
        <w:rPr>
          <w:rFonts w:ascii="Times New Roman" w:hAnsi="Times New Roman"/>
          <w:bCs/>
          <w:sz w:val="28"/>
          <w:szCs w:val="28"/>
        </w:rPr>
        <w:t xml:space="preserve"> )</w:t>
      </w:r>
      <w:r>
        <w:rPr>
          <w:rFonts w:ascii="Times New Roman" w:hAnsi="Times New Roman"/>
          <w:bCs/>
          <w:sz w:val="28"/>
          <w:szCs w:val="28"/>
        </w:rPr>
        <w:t>.</w:t>
      </w:r>
    </w:p>
    <w:p w:rsidR="00A67FDC" w:rsidRPr="00A67FDC" w:rsidRDefault="00A67FDC" w:rsidP="00A67FDC">
      <w:pPr>
        <w:spacing w:line="312" w:lineRule="auto"/>
        <w:ind w:firstLine="567"/>
        <w:rPr>
          <w:rFonts w:ascii="Times New Roman" w:hAnsi="Times New Roman"/>
          <w:sz w:val="28"/>
          <w:szCs w:val="28"/>
        </w:rPr>
      </w:pPr>
      <w:r w:rsidRPr="00A67FDC">
        <w:rPr>
          <w:rFonts w:ascii="Times New Roman" w:hAnsi="Times New Roman"/>
          <w:b/>
          <w:sz w:val="28"/>
          <w:szCs w:val="28"/>
        </w:rPr>
        <w:t>Публікації.</w:t>
      </w:r>
      <w:r w:rsidRPr="00A67FDC">
        <w:rPr>
          <w:rFonts w:ascii="Times New Roman" w:hAnsi="Times New Roman"/>
          <w:sz w:val="28"/>
          <w:szCs w:val="28"/>
        </w:rPr>
        <w:t xml:space="preserve"> Основні наукові результати </w:t>
      </w:r>
      <w:r>
        <w:rPr>
          <w:rFonts w:ascii="Times New Roman" w:hAnsi="Times New Roman"/>
          <w:sz w:val="28"/>
          <w:szCs w:val="28"/>
        </w:rPr>
        <w:t xml:space="preserve">роботи відображені у двох тезах </w:t>
      </w:r>
      <w:r w:rsidRPr="00A67FDC">
        <w:rPr>
          <w:rFonts w:ascii="Times New Roman" w:hAnsi="Times New Roman"/>
          <w:sz w:val="28"/>
          <w:szCs w:val="28"/>
        </w:rPr>
        <w:t>доповідей на НТК.</w:t>
      </w:r>
    </w:p>
    <w:p w:rsidR="00F45E23" w:rsidRPr="00A67FDC" w:rsidRDefault="00F45E23" w:rsidP="00A67FDC">
      <w:pPr>
        <w:spacing w:line="312" w:lineRule="auto"/>
        <w:ind w:firstLine="708"/>
        <w:rPr>
          <w:rFonts w:ascii="Times New Roman" w:hAnsi="Times New Roman"/>
          <w:sz w:val="28"/>
          <w:szCs w:val="28"/>
        </w:rPr>
      </w:pPr>
    </w:p>
    <w:p w:rsidR="00F45E23" w:rsidRPr="003F71F4" w:rsidRDefault="00F45E23" w:rsidP="00F45E23">
      <w:pPr>
        <w:spacing w:line="312" w:lineRule="auto"/>
        <w:rPr>
          <w:rFonts w:ascii="Times New Roman" w:hAnsi="Times New Roman"/>
          <w:sz w:val="28"/>
          <w:szCs w:val="28"/>
          <w:lang w:val="uk-UA"/>
        </w:rPr>
      </w:pPr>
      <w:r w:rsidRPr="003F71F4">
        <w:rPr>
          <w:rFonts w:ascii="Times New Roman" w:hAnsi="Times New Roman"/>
          <w:sz w:val="28"/>
          <w:szCs w:val="28"/>
          <w:lang w:val="uk-UA"/>
        </w:rPr>
        <w:br w:type="page"/>
      </w:r>
    </w:p>
    <w:p w:rsidR="00F45E23" w:rsidRPr="003F71F4" w:rsidRDefault="00F45E23" w:rsidP="00F45E23">
      <w:pPr>
        <w:spacing w:line="312" w:lineRule="auto"/>
        <w:jc w:val="center"/>
        <w:rPr>
          <w:rFonts w:ascii="Times New Roman" w:eastAsia="Calibri" w:hAnsi="Times New Roman"/>
          <w:b/>
          <w:sz w:val="28"/>
          <w:szCs w:val="28"/>
          <w:lang w:val="uk-UA"/>
        </w:rPr>
      </w:pPr>
      <w:r w:rsidRPr="003F71F4">
        <w:rPr>
          <w:rFonts w:ascii="Times New Roman" w:eastAsia="Calibri" w:hAnsi="Times New Roman"/>
          <w:b/>
          <w:sz w:val="28"/>
          <w:szCs w:val="28"/>
          <w:lang w:val="uk-UA"/>
        </w:rPr>
        <w:t>Розділ 1</w:t>
      </w:r>
    </w:p>
    <w:p w:rsidR="00F45E23" w:rsidRPr="003F71F4" w:rsidRDefault="00F45E23" w:rsidP="00F45E23">
      <w:pPr>
        <w:spacing w:line="312" w:lineRule="auto"/>
        <w:jc w:val="center"/>
        <w:rPr>
          <w:rFonts w:ascii="Times New Roman" w:eastAsia="Calibri" w:hAnsi="Times New Roman"/>
          <w:b/>
          <w:sz w:val="28"/>
          <w:szCs w:val="28"/>
          <w:lang w:val="uk-UA"/>
        </w:rPr>
      </w:pPr>
    </w:p>
    <w:p w:rsidR="00F45E23" w:rsidRPr="003F71F4" w:rsidRDefault="00F45E23" w:rsidP="00F45E23">
      <w:pPr>
        <w:spacing w:line="312" w:lineRule="auto"/>
        <w:ind w:firstLine="567"/>
        <w:jc w:val="center"/>
        <w:rPr>
          <w:rFonts w:ascii="Times New Roman" w:eastAsia="Calibri" w:hAnsi="Times New Roman"/>
          <w:b/>
          <w:sz w:val="28"/>
          <w:szCs w:val="28"/>
        </w:rPr>
      </w:pPr>
      <w:r w:rsidRPr="003F71F4">
        <w:rPr>
          <w:rFonts w:ascii="Times New Roman" w:eastAsia="Calibri" w:hAnsi="Times New Roman"/>
          <w:b/>
          <w:sz w:val="28"/>
          <w:szCs w:val="28"/>
        </w:rPr>
        <w:t>АНАЛIЗ СУЧАСНИХ СИСТЕМ ВИЯВЛЕННЯ ТА ЗАПОБIГАННЯ МЕРЕЖЕВИХ ВТОРГНЕНЬ</w:t>
      </w:r>
    </w:p>
    <w:p w:rsidR="00F45E23" w:rsidRPr="003F71F4" w:rsidRDefault="00F45E23" w:rsidP="00F45E23">
      <w:pPr>
        <w:spacing w:line="312" w:lineRule="auto"/>
        <w:ind w:firstLine="567"/>
        <w:jc w:val="center"/>
        <w:rPr>
          <w:rFonts w:ascii="Times New Roman" w:eastAsia="Calibri" w:hAnsi="Times New Roman"/>
          <w:b/>
          <w:sz w:val="28"/>
          <w:szCs w:val="28"/>
        </w:rPr>
      </w:pPr>
    </w:p>
    <w:p w:rsidR="00F45E23" w:rsidRPr="003F71F4" w:rsidRDefault="003D3FC6" w:rsidP="008A2604">
      <w:pPr>
        <w:spacing w:line="312" w:lineRule="auto"/>
        <w:ind w:firstLine="567"/>
        <w:jc w:val="both"/>
        <w:rPr>
          <w:rFonts w:ascii="Times New Roman" w:eastAsia="Calibri" w:hAnsi="Times New Roman"/>
          <w:sz w:val="28"/>
          <w:szCs w:val="28"/>
          <w:lang w:val="uk-UA"/>
        </w:rPr>
      </w:pPr>
      <w:r w:rsidRPr="003F71F4">
        <w:rPr>
          <w:rFonts w:ascii="Times New Roman" w:hAnsi="Times New Roman"/>
          <w:sz w:val="28"/>
          <w:szCs w:val="28"/>
          <w:lang w:val="uk-UA"/>
        </w:rPr>
        <w:t xml:space="preserve">Вторгнення в мережу стосується будь-якої несанкціонованої діяльності в цифровій мережі. Вторгнення в мережу часто передбачає крадіжку цінних мережевих ресурсів і майже завжди загрожує безпеці мереж та / або їх даних. Для того, щоб проактивно виявляти та реагувати на вторгнення в мережу, організації та підрозділи з кібербезпеки повинні мати глибоке розуміння того, як працюють вторгнення в мережу та впроваджувати системи вторгнення, виявлення та реагування на мережі, розроблені з використанням методів атаки та прихованих методів. </w:t>
      </w:r>
    </w:p>
    <w:p w:rsidR="00F45E23" w:rsidRPr="003F71F4" w:rsidRDefault="00F45E23" w:rsidP="00F45E23">
      <w:pPr>
        <w:spacing w:line="312" w:lineRule="auto"/>
        <w:ind w:firstLine="567"/>
        <w:jc w:val="both"/>
        <w:rPr>
          <w:rFonts w:ascii="Times New Roman" w:eastAsia="Calibri" w:hAnsi="Times New Roman"/>
          <w:sz w:val="28"/>
          <w:szCs w:val="28"/>
          <w:lang w:val="uk-UA"/>
        </w:rPr>
      </w:pPr>
    </w:p>
    <w:p w:rsidR="003D3FC6" w:rsidRPr="003F71F4" w:rsidRDefault="00F45E23" w:rsidP="003D3FC6">
      <w:pPr>
        <w:spacing w:line="312" w:lineRule="auto"/>
        <w:ind w:firstLine="567"/>
        <w:jc w:val="both"/>
        <w:rPr>
          <w:rFonts w:ascii="Times New Roman" w:eastAsia="Calibri" w:hAnsi="Times New Roman"/>
          <w:b/>
          <w:sz w:val="28"/>
          <w:szCs w:val="28"/>
          <w:lang w:val="uk-UA"/>
        </w:rPr>
      </w:pPr>
      <w:r w:rsidRPr="003F71F4">
        <w:rPr>
          <w:rFonts w:ascii="Times New Roman" w:eastAsia="Calibri" w:hAnsi="Times New Roman"/>
          <w:b/>
          <w:sz w:val="28"/>
          <w:szCs w:val="28"/>
          <w:lang w:val="uk-UA"/>
        </w:rPr>
        <w:t>1.1.Види мережевих вторгнень і ознаки сучасних комп'ютерних атак та досвід використання систем їх виявлення на підприємстві</w:t>
      </w:r>
    </w:p>
    <w:p w:rsidR="003D3FC6" w:rsidRPr="003F71F4" w:rsidRDefault="003D3FC6" w:rsidP="003D3FC6">
      <w:pPr>
        <w:spacing w:line="312" w:lineRule="auto"/>
        <w:ind w:firstLine="567"/>
        <w:jc w:val="both"/>
        <w:rPr>
          <w:rFonts w:ascii="Times New Roman" w:hAnsi="Times New Roman"/>
          <w:sz w:val="28"/>
          <w:szCs w:val="28"/>
          <w:shd w:val="clear" w:color="auto" w:fill="FFFFFF"/>
          <w:lang w:val="uk-UA"/>
        </w:rPr>
      </w:pPr>
    </w:p>
    <w:p w:rsidR="003D3FC6" w:rsidRPr="003F71F4" w:rsidRDefault="003D3FC6" w:rsidP="003D3FC6">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Зважаючи на кількість нормальної активності, яка постійно відбувається в цифрових мережах, визначити аномалії, які можуть вказувати на порушення мережі, може бути дуже важко. Нижче наведено декілька найбільш поширених мережевих вторгненнь, за якими організація повинна пильно стежити.</w:t>
      </w:r>
    </w:p>
    <w:p w:rsidR="003D3FC6" w:rsidRPr="003F71F4" w:rsidRDefault="003D3FC6" w:rsidP="003D3FC6">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Атаки відмови в обслуговуванні (DoS) та розповсюджені атаки відмови в обслуговуванні (DDoS)</w:t>
      </w:r>
    </w:p>
    <w:p w:rsidR="003D3FC6" w:rsidRPr="003F71F4" w:rsidRDefault="003D3FC6" w:rsidP="008A2604">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Атака відмови в обслуговуванні переповнює ресурси системи, тому вона не може відповідати на запити служби. Атака DDoS - це також атака на ресурси системи, але вона запускається з великої кількості інших хост-машин, заражених шкідливим програмним забезпеченням, керованим зловмисником</w:t>
      </w:r>
      <w:r w:rsidRPr="003F71F4">
        <w:rPr>
          <w:rFonts w:ascii="Times New Roman" w:hAnsi="Times New Roman"/>
          <w:color w:val="FF0000"/>
          <w:sz w:val="28"/>
          <w:szCs w:val="28"/>
          <w:shd w:val="clear" w:color="auto" w:fill="FFFFFF"/>
          <w:lang w:val="uk-UA"/>
        </w:rPr>
        <w:t>.</w:t>
      </w:r>
    </w:p>
    <w:p w:rsidR="003D3FC6" w:rsidRPr="003F71F4" w:rsidRDefault="003D3FC6" w:rsidP="003D3FC6">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На відміну від атак, розроблених для того, щоб зловмисник мав змогу отримати або збільшити доступ, відмова в наданні послуг не дає прямих переваг для нападників. Для деяких із них достатньо задовольнити відмову в обслуговуванні.</w:t>
      </w:r>
    </w:p>
    <w:p w:rsidR="003D3FC6" w:rsidRPr="003F71F4" w:rsidRDefault="003D3FC6" w:rsidP="008A2604">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Однак якщо атакований ресурс належить бізнес-конкуренту, то користь для зловмисника може бути достатньо реальною. Іншою метою DoS-атаки може бути поставити системи в режим офлайн, щоб можна було запустити різного виду інші атаки. Одним із поширених прикладів є зло</w:t>
      </w:r>
      <w:r w:rsidR="008A2604">
        <w:rPr>
          <w:rFonts w:ascii="Times New Roman" w:hAnsi="Times New Roman"/>
          <w:sz w:val="28"/>
          <w:szCs w:val="28"/>
          <w:shd w:val="clear" w:color="auto" w:fill="FFFFFF"/>
          <w:lang w:val="uk-UA"/>
        </w:rPr>
        <w:t>м та викрадення важливих даних.</w:t>
      </w:r>
    </w:p>
    <w:p w:rsidR="00130EA2" w:rsidRPr="00D62B7B" w:rsidRDefault="003D3FC6" w:rsidP="00B821CF">
      <w:pPr>
        <w:spacing w:line="312" w:lineRule="auto"/>
        <w:ind w:firstLine="567"/>
        <w:jc w:val="both"/>
        <w:rPr>
          <w:rFonts w:ascii="Times New Roman" w:hAnsi="Times New Roman"/>
          <w:b/>
          <w:sz w:val="28"/>
          <w:szCs w:val="28"/>
          <w:shd w:val="clear" w:color="auto" w:fill="FFFFFF"/>
          <w:lang w:val="uk-UA"/>
        </w:rPr>
      </w:pPr>
      <w:r w:rsidRPr="003F71F4">
        <w:rPr>
          <w:rFonts w:ascii="Times New Roman" w:hAnsi="Times New Roman"/>
          <w:sz w:val="28"/>
          <w:szCs w:val="28"/>
          <w:shd w:val="clear" w:color="auto" w:fill="FFFFFF"/>
          <w:lang w:val="uk-UA"/>
        </w:rPr>
        <w:t xml:space="preserve">Існують різні типи </w:t>
      </w:r>
      <w:r w:rsidRPr="00D62B7B">
        <w:rPr>
          <w:rFonts w:ascii="Times New Roman" w:hAnsi="Times New Roman"/>
          <w:b/>
          <w:sz w:val="28"/>
          <w:szCs w:val="28"/>
          <w:shd w:val="clear" w:color="auto" w:fill="FFFFFF"/>
          <w:lang w:val="uk-UA"/>
        </w:rPr>
        <w:t>DoS і DDoS атак</w:t>
      </w:r>
      <w:r w:rsidR="00B821CF" w:rsidRPr="003F71F4">
        <w:rPr>
          <w:rFonts w:ascii="Times New Roman" w:hAnsi="Times New Roman"/>
          <w:sz w:val="28"/>
          <w:szCs w:val="28"/>
          <w:shd w:val="clear" w:color="auto" w:fill="FFFFFF"/>
          <w:lang w:val="uk-UA"/>
        </w:rPr>
        <w:t xml:space="preserve"> (</w:t>
      </w:r>
      <w:r w:rsidR="00B71591" w:rsidRPr="003F71F4">
        <w:rPr>
          <w:rFonts w:ascii="Times New Roman" w:hAnsi="Times New Roman"/>
          <w:sz w:val="28"/>
          <w:szCs w:val="28"/>
          <w:shd w:val="clear" w:color="auto" w:fill="FFFFFF"/>
          <w:lang w:val="uk-UA"/>
        </w:rPr>
        <w:t>див.</w:t>
      </w:r>
      <w:r w:rsidR="00B821CF" w:rsidRPr="003F71F4">
        <w:rPr>
          <w:rFonts w:ascii="Times New Roman" w:hAnsi="Times New Roman"/>
          <w:sz w:val="28"/>
          <w:szCs w:val="28"/>
          <w:shd w:val="clear" w:color="auto" w:fill="FFFFFF"/>
          <w:lang w:val="uk-UA"/>
        </w:rPr>
        <w:t>рис. 1.1)</w:t>
      </w:r>
      <w:r w:rsidRPr="003F71F4">
        <w:rPr>
          <w:rFonts w:ascii="Times New Roman" w:hAnsi="Times New Roman"/>
          <w:sz w:val="28"/>
          <w:szCs w:val="28"/>
          <w:shd w:val="clear" w:color="auto" w:fill="FFFFFF"/>
          <w:lang w:val="uk-UA"/>
        </w:rPr>
        <w:t xml:space="preserve">; найпоширенішими є </w:t>
      </w:r>
      <w:r w:rsidRPr="00D62B7B">
        <w:rPr>
          <w:rFonts w:ascii="Times New Roman" w:hAnsi="Times New Roman"/>
          <w:b/>
          <w:sz w:val="28"/>
          <w:szCs w:val="28"/>
          <w:shd w:val="clear" w:color="auto" w:fill="FFFFFF"/>
          <w:lang w:val="uk-UA"/>
        </w:rPr>
        <w:t>атака повені TCP</w:t>
      </w:r>
      <w:r w:rsidR="00DD28BF" w:rsidRPr="00D62B7B">
        <w:rPr>
          <w:rFonts w:ascii="Times New Roman" w:hAnsi="Times New Roman"/>
          <w:b/>
          <w:sz w:val="28"/>
          <w:szCs w:val="28"/>
          <w:shd w:val="clear" w:color="auto" w:fill="FFFFFF"/>
          <w:lang w:val="uk-UA"/>
        </w:rPr>
        <w:t xml:space="preserve"> SYN </w:t>
      </w:r>
      <w:r w:rsidRPr="00D62B7B">
        <w:rPr>
          <w:rFonts w:ascii="Times New Roman" w:hAnsi="Times New Roman"/>
          <w:b/>
          <w:sz w:val="28"/>
          <w:szCs w:val="28"/>
          <w:shd w:val="clear" w:color="auto" w:fill="FFFFFF"/>
          <w:lang w:val="uk-UA"/>
        </w:rPr>
        <w:t xml:space="preserve">атака, </w:t>
      </w:r>
      <w:r w:rsidR="00120F23" w:rsidRPr="00D62B7B">
        <w:rPr>
          <w:rFonts w:ascii="Times New Roman" w:hAnsi="Times New Roman"/>
          <w:b/>
          <w:sz w:val="28"/>
          <w:szCs w:val="28"/>
          <w:shd w:val="clear" w:color="auto" w:fill="FFFFFF"/>
          <w:lang w:val="en-US"/>
        </w:rPr>
        <w:t>smurf</w:t>
      </w:r>
      <w:r w:rsidR="00DD28BF" w:rsidRPr="00D62B7B">
        <w:rPr>
          <w:rFonts w:ascii="Times New Roman" w:hAnsi="Times New Roman"/>
          <w:b/>
          <w:sz w:val="28"/>
          <w:szCs w:val="28"/>
          <w:shd w:val="clear" w:color="auto" w:fill="FFFFFF"/>
          <w:lang w:val="uk-UA"/>
        </w:rPr>
        <w:t xml:space="preserve"> атака, </w:t>
      </w:r>
      <w:r w:rsidR="00DD28BF" w:rsidRPr="00D62B7B">
        <w:rPr>
          <w:rFonts w:ascii="Times New Roman" w:hAnsi="Times New Roman"/>
          <w:b/>
          <w:sz w:val="28"/>
          <w:szCs w:val="28"/>
          <w:shd w:val="clear" w:color="auto" w:fill="FFFFFF"/>
          <w:lang w:val="en-US"/>
        </w:rPr>
        <w:t>teardrop</w:t>
      </w:r>
      <w:r w:rsidR="00DD28BF" w:rsidRPr="00D62B7B">
        <w:rPr>
          <w:rFonts w:ascii="Times New Roman" w:hAnsi="Times New Roman"/>
          <w:b/>
          <w:sz w:val="28"/>
          <w:szCs w:val="28"/>
          <w:shd w:val="clear" w:color="auto" w:fill="FFFFFF"/>
          <w:lang w:val="uk-UA"/>
        </w:rPr>
        <w:t xml:space="preserve"> атака</w:t>
      </w:r>
      <w:r w:rsidRPr="00D62B7B">
        <w:rPr>
          <w:rFonts w:ascii="Times New Roman" w:hAnsi="Times New Roman"/>
          <w:b/>
          <w:sz w:val="28"/>
          <w:szCs w:val="28"/>
          <w:shd w:val="clear" w:color="auto" w:fill="FFFFFF"/>
          <w:lang w:val="uk-UA"/>
        </w:rPr>
        <w:t xml:space="preserve">, атака пінг-смерті та ботнети. </w:t>
      </w:r>
    </w:p>
    <w:p w:rsidR="00130EA2" w:rsidRPr="00D15086" w:rsidRDefault="00D15086" w:rsidP="00130EA2">
      <w:pPr>
        <w:spacing w:line="312" w:lineRule="auto"/>
        <w:jc w:val="center"/>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5192395" cy="2165350"/>
            <wp:effectExtent l="0" t="0" r="0" b="0"/>
            <wp:docPr id="24" name="Рисунок 24" descr="D:\Telegram Мити\скр\ScreenHunter_03 May. 31 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legram Мити\скр\ScreenHunter_03 May. 31 23.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2395" cy="2165350"/>
                    </a:xfrm>
                    <a:prstGeom prst="rect">
                      <a:avLst/>
                    </a:prstGeom>
                    <a:noFill/>
                    <a:ln>
                      <a:noFill/>
                    </a:ln>
                  </pic:spPr>
                </pic:pic>
              </a:graphicData>
            </a:graphic>
          </wp:inline>
        </w:drawing>
      </w:r>
    </w:p>
    <w:p w:rsidR="00130EA2" w:rsidRPr="003F71F4" w:rsidRDefault="00130EA2" w:rsidP="00130EA2">
      <w:pPr>
        <w:spacing w:line="312" w:lineRule="auto"/>
        <w:jc w:val="center"/>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Рис.</w:t>
      </w:r>
      <w:r w:rsidR="00DD28BF" w:rsidRPr="003F71F4">
        <w:rPr>
          <w:rFonts w:ascii="Times New Roman" w:hAnsi="Times New Roman"/>
          <w:sz w:val="28"/>
          <w:szCs w:val="28"/>
          <w:shd w:val="clear" w:color="auto" w:fill="FFFFFF"/>
          <w:lang w:val="uk-UA"/>
        </w:rPr>
        <w:t>1</w:t>
      </w:r>
      <w:r w:rsidRPr="003F71F4">
        <w:rPr>
          <w:rFonts w:ascii="Times New Roman" w:hAnsi="Times New Roman"/>
          <w:sz w:val="28"/>
          <w:szCs w:val="28"/>
          <w:shd w:val="clear" w:color="auto" w:fill="FFFFFF"/>
          <w:lang w:val="uk-UA"/>
        </w:rPr>
        <w:t>.1. Приклад DDoS атаки</w:t>
      </w:r>
    </w:p>
    <w:p w:rsidR="00B821CF" w:rsidRPr="003F71F4" w:rsidRDefault="00B821CF" w:rsidP="00130EA2">
      <w:pPr>
        <w:spacing w:line="312" w:lineRule="auto"/>
        <w:jc w:val="center"/>
        <w:rPr>
          <w:rFonts w:ascii="Times New Roman" w:hAnsi="Times New Roman"/>
          <w:sz w:val="28"/>
          <w:szCs w:val="28"/>
          <w:shd w:val="clear" w:color="auto" w:fill="FFFFFF"/>
          <w:lang w:val="uk-UA"/>
        </w:rPr>
      </w:pPr>
    </w:p>
    <w:p w:rsidR="00B821CF" w:rsidRPr="003F71F4" w:rsidRDefault="00B821CF" w:rsidP="008A2604">
      <w:pPr>
        <w:spacing w:line="312" w:lineRule="auto"/>
        <w:ind w:firstLine="567"/>
        <w:jc w:val="both"/>
        <w:rPr>
          <w:rFonts w:ascii="Times New Roman" w:hAnsi="Times New Roman"/>
          <w:color w:val="FF0000"/>
          <w:sz w:val="28"/>
          <w:szCs w:val="28"/>
          <w:shd w:val="clear" w:color="auto" w:fill="FFFFFF"/>
          <w:lang w:val="uk-UA"/>
        </w:rPr>
      </w:pPr>
      <w:r w:rsidRPr="003F71F4">
        <w:rPr>
          <w:rFonts w:ascii="Times New Roman" w:hAnsi="Times New Roman"/>
          <w:b/>
          <w:sz w:val="28"/>
          <w:szCs w:val="28"/>
          <w:shd w:val="clear" w:color="auto" w:fill="FFFFFF"/>
          <w:lang w:val="uk-UA"/>
        </w:rPr>
        <w:t>TCP SYN атака</w:t>
      </w:r>
      <w:r w:rsidRPr="003F71F4">
        <w:rPr>
          <w:rFonts w:ascii="Times New Roman" w:hAnsi="Times New Roman"/>
          <w:sz w:val="28"/>
          <w:szCs w:val="28"/>
          <w:shd w:val="clear" w:color="auto" w:fill="FFFFFF"/>
          <w:lang w:val="uk-UA"/>
        </w:rPr>
        <w:t>. У цьому нападі нападник експлуатує використання буферного простору під час сесії протоколу TCP. Пристрій нападника затоплює нечисленну незавершену чергу</w:t>
      </w:r>
      <w:r w:rsidR="004C1936">
        <w:rPr>
          <w:rFonts w:ascii="Times New Roman" w:hAnsi="Times New Roman"/>
          <w:sz w:val="28"/>
          <w:szCs w:val="28"/>
          <w:shd w:val="clear" w:color="auto" w:fill="FFFFFF"/>
          <w:lang w:val="uk-UA"/>
        </w:rPr>
        <w:t xml:space="preserve"> цільової системи запитами зв’</w:t>
      </w:r>
      <w:r w:rsidRPr="003F71F4">
        <w:rPr>
          <w:rFonts w:ascii="Times New Roman" w:hAnsi="Times New Roman"/>
          <w:sz w:val="28"/>
          <w:szCs w:val="28"/>
          <w:shd w:val="clear" w:color="auto" w:fill="FFFFFF"/>
          <w:lang w:val="uk-UA"/>
        </w:rPr>
        <w:t>язку, але на них не відповідає, коли цільова система відповідає на ті запити. Це викликає перерву зв</w:t>
      </w:r>
      <w:r w:rsidRPr="003F71F4">
        <w:rPr>
          <w:rFonts w:ascii="Times New Roman" w:hAnsi="Times New Roman"/>
          <w:sz w:val="28"/>
          <w:szCs w:val="28"/>
          <w:shd w:val="clear" w:color="auto" w:fill="FFFFFF"/>
        </w:rPr>
        <w:t>`язку</w:t>
      </w:r>
      <w:r w:rsidRPr="003F71F4">
        <w:rPr>
          <w:rFonts w:ascii="Times New Roman" w:hAnsi="Times New Roman"/>
          <w:sz w:val="28"/>
          <w:szCs w:val="28"/>
          <w:shd w:val="clear" w:color="auto" w:fill="FFFFFF"/>
          <w:lang w:val="uk-UA"/>
        </w:rPr>
        <w:t xml:space="preserve"> системи, очікуючи відповіді від пристрою нападника, яке змушує систему зупинитися чи стати непридатною, коли черга зв 'язку заповнюється</w:t>
      </w:r>
      <w:r w:rsidR="008A2604">
        <w:rPr>
          <w:rFonts w:ascii="Times New Roman" w:hAnsi="Times New Roman"/>
          <w:color w:val="FF0000"/>
          <w:sz w:val="28"/>
          <w:szCs w:val="28"/>
          <w:shd w:val="clear" w:color="auto" w:fill="FFFFFF"/>
          <w:lang w:val="uk-UA"/>
        </w:rPr>
        <w:t>.</w:t>
      </w:r>
    </w:p>
    <w:p w:rsidR="00B821CF" w:rsidRPr="003F71F4" w:rsidRDefault="00B821CF" w:rsidP="008A2604">
      <w:pPr>
        <w:spacing w:line="312" w:lineRule="auto"/>
        <w:ind w:firstLine="567"/>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Є кілька контрзаходів до нападу повені TCP SYN:</w:t>
      </w:r>
    </w:p>
    <w:p w:rsidR="00B821CF" w:rsidRPr="003F71F4" w:rsidRDefault="00B821CF" w:rsidP="008A2604">
      <w:pPr>
        <w:spacing w:line="312" w:lineRule="auto"/>
        <w:ind w:firstLine="567"/>
        <w:rPr>
          <w:rFonts w:ascii="Times New Roman" w:hAnsi="Times New Roman"/>
          <w:sz w:val="28"/>
          <w:szCs w:val="28"/>
          <w:shd w:val="clear" w:color="auto" w:fill="FFFFFF"/>
        </w:rPr>
      </w:pPr>
      <w:r w:rsidRPr="003F71F4">
        <w:rPr>
          <w:rFonts w:ascii="Times New Roman" w:hAnsi="Times New Roman"/>
          <w:sz w:val="28"/>
          <w:szCs w:val="28"/>
          <w:shd w:val="clear" w:color="auto" w:fill="FFFFFF"/>
          <w:lang w:val="uk-UA"/>
        </w:rPr>
        <w:t>-</w:t>
      </w:r>
      <w:r w:rsidR="0075192B" w:rsidRPr="0075192B">
        <w:rPr>
          <w:rFonts w:ascii="Times New Roman" w:hAnsi="Times New Roman"/>
          <w:sz w:val="28"/>
          <w:szCs w:val="28"/>
          <w:shd w:val="clear" w:color="auto" w:fill="FFFFFF"/>
        </w:rPr>
        <w:t xml:space="preserve"> </w:t>
      </w:r>
      <w:r w:rsidRPr="003F71F4">
        <w:rPr>
          <w:rFonts w:ascii="Times New Roman" w:hAnsi="Times New Roman"/>
          <w:sz w:val="28"/>
          <w:szCs w:val="28"/>
          <w:shd w:val="clear" w:color="auto" w:fill="FFFFFF"/>
          <w:lang w:val="uk-UA"/>
        </w:rPr>
        <w:t>сервери розміщати позаду налаштованого  брандмауера</w:t>
      </w:r>
      <w:r w:rsidRPr="003F71F4">
        <w:rPr>
          <w:rFonts w:ascii="Times New Roman" w:hAnsi="Times New Roman"/>
          <w:sz w:val="28"/>
          <w:szCs w:val="28"/>
          <w:shd w:val="clear" w:color="auto" w:fill="FFFFFF"/>
        </w:rPr>
        <w:t>,</w:t>
      </w:r>
      <w:r w:rsidRPr="003F71F4">
        <w:rPr>
          <w:rFonts w:ascii="Times New Roman" w:hAnsi="Times New Roman"/>
          <w:sz w:val="28"/>
          <w:szCs w:val="28"/>
          <w:shd w:val="clear" w:color="auto" w:fill="FFFFFF"/>
          <w:lang w:val="uk-UA"/>
        </w:rPr>
        <w:t xml:space="preserve"> щоб зупинитипакети SYN</w:t>
      </w:r>
      <w:r w:rsidRPr="003F71F4">
        <w:rPr>
          <w:rFonts w:ascii="Times New Roman" w:hAnsi="Times New Roman"/>
          <w:sz w:val="28"/>
          <w:szCs w:val="28"/>
          <w:shd w:val="clear" w:color="auto" w:fill="FFFFFF"/>
        </w:rPr>
        <w:t>;</w:t>
      </w:r>
    </w:p>
    <w:p w:rsidR="0075192B" w:rsidRPr="0075192B" w:rsidRDefault="00B821CF" w:rsidP="008A2604">
      <w:pPr>
        <w:spacing w:line="312" w:lineRule="auto"/>
        <w:ind w:firstLine="567"/>
        <w:rPr>
          <w:rFonts w:ascii="Times New Roman" w:hAnsi="Times New Roman"/>
          <w:sz w:val="28"/>
          <w:szCs w:val="28"/>
          <w:shd w:val="clear" w:color="auto" w:fill="FFFFFF"/>
        </w:rPr>
      </w:pPr>
      <w:r w:rsidRPr="003F71F4">
        <w:rPr>
          <w:rFonts w:ascii="Times New Roman" w:hAnsi="Times New Roman"/>
          <w:sz w:val="28"/>
          <w:szCs w:val="28"/>
          <w:shd w:val="clear" w:color="auto" w:fill="FFFFFF"/>
          <w:lang w:val="uk-UA"/>
        </w:rPr>
        <w:t>-</w:t>
      </w:r>
      <w:r w:rsidR="0075192B" w:rsidRPr="0075192B">
        <w:rPr>
          <w:rFonts w:ascii="Times New Roman" w:hAnsi="Times New Roman"/>
          <w:sz w:val="28"/>
          <w:szCs w:val="28"/>
          <w:shd w:val="clear" w:color="auto" w:fill="FFFFFF"/>
        </w:rPr>
        <w:t xml:space="preserve"> </w:t>
      </w:r>
      <w:r w:rsidRPr="003F71F4">
        <w:rPr>
          <w:rFonts w:ascii="Times New Roman" w:hAnsi="Times New Roman"/>
          <w:sz w:val="28"/>
          <w:szCs w:val="28"/>
          <w:shd w:val="clear" w:color="auto" w:fill="FFFFFF"/>
          <w:lang w:val="uk-UA"/>
        </w:rPr>
        <w:t xml:space="preserve">збільшити розмір черги зв 'язку та зменшити </w:t>
      </w:r>
      <w:r w:rsidR="008A2604">
        <w:rPr>
          <w:rFonts w:ascii="Times New Roman" w:hAnsi="Times New Roman"/>
          <w:sz w:val="28"/>
          <w:szCs w:val="28"/>
          <w:shd w:val="clear" w:color="auto" w:fill="FFFFFF"/>
          <w:lang w:val="uk-UA"/>
        </w:rPr>
        <w:t xml:space="preserve">перерву на відкритих </w:t>
      </w:r>
    </w:p>
    <w:p w:rsidR="00B821CF" w:rsidRPr="003F71F4" w:rsidRDefault="008A2604" w:rsidP="0075192B">
      <w:pPr>
        <w:spacing w:line="312" w:lineRule="auto"/>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зв' язках.</w:t>
      </w:r>
    </w:p>
    <w:p w:rsidR="00B821CF" w:rsidRPr="003F71F4" w:rsidRDefault="00B821CF" w:rsidP="00247491">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b/>
          <w:sz w:val="28"/>
          <w:szCs w:val="28"/>
          <w:shd w:val="clear" w:color="auto" w:fill="FFFFFF"/>
          <w:lang w:val="en-US"/>
        </w:rPr>
        <w:t>Teardrop</w:t>
      </w:r>
      <w:r w:rsidRPr="003F71F4">
        <w:rPr>
          <w:rFonts w:ascii="Times New Roman" w:hAnsi="Times New Roman"/>
          <w:b/>
          <w:sz w:val="28"/>
          <w:szCs w:val="28"/>
          <w:shd w:val="clear" w:color="auto" w:fill="FFFFFF"/>
          <w:lang w:val="uk-UA"/>
        </w:rPr>
        <w:t xml:space="preserve"> атака</w:t>
      </w:r>
      <w:r w:rsidRPr="003F71F4">
        <w:rPr>
          <w:rFonts w:ascii="Times New Roman" w:hAnsi="Times New Roman"/>
          <w:sz w:val="28"/>
          <w:szCs w:val="28"/>
          <w:shd w:val="clear" w:color="auto" w:fill="FFFFFF"/>
          <w:lang w:val="uk-UA"/>
        </w:rPr>
        <w:t xml:space="preserve">. Цей напад змушує довжину і області фрагментації в послідовних пакетах </w:t>
      </w:r>
      <w:r w:rsidRPr="003F71F4">
        <w:rPr>
          <w:rFonts w:ascii="Times New Roman" w:hAnsi="Times New Roman"/>
          <w:sz w:val="28"/>
          <w:szCs w:val="28"/>
          <w:shd w:val="clear" w:color="auto" w:fill="FFFFFF"/>
          <w:lang w:val="en-US"/>
        </w:rPr>
        <w:t>InternetProtocol</w:t>
      </w:r>
      <w:r w:rsidRPr="003F71F4">
        <w:rPr>
          <w:rFonts w:ascii="Times New Roman" w:hAnsi="Times New Roman"/>
          <w:sz w:val="28"/>
          <w:szCs w:val="28"/>
          <w:shd w:val="clear" w:color="auto" w:fill="FFFFFF"/>
          <w:lang w:val="uk-UA"/>
        </w:rPr>
        <w:t xml:space="preserve"> (</w:t>
      </w:r>
      <w:r w:rsidRPr="003F71F4">
        <w:rPr>
          <w:rFonts w:ascii="Times New Roman" w:hAnsi="Times New Roman"/>
          <w:sz w:val="28"/>
          <w:szCs w:val="28"/>
          <w:shd w:val="clear" w:color="auto" w:fill="FFFFFF"/>
          <w:lang w:val="en-US"/>
        </w:rPr>
        <w:t>IP</w:t>
      </w:r>
      <w:r w:rsidRPr="003F71F4">
        <w:rPr>
          <w:rFonts w:ascii="Times New Roman" w:hAnsi="Times New Roman"/>
          <w:sz w:val="28"/>
          <w:szCs w:val="28"/>
          <w:shd w:val="clear" w:color="auto" w:fill="FFFFFF"/>
          <w:lang w:val="uk-UA"/>
        </w:rPr>
        <w:t>) накладатися один на одного на хості нападу; система, що зазнала нападу намагається відновити пакети під час процесу, але зазнає невдачі. Цільова система тоді стає заплутаною і зупиняється</w:t>
      </w:r>
      <w:r w:rsidR="00247491" w:rsidRPr="003F71F4">
        <w:rPr>
          <w:rFonts w:ascii="Times New Roman" w:hAnsi="Times New Roman"/>
          <w:sz w:val="28"/>
          <w:szCs w:val="28"/>
          <w:shd w:val="clear" w:color="auto" w:fill="FFFFFF"/>
          <w:lang w:val="uk-UA"/>
        </w:rPr>
        <w:t>.</w:t>
      </w:r>
    </w:p>
    <w:p w:rsidR="00120F23" w:rsidRPr="003F71F4" w:rsidRDefault="00B821CF" w:rsidP="008A2604">
      <w:pPr>
        <w:spacing w:line="312" w:lineRule="auto"/>
        <w:ind w:firstLine="567"/>
        <w:jc w:val="both"/>
        <w:rPr>
          <w:rFonts w:ascii="Times New Roman" w:hAnsi="Times New Roman"/>
          <w:color w:val="FF0000"/>
          <w:sz w:val="28"/>
          <w:szCs w:val="28"/>
          <w:shd w:val="clear" w:color="auto" w:fill="FFFFFF"/>
          <w:lang w:val="uk-UA"/>
        </w:rPr>
      </w:pPr>
      <w:r w:rsidRPr="003F71F4">
        <w:rPr>
          <w:rFonts w:ascii="Times New Roman" w:hAnsi="Times New Roman"/>
          <w:sz w:val="28"/>
          <w:szCs w:val="28"/>
          <w:shd w:val="clear" w:color="auto" w:fill="FFFFFF"/>
          <w:lang w:val="uk-UA"/>
        </w:rPr>
        <w:t xml:space="preserve">Якщо користувачі не мають </w:t>
      </w:r>
      <w:r w:rsidR="00247491" w:rsidRPr="003F71F4">
        <w:rPr>
          <w:rFonts w:ascii="Times New Roman" w:hAnsi="Times New Roman"/>
          <w:sz w:val="28"/>
          <w:szCs w:val="28"/>
          <w:shd w:val="clear" w:color="auto" w:fill="FFFFFF"/>
          <w:lang w:val="uk-UA"/>
        </w:rPr>
        <w:t>оновлень</w:t>
      </w:r>
      <w:r w:rsidRPr="003F71F4">
        <w:rPr>
          <w:rFonts w:ascii="Times New Roman" w:hAnsi="Times New Roman"/>
          <w:sz w:val="28"/>
          <w:szCs w:val="28"/>
          <w:shd w:val="clear" w:color="auto" w:fill="FFFFFF"/>
          <w:lang w:val="uk-UA"/>
        </w:rPr>
        <w:t>, щоб захистити</w:t>
      </w:r>
      <w:r w:rsidR="00247491" w:rsidRPr="003F71F4">
        <w:rPr>
          <w:rFonts w:ascii="Times New Roman" w:hAnsi="Times New Roman"/>
          <w:sz w:val="28"/>
          <w:szCs w:val="28"/>
          <w:shd w:val="clear" w:color="auto" w:fill="FFFFFF"/>
          <w:lang w:val="uk-UA"/>
        </w:rPr>
        <w:t>ся</w:t>
      </w:r>
      <w:r w:rsidRPr="003F71F4">
        <w:rPr>
          <w:rFonts w:ascii="Times New Roman" w:hAnsi="Times New Roman"/>
          <w:sz w:val="28"/>
          <w:szCs w:val="28"/>
          <w:shd w:val="clear" w:color="auto" w:fill="FFFFFF"/>
          <w:lang w:val="uk-UA"/>
        </w:rPr>
        <w:t xml:space="preserve"> від цієї </w:t>
      </w:r>
      <w:r w:rsidRPr="003F71F4">
        <w:rPr>
          <w:rFonts w:ascii="Times New Roman" w:hAnsi="Times New Roman"/>
          <w:sz w:val="28"/>
          <w:szCs w:val="28"/>
          <w:shd w:val="clear" w:color="auto" w:fill="FFFFFF"/>
          <w:lang w:val="en-US"/>
        </w:rPr>
        <w:t>DoS</w:t>
      </w:r>
      <w:r w:rsidRPr="003F71F4">
        <w:rPr>
          <w:rFonts w:ascii="Times New Roman" w:hAnsi="Times New Roman"/>
          <w:sz w:val="28"/>
          <w:szCs w:val="28"/>
          <w:shd w:val="clear" w:color="auto" w:fill="FFFFFF"/>
          <w:lang w:val="uk-UA"/>
        </w:rPr>
        <w:t xml:space="preserve">-атаки, відключають </w:t>
      </w:r>
      <w:r w:rsidRPr="003F71F4">
        <w:rPr>
          <w:rFonts w:ascii="Times New Roman" w:hAnsi="Times New Roman"/>
          <w:sz w:val="28"/>
          <w:szCs w:val="28"/>
          <w:shd w:val="clear" w:color="auto" w:fill="FFFFFF"/>
          <w:lang w:val="en-US"/>
        </w:rPr>
        <w:t>SMBv</w:t>
      </w:r>
      <w:r w:rsidRPr="003F71F4">
        <w:rPr>
          <w:rFonts w:ascii="Times New Roman" w:hAnsi="Times New Roman"/>
          <w:sz w:val="28"/>
          <w:szCs w:val="28"/>
          <w:shd w:val="clear" w:color="auto" w:fill="FFFFFF"/>
          <w:lang w:val="uk-UA"/>
        </w:rPr>
        <w:t>2 і блокують порти 139 і 445</w:t>
      </w:r>
      <w:r w:rsidR="008A2604">
        <w:rPr>
          <w:rFonts w:ascii="Times New Roman" w:hAnsi="Times New Roman"/>
          <w:color w:val="FF0000"/>
          <w:sz w:val="28"/>
          <w:szCs w:val="28"/>
          <w:shd w:val="clear" w:color="auto" w:fill="FFFFFF"/>
          <w:lang w:val="uk-UA"/>
        </w:rPr>
        <w:t>.</w:t>
      </w:r>
    </w:p>
    <w:p w:rsidR="00120F23" w:rsidRPr="003F71F4" w:rsidRDefault="00120F23" w:rsidP="008A2604">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b/>
          <w:sz w:val="28"/>
          <w:szCs w:val="28"/>
          <w:shd w:val="clear" w:color="auto" w:fill="FFFFFF"/>
          <w:lang w:val="en-US"/>
        </w:rPr>
        <w:t>Smurf</w:t>
      </w:r>
      <w:r w:rsidRPr="003F71F4">
        <w:rPr>
          <w:rFonts w:ascii="Times New Roman" w:hAnsi="Times New Roman"/>
          <w:b/>
          <w:sz w:val="28"/>
          <w:szCs w:val="28"/>
          <w:shd w:val="clear" w:color="auto" w:fill="FFFFFF"/>
          <w:lang w:val="uk-UA"/>
        </w:rPr>
        <w:t xml:space="preserve"> атака</w:t>
      </w:r>
      <w:r w:rsidRPr="003F71F4">
        <w:rPr>
          <w:rFonts w:ascii="Times New Roman" w:hAnsi="Times New Roman"/>
          <w:sz w:val="28"/>
          <w:szCs w:val="28"/>
          <w:shd w:val="clear" w:color="auto" w:fill="FFFFFF"/>
          <w:lang w:val="uk-UA"/>
        </w:rPr>
        <w:t xml:space="preserve">. </w:t>
      </w:r>
      <w:r w:rsidR="004338EC" w:rsidRPr="003F71F4">
        <w:rPr>
          <w:rFonts w:ascii="Times New Roman" w:hAnsi="Times New Roman"/>
          <w:sz w:val="28"/>
          <w:szCs w:val="28"/>
          <w:shd w:val="clear" w:color="auto" w:fill="FFFFFF"/>
          <w:lang w:val="uk-UA"/>
        </w:rPr>
        <w:t xml:space="preserve">Цей напад включає </w:t>
      </w:r>
      <w:r w:rsidRPr="003F71F4">
        <w:rPr>
          <w:rFonts w:ascii="Times New Roman" w:hAnsi="Times New Roman"/>
          <w:sz w:val="28"/>
          <w:szCs w:val="28"/>
          <w:shd w:val="clear" w:color="auto" w:fill="FFFFFF"/>
          <w:lang w:val="uk-UA"/>
        </w:rPr>
        <w:t>використання</w:t>
      </w:r>
      <w:r w:rsidR="004338EC" w:rsidRPr="003F71F4">
        <w:rPr>
          <w:rFonts w:ascii="Times New Roman" w:hAnsi="Times New Roman"/>
          <w:sz w:val="28"/>
          <w:szCs w:val="28"/>
          <w:shd w:val="clear" w:color="auto" w:fill="FFFFFF"/>
          <w:lang w:val="uk-UA"/>
        </w:rPr>
        <w:t xml:space="preserve"> IP спуфингу</w:t>
      </w:r>
      <w:r w:rsidRPr="003F71F4">
        <w:rPr>
          <w:rFonts w:ascii="Times New Roman" w:hAnsi="Times New Roman"/>
          <w:sz w:val="28"/>
          <w:szCs w:val="28"/>
          <w:shd w:val="clear" w:color="auto" w:fill="FFFFFF"/>
          <w:lang w:val="uk-UA"/>
        </w:rPr>
        <w:t xml:space="preserve"> та ICMP, </w:t>
      </w:r>
      <w:r w:rsidR="004338EC" w:rsidRPr="003F71F4">
        <w:rPr>
          <w:rFonts w:ascii="Times New Roman" w:hAnsi="Times New Roman"/>
          <w:sz w:val="28"/>
          <w:szCs w:val="28"/>
          <w:shd w:val="clear" w:color="auto" w:fill="FFFFFF"/>
          <w:lang w:val="uk-UA"/>
        </w:rPr>
        <w:t xml:space="preserve">щоб насичувати мережу </w:t>
      </w:r>
      <w:r w:rsidRPr="003F71F4">
        <w:rPr>
          <w:rFonts w:ascii="Times New Roman" w:hAnsi="Times New Roman"/>
          <w:sz w:val="28"/>
          <w:szCs w:val="28"/>
          <w:shd w:val="clear" w:color="auto" w:fill="FFFFFF"/>
          <w:lang w:val="uk-UA"/>
        </w:rPr>
        <w:t>трафіком. Цей ме</w:t>
      </w:r>
      <w:r w:rsidR="004338EC" w:rsidRPr="003F71F4">
        <w:rPr>
          <w:rFonts w:ascii="Times New Roman" w:hAnsi="Times New Roman"/>
          <w:sz w:val="28"/>
          <w:szCs w:val="28"/>
          <w:shd w:val="clear" w:color="auto" w:fill="FFFFFF"/>
          <w:lang w:val="uk-UA"/>
        </w:rPr>
        <w:t xml:space="preserve">тод нападу використовує запити </w:t>
      </w:r>
      <w:r w:rsidRPr="003F71F4">
        <w:rPr>
          <w:rFonts w:ascii="Times New Roman" w:hAnsi="Times New Roman"/>
          <w:sz w:val="28"/>
          <w:szCs w:val="28"/>
          <w:shd w:val="clear" w:color="auto" w:fill="FFFFFF"/>
          <w:lang w:val="uk-UA"/>
        </w:rPr>
        <w:t xml:space="preserve">ICMP, призначені для </w:t>
      </w:r>
      <w:r w:rsidR="004338EC" w:rsidRPr="003F71F4">
        <w:rPr>
          <w:rFonts w:ascii="Times New Roman" w:hAnsi="Times New Roman"/>
          <w:sz w:val="28"/>
          <w:szCs w:val="28"/>
          <w:shd w:val="clear" w:color="auto" w:fill="FFFFFF"/>
        </w:rPr>
        <w:t>м</w:t>
      </w:r>
      <w:r w:rsidR="004338EC" w:rsidRPr="003F71F4">
        <w:rPr>
          <w:rFonts w:ascii="Times New Roman" w:hAnsi="Times New Roman"/>
          <w:sz w:val="28"/>
          <w:szCs w:val="28"/>
          <w:shd w:val="clear" w:color="auto" w:fill="FFFFFF"/>
          <w:lang w:val="uk-UA"/>
        </w:rPr>
        <w:t xml:space="preserve">іжмережевих повідомлень </w:t>
      </w:r>
      <w:r w:rsidRPr="003F71F4">
        <w:rPr>
          <w:rFonts w:ascii="Times New Roman" w:hAnsi="Times New Roman"/>
          <w:sz w:val="28"/>
          <w:szCs w:val="28"/>
          <w:shd w:val="clear" w:color="auto" w:fill="FFFFFF"/>
          <w:lang w:val="uk-UA"/>
        </w:rPr>
        <w:t>IP-адрес</w:t>
      </w:r>
      <w:r w:rsidR="004338EC" w:rsidRPr="003F71F4">
        <w:rPr>
          <w:rFonts w:ascii="Times New Roman" w:hAnsi="Times New Roman"/>
          <w:sz w:val="28"/>
          <w:szCs w:val="28"/>
          <w:shd w:val="clear" w:color="auto" w:fill="FFFFFF"/>
          <w:lang w:val="uk-UA"/>
        </w:rPr>
        <w:t>. Ці запити ICMP походять із</w:t>
      </w:r>
      <w:r w:rsidRPr="003F71F4">
        <w:rPr>
          <w:rFonts w:ascii="Times New Roman" w:hAnsi="Times New Roman"/>
          <w:sz w:val="28"/>
          <w:szCs w:val="28"/>
          <w:shd w:val="clear" w:color="auto" w:fill="FFFFFF"/>
          <w:lang w:val="uk-UA"/>
        </w:rPr>
        <w:t xml:space="preserve"> адреси "жертви". Наприклад, як</w:t>
      </w:r>
      <w:r w:rsidR="004338EC" w:rsidRPr="003F71F4">
        <w:rPr>
          <w:rFonts w:ascii="Times New Roman" w:hAnsi="Times New Roman"/>
          <w:sz w:val="28"/>
          <w:szCs w:val="28"/>
          <w:shd w:val="clear" w:color="auto" w:fill="FFFFFF"/>
          <w:lang w:val="uk-UA"/>
        </w:rPr>
        <w:t>що адреса</w:t>
      </w:r>
      <w:r w:rsidRPr="003F71F4">
        <w:rPr>
          <w:rFonts w:ascii="Times New Roman" w:hAnsi="Times New Roman"/>
          <w:sz w:val="28"/>
          <w:szCs w:val="28"/>
          <w:shd w:val="clear" w:color="auto" w:fill="FFFFFF"/>
          <w:lang w:val="uk-UA"/>
        </w:rPr>
        <w:t xml:space="preserve"> жертви 10.0.0.10, нападник </w:t>
      </w:r>
      <w:r w:rsidR="004338EC" w:rsidRPr="003F71F4">
        <w:rPr>
          <w:rFonts w:ascii="Times New Roman" w:hAnsi="Times New Roman"/>
          <w:sz w:val="28"/>
          <w:szCs w:val="28"/>
          <w:shd w:val="clear" w:color="auto" w:fill="FFFFFF"/>
          <w:lang w:val="uk-UA"/>
        </w:rPr>
        <w:t>спрямував би</w:t>
      </w:r>
      <w:r w:rsidRPr="003F71F4">
        <w:rPr>
          <w:rFonts w:ascii="Times New Roman" w:hAnsi="Times New Roman"/>
          <w:sz w:val="28"/>
          <w:szCs w:val="28"/>
          <w:shd w:val="clear" w:color="auto" w:fill="FFFFFF"/>
          <w:lang w:val="uk-UA"/>
        </w:rPr>
        <w:t xml:space="preserve"> запит ICMP від 10.0.0.10 до широко</w:t>
      </w:r>
      <w:r w:rsidR="004338EC" w:rsidRPr="003F71F4">
        <w:rPr>
          <w:rFonts w:ascii="Times New Roman" w:hAnsi="Times New Roman"/>
          <w:sz w:val="28"/>
          <w:szCs w:val="28"/>
          <w:shd w:val="clear" w:color="auto" w:fill="FFFFFF"/>
          <w:lang w:val="uk-UA"/>
        </w:rPr>
        <w:t>мов</w:t>
      </w:r>
      <w:r w:rsidRPr="003F71F4">
        <w:rPr>
          <w:rFonts w:ascii="Times New Roman" w:hAnsi="Times New Roman"/>
          <w:sz w:val="28"/>
          <w:szCs w:val="28"/>
          <w:shd w:val="clear" w:color="auto" w:fill="FFFFFF"/>
          <w:lang w:val="uk-UA"/>
        </w:rPr>
        <w:t>но</w:t>
      </w:r>
      <w:r w:rsidR="004338EC" w:rsidRPr="003F71F4">
        <w:rPr>
          <w:rFonts w:ascii="Times New Roman" w:hAnsi="Times New Roman"/>
          <w:sz w:val="28"/>
          <w:szCs w:val="28"/>
          <w:shd w:val="clear" w:color="auto" w:fill="FFFFFF"/>
          <w:lang w:val="uk-UA"/>
        </w:rPr>
        <w:t>ї</w:t>
      </w:r>
      <w:r w:rsidRPr="003F71F4">
        <w:rPr>
          <w:rFonts w:ascii="Times New Roman" w:hAnsi="Times New Roman"/>
          <w:sz w:val="28"/>
          <w:szCs w:val="28"/>
          <w:shd w:val="clear" w:color="auto" w:fill="FFFFFF"/>
          <w:lang w:val="uk-UA"/>
        </w:rPr>
        <w:t xml:space="preserve"> адреси 10.255.255.25</w:t>
      </w:r>
      <w:r w:rsidR="004338EC" w:rsidRPr="003F71F4">
        <w:rPr>
          <w:rFonts w:ascii="Times New Roman" w:hAnsi="Times New Roman"/>
          <w:sz w:val="28"/>
          <w:szCs w:val="28"/>
          <w:shd w:val="clear" w:color="auto" w:fill="FFFFFF"/>
          <w:lang w:val="uk-UA"/>
        </w:rPr>
        <w:t xml:space="preserve">5. Цей запит пішов би до всіх </w:t>
      </w:r>
      <w:r w:rsidR="004338EC" w:rsidRPr="003F71F4">
        <w:rPr>
          <w:rFonts w:ascii="Times New Roman" w:hAnsi="Times New Roman"/>
          <w:sz w:val="28"/>
          <w:szCs w:val="28"/>
          <w:shd w:val="clear" w:color="auto" w:fill="FFFFFF"/>
          <w:lang w:val="en-US"/>
        </w:rPr>
        <w:t>IP</w:t>
      </w:r>
      <w:r w:rsidR="004338EC" w:rsidRPr="003F71F4">
        <w:rPr>
          <w:rFonts w:ascii="Times New Roman" w:hAnsi="Times New Roman"/>
          <w:sz w:val="28"/>
          <w:szCs w:val="28"/>
          <w:shd w:val="clear" w:color="auto" w:fill="FFFFFF"/>
        </w:rPr>
        <w:t xml:space="preserve"> в </w:t>
      </w:r>
      <w:r w:rsidRPr="003F71F4">
        <w:rPr>
          <w:rFonts w:ascii="Times New Roman" w:hAnsi="Times New Roman"/>
          <w:sz w:val="28"/>
          <w:szCs w:val="28"/>
          <w:shd w:val="clear" w:color="auto" w:fill="FFFFFF"/>
          <w:lang w:val="uk-UA"/>
        </w:rPr>
        <w:t xml:space="preserve">діапазоні, з усіма відповідями, що поверталися </w:t>
      </w:r>
      <w:r w:rsidR="004338EC" w:rsidRPr="003F71F4">
        <w:rPr>
          <w:rFonts w:ascii="Times New Roman" w:hAnsi="Times New Roman"/>
          <w:sz w:val="28"/>
          <w:szCs w:val="28"/>
          <w:shd w:val="clear" w:color="auto" w:fill="FFFFFF"/>
          <w:lang w:val="uk-UA"/>
        </w:rPr>
        <w:t xml:space="preserve">би </w:t>
      </w:r>
      <w:r w:rsidRPr="003F71F4">
        <w:rPr>
          <w:rFonts w:ascii="Times New Roman" w:hAnsi="Times New Roman"/>
          <w:sz w:val="28"/>
          <w:szCs w:val="28"/>
          <w:shd w:val="clear" w:color="auto" w:fill="FFFFFF"/>
          <w:lang w:val="uk-UA"/>
        </w:rPr>
        <w:t xml:space="preserve">до 10.0.0.10, </w:t>
      </w:r>
      <w:r w:rsidR="004338EC" w:rsidRPr="003F71F4">
        <w:rPr>
          <w:rFonts w:ascii="Times New Roman" w:hAnsi="Times New Roman"/>
          <w:sz w:val="28"/>
          <w:szCs w:val="28"/>
          <w:shd w:val="clear" w:color="auto" w:fill="FFFFFF"/>
          <w:lang w:val="uk-UA"/>
        </w:rPr>
        <w:t>пригнічуючи та переповн</w:t>
      </w:r>
      <w:r w:rsidR="004C1936">
        <w:rPr>
          <w:rFonts w:ascii="Times New Roman" w:hAnsi="Times New Roman"/>
          <w:sz w:val="28"/>
          <w:szCs w:val="28"/>
          <w:shd w:val="clear" w:color="auto" w:fill="FFFFFF"/>
          <w:lang w:val="uk-UA"/>
        </w:rPr>
        <w:t>ю</w:t>
      </w:r>
      <w:r w:rsidR="004338EC" w:rsidRPr="003F71F4">
        <w:rPr>
          <w:rFonts w:ascii="Times New Roman" w:hAnsi="Times New Roman"/>
          <w:sz w:val="28"/>
          <w:szCs w:val="28"/>
          <w:shd w:val="clear" w:color="auto" w:fill="FFFFFF"/>
          <w:lang w:val="uk-UA"/>
        </w:rPr>
        <w:t xml:space="preserve">ючи </w:t>
      </w:r>
      <w:r w:rsidRPr="003F71F4">
        <w:rPr>
          <w:rFonts w:ascii="Times New Roman" w:hAnsi="Times New Roman"/>
          <w:sz w:val="28"/>
          <w:szCs w:val="28"/>
          <w:shd w:val="clear" w:color="auto" w:fill="FFFFFF"/>
          <w:lang w:val="uk-UA"/>
        </w:rPr>
        <w:t xml:space="preserve">мережу. Цей процес повторюємо, і може бути автоматизований, щоб </w:t>
      </w:r>
      <w:r w:rsidR="004338EC" w:rsidRPr="003F71F4">
        <w:rPr>
          <w:rFonts w:ascii="Times New Roman" w:hAnsi="Times New Roman"/>
          <w:sz w:val="28"/>
          <w:szCs w:val="28"/>
          <w:shd w:val="clear" w:color="auto" w:fill="FFFFFF"/>
          <w:lang w:val="uk-UA"/>
        </w:rPr>
        <w:t>створити</w:t>
      </w:r>
      <w:r w:rsidRPr="003F71F4">
        <w:rPr>
          <w:rFonts w:ascii="Times New Roman" w:hAnsi="Times New Roman"/>
          <w:sz w:val="28"/>
          <w:szCs w:val="28"/>
          <w:shd w:val="clear" w:color="auto" w:fill="FFFFFF"/>
          <w:lang w:val="uk-UA"/>
        </w:rPr>
        <w:t xml:space="preserve"> величезні </w:t>
      </w:r>
      <w:r w:rsidR="004338EC" w:rsidRPr="003F71F4">
        <w:rPr>
          <w:rFonts w:ascii="Times New Roman" w:hAnsi="Times New Roman"/>
          <w:sz w:val="28"/>
          <w:szCs w:val="28"/>
          <w:shd w:val="clear" w:color="auto" w:fill="FFFFFF"/>
          <w:lang w:val="uk-UA"/>
        </w:rPr>
        <w:t>«затори» в</w:t>
      </w:r>
      <w:r w:rsidR="008A2604">
        <w:rPr>
          <w:rFonts w:ascii="Times New Roman" w:hAnsi="Times New Roman"/>
          <w:sz w:val="28"/>
          <w:szCs w:val="28"/>
          <w:shd w:val="clear" w:color="auto" w:fill="FFFFFF"/>
          <w:lang w:val="uk-UA"/>
        </w:rPr>
        <w:t xml:space="preserve"> мережі.</w:t>
      </w:r>
    </w:p>
    <w:p w:rsidR="008C44DB" w:rsidRPr="003F71F4" w:rsidRDefault="00120F23" w:rsidP="008A2604">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 xml:space="preserve">Щоб захистити ваші пристрої від цього нападу, ви повинні відключити спрямовані </w:t>
      </w:r>
      <w:r w:rsidR="00D2016B" w:rsidRPr="003F71F4">
        <w:rPr>
          <w:rFonts w:ascii="Times New Roman" w:hAnsi="Times New Roman"/>
          <w:sz w:val="28"/>
          <w:szCs w:val="28"/>
          <w:shd w:val="clear" w:color="auto" w:fill="FFFFFF"/>
          <w:lang w:val="uk-UA"/>
        </w:rPr>
        <w:t>на</w:t>
      </w:r>
      <w:r w:rsidRPr="003F71F4">
        <w:rPr>
          <w:rFonts w:ascii="Times New Roman" w:hAnsi="Times New Roman"/>
          <w:sz w:val="28"/>
          <w:szCs w:val="28"/>
          <w:shd w:val="clear" w:color="auto" w:fill="FFFFFF"/>
          <w:lang w:val="uk-UA"/>
        </w:rPr>
        <w:t xml:space="preserve"> IP передачі в маршрутизаторах. Це запобігатиме запит ICMP мовлення в мережевих пристроях. Інший </w:t>
      </w:r>
      <w:r w:rsidR="00142723" w:rsidRPr="003F71F4">
        <w:rPr>
          <w:rFonts w:ascii="Times New Roman" w:hAnsi="Times New Roman"/>
          <w:sz w:val="28"/>
          <w:szCs w:val="28"/>
          <w:shd w:val="clear" w:color="auto" w:fill="FFFFFF"/>
          <w:lang w:val="uk-UA"/>
        </w:rPr>
        <w:t>варіант</w:t>
      </w:r>
      <w:r w:rsidRPr="003F71F4">
        <w:rPr>
          <w:rFonts w:ascii="Times New Roman" w:hAnsi="Times New Roman"/>
          <w:sz w:val="28"/>
          <w:szCs w:val="28"/>
          <w:shd w:val="clear" w:color="auto" w:fill="FFFFFF"/>
          <w:lang w:val="uk-UA"/>
        </w:rPr>
        <w:t xml:space="preserve"> поляга</w:t>
      </w:r>
      <w:r w:rsidR="00142723" w:rsidRPr="003F71F4">
        <w:rPr>
          <w:rFonts w:ascii="Times New Roman" w:hAnsi="Times New Roman"/>
          <w:sz w:val="28"/>
          <w:szCs w:val="28"/>
          <w:shd w:val="clear" w:color="auto" w:fill="FFFFFF"/>
          <w:lang w:val="uk-UA"/>
        </w:rPr>
        <w:t>є</w:t>
      </w:r>
      <w:r w:rsidRPr="003F71F4">
        <w:rPr>
          <w:rFonts w:ascii="Times New Roman" w:hAnsi="Times New Roman"/>
          <w:sz w:val="28"/>
          <w:szCs w:val="28"/>
          <w:shd w:val="clear" w:color="auto" w:fill="FFFFFF"/>
          <w:lang w:val="uk-UA"/>
        </w:rPr>
        <w:t xml:space="preserve"> в тому, щоб налаштувати </w:t>
      </w:r>
      <w:r w:rsidR="00142723" w:rsidRPr="003F71F4">
        <w:rPr>
          <w:rFonts w:ascii="Times New Roman" w:hAnsi="Times New Roman"/>
          <w:sz w:val="28"/>
          <w:szCs w:val="28"/>
          <w:shd w:val="clear" w:color="auto" w:fill="FFFFFF"/>
          <w:lang w:val="uk-UA"/>
        </w:rPr>
        <w:t>кінцеві системи</w:t>
      </w:r>
      <w:r w:rsidRPr="003F71F4">
        <w:rPr>
          <w:rFonts w:ascii="Times New Roman" w:hAnsi="Times New Roman"/>
          <w:sz w:val="28"/>
          <w:szCs w:val="28"/>
          <w:shd w:val="clear" w:color="auto" w:fill="FFFFFF"/>
          <w:lang w:val="uk-UA"/>
        </w:rPr>
        <w:t xml:space="preserve">, щоб перешкодити їм відповідати на пакети ICMP від </w:t>
      </w:r>
      <w:r w:rsidR="00142723" w:rsidRPr="003F71F4">
        <w:rPr>
          <w:rFonts w:ascii="Times New Roman" w:hAnsi="Times New Roman"/>
          <w:sz w:val="28"/>
          <w:szCs w:val="28"/>
          <w:shd w:val="clear" w:color="auto" w:fill="FFFFFF"/>
          <w:lang w:val="uk-UA"/>
        </w:rPr>
        <w:t>широкомовного запиту</w:t>
      </w:r>
      <w:r w:rsidR="008A2604">
        <w:rPr>
          <w:rFonts w:ascii="Times New Roman" w:hAnsi="Times New Roman"/>
          <w:sz w:val="28"/>
          <w:szCs w:val="28"/>
          <w:shd w:val="clear" w:color="auto" w:fill="FFFFFF"/>
          <w:lang w:val="uk-UA"/>
        </w:rPr>
        <w:t>.</w:t>
      </w:r>
    </w:p>
    <w:p w:rsidR="008C44DB" w:rsidRPr="00C11919" w:rsidRDefault="008C44DB" w:rsidP="00C11919">
      <w:pPr>
        <w:spacing w:line="312" w:lineRule="auto"/>
        <w:ind w:firstLine="567"/>
        <w:jc w:val="both"/>
        <w:rPr>
          <w:rFonts w:ascii="Times New Roman" w:hAnsi="Times New Roman"/>
          <w:b/>
          <w:sz w:val="28"/>
          <w:szCs w:val="28"/>
          <w:shd w:val="clear" w:color="auto" w:fill="FFFFFF"/>
          <w:lang w:val="uk-UA"/>
        </w:rPr>
      </w:pPr>
      <w:r w:rsidRPr="003F71F4">
        <w:rPr>
          <w:rFonts w:ascii="Times New Roman" w:hAnsi="Times New Roman"/>
          <w:b/>
          <w:sz w:val="28"/>
          <w:szCs w:val="28"/>
          <w:shd w:val="clear" w:color="auto" w:fill="FFFFFF"/>
          <w:lang w:val="uk-UA"/>
        </w:rPr>
        <w:t>Атака пінг-смерті</w:t>
      </w:r>
      <w:r w:rsidR="00B71CF6" w:rsidRPr="003F71F4">
        <w:rPr>
          <w:rFonts w:ascii="Times New Roman" w:hAnsi="Times New Roman"/>
          <w:b/>
          <w:sz w:val="28"/>
          <w:szCs w:val="28"/>
          <w:shd w:val="clear" w:color="auto" w:fill="FFFFFF"/>
          <w:lang w:val="uk-UA"/>
        </w:rPr>
        <w:t xml:space="preserve">. </w:t>
      </w:r>
      <w:r w:rsidRPr="003F71F4">
        <w:rPr>
          <w:rFonts w:ascii="Times New Roman" w:hAnsi="Times New Roman"/>
          <w:sz w:val="28"/>
          <w:szCs w:val="28"/>
          <w:shd w:val="clear" w:color="auto" w:fill="FFFFFF"/>
          <w:lang w:val="uk-UA"/>
        </w:rPr>
        <w:t xml:space="preserve">Цей тип нападу використовує IP пакети, щоб відправити пінг запити до системи з IP розміром пакетів більше 65,535 байтів. IP пакети цього розміру не дозволені, таким чином, нападник фрагментує IP пакет. Як тільки система повторно збирає пакет, вона може перенести буферне переповнення та інші </w:t>
      </w:r>
      <w:r w:rsidR="00B71CF6" w:rsidRPr="003F71F4">
        <w:rPr>
          <w:rFonts w:ascii="Times New Roman" w:hAnsi="Times New Roman"/>
          <w:sz w:val="28"/>
          <w:szCs w:val="28"/>
          <w:shd w:val="clear" w:color="auto" w:fill="FFFFFF"/>
          <w:lang w:val="uk-UA"/>
        </w:rPr>
        <w:t>аварії</w:t>
      </w:r>
      <w:r w:rsidRPr="003F71F4">
        <w:rPr>
          <w:rFonts w:ascii="Times New Roman" w:hAnsi="Times New Roman"/>
          <w:sz w:val="28"/>
          <w:szCs w:val="28"/>
          <w:shd w:val="clear" w:color="auto" w:fill="FFFFFF"/>
          <w:lang w:val="uk-UA"/>
        </w:rPr>
        <w:t>.</w:t>
      </w:r>
      <w:r w:rsidR="00B71CF6" w:rsidRPr="003F71F4">
        <w:rPr>
          <w:rFonts w:ascii="Times New Roman" w:hAnsi="Times New Roman"/>
          <w:sz w:val="28"/>
          <w:szCs w:val="28"/>
          <w:shd w:val="clear" w:color="auto" w:fill="FFFFFF"/>
          <w:lang w:val="uk-UA"/>
        </w:rPr>
        <w:t>Пінг смерті може</w:t>
      </w:r>
      <w:r w:rsidRPr="003F71F4">
        <w:rPr>
          <w:rFonts w:ascii="Times New Roman" w:hAnsi="Times New Roman"/>
          <w:sz w:val="28"/>
          <w:szCs w:val="28"/>
          <w:shd w:val="clear" w:color="auto" w:fill="FFFFFF"/>
          <w:lang w:val="uk-UA"/>
        </w:rPr>
        <w:t xml:space="preserve"> бути заблокований за допомогою брандмауера, який перевірить фрагментовані IP пакети на максимальний розмір.</w:t>
      </w:r>
    </w:p>
    <w:p w:rsidR="00A92F0F" w:rsidRPr="003F71F4" w:rsidRDefault="00A92F0F" w:rsidP="008A2604">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b/>
          <w:sz w:val="28"/>
          <w:szCs w:val="28"/>
          <w:shd w:val="clear" w:color="auto" w:fill="FFFFFF"/>
          <w:lang w:val="uk-UA"/>
        </w:rPr>
        <w:t>Ботнети</w:t>
      </w:r>
      <w:r w:rsidRPr="003F71F4">
        <w:rPr>
          <w:rFonts w:ascii="Times New Roman" w:hAnsi="Times New Roman"/>
          <w:sz w:val="28"/>
          <w:szCs w:val="28"/>
          <w:shd w:val="clear" w:color="auto" w:fill="FFFFFF"/>
          <w:lang w:val="uk-UA"/>
        </w:rPr>
        <w:t>. Ботнети - мільйони систем, заражен</w:t>
      </w:r>
      <w:r w:rsidR="009729F8" w:rsidRPr="003F71F4">
        <w:rPr>
          <w:rFonts w:ascii="Times New Roman" w:hAnsi="Times New Roman"/>
          <w:sz w:val="28"/>
          <w:szCs w:val="28"/>
          <w:shd w:val="clear" w:color="auto" w:fill="FFFFFF"/>
          <w:lang w:val="uk-UA"/>
        </w:rPr>
        <w:t>і</w:t>
      </w:r>
      <w:r w:rsidRPr="003F71F4">
        <w:rPr>
          <w:rFonts w:ascii="Times New Roman" w:hAnsi="Times New Roman"/>
          <w:sz w:val="28"/>
          <w:szCs w:val="28"/>
          <w:shd w:val="clear" w:color="auto" w:fill="FFFFFF"/>
          <w:lang w:val="uk-UA"/>
        </w:rPr>
        <w:t xml:space="preserve"> шкідливими програмами під контролем хакера, щоб </w:t>
      </w:r>
      <w:r w:rsidR="009729F8" w:rsidRPr="003F71F4">
        <w:rPr>
          <w:rFonts w:ascii="Times New Roman" w:hAnsi="Times New Roman"/>
          <w:sz w:val="28"/>
          <w:szCs w:val="28"/>
          <w:shd w:val="clear" w:color="auto" w:fill="FFFFFF"/>
          <w:lang w:val="uk-UA"/>
        </w:rPr>
        <w:t>виконувати</w:t>
      </w:r>
      <w:r w:rsidRPr="003F71F4">
        <w:rPr>
          <w:rFonts w:ascii="Times New Roman" w:hAnsi="Times New Roman"/>
          <w:sz w:val="28"/>
          <w:szCs w:val="28"/>
          <w:shd w:val="clear" w:color="auto" w:fill="FFFFFF"/>
          <w:lang w:val="uk-UA"/>
        </w:rPr>
        <w:t xml:space="preserve"> DDoS-атаки. Ці </w:t>
      </w:r>
      <w:r w:rsidR="009729F8" w:rsidRPr="003F71F4">
        <w:rPr>
          <w:rFonts w:ascii="Times New Roman" w:hAnsi="Times New Roman"/>
          <w:sz w:val="28"/>
          <w:szCs w:val="28"/>
          <w:shd w:val="clear" w:color="auto" w:fill="FFFFFF"/>
          <w:lang w:val="uk-UA"/>
        </w:rPr>
        <w:t>боти</w:t>
      </w:r>
      <w:r w:rsidRPr="003F71F4">
        <w:rPr>
          <w:rFonts w:ascii="Times New Roman" w:hAnsi="Times New Roman"/>
          <w:sz w:val="28"/>
          <w:szCs w:val="28"/>
          <w:shd w:val="clear" w:color="auto" w:fill="FFFFFF"/>
          <w:lang w:val="uk-UA"/>
        </w:rPr>
        <w:t xml:space="preserve"> або системи зомбі використовуються, щоб здійснити напади на </w:t>
      </w:r>
      <w:r w:rsidR="009729F8" w:rsidRPr="003F71F4">
        <w:rPr>
          <w:rFonts w:ascii="Times New Roman" w:hAnsi="Times New Roman"/>
          <w:sz w:val="28"/>
          <w:szCs w:val="28"/>
          <w:shd w:val="clear" w:color="auto" w:fill="FFFFFF"/>
          <w:lang w:val="uk-UA"/>
        </w:rPr>
        <w:t xml:space="preserve">системи, які переповнюють </w:t>
      </w:r>
      <w:r w:rsidRPr="003F71F4">
        <w:rPr>
          <w:rFonts w:ascii="Times New Roman" w:hAnsi="Times New Roman"/>
          <w:sz w:val="28"/>
          <w:szCs w:val="28"/>
          <w:shd w:val="clear" w:color="auto" w:fill="FFFFFF"/>
          <w:lang w:val="uk-UA"/>
        </w:rPr>
        <w:t>пропускна здатність системи і можливості обробки</w:t>
      </w:r>
      <w:r w:rsidR="009729F8" w:rsidRPr="003F71F4">
        <w:rPr>
          <w:rFonts w:ascii="Times New Roman" w:hAnsi="Times New Roman"/>
          <w:sz w:val="28"/>
          <w:szCs w:val="28"/>
          <w:shd w:val="clear" w:color="auto" w:fill="FFFFFF"/>
          <w:lang w:val="uk-UA"/>
        </w:rPr>
        <w:t xml:space="preserve"> запитів</w:t>
      </w:r>
      <w:r w:rsidRPr="003F71F4">
        <w:rPr>
          <w:rFonts w:ascii="Times New Roman" w:hAnsi="Times New Roman"/>
          <w:sz w:val="28"/>
          <w:szCs w:val="28"/>
          <w:shd w:val="clear" w:color="auto" w:fill="FFFFFF"/>
          <w:lang w:val="uk-UA"/>
        </w:rPr>
        <w:t>. Ці DDoS-атаки ва</w:t>
      </w:r>
      <w:r w:rsidR="009729F8" w:rsidRPr="003F71F4">
        <w:rPr>
          <w:rFonts w:ascii="Times New Roman" w:hAnsi="Times New Roman"/>
          <w:sz w:val="28"/>
          <w:szCs w:val="28"/>
          <w:shd w:val="clear" w:color="auto" w:fill="FFFFFF"/>
          <w:lang w:val="uk-UA"/>
        </w:rPr>
        <w:t xml:space="preserve">жко простежити, тому що ботнети зазвичай </w:t>
      </w:r>
      <w:r w:rsidRPr="003F71F4">
        <w:rPr>
          <w:rFonts w:ascii="Times New Roman" w:hAnsi="Times New Roman"/>
          <w:sz w:val="28"/>
          <w:szCs w:val="28"/>
          <w:shd w:val="clear" w:color="auto" w:fill="FFFFFF"/>
          <w:lang w:val="uk-UA"/>
        </w:rPr>
        <w:t xml:space="preserve">розташовані </w:t>
      </w:r>
      <w:r w:rsidR="009729F8" w:rsidRPr="003F71F4">
        <w:rPr>
          <w:rFonts w:ascii="Times New Roman" w:hAnsi="Times New Roman"/>
          <w:sz w:val="28"/>
          <w:szCs w:val="28"/>
          <w:shd w:val="clear" w:color="auto" w:fill="FFFFFF"/>
          <w:lang w:val="uk-UA"/>
        </w:rPr>
        <w:t>різних</w:t>
      </w:r>
      <w:r w:rsidR="008A2604">
        <w:rPr>
          <w:rFonts w:ascii="Times New Roman" w:hAnsi="Times New Roman"/>
          <w:sz w:val="28"/>
          <w:szCs w:val="28"/>
          <w:shd w:val="clear" w:color="auto" w:fill="FFFFFF"/>
          <w:lang w:val="uk-UA"/>
        </w:rPr>
        <w:t xml:space="preserve"> географічних точках.</w:t>
      </w:r>
    </w:p>
    <w:p w:rsidR="00A92F0F" w:rsidRPr="003F71F4" w:rsidRDefault="00A92F0F" w:rsidP="008A2604">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Ботнети можуть</w:t>
      </w:r>
      <w:r w:rsidR="00790081" w:rsidRPr="003F71F4">
        <w:rPr>
          <w:rFonts w:ascii="Times New Roman" w:hAnsi="Times New Roman"/>
          <w:sz w:val="28"/>
          <w:szCs w:val="28"/>
          <w:shd w:val="clear" w:color="auto" w:fill="FFFFFF"/>
          <w:lang w:val="uk-UA"/>
        </w:rPr>
        <w:t xml:space="preserve"> бути</w:t>
      </w:r>
      <w:r w:rsidR="0075192B">
        <w:rPr>
          <w:rFonts w:ascii="Times New Roman" w:hAnsi="Times New Roman"/>
          <w:sz w:val="28"/>
          <w:szCs w:val="28"/>
          <w:shd w:val="clear" w:color="auto" w:fill="FFFFFF"/>
          <w:lang w:val="en-US"/>
        </w:rPr>
        <w:t xml:space="preserve"> </w:t>
      </w:r>
      <w:r w:rsidR="009729F8" w:rsidRPr="003F71F4">
        <w:rPr>
          <w:rFonts w:ascii="Times New Roman" w:hAnsi="Times New Roman"/>
          <w:sz w:val="28"/>
          <w:szCs w:val="28"/>
          <w:shd w:val="clear" w:color="auto" w:fill="FFFFFF"/>
          <w:lang w:val="uk-UA"/>
        </w:rPr>
        <w:t>зупинені</w:t>
      </w:r>
      <w:r w:rsidR="008A2604">
        <w:rPr>
          <w:rFonts w:ascii="Times New Roman" w:hAnsi="Times New Roman"/>
          <w:sz w:val="28"/>
          <w:szCs w:val="28"/>
          <w:shd w:val="clear" w:color="auto" w:fill="FFFFFF"/>
          <w:lang w:val="uk-UA"/>
        </w:rPr>
        <w:t>:</w:t>
      </w:r>
    </w:p>
    <w:p w:rsidR="00A92F0F" w:rsidRPr="003F71F4" w:rsidRDefault="009729F8" w:rsidP="00DF2D96">
      <w:pPr>
        <w:pStyle w:val="a3"/>
        <w:numPr>
          <w:ilvl w:val="0"/>
          <w:numId w:val="2"/>
        </w:numPr>
        <w:spacing w:line="312" w:lineRule="auto"/>
        <w:ind w:left="0" w:firstLine="567"/>
        <w:jc w:val="both"/>
        <w:rPr>
          <w:rFonts w:ascii="Times New Roman" w:hAnsi="Times New Roman" w:cs="Times New Roman"/>
          <w:sz w:val="28"/>
          <w:szCs w:val="28"/>
          <w:shd w:val="clear" w:color="auto" w:fill="FFFFFF"/>
          <w:lang w:val="uk-UA"/>
        </w:rPr>
      </w:pPr>
      <w:r w:rsidRPr="003F71F4">
        <w:rPr>
          <w:rFonts w:ascii="Times New Roman" w:hAnsi="Times New Roman" w:cs="Times New Roman"/>
          <w:sz w:val="28"/>
          <w:szCs w:val="28"/>
          <w:shd w:val="clear" w:color="auto" w:fill="FFFFFF"/>
          <w:lang w:val="uk-UA"/>
        </w:rPr>
        <w:t xml:space="preserve">Фільтрацією </w:t>
      </w:r>
      <w:r w:rsidR="00A92F0F" w:rsidRPr="003F71F4">
        <w:rPr>
          <w:rFonts w:ascii="Times New Roman" w:hAnsi="Times New Roman" w:cs="Times New Roman"/>
          <w:sz w:val="28"/>
          <w:szCs w:val="28"/>
          <w:shd w:val="clear" w:color="auto" w:fill="FFFFFF"/>
          <w:lang w:val="uk-UA"/>
        </w:rPr>
        <w:t xml:space="preserve">RFC3704, яка буде </w:t>
      </w:r>
      <w:r w:rsidRPr="003F71F4">
        <w:rPr>
          <w:rFonts w:ascii="Times New Roman" w:hAnsi="Times New Roman" w:cs="Times New Roman"/>
          <w:sz w:val="28"/>
          <w:szCs w:val="28"/>
          <w:shd w:val="clear" w:color="auto" w:fill="FFFFFF"/>
          <w:lang w:val="uk-UA"/>
        </w:rPr>
        <w:t xml:space="preserve">блокувати </w:t>
      </w:r>
      <w:r w:rsidR="00A92F0F" w:rsidRPr="003F71F4">
        <w:rPr>
          <w:rFonts w:ascii="Times New Roman" w:hAnsi="Times New Roman" w:cs="Times New Roman"/>
          <w:sz w:val="28"/>
          <w:szCs w:val="28"/>
          <w:shd w:val="clear" w:color="auto" w:fill="FFFFFF"/>
          <w:lang w:val="uk-UA"/>
        </w:rPr>
        <w:t xml:space="preserve">трафік від </w:t>
      </w:r>
      <w:r w:rsidRPr="003F71F4">
        <w:rPr>
          <w:rFonts w:ascii="Times New Roman" w:hAnsi="Times New Roman" w:cs="Times New Roman"/>
          <w:sz w:val="28"/>
          <w:szCs w:val="28"/>
          <w:shd w:val="clear" w:color="auto" w:fill="FFFFFF"/>
          <w:lang w:val="uk-UA"/>
        </w:rPr>
        <w:t xml:space="preserve">спуфінгових </w:t>
      </w:r>
      <w:r w:rsidR="00A92F0F" w:rsidRPr="003F71F4">
        <w:rPr>
          <w:rFonts w:ascii="Times New Roman" w:hAnsi="Times New Roman" w:cs="Times New Roman"/>
          <w:sz w:val="28"/>
          <w:szCs w:val="28"/>
          <w:shd w:val="clear" w:color="auto" w:fill="FFFFFF"/>
          <w:lang w:val="uk-UA"/>
        </w:rPr>
        <w:t xml:space="preserve">адрес і </w:t>
      </w:r>
      <w:r w:rsidRPr="003F71F4">
        <w:rPr>
          <w:rFonts w:ascii="Times New Roman" w:hAnsi="Times New Roman" w:cs="Times New Roman"/>
          <w:sz w:val="28"/>
          <w:szCs w:val="28"/>
          <w:shd w:val="clear" w:color="auto" w:fill="FFFFFF"/>
          <w:lang w:val="uk-UA"/>
        </w:rPr>
        <w:t>допоможе гарантувати, що трафік простежується</w:t>
      </w:r>
      <w:r w:rsidR="00A92F0F" w:rsidRPr="003F71F4">
        <w:rPr>
          <w:rFonts w:ascii="Times New Roman" w:hAnsi="Times New Roman" w:cs="Times New Roman"/>
          <w:sz w:val="28"/>
          <w:szCs w:val="28"/>
          <w:shd w:val="clear" w:color="auto" w:fill="FFFFFF"/>
          <w:lang w:val="uk-UA"/>
        </w:rPr>
        <w:t xml:space="preserve"> до своєї правильної вихідної мережі. Наприклад, фільтрація RFC3704 виключить пакети з </w:t>
      </w:r>
      <w:r w:rsidRPr="003F71F4">
        <w:rPr>
          <w:rFonts w:ascii="Times New Roman" w:hAnsi="Times New Roman" w:cs="Times New Roman"/>
          <w:sz w:val="28"/>
          <w:szCs w:val="28"/>
          <w:shd w:val="clear" w:color="auto" w:fill="FFFFFF"/>
          <w:lang w:val="uk-UA"/>
        </w:rPr>
        <w:t xml:space="preserve">вільних </w:t>
      </w:r>
      <w:r w:rsidRPr="003F71F4">
        <w:rPr>
          <w:rFonts w:ascii="Times New Roman" w:hAnsi="Times New Roman" w:cs="Times New Roman"/>
          <w:sz w:val="28"/>
          <w:szCs w:val="28"/>
          <w:shd w:val="clear" w:color="auto" w:fill="FFFFFF"/>
          <w:lang w:val="en-US"/>
        </w:rPr>
        <w:t>ip</w:t>
      </w:r>
      <w:r w:rsidRPr="003F71F4">
        <w:rPr>
          <w:rFonts w:ascii="Times New Roman" w:hAnsi="Times New Roman" w:cs="Times New Roman"/>
          <w:sz w:val="28"/>
          <w:szCs w:val="28"/>
          <w:shd w:val="clear" w:color="auto" w:fill="FFFFFF"/>
          <w:lang w:val="uk-UA"/>
        </w:rPr>
        <w:t xml:space="preserve"> адрес</w:t>
      </w:r>
      <w:r w:rsidR="00A92F0F" w:rsidRPr="003F71F4">
        <w:rPr>
          <w:rFonts w:ascii="Times New Roman" w:hAnsi="Times New Roman" w:cs="Times New Roman"/>
          <w:sz w:val="28"/>
          <w:szCs w:val="28"/>
          <w:shd w:val="clear" w:color="auto" w:fill="FFFFFF"/>
          <w:lang w:val="uk-UA"/>
        </w:rPr>
        <w:t>.</w:t>
      </w:r>
    </w:p>
    <w:p w:rsidR="00B71CF6" w:rsidRPr="003F71F4" w:rsidRDefault="00A92F0F" w:rsidP="00DF2D96">
      <w:pPr>
        <w:pStyle w:val="a3"/>
        <w:numPr>
          <w:ilvl w:val="0"/>
          <w:numId w:val="2"/>
        </w:numPr>
        <w:spacing w:after="0" w:line="312" w:lineRule="auto"/>
        <w:ind w:left="0" w:firstLine="567"/>
        <w:jc w:val="both"/>
        <w:rPr>
          <w:rFonts w:ascii="Times New Roman" w:hAnsi="Times New Roman" w:cs="Times New Roman"/>
          <w:sz w:val="28"/>
          <w:szCs w:val="28"/>
          <w:shd w:val="clear" w:color="auto" w:fill="FFFFFF"/>
          <w:lang w:val="uk-UA"/>
        </w:rPr>
      </w:pPr>
      <w:r w:rsidRPr="003F71F4">
        <w:rPr>
          <w:rFonts w:ascii="Times New Roman" w:hAnsi="Times New Roman" w:cs="Times New Roman"/>
          <w:sz w:val="28"/>
          <w:szCs w:val="28"/>
          <w:shd w:val="clear" w:color="auto" w:fill="FFFFFF"/>
          <w:lang w:val="uk-UA"/>
        </w:rPr>
        <w:t xml:space="preserve">Фільтрація чорної діри, яка </w:t>
      </w:r>
      <w:r w:rsidR="009729F8" w:rsidRPr="003F71F4">
        <w:rPr>
          <w:rFonts w:ascii="Times New Roman" w:hAnsi="Times New Roman" w:cs="Times New Roman"/>
          <w:sz w:val="28"/>
          <w:szCs w:val="28"/>
          <w:shd w:val="clear" w:color="auto" w:fill="FFFFFF"/>
          <w:lang w:val="uk-UA"/>
        </w:rPr>
        <w:t>блокує</w:t>
      </w:r>
      <w:r w:rsidRPr="003F71F4">
        <w:rPr>
          <w:rFonts w:ascii="Times New Roman" w:hAnsi="Times New Roman" w:cs="Times New Roman"/>
          <w:sz w:val="28"/>
          <w:szCs w:val="28"/>
          <w:shd w:val="clear" w:color="auto" w:fill="FFFFFF"/>
          <w:lang w:val="uk-UA"/>
        </w:rPr>
        <w:t xml:space="preserve"> небажаний трафік, перш ніж </w:t>
      </w:r>
      <w:r w:rsidR="009729F8" w:rsidRPr="003F71F4">
        <w:rPr>
          <w:rFonts w:ascii="Times New Roman" w:hAnsi="Times New Roman" w:cs="Times New Roman"/>
          <w:sz w:val="28"/>
          <w:szCs w:val="28"/>
          <w:shd w:val="clear" w:color="auto" w:fill="FFFFFF"/>
          <w:lang w:val="uk-UA"/>
        </w:rPr>
        <w:t>він</w:t>
      </w:r>
      <w:r w:rsidRPr="003F71F4">
        <w:rPr>
          <w:rFonts w:ascii="Times New Roman" w:hAnsi="Times New Roman" w:cs="Times New Roman"/>
          <w:sz w:val="28"/>
          <w:szCs w:val="28"/>
          <w:shd w:val="clear" w:color="auto" w:fill="FFFFFF"/>
          <w:lang w:val="uk-UA"/>
        </w:rPr>
        <w:t xml:space="preserve"> увійде в захищену мережу. Коли DDoS-атака виявлена, прикордонний міжмережевий </w:t>
      </w:r>
      <w:r w:rsidR="009729F8" w:rsidRPr="003F71F4">
        <w:rPr>
          <w:rFonts w:ascii="Times New Roman" w:hAnsi="Times New Roman" w:cs="Times New Roman"/>
          <w:sz w:val="28"/>
          <w:szCs w:val="28"/>
          <w:shd w:val="clear" w:color="auto" w:fill="FFFFFF"/>
          <w:lang w:val="uk-UA"/>
        </w:rPr>
        <w:t xml:space="preserve">протокол </w:t>
      </w:r>
      <w:r w:rsidR="009729F8" w:rsidRPr="003F71F4">
        <w:rPr>
          <w:rFonts w:ascii="Times New Roman" w:hAnsi="Times New Roman" w:cs="Times New Roman"/>
          <w:sz w:val="28"/>
          <w:szCs w:val="28"/>
          <w:shd w:val="clear" w:color="auto" w:fill="FFFFFF"/>
          <w:lang w:val="en-US"/>
        </w:rPr>
        <w:t>BGP</w:t>
      </w:r>
      <w:r w:rsidRPr="003F71F4">
        <w:rPr>
          <w:rFonts w:ascii="Times New Roman" w:hAnsi="Times New Roman" w:cs="Times New Roman"/>
          <w:sz w:val="28"/>
          <w:szCs w:val="28"/>
          <w:shd w:val="clear" w:color="auto" w:fill="FFFFFF"/>
          <w:lang w:val="uk-UA"/>
        </w:rPr>
        <w:t xml:space="preserve"> (</w:t>
      </w:r>
      <w:r w:rsidR="009729F8" w:rsidRPr="003F71F4">
        <w:rPr>
          <w:rFonts w:ascii="Times New Roman" w:hAnsi="Times New Roman" w:cs="Times New Roman"/>
          <w:sz w:val="28"/>
          <w:szCs w:val="28"/>
          <w:shd w:val="clear" w:color="auto" w:fill="FFFFFF"/>
          <w:lang w:val="uk-UA"/>
        </w:rPr>
        <w:t>Border Gateway Protocol</w:t>
      </w:r>
      <w:r w:rsidRPr="003F71F4">
        <w:rPr>
          <w:rFonts w:ascii="Times New Roman" w:hAnsi="Times New Roman" w:cs="Times New Roman"/>
          <w:sz w:val="28"/>
          <w:szCs w:val="28"/>
          <w:shd w:val="clear" w:color="auto" w:fill="FFFFFF"/>
          <w:lang w:val="uk-UA"/>
        </w:rPr>
        <w:t xml:space="preserve">), </w:t>
      </w:r>
      <w:r w:rsidR="009729F8" w:rsidRPr="003F71F4">
        <w:rPr>
          <w:rFonts w:ascii="Times New Roman" w:hAnsi="Times New Roman" w:cs="Times New Roman"/>
          <w:sz w:val="28"/>
          <w:szCs w:val="28"/>
          <w:shd w:val="clear" w:color="auto" w:fill="FFFFFF"/>
          <w:lang w:val="uk-UA"/>
        </w:rPr>
        <w:t xml:space="preserve">хост </w:t>
      </w:r>
      <w:r w:rsidRPr="003F71F4">
        <w:rPr>
          <w:rFonts w:ascii="Times New Roman" w:hAnsi="Times New Roman" w:cs="Times New Roman"/>
          <w:sz w:val="28"/>
          <w:szCs w:val="28"/>
          <w:shd w:val="clear" w:color="auto" w:fill="FFFFFF"/>
          <w:lang w:val="uk-UA"/>
        </w:rPr>
        <w:t>повинен послати оновленн</w:t>
      </w:r>
      <w:r w:rsidR="009729F8" w:rsidRPr="003F71F4">
        <w:rPr>
          <w:rFonts w:ascii="Times New Roman" w:hAnsi="Times New Roman" w:cs="Times New Roman"/>
          <w:sz w:val="28"/>
          <w:szCs w:val="28"/>
          <w:shd w:val="clear" w:color="auto" w:fill="FFFFFF"/>
          <w:lang w:val="uk-UA"/>
        </w:rPr>
        <w:t xml:space="preserve">я на </w:t>
      </w:r>
      <w:r w:rsidRPr="003F71F4">
        <w:rPr>
          <w:rFonts w:ascii="Times New Roman" w:hAnsi="Times New Roman" w:cs="Times New Roman"/>
          <w:sz w:val="28"/>
          <w:szCs w:val="28"/>
          <w:shd w:val="clear" w:color="auto" w:fill="FFFFFF"/>
          <w:lang w:val="uk-UA"/>
        </w:rPr>
        <w:t xml:space="preserve">напрямки маршрутизаторів постачальника послуг Інтернету так, щоб вони направили весь трафік, що прямує в сервери жертви до </w:t>
      </w:r>
      <w:r w:rsidR="009729F8" w:rsidRPr="003F71F4">
        <w:rPr>
          <w:rFonts w:ascii="Times New Roman" w:hAnsi="Times New Roman" w:cs="Times New Roman"/>
          <w:sz w:val="28"/>
          <w:szCs w:val="28"/>
          <w:shd w:val="clear" w:color="auto" w:fill="FFFFFF"/>
          <w:lang w:val="uk-UA"/>
        </w:rPr>
        <w:t xml:space="preserve">нульового </w:t>
      </w:r>
      <w:r w:rsidRPr="003F71F4">
        <w:rPr>
          <w:rFonts w:ascii="Times New Roman" w:hAnsi="Times New Roman" w:cs="Times New Roman"/>
          <w:sz w:val="28"/>
          <w:szCs w:val="28"/>
          <w:shd w:val="clear" w:color="auto" w:fill="FFFFFF"/>
          <w:lang w:val="uk-UA"/>
        </w:rPr>
        <w:t>інтерфейсу</w:t>
      </w:r>
      <w:r w:rsidR="00A903C3" w:rsidRPr="00A903C3">
        <w:rPr>
          <w:rFonts w:ascii="Times New Roman" w:hAnsi="Times New Roman" w:cs="Times New Roman"/>
          <w:sz w:val="28"/>
          <w:szCs w:val="28"/>
          <w:shd w:val="clear" w:color="auto" w:fill="FFFFFF"/>
        </w:rPr>
        <w:t>[12]</w:t>
      </w:r>
      <w:r w:rsidRPr="003F71F4">
        <w:rPr>
          <w:rFonts w:ascii="Times New Roman" w:hAnsi="Times New Roman" w:cs="Times New Roman"/>
          <w:sz w:val="28"/>
          <w:szCs w:val="28"/>
          <w:shd w:val="clear" w:color="auto" w:fill="FFFFFF"/>
          <w:lang w:val="uk-UA"/>
        </w:rPr>
        <w:t>.</w:t>
      </w:r>
    </w:p>
    <w:p w:rsidR="000707E4" w:rsidRPr="003F71F4" w:rsidRDefault="00790081" w:rsidP="00DF2D96">
      <w:pPr>
        <w:spacing w:line="312" w:lineRule="auto"/>
        <w:ind w:firstLine="567"/>
        <w:jc w:val="both"/>
        <w:rPr>
          <w:rFonts w:ascii="Times New Roman" w:hAnsi="Times New Roman"/>
          <w:bCs/>
          <w:sz w:val="28"/>
          <w:szCs w:val="28"/>
          <w:shd w:val="clear" w:color="auto" w:fill="FFFFFF"/>
          <w:lang w:val="uk-UA"/>
        </w:rPr>
      </w:pPr>
      <w:r w:rsidRPr="003F71F4">
        <w:rPr>
          <w:rFonts w:ascii="Times New Roman" w:hAnsi="Times New Roman"/>
          <w:b/>
          <w:sz w:val="28"/>
          <w:szCs w:val="28"/>
          <w:shd w:val="clear" w:color="auto" w:fill="FFFFFF"/>
          <w:lang w:val="uk-UA"/>
        </w:rPr>
        <w:t xml:space="preserve">Man-in-the-middle (MitM) атака. </w:t>
      </w:r>
      <w:r w:rsidRPr="003F71F4">
        <w:rPr>
          <w:rFonts w:ascii="Times New Roman" w:hAnsi="Times New Roman"/>
          <w:sz w:val="28"/>
          <w:szCs w:val="28"/>
          <w:shd w:val="clear" w:color="auto" w:fill="FFFFFF"/>
          <w:lang w:val="uk-UA"/>
        </w:rPr>
        <w:t>Ця атака відбувається, коли хакер опиняється між комунікаціями сервера та клієнта. Ось деякі загальні типи таких атак:</w:t>
      </w:r>
      <w:r w:rsidR="00CB4FD4" w:rsidRPr="00D62B7B">
        <w:rPr>
          <w:rFonts w:ascii="Times New Roman" w:hAnsi="Times New Roman"/>
          <w:b/>
          <w:sz w:val="28"/>
          <w:szCs w:val="28"/>
          <w:shd w:val="clear" w:color="auto" w:fill="FFFFFF"/>
          <w:lang w:val="uk-UA"/>
        </w:rPr>
        <w:t xml:space="preserve">викрадення сесії, </w:t>
      </w:r>
      <w:r w:rsidR="00CB4FD4" w:rsidRPr="00D62B7B">
        <w:rPr>
          <w:rFonts w:ascii="Times New Roman" w:hAnsi="Times New Roman"/>
          <w:b/>
          <w:bCs/>
          <w:sz w:val="28"/>
          <w:szCs w:val="28"/>
          <w:shd w:val="clear" w:color="auto" w:fill="FFFFFF"/>
          <w:lang w:val="uk-UA"/>
        </w:rPr>
        <w:t>спуфінг</w:t>
      </w:r>
      <w:r w:rsidR="00CC6A8A" w:rsidRPr="00D62B7B">
        <w:rPr>
          <w:rFonts w:ascii="Times New Roman" w:hAnsi="Times New Roman"/>
          <w:b/>
          <w:bCs/>
          <w:sz w:val="28"/>
          <w:szCs w:val="28"/>
          <w:shd w:val="clear" w:color="auto" w:fill="FFFFFF"/>
          <w:lang w:val="uk-UA"/>
        </w:rPr>
        <w:t>, фішинг атаки, підслуховування</w:t>
      </w:r>
      <w:r w:rsidR="00DF2D96">
        <w:rPr>
          <w:rFonts w:ascii="Times New Roman" w:hAnsi="Times New Roman"/>
          <w:bCs/>
          <w:sz w:val="28"/>
          <w:szCs w:val="28"/>
          <w:shd w:val="clear" w:color="auto" w:fill="FFFFFF"/>
          <w:lang w:val="uk-UA"/>
        </w:rPr>
        <w:t xml:space="preserve"> (див. п</w:t>
      </w:r>
      <w:r w:rsidR="00DF2D96" w:rsidRPr="00DF2D96">
        <w:rPr>
          <w:rFonts w:ascii="Times New Roman" w:hAnsi="Times New Roman"/>
          <w:bCs/>
          <w:sz w:val="28"/>
          <w:szCs w:val="28"/>
          <w:shd w:val="clear" w:color="auto" w:fill="FFFFFF"/>
          <w:lang w:val="uk-UA"/>
        </w:rPr>
        <w:t>риклади атак</w:t>
      </w:r>
      <w:r w:rsidR="00DF2D96">
        <w:rPr>
          <w:rFonts w:ascii="Times New Roman" w:hAnsi="Times New Roman"/>
          <w:bCs/>
          <w:sz w:val="28"/>
          <w:szCs w:val="28"/>
          <w:shd w:val="clear" w:color="auto" w:fill="FFFFFF"/>
          <w:lang w:val="uk-UA"/>
        </w:rPr>
        <w:t xml:space="preserve"> на р</w:t>
      </w:r>
      <w:r w:rsidR="00DF2D96" w:rsidRPr="00DF2D96">
        <w:rPr>
          <w:rFonts w:ascii="Times New Roman" w:hAnsi="Times New Roman"/>
          <w:bCs/>
          <w:sz w:val="28"/>
          <w:szCs w:val="28"/>
          <w:shd w:val="clear" w:color="auto" w:fill="FFFFFF"/>
          <w:lang w:val="uk-UA"/>
        </w:rPr>
        <w:t>ис.1.2</w:t>
      </w:r>
      <w:r w:rsidR="00065984">
        <w:rPr>
          <w:rFonts w:ascii="Times New Roman" w:hAnsi="Times New Roman"/>
          <w:bCs/>
          <w:sz w:val="28"/>
          <w:szCs w:val="28"/>
          <w:shd w:val="clear" w:color="auto" w:fill="FFFFFF"/>
          <w:lang w:val="uk-UA"/>
        </w:rPr>
        <w:t>а і</w:t>
      </w:r>
      <w:r w:rsidR="00DF2D96" w:rsidRPr="00DF2D96">
        <w:rPr>
          <w:rFonts w:ascii="Times New Roman" w:hAnsi="Times New Roman"/>
          <w:bCs/>
          <w:sz w:val="28"/>
          <w:szCs w:val="28"/>
          <w:shd w:val="clear" w:color="auto" w:fill="FFFFFF"/>
          <w:lang w:val="uk-UA"/>
        </w:rPr>
        <w:t xml:space="preserve"> б</w:t>
      </w:r>
      <w:r w:rsidR="00DF2D96">
        <w:rPr>
          <w:rFonts w:ascii="Times New Roman" w:hAnsi="Times New Roman"/>
          <w:bCs/>
          <w:sz w:val="28"/>
          <w:szCs w:val="28"/>
          <w:shd w:val="clear" w:color="auto" w:fill="FFFFFF"/>
          <w:lang w:val="uk-UA"/>
        </w:rPr>
        <w:t>. та р</w:t>
      </w:r>
      <w:r w:rsidR="00DF2D96" w:rsidRPr="00DF2D96">
        <w:rPr>
          <w:rFonts w:ascii="Times New Roman" w:hAnsi="Times New Roman"/>
          <w:bCs/>
          <w:sz w:val="28"/>
          <w:szCs w:val="28"/>
          <w:shd w:val="clear" w:color="auto" w:fill="FFFFFF"/>
          <w:lang w:val="uk-UA"/>
        </w:rPr>
        <w:t>ис.1.3</w:t>
      </w:r>
      <w:r w:rsidR="00DF2D96">
        <w:rPr>
          <w:rFonts w:ascii="Times New Roman" w:hAnsi="Times New Roman"/>
          <w:bCs/>
          <w:sz w:val="28"/>
          <w:szCs w:val="28"/>
          <w:shd w:val="clear" w:color="auto" w:fill="FFFFFF"/>
          <w:lang w:val="uk-UA"/>
        </w:rPr>
        <w:t>)</w:t>
      </w:r>
      <w:r w:rsidR="00EA54D4" w:rsidRPr="00EA54D4">
        <w:rPr>
          <w:rFonts w:ascii="Times New Roman" w:hAnsi="Times New Roman"/>
          <w:bCs/>
          <w:sz w:val="28"/>
          <w:szCs w:val="28"/>
          <w:shd w:val="clear" w:color="auto" w:fill="FFFFFF"/>
        </w:rPr>
        <w:t>[11]</w:t>
      </w:r>
      <w:r w:rsidR="00CC6A8A" w:rsidRPr="003F71F4">
        <w:rPr>
          <w:rFonts w:ascii="Times New Roman" w:hAnsi="Times New Roman"/>
          <w:bCs/>
          <w:sz w:val="28"/>
          <w:szCs w:val="28"/>
          <w:shd w:val="clear" w:color="auto" w:fill="FFFFFF"/>
          <w:lang w:val="uk-UA"/>
        </w:rPr>
        <w:t>.</w:t>
      </w:r>
    </w:p>
    <w:p w:rsidR="00790081" w:rsidRPr="00DF2D96" w:rsidRDefault="00083334" w:rsidP="00DF2D96">
      <w:pPr>
        <w:spacing w:line="312" w:lineRule="auto"/>
        <w:ind w:firstLine="567"/>
        <w:jc w:val="both"/>
        <w:rPr>
          <w:rFonts w:ascii="Times New Roman" w:hAnsi="Times New Roman"/>
          <w:b/>
          <w:sz w:val="28"/>
          <w:szCs w:val="28"/>
          <w:shd w:val="clear" w:color="auto" w:fill="FFFFFF"/>
          <w:lang w:val="uk-UA"/>
        </w:rPr>
      </w:pPr>
      <w:r w:rsidRPr="003F71F4">
        <w:rPr>
          <w:rFonts w:ascii="Times New Roman" w:hAnsi="Times New Roman"/>
          <w:b/>
          <w:sz w:val="28"/>
          <w:szCs w:val="28"/>
          <w:shd w:val="clear" w:color="auto" w:fill="FFFFFF"/>
          <w:lang w:val="uk-UA"/>
        </w:rPr>
        <w:t>Викрадення</w:t>
      </w:r>
      <w:r w:rsidR="00790081" w:rsidRPr="003F71F4">
        <w:rPr>
          <w:rFonts w:ascii="Times New Roman" w:hAnsi="Times New Roman"/>
          <w:b/>
          <w:sz w:val="28"/>
          <w:szCs w:val="28"/>
          <w:shd w:val="clear" w:color="auto" w:fill="FFFFFF"/>
          <w:lang w:val="uk-UA"/>
        </w:rPr>
        <w:t xml:space="preserve"> сесії</w:t>
      </w:r>
      <w:r w:rsidR="00236ED6" w:rsidRPr="003F71F4">
        <w:rPr>
          <w:rFonts w:ascii="Times New Roman" w:hAnsi="Times New Roman"/>
          <w:sz w:val="28"/>
          <w:szCs w:val="28"/>
          <w:shd w:val="clear" w:color="auto" w:fill="FFFFFF"/>
          <w:lang w:val="uk-UA"/>
        </w:rPr>
        <w:t>.</w:t>
      </w:r>
      <w:r w:rsidR="00790081" w:rsidRPr="003F71F4">
        <w:rPr>
          <w:rFonts w:ascii="Times New Roman" w:hAnsi="Times New Roman"/>
          <w:sz w:val="28"/>
          <w:szCs w:val="28"/>
          <w:shd w:val="clear" w:color="auto" w:fill="FFFFFF"/>
          <w:lang w:val="uk-UA"/>
        </w:rPr>
        <w:t xml:space="preserve">У цьому типі </w:t>
      </w:r>
      <w:r w:rsidRPr="003F71F4">
        <w:rPr>
          <w:rFonts w:ascii="Times New Roman" w:hAnsi="Times New Roman"/>
          <w:sz w:val="28"/>
          <w:szCs w:val="28"/>
          <w:shd w:val="clear" w:color="auto" w:fill="FFFFFF"/>
          <w:lang w:val="uk-UA"/>
        </w:rPr>
        <w:t>атаки</w:t>
      </w:r>
      <w:r w:rsidR="00790081" w:rsidRPr="003F71F4">
        <w:rPr>
          <w:rFonts w:ascii="Times New Roman" w:hAnsi="Times New Roman"/>
          <w:sz w:val="28"/>
          <w:szCs w:val="28"/>
          <w:shd w:val="clear" w:color="auto" w:fill="FFFFFF"/>
          <w:lang w:val="uk-UA"/>
        </w:rPr>
        <w:t xml:space="preserve"> MitM нападник </w:t>
      </w:r>
      <w:r w:rsidRPr="003F71F4">
        <w:rPr>
          <w:rFonts w:ascii="Times New Roman" w:hAnsi="Times New Roman"/>
          <w:sz w:val="28"/>
          <w:szCs w:val="28"/>
          <w:shd w:val="clear" w:color="auto" w:fill="FFFFFF"/>
          <w:lang w:val="uk-UA"/>
        </w:rPr>
        <w:t>викрадає</w:t>
      </w:r>
      <w:r w:rsidR="00790081" w:rsidRPr="003F71F4">
        <w:rPr>
          <w:rFonts w:ascii="Times New Roman" w:hAnsi="Times New Roman"/>
          <w:sz w:val="28"/>
          <w:szCs w:val="28"/>
          <w:shd w:val="clear" w:color="auto" w:fill="FFFFFF"/>
          <w:lang w:val="uk-UA"/>
        </w:rPr>
        <w:t xml:space="preserve"> сесію між </w:t>
      </w:r>
      <w:r w:rsidRPr="003F71F4">
        <w:rPr>
          <w:rFonts w:ascii="Times New Roman" w:hAnsi="Times New Roman"/>
          <w:sz w:val="28"/>
          <w:szCs w:val="28"/>
          <w:shd w:val="clear" w:color="auto" w:fill="FFFFFF"/>
          <w:lang w:val="uk-UA"/>
        </w:rPr>
        <w:t xml:space="preserve">довіренним </w:t>
      </w:r>
      <w:r w:rsidR="00790081" w:rsidRPr="003F71F4">
        <w:rPr>
          <w:rFonts w:ascii="Times New Roman" w:hAnsi="Times New Roman"/>
          <w:sz w:val="28"/>
          <w:szCs w:val="28"/>
          <w:shd w:val="clear" w:color="auto" w:fill="FFFFFF"/>
          <w:lang w:val="uk-UA"/>
        </w:rPr>
        <w:t>клієнтом</w:t>
      </w:r>
      <w:r w:rsidR="004C1936">
        <w:rPr>
          <w:rFonts w:ascii="Times New Roman" w:hAnsi="Times New Roman"/>
          <w:sz w:val="28"/>
          <w:szCs w:val="28"/>
          <w:shd w:val="clear" w:color="auto" w:fill="FFFFFF"/>
          <w:lang w:val="uk-UA"/>
        </w:rPr>
        <w:t xml:space="preserve">  і мережевим вузлом. Комп</w:t>
      </w:r>
      <w:r w:rsidRPr="003F71F4">
        <w:rPr>
          <w:rFonts w:ascii="Times New Roman" w:hAnsi="Times New Roman"/>
          <w:sz w:val="28"/>
          <w:szCs w:val="28"/>
          <w:shd w:val="clear" w:color="auto" w:fill="FFFFFF"/>
          <w:lang w:val="uk-UA"/>
        </w:rPr>
        <w:t xml:space="preserve">'ютер, що атакує </w:t>
      </w:r>
      <w:r w:rsidR="00790081" w:rsidRPr="003F71F4">
        <w:rPr>
          <w:rFonts w:ascii="Times New Roman" w:hAnsi="Times New Roman"/>
          <w:sz w:val="28"/>
          <w:szCs w:val="28"/>
          <w:shd w:val="clear" w:color="auto" w:fill="FFFFFF"/>
          <w:lang w:val="uk-UA"/>
        </w:rPr>
        <w:t>замі</w:t>
      </w:r>
      <w:r w:rsidRPr="003F71F4">
        <w:rPr>
          <w:rFonts w:ascii="Times New Roman" w:hAnsi="Times New Roman"/>
          <w:sz w:val="28"/>
          <w:szCs w:val="28"/>
          <w:shd w:val="clear" w:color="auto" w:fill="FFFFFF"/>
          <w:lang w:val="uk-UA"/>
        </w:rPr>
        <w:t>нює своїм IP - адресою клієнта</w:t>
      </w:r>
      <w:r w:rsidR="00790081" w:rsidRPr="003F71F4">
        <w:rPr>
          <w:rFonts w:ascii="Times New Roman" w:hAnsi="Times New Roman"/>
          <w:sz w:val="28"/>
          <w:szCs w:val="28"/>
          <w:shd w:val="clear" w:color="auto" w:fill="FFFFFF"/>
          <w:lang w:val="uk-UA"/>
        </w:rPr>
        <w:t>, в той час як сервер продовжує сесію, вважаючи, що це спі</w:t>
      </w:r>
      <w:r w:rsidR="00DF2D96">
        <w:rPr>
          <w:rFonts w:ascii="Times New Roman" w:hAnsi="Times New Roman"/>
          <w:sz w:val="28"/>
          <w:szCs w:val="28"/>
          <w:shd w:val="clear" w:color="auto" w:fill="FFFFFF"/>
          <w:lang w:val="uk-UA"/>
        </w:rPr>
        <w:t>лкується з клієнтом. А</w:t>
      </w:r>
      <w:r w:rsidR="00236ED6" w:rsidRPr="003F71F4">
        <w:rPr>
          <w:rFonts w:ascii="Times New Roman" w:hAnsi="Times New Roman"/>
          <w:sz w:val="28"/>
          <w:szCs w:val="28"/>
          <w:shd w:val="clear" w:color="auto" w:fill="FFFFFF"/>
          <w:lang w:val="uk-UA"/>
        </w:rPr>
        <w:t>така може розвива</w:t>
      </w:r>
      <w:r w:rsidRPr="003F71F4">
        <w:rPr>
          <w:rFonts w:ascii="Times New Roman" w:hAnsi="Times New Roman"/>
          <w:sz w:val="28"/>
          <w:szCs w:val="28"/>
          <w:shd w:val="clear" w:color="auto" w:fill="FFFFFF"/>
          <w:lang w:val="uk-UA"/>
        </w:rPr>
        <w:t>тися так</w:t>
      </w:r>
      <w:r w:rsidR="00790081" w:rsidRPr="003F71F4">
        <w:rPr>
          <w:rFonts w:ascii="Times New Roman" w:hAnsi="Times New Roman"/>
          <w:sz w:val="28"/>
          <w:szCs w:val="28"/>
          <w:shd w:val="clear" w:color="auto" w:fill="FFFFFF"/>
          <w:lang w:val="uk-UA"/>
        </w:rPr>
        <w:t>:</w:t>
      </w:r>
    </w:p>
    <w:p w:rsidR="00790081" w:rsidRPr="00DF2D96" w:rsidRDefault="004C1936" w:rsidP="00DF2D96">
      <w:pPr>
        <w:pStyle w:val="a3"/>
        <w:numPr>
          <w:ilvl w:val="0"/>
          <w:numId w:val="34"/>
        </w:numPr>
        <w:tabs>
          <w:tab w:val="left" w:pos="567"/>
        </w:tabs>
        <w:spacing w:line="312" w:lineRule="auto"/>
        <w:ind w:left="993" w:hanging="426"/>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Клієнт з</w:t>
      </w:r>
      <w:r w:rsidR="00790081" w:rsidRPr="00DF2D96">
        <w:rPr>
          <w:rFonts w:ascii="Times New Roman" w:hAnsi="Times New Roman"/>
          <w:sz w:val="28"/>
          <w:szCs w:val="28"/>
          <w:shd w:val="clear" w:color="auto" w:fill="FFFFFF"/>
          <w:lang w:val="uk-UA"/>
        </w:rPr>
        <w:t>'єднується з сервером.</w:t>
      </w:r>
    </w:p>
    <w:p w:rsidR="00790081" w:rsidRPr="00DF2D96" w:rsidRDefault="00790081" w:rsidP="00DF2D96">
      <w:pPr>
        <w:pStyle w:val="a3"/>
        <w:numPr>
          <w:ilvl w:val="0"/>
          <w:numId w:val="34"/>
        </w:numPr>
        <w:tabs>
          <w:tab w:val="left" w:pos="567"/>
        </w:tabs>
        <w:spacing w:line="312" w:lineRule="auto"/>
        <w:ind w:left="993" w:hanging="426"/>
        <w:jc w:val="both"/>
        <w:rPr>
          <w:rFonts w:ascii="Times New Roman" w:hAnsi="Times New Roman"/>
          <w:sz w:val="28"/>
          <w:szCs w:val="28"/>
          <w:shd w:val="clear" w:color="auto" w:fill="FFFFFF"/>
          <w:lang w:val="uk-UA"/>
        </w:rPr>
      </w:pPr>
      <w:r w:rsidRPr="00DF2D96">
        <w:rPr>
          <w:rFonts w:ascii="Times New Roman" w:hAnsi="Times New Roman"/>
          <w:sz w:val="28"/>
          <w:szCs w:val="28"/>
          <w:shd w:val="clear" w:color="auto" w:fill="FFFFFF"/>
          <w:lang w:val="uk-UA"/>
        </w:rPr>
        <w:t>Комп'ютер нападника отримує контроль над клієнтом.</w:t>
      </w:r>
    </w:p>
    <w:p w:rsidR="00790081" w:rsidRPr="00DF2D96" w:rsidRDefault="004C1936" w:rsidP="00DF2D96">
      <w:pPr>
        <w:pStyle w:val="a3"/>
        <w:numPr>
          <w:ilvl w:val="0"/>
          <w:numId w:val="34"/>
        </w:numPr>
        <w:tabs>
          <w:tab w:val="left" w:pos="567"/>
        </w:tabs>
        <w:spacing w:line="312" w:lineRule="auto"/>
        <w:ind w:left="993" w:hanging="426"/>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Комп'ютер нападника роз'</w:t>
      </w:r>
      <w:r w:rsidR="00790081" w:rsidRPr="00DF2D96">
        <w:rPr>
          <w:rFonts w:ascii="Times New Roman" w:hAnsi="Times New Roman"/>
          <w:sz w:val="28"/>
          <w:szCs w:val="28"/>
          <w:shd w:val="clear" w:color="auto" w:fill="FFFFFF"/>
          <w:lang w:val="uk-UA"/>
        </w:rPr>
        <w:t>єднує клієнта від сервера.</w:t>
      </w:r>
    </w:p>
    <w:p w:rsidR="00790081" w:rsidRPr="00DF2D96" w:rsidRDefault="00790081" w:rsidP="00DF2D96">
      <w:pPr>
        <w:pStyle w:val="a3"/>
        <w:numPr>
          <w:ilvl w:val="0"/>
          <w:numId w:val="34"/>
        </w:numPr>
        <w:tabs>
          <w:tab w:val="left" w:pos="567"/>
        </w:tabs>
        <w:spacing w:line="312" w:lineRule="auto"/>
        <w:ind w:left="0" w:firstLine="567"/>
        <w:jc w:val="both"/>
        <w:rPr>
          <w:rFonts w:ascii="Times New Roman" w:hAnsi="Times New Roman"/>
          <w:sz w:val="28"/>
          <w:szCs w:val="28"/>
          <w:shd w:val="clear" w:color="auto" w:fill="FFFFFF"/>
          <w:lang w:val="uk-UA"/>
        </w:rPr>
      </w:pPr>
      <w:r w:rsidRPr="00DF2D96">
        <w:rPr>
          <w:rFonts w:ascii="Times New Roman" w:hAnsi="Times New Roman"/>
          <w:sz w:val="28"/>
          <w:szCs w:val="28"/>
          <w:shd w:val="clear" w:color="auto" w:fill="FFFFFF"/>
          <w:lang w:val="uk-UA"/>
        </w:rPr>
        <w:t>Комп 'ютер нападника замінює IP-адресу клієн</w:t>
      </w:r>
      <w:r w:rsidR="00236ED6" w:rsidRPr="00DF2D96">
        <w:rPr>
          <w:rFonts w:ascii="Times New Roman" w:hAnsi="Times New Roman"/>
          <w:sz w:val="28"/>
          <w:szCs w:val="28"/>
          <w:shd w:val="clear" w:color="auto" w:fill="FFFFFF"/>
          <w:lang w:val="uk-UA"/>
        </w:rPr>
        <w:t>та своїм власним IP – адресом і підроблює</w:t>
      </w:r>
      <w:r w:rsidRPr="00DF2D96">
        <w:rPr>
          <w:rFonts w:ascii="Times New Roman" w:hAnsi="Times New Roman"/>
          <w:sz w:val="28"/>
          <w:szCs w:val="28"/>
          <w:shd w:val="clear" w:color="auto" w:fill="FFFFFF"/>
          <w:lang w:val="uk-UA"/>
        </w:rPr>
        <w:t xml:space="preserve"> порядкові номери клієнта.</w:t>
      </w:r>
    </w:p>
    <w:p w:rsidR="00236ED6" w:rsidRPr="00065984" w:rsidRDefault="00790081" w:rsidP="00065984">
      <w:pPr>
        <w:pStyle w:val="a3"/>
        <w:numPr>
          <w:ilvl w:val="0"/>
          <w:numId w:val="34"/>
        </w:numPr>
        <w:tabs>
          <w:tab w:val="left" w:pos="567"/>
        </w:tabs>
        <w:spacing w:line="312" w:lineRule="auto"/>
        <w:ind w:left="0" w:firstLine="567"/>
        <w:jc w:val="both"/>
        <w:rPr>
          <w:rFonts w:ascii="Times New Roman" w:hAnsi="Times New Roman"/>
          <w:sz w:val="28"/>
          <w:szCs w:val="28"/>
          <w:shd w:val="clear" w:color="auto" w:fill="FFFFFF"/>
          <w:lang w:val="uk-UA"/>
        </w:rPr>
      </w:pPr>
      <w:r w:rsidRPr="00DF2D96">
        <w:rPr>
          <w:rFonts w:ascii="Times New Roman" w:hAnsi="Times New Roman"/>
          <w:sz w:val="28"/>
          <w:szCs w:val="28"/>
          <w:shd w:val="clear" w:color="auto" w:fill="FFFFFF"/>
          <w:lang w:val="uk-UA"/>
        </w:rPr>
        <w:t>Комп 'ютер нападника продовжує діалог із сервером, і сервер вважає, що це все ще спілкується з клієнтом</w:t>
      </w:r>
      <w:r w:rsidR="00EA54D4" w:rsidRPr="00EA54D4">
        <w:rPr>
          <w:rFonts w:ascii="Times New Roman" w:hAnsi="Times New Roman"/>
          <w:sz w:val="28"/>
          <w:szCs w:val="28"/>
          <w:shd w:val="clear" w:color="auto" w:fill="FFFFFF"/>
        </w:rPr>
        <w:t>[11]</w:t>
      </w:r>
      <w:r w:rsidRPr="00DF2D96">
        <w:rPr>
          <w:rFonts w:ascii="Times New Roman" w:hAnsi="Times New Roman"/>
          <w:sz w:val="28"/>
          <w:szCs w:val="28"/>
          <w:shd w:val="clear" w:color="auto" w:fill="FFFFFF"/>
          <w:lang w:val="uk-UA"/>
        </w:rPr>
        <w:t>.</w:t>
      </w:r>
    </w:p>
    <w:p w:rsidR="00236ED6" w:rsidRPr="003F71F4" w:rsidRDefault="00236ED6" w:rsidP="00DF2D96">
      <w:pPr>
        <w:spacing w:line="312" w:lineRule="auto"/>
        <w:jc w:val="center"/>
        <w:rPr>
          <w:rFonts w:ascii="Times New Roman" w:hAnsi="Times New Roman"/>
          <w:sz w:val="28"/>
          <w:szCs w:val="28"/>
          <w:shd w:val="clear" w:color="auto" w:fill="FFFFFF"/>
          <w:lang w:val="uk-UA"/>
        </w:rPr>
      </w:pPr>
      <w:r w:rsidRPr="003F71F4">
        <w:rPr>
          <w:rFonts w:ascii="Times New Roman" w:hAnsi="Times New Roman"/>
          <w:noProof/>
          <w:sz w:val="28"/>
          <w:szCs w:val="28"/>
          <w:lang w:eastAsia="ru-RU"/>
        </w:rPr>
        <w:drawing>
          <wp:inline distT="0" distB="0" distL="0" distR="0">
            <wp:extent cx="4501662" cy="247361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525317" cy="2486613"/>
                    </a:xfrm>
                    <a:prstGeom prst="rect">
                      <a:avLst/>
                    </a:prstGeom>
                  </pic:spPr>
                </pic:pic>
              </a:graphicData>
            </a:graphic>
          </wp:inline>
        </w:drawing>
      </w:r>
    </w:p>
    <w:p w:rsidR="00236ED6" w:rsidRPr="003F71F4" w:rsidRDefault="00065984" w:rsidP="00065984">
      <w:pPr>
        <w:spacing w:line="312" w:lineRule="auto"/>
        <w:ind w:firstLine="567"/>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Рис. 1.2а.</w:t>
      </w:r>
    </w:p>
    <w:p w:rsidR="00236ED6" w:rsidRPr="003F71F4" w:rsidRDefault="00236ED6" w:rsidP="00065984">
      <w:pPr>
        <w:spacing w:line="312" w:lineRule="auto"/>
        <w:jc w:val="center"/>
        <w:rPr>
          <w:rFonts w:ascii="Times New Roman" w:hAnsi="Times New Roman"/>
          <w:sz w:val="28"/>
          <w:szCs w:val="28"/>
          <w:shd w:val="clear" w:color="auto" w:fill="FFFFFF"/>
          <w:lang w:val="uk-UA"/>
        </w:rPr>
      </w:pPr>
      <w:r w:rsidRPr="003F71F4">
        <w:rPr>
          <w:rFonts w:ascii="Times New Roman" w:hAnsi="Times New Roman"/>
          <w:noProof/>
          <w:sz w:val="28"/>
          <w:szCs w:val="28"/>
          <w:lang w:eastAsia="ru-RU"/>
        </w:rPr>
        <w:drawing>
          <wp:inline distT="0" distB="0" distL="0" distR="0">
            <wp:extent cx="4421275" cy="27434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423768" cy="2744965"/>
                    </a:xfrm>
                    <a:prstGeom prst="rect">
                      <a:avLst/>
                    </a:prstGeom>
                  </pic:spPr>
                </pic:pic>
              </a:graphicData>
            </a:graphic>
          </wp:inline>
        </w:drawing>
      </w:r>
    </w:p>
    <w:p w:rsidR="005E2A89" w:rsidRPr="003F71F4" w:rsidRDefault="00065984" w:rsidP="00065984">
      <w:pPr>
        <w:spacing w:line="312"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Рис. 1.2</w:t>
      </w:r>
      <w:r w:rsidR="000707E4" w:rsidRPr="003F71F4">
        <w:rPr>
          <w:rFonts w:ascii="Times New Roman" w:hAnsi="Times New Roman"/>
          <w:sz w:val="28"/>
          <w:szCs w:val="28"/>
          <w:shd w:val="clear" w:color="auto" w:fill="FFFFFF"/>
          <w:lang w:val="uk-UA"/>
        </w:rPr>
        <w:t>б</w:t>
      </w:r>
      <w:r>
        <w:rPr>
          <w:rFonts w:ascii="Times New Roman" w:hAnsi="Times New Roman"/>
          <w:sz w:val="28"/>
          <w:szCs w:val="28"/>
          <w:shd w:val="clear" w:color="auto" w:fill="FFFFFF"/>
          <w:lang w:val="uk-UA"/>
        </w:rPr>
        <w:t>.</w:t>
      </w:r>
    </w:p>
    <w:p w:rsidR="005E2A89" w:rsidRPr="003F71F4" w:rsidRDefault="005E2A89" w:rsidP="00CB4FD4">
      <w:pPr>
        <w:spacing w:line="312" w:lineRule="auto"/>
        <w:ind w:firstLine="567"/>
        <w:jc w:val="center"/>
        <w:rPr>
          <w:rFonts w:ascii="Times New Roman" w:hAnsi="Times New Roman"/>
          <w:sz w:val="28"/>
          <w:szCs w:val="28"/>
          <w:shd w:val="clear" w:color="auto" w:fill="FFFFFF"/>
          <w:lang w:val="uk-UA"/>
        </w:rPr>
      </w:pPr>
      <w:r w:rsidRPr="003F71F4">
        <w:rPr>
          <w:rFonts w:ascii="Times New Roman" w:hAnsi="Times New Roman"/>
          <w:noProof/>
          <w:sz w:val="28"/>
          <w:szCs w:val="28"/>
          <w:shd w:val="clear" w:color="auto" w:fill="FFFFFF"/>
          <w:lang w:eastAsia="ru-RU"/>
        </w:rPr>
        <w:drawing>
          <wp:inline distT="0" distB="0" distL="0" distR="0">
            <wp:extent cx="4863402" cy="2694274"/>
            <wp:effectExtent l="0" t="0" r="0" b="0"/>
            <wp:docPr id="33" name="Рисунок 33" descr="D:\Telegram Мити\man-in-the-middle-at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legram Мити\man-in-the-middle-att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0983" cy="2698474"/>
                    </a:xfrm>
                    <a:prstGeom prst="rect">
                      <a:avLst/>
                    </a:prstGeom>
                    <a:noFill/>
                    <a:ln>
                      <a:noFill/>
                    </a:ln>
                  </pic:spPr>
                </pic:pic>
              </a:graphicData>
            </a:graphic>
          </wp:inline>
        </w:drawing>
      </w:r>
    </w:p>
    <w:p w:rsidR="005E2A89" w:rsidRDefault="00065984" w:rsidP="00065984">
      <w:pPr>
        <w:spacing w:line="312" w:lineRule="auto"/>
        <w:ind w:firstLine="567"/>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Рис. 1.3.</w:t>
      </w:r>
    </w:p>
    <w:p w:rsidR="00065984" w:rsidRPr="003F71F4" w:rsidRDefault="00065984" w:rsidP="00065984">
      <w:pPr>
        <w:spacing w:line="312" w:lineRule="auto"/>
        <w:ind w:firstLine="567"/>
        <w:jc w:val="center"/>
        <w:rPr>
          <w:rFonts w:ascii="Times New Roman" w:hAnsi="Times New Roman"/>
          <w:sz w:val="28"/>
          <w:szCs w:val="28"/>
          <w:shd w:val="clear" w:color="auto" w:fill="FFFFFF"/>
          <w:lang w:val="uk-UA"/>
        </w:rPr>
      </w:pPr>
    </w:p>
    <w:p w:rsidR="00236ED6" w:rsidRPr="003F71F4" w:rsidRDefault="00236ED6" w:rsidP="005E2A89">
      <w:pPr>
        <w:spacing w:line="312" w:lineRule="auto"/>
        <w:jc w:val="center"/>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Рис.1.2</w:t>
      </w:r>
      <w:r w:rsidR="00065984">
        <w:rPr>
          <w:rFonts w:ascii="Times New Roman" w:hAnsi="Times New Roman"/>
          <w:sz w:val="28"/>
          <w:szCs w:val="28"/>
          <w:shd w:val="clear" w:color="auto" w:fill="FFFFFF"/>
          <w:lang w:val="uk-UA"/>
        </w:rPr>
        <w:t>(а і</w:t>
      </w:r>
      <w:r w:rsidR="005E2A89" w:rsidRPr="003F71F4">
        <w:rPr>
          <w:rFonts w:ascii="Times New Roman" w:hAnsi="Times New Roman"/>
          <w:sz w:val="28"/>
          <w:szCs w:val="28"/>
          <w:shd w:val="clear" w:color="auto" w:fill="FFFFFF"/>
          <w:lang w:val="uk-UA"/>
        </w:rPr>
        <w:t xml:space="preserve"> б</w:t>
      </w:r>
      <w:r w:rsidR="00CB4FD4" w:rsidRPr="003F71F4">
        <w:rPr>
          <w:rFonts w:ascii="Times New Roman" w:hAnsi="Times New Roman"/>
          <w:sz w:val="28"/>
          <w:szCs w:val="28"/>
          <w:shd w:val="clear" w:color="auto" w:fill="FFFFFF"/>
          <w:lang w:val="uk-UA"/>
        </w:rPr>
        <w:t>)</w:t>
      </w:r>
      <w:r w:rsidR="00065984">
        <w:rPr>
          <w:rFonts w:ascii="Times New Roman" w:hAnsi="Times New Roman"/>
          <w:sz w:val="28"/>
          <w:szCs w:val="28"/>
          <w:shd w:val="clear" w:color="auto" w:fill="FFFFFF"/>
          <w:lang w:val="uk-UA"/>
        </w:rPr>
        <w:t>. та р</w:t>
      </w:r>
      <w:r w:rsidRPr="003F71F4">
        <w:rPr>
          <w:rFonts w:ascii="Times New Roman" w:hAnsi="Times New Roman"/>
          <w:sz w:val="28"/>
          <w:szCs w:val="28"/>
          <w:shd w:val="clear" w:color="auto" w:fill="FFFFFF"/>
          <w:lang w:val="uk-UA"/>
        </w:rPr>
        <w:t>ис.1.3. Приклад</w:t>
      </w:r>
      <w:r w:rsidR="00CB4FD4" w:rsidRPr="003F71F4">
        <w:rPr>
          <w:rFonts w:ascii="Times New Roman" w:hAnsi="Times New Roman"/>
          <w:sz w:val="28"/>
          <w:szCs w:val="28"/>
          <w:shd w:val="clear" w:color="auto" w:fill="FFFFFF"/>
          <w:lang w:val="uk-UA"/>
        </w:rPr>
        <w:t>и</w:t>
      </w:r>
      <w:r w:rsidRPr="003F71F4">
        <w:rPr>
          <w:rFonts w:ascii="Times New Roman" w:hAnsi="Times New Roman"/>
          <w:sz w:val="28"/>
          <w:szCs w:val="28"/>
          <w:shd w:val="clear" w:color="auto" w:fill="FFFFFF"/>
          <w:lang w:val="uk-UA"/>
        </w:rPr>
        <w:t xml:space="preserve"> Man-in-the-middle (MitM) атаки</w:t>
      </w:r>
    </w:p>
    <w:p w:rsidR="00236ED6" w:rsidRPr="003F71F4" w:rsidRDefault="00236ED6" w:rsidP="00B821CF">
      <w:pPr>
        <w:spacing w:line="312" w:lineRule="auto"/>
        <w:ind w:firstLine="567"/>
        <w:jc w:val="both"/>
        <w:rPr>
          <w:rFonts w:ascii="Times New Roman" w:hAnsi="Times New Roman"/>
          <w:sz w:val="28"/>
          <w:szCs w:val="28"/>
          <w:shd w:val="clear" w:color="auto" w:fill="FFFFFF"/>
          <w:lang w:val="uk-UA"/>
        </w:rPr>
      </w:pPr>
    </w:p>
    <w:p w:rsidR="00130EA2" w:rsidRPr="003F71F4" w:rsidRDefault="00130EA2" w:rsidP="00130EA2">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b/>
          <w:bCs/>
          <w:sz w:val="28"/>
          <w:szCs w:val="28"/>
          <w:shd w:val="clear" w:color="auto" w:fill="FFFFFF"/>
          <w:lang w:val="uk-UA"/>
        </w:rPr>
        <w:t>Спуфінг</w:t>
      </w:r>
      <w:r w:rsidRPr="003F71F4">
        <w:rPr>
          <w:rFonts w:ascii="Times New Roman" w:hAnsi="Times New Roman"/>
          <w:bCs/>
          <w:sz w:val="28"/>
          <w:szCs w:val="28"/>
          <w:shd w:val="clear" w:color="auto" w:fill="FFFFFF"/>
          <w:lang w:val="uk-UA"/>
        </w:rPr>
        <w:t xml:space="preserve">. </w:t>
      </w:r>
      <w:r w:rsidRPr="003F71F4">
        <w:rPr>
          <w:rFonts w:ascii="Times New Roman" w:hAnsi="Times New Roman"/>
          <w:sz w:val="28"/>
          <w:szCs w:val="28"/>
          <w:shd w:val="clear" w:color="auto" w:fill="FFFFFF"/>
          <w:lang w:val="uk-UA"/>
        </w:rPr>
        <w:t>При проведенні атак зловмисникові важливо не тільки досягти своєї мети, яка полягає в заподіянні шкоди атакованому об'єкту, але і знищити всі сліди своєї</w:t>
      </w:r>
      <w:r w:rsidR="0075192B" w:rsidRPr="0075192B">
        <w:rPr>
          <w:rFonts w:ascii="Times New Roman" w:hAnsi="Times New Roman"/>
          <w:sz w:val="28"/>
          <w:szCs w:val="28"/>
          <w:shd w:val="clear" w:color="auto" w:fill="FFFFFF"/>
          <w:lang w:val="uk-UA"/>
        </w:rPr>
        <w:t xml:space="preserve"> </w:t>
      </w:r>
      <w:r w:rsidRPr="003F71F4">
        <w:rPr>
          <w:rFonts w:ascii="Times New Roman" w:hAnsi="Times New Roman"/>
          <w:sz w:val="28"/>
          <w:szCs w:val="28"/>
          <w:shd w:val="clear" w:color="auto" w:fill="FFFFFF"/>
          <w:lang w:val="uk-UA"/>
        </w:rPr>
        <w:t>діяльності. Одним з основних прийомів, використовуваних зловмисниками для "замітання слідів", є </w:t>
      </w:r>
      <w:r w:rsidRPr="003F71F4">
        <w:rPr>
          <w:rFonts w:ascii="Times New Roman" w:hAnsi="Times New Roman"/>
          <w:bCs/>
          <w:sz w:val="28"/>
          <w:szCs w:val="28"/>
          <w:shd w:val="clear" w:color="auto" w:fill="FFFFFF"/>
          <w:lang w:val="uk-UA"/>
        </w:rPr>
        <w:t>підміна вмісту пакетів</w:t>
      </w:r>
      <w:r w:rsidRPr="003F71F4">
        <w:rPr>
          <w:rFonts w:ascii="Times New Roman" w:hAnsi="Times New Roman"/>
          <w:sz w:val="28"/>
          <w:szCs w:val="28"/>
          <w:shd w:val="clear" w:color="auto" w:fill="FFFFFF"/>
          <w:lang w:val="uk-UA"/>
        </w:rPr>
        <w:t>, або</w:t>
      </w:r>
      <w:r w:rsidRPr="003F71F4">
        <w:rPr>
          <w:rFonts w:ascii="Times New Roman" w:hAnsi="Times New Roman"/>
          <w:bCs/>
          <w:sz w:val="28"/>
          <w:szCs w:val="28"/>
          <w:shd w:val="clear" w:color="auto" w:fill="FFFFFF"/>
          <w:lang w:val="uk-UA"/>
        </w:rPr>
        <w:t> спуфінг</w:t>
      </w:r>
      <w:r w:rsidRPr="003F71F4">
        <w:rPr>
          <w:rFonts w:ascii="Times New Roman" w:hAnsi="Times New Roman"/>
          <w:sz w:val="28"/>
          <w:szCs w:val="28"/>
          <w:shd w:val="clear" w:color="auto" w:fill="FFFFFF"/>
          <w:lang w:val="uk-UA"/>
        </w:rPr>
        <w:t> (spoofing). Зокрема, для приховування місця знаходження джерела шкідливих пакетів зловмисник змінює значення поля адреси відправника в заголовках пакетів. Оскільки адреса відправника генерується автоматично системним програмним забезпеченням, зловмисник вносить зміни в відповідні програмні модулі так, щоб вони давали йому можливість відправляти  зі свого комп'ютера пакети з будь-якими IP-адресами (</w:t>
      </w:r>
      <w:r w:rsidR="005E2A89" w:rsidRPr="003F71F4">
        <w:rPr>
          <w:rFonts w:ascii="Times New Roman" w:hAnsi="Times New Roman"/>
          <w:sz w:val="28"/>
          <w:szCs w:val="28"/>
          <w:shd w:val="clear" w:color="auto" w:fill="FFFFFF"/>
          <w:lang w:val="uk-UA"/>
        </w:rPr>
        <w:t>рис.1.4</w:t>
      </w:r>
      <w:r w:rsidRPr="003F71F4">
        <w:rPr>
          <w:rFonts w:ascii="Times New Roman" w:hAnsi="Times New Roman"/>
          <w:sz w:val="28"/>
          <w:szCs w:val="28"/>
          <w:shd w:val="clear" w:color="auto" w:fill="FFFFFF"/>
          <w:lang w:val="uk-UA"/>
        </w:rPr>
        <w:t>).</w:t>
      </w:r>
    </w:p>
    <w:p w:rsidR="00130EA2" w:rsidRDefault="00130EA2" w:rsidP="00130EA2">
      <w:pPr>
        <w:spacing w:line="312" w:lineRule="auto"/>
        <w:jc w:val="center"/>
        <w:rPr>
          <w:rFonts w:ascii="Times New Roman" w:hAnsi="Times New Roman"/>
          <w:sz w:val="28"/>
          <w:szCs w:val="28"/>
          <w:shd w:val="clear" w:color="auto" w:fill="FFFFFF"/>
          <w:lang w:val="uk-UA"/>
        </w:rPr>
      </w:pPr>
      <w:r w:rsidRPr="003F71F4">
        <w:rPr>
          <w:rFonts w:ascii="Times New Roman" w:hAnsi="Times New Roman"/>
          <w:noProof/>
          <w:sz w:val="28"/>
          <w:szCs w:val="28"/>
          <w:shd w:val="clear" w:color="auto" w:fill="FFFFFF"/>
          <w:lang w:eastAsia="ru-RU"/>
        </w:rPr>
        <w:drawing>
          <wp:inline distT="0" distB="0" distL="0" distR="0">
            <wp:extent cx="4587240" cy="3257291"/>
            <wp:effectExtent l="0" t="0" r="381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IP_spoofing_en.svg.pn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96242" cy="3263683"/>
                    </a:xfrm>
                    <a:prstGeom prst="rect">
                      <a:avLst/>
                    </a:prstGeom>
                  </pic:spPr>
                </pic:pic>
              </a:graphicData>
            </a:graphic>
          </wp:inline>
        </w:drawing>
      </w:r>
    </w:p>
    <w:p w:rsidR="00C11919" w:rsidRPr="003F71F4" w:rsidRDefault="00C11919" w:rsidP="00130EA2">
      <w:pPr>
        <w:spacing w:line="312" w:lineRule="auto"/>
        <w:jc w:val="center"/>
        <w:rPr>
          <w:rFonts w:ascii="Times New Roman" w:hAnsi="Times New Roman"/>
          <w:sz w:val="28"/>
          <w:szCs w:val="28"/>
          <w:shd w:val="clear" w:color="auto" w:fill="FFFFFF"/>
          <w:lang w:val="uk-UA"/>
        </w:rPr>
      </w:pPr>
    </w:p>
    <w:p w:rsidR="00130EA2" w:rsidRDefault="00130EA2" w:rsidP="00130EA2">
      <w:pPr>
        <w:spacing w:line="312" w:lineRule="auto"/>
        <w:jc w:val="center"/>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 xml:space="preserve">Рис. </w:t>
      </w:r>
      <w:r w:rsidR="00236ED6" w:rsidRPr="003F71F4">
        <w:rPr>
          <w:rFonts w:ascii="Times New Roman" w:hAnsi="Times New Roman"/>
          <w:sz w:val="28"/>
          <w:szCs w:val="28"/>
          <w:shd w:val="clear" w:color="auto" w:fill="FFFFFF"/>
          <w:lang w:val="uk-UA"/>
        </w:rPr>
        <w:t>1</w:t>
      </w:r>
      <w:r w:rsidRPr="003F71F4">
        <w:rPr>
          <w:rFonts w:ascii="Times New Roman" w:hAnsi="Times New Roman"/>
          <w:sz w:val="28"/>
          <w:szCs w:val="28"/>
          <w:shd w:val="clear" w:color="auto" w:fill="FFFFFF"/>
          <w:lang w:val="uk-UA"/>
        </w:rPr>
        <w:t>.</w:t>
      </w:r>
      <w:r w:rsidR="00236ED6" w:rsidRPr="003F71F4">
        <w:rPr>
          <w:rFonts w:ascii="Times New Roman" w:hAnsi="Times New Roman"/>
          <w:sz w:val="28"/>
          <w:szCs w:val="28"/>
          <w:shd w:val="clear" w:color="auto" w:fill="FFFFFF"/>
          <w:lang w:val="uk-UA"/>
        </w:rPr>
        <w:t>4</w:t>
      </w:r>
      <w:r w:rsidRPr="003F71F4">
        <w:rPr>
          <w:rFonts w:ascii="Times New Roman" w:hAnsi="Times New Roman"/>
          <w:sz w:val="28"/>
          <w:szCs w:val="28"/>
          <w:shd w:val="clear" w:color="auto" w:fill="FFFFFF"/>
          <w:lang w:val="uk-UA"/>
        </w:rPr>
        <w:t>. Приклад використання спуфінгу</w:t>
      </w:r>
    </w:p>
    <w:p w:rsidR="00065984" w:rsidRPr="003F71F4" w:rsidRDefault="00065984" w:rsidP="00130EA2">
      <w:pPr>
        <w:spacing w:line="312" w:lineRule="auto"/>
        <w:jc w:val="center"/>
        <w:rPr>
          <w:rFonts w:ascii="Times New Roman" w:hAnsi="Times New Roman"/>
          <w:sz w:val="28"/>
          <w:szCs w:val="28"/>
          <w:shd w:val="clear" w:color="auto" w:fill="FFFFFF"/>
          <w:lang w:val="uk-UA"/>
        </w:rPr>
      </w:pPr>
    </w:p>
    <w:p w:rsidR="00F45E23" w:rsidRPr="00065984" w:rsidRDefault="00130EA2" w:rsidP="00065984">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 xml:space="preserve">Ще важче визначити адресу джерела розподіленої атаки, так як безпосередніми виконавцями виступають "зомбовані" комп'ютери і саме їх адреси містяться в полі адреси відправника пакетів. І хоча нічого не підозрюючі власники комп'ютерів-виконавців стають учасниками розподіленої атаки проти своєї волі, велика частина відповідальності лягає і на них. Адже саме їх прогалини в забезпеченні безпеки власних систем зробили ​​цю атаку </w:t>
      </w:r>
      <w:r w:rsidR="005E2A89" w:rsidRPr="003F71F4">
        <w:rPr>
          <w:rFonts w:ascii="Times New Roman" w:hAnsi="Times New Roman"/>
          <w:sz w:val="28"/>
          <w:szCs w:val="28"/>
          <w:shd w:val="clear" w:color="auto" w:fill="FFFFFF"/>
          <w:lang w:val="uk-UA"/>
        </w:rPr>
        <w:t>можливою.</w:t>
      </w:r>
    </w:p>
    <w:p w:rsidR="005E2A89" w:rsidRPr="003F71F4" w:rsidRDefault="00642145" w:rsidP="00065984">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b/>
          <w:sz w:val="28"/>
          <w:szCs w:val="28"/>
          <w:lang w:val="uk-UA"/>
        </w:rPr>
        <w:t>Фішинг атаки</w:t>
      </w:r>
      <w:r w:rsidRPr="003F71F4">
        <w:rPr>
          <w:rFonts w:ascii="Times New Roman" w:eastAsia="Calibri" w:hAnsi="Times New Roman"/>
          <w:sz w:val="28"/>
          <w:szCs w:val="28"/>
          <w:lang w:val="uk-UA"/>
        </w:rPr>
        <w:t>. Фішинг</w:t>
      </w:r>
      <w:r w:rsidR="0075192B" w:rsidRPr="0075192B">
        <w:rPr>
          <w:rFonts w:ascii="Times New Roman" w:eastAsia="Calibri" w:hAnsi="Times New Roman"/>
          <w:sz w:val="28"/>
          <w:szCs w:val="28"/>
          <w:lang w:val="uk-UA"/>
        </w:rPr>
        <w:t>-</w:t>
      </w:r>
      <w:r w:rsidRPr="003F71F4">
        <w:rPr>
          <w:rFonts w:ascii="Times New Roman" w:eastAsia="Calibri" w:hAnsi="Times New Roman"/>
          <w:sz w:val="28"/>
          <w:szCs w:val="28"/>
          <w:lang w:val="uk-UA"/>
        </w:rPr>
        <w:t>атака - це практика надсилання електронних листів, які здаються що є надіслані з надійних джерел, з метою отримання особистої інформації або впливу на користувачів, щоб вчинити якісь дії. Це поєднує в собі соціальну інженерію та технічну хитрість. Такі листи можуть містити додатки до е</w:t>
      </w:r>
      <w:r w:rsidR="004C1936">
        <w:rPr>
          <w:rFonts w:ascii="Times New Roman" w:eastAsia="Calibri" w:hAnsi="Times New Roman"/>
          <w:sz w:val="28"/>
          <w:szCs w:val="28"/>
          <w:lang w:val="uk-UA"/>
        </w:rPr>
        <w:t>лектронного листа, що при відкри</w:t>
      </w:r>
      <w:r w:rsidRPr="003F71F4">
        <w:rPr>
          <w:rFonts w:ascii="Times New Roman" w:eastAsia="Calibri" w:hAnsi="Times New Roman"/>
          <w:sz w:val="28"/>
          <w:szCs w:val="28"/>
          <w:lang w:val="uk-UA"/>
        </w:rPr>
        <w:t>тті завантажує шкідливе програмне забезпечення на ваш комп’ютер. Це також може бути посиланням на нелегітимний веб-сайт, який може привести вас до завантаження зловмисного програмного забезпечення або передачі вашої особистої ін</w:t>
      </w:r>
      <w:r w:rsidR="00065984">
        <w:rPr>
          <w:rFonts w:ascii="Times New Roman" w:eastAsia="Calibri" w:hAnsi="Times New Roman"/>
          <w:sz w:val="28"/>
          <w:szCs w:val="28"/>
          <w:lang w:val="uk-UA"/>
        </w:rPr>
        <w:t>формації</w:t>
      </w:r>
      <w:r w:rsidR="00D9280F" w:rsidRPr="007D1930">
        <w:rPr>
          <w:rFonts w:ascii="Times New Roman" w:eastAsia="Calibri" w:hAnsi="Times New Roman"/>
          <w:sz w:val="28"/>
          <w:szCs w:val="28"/>
          <w:lang w:val="uk-UA"/>
        </w:rPr>
        <w:t>[15]</w:t>
      </w:r>
      <w:r w:rsidR="00065984">
        <w:rPr>
          <w:rFonts w:ascii="Times New Roman" w:eastAsia="Calibri" w:hAnsi="Times New Roman"/>
          <w:sz w:val="28"/>
          <w:szCs w:val="28"/>
          <w:lang w:val="uk-UA"/>
        </w:rPr>
        <w:t>.</w:t>
      </w:r>
    </w:p>
    <w:p w:rsidR="00642145" w:rsidRPr="003F71F4" w:rsidRDefault="00642145" w:rsidP="00A51170">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sz w:val="28"/>
          <w:szCs w:val="28"/>
          <w:lang w:val="uk-UA"/>
        </w:rPr>
        <w:t>Щоб зменшити ризик піддатися фішингу, мо</w:t>
      </w:r>
      <w:r w:rsidR="00A51170" w:rsidRPr="003F71F4">
        <w:rPr>
          <w:rFonts w:ascii="Times New Roman" w:eastAsia="Calibri" w:hAnsi="Times New Roman"/>
          <w:sz w:val="28"/>
          <w:szCs w:val="28"/>
          <w:lang w:val="uk-UA"/>
        </w:rPr>
        <w:t>жна скористатися цими методами:</w:t>
      </w:r>
      <w:r w:rsidR="00065984" w:rsidRPr="00C11919">
        <w:rPr>
          <w:rFonts w:ascii="Times New Roman" w:eastAsia="Calibri" w:hAnsi="Times New Roman"/>
          <w:b/>
          <w:sz w:val="28"/>
          <w:szCs w:val="28"/>
          <w:lang w:val="uk-UA"/>
        </w:rPr>
        <w:t xml:space="preserve">критичне мислення до </w:t>
      </w:r>
      <w:r w:rsidR="00C11919" w:rsidRPr="00C11919">
        <w:rPr>
          <w:rFonts w:ascii="Times New Roman" w:eastAsia="Calibri" w:hAnsi="Times New Roman"/>
          <w:b/>
          <w:sz w:val="28"/>
          <w:szCs w:val="28"/>
          <w:lang w:val="uk-UA"/>
        </w:rPr>
        <w:t xml:space="preserve">сприймання </w:t>
      </w:r>
      <w:r w:rsidR="00065984" w:rsidRPr="00C11919">
        <w:rPr>
          <w:rFonts w:ascii="Times New Roman" w:eastAsia="Calibri" w:hAnsi="Times New Roman"/>
          <w:b/>
          <w:sz w:val="28"/>
          <w:szCs w:val="28"/>
          <w:lang w:val="uk-UA"/>
        </w:rPr>
        <w:t xml:space="preserve">електронної пошти, </w:t>
      </w:r>
      <w:r w:rsidR="00C11919" w:rsidRPr="00C11919">
        <w:rPr>
          <w:rFonts w:ascii="Times New Roman" w:eastAsia="Calibri" w:hAnsi="Times New Roman"/>
          <w:b/>
          <w:sz w:val="28"/>
          <w:szCs w:val="28"/>
          <w:lang w:val="uk-UA"/>
        </w:rPr>
        <w:t xml:space="preserve">аналіз заголовків електронної пошти, пісочниця, </w:t>
      </w:r>
      <w:r w:rsidR="00065984" w:rsidRPr="00C11919">
        <w:rPr>
          <w:rFonts w:ascii="Times New Roman" w:eastAsia="Calibri" w:hAnsi="Times New Roman"/>
          <w:b/>
          <w:sz w:val="28"/>
          <w:szCs w:val="28"/>
          <w:lang w:val="uk-UA"/>
        </w:rPr>
        <w:t>критичне мислення для розшифровки URL-адреси, наведення курсору на посилання</w:t>
      </w:r>
      <w:r w:rsidR="00C11919" w:rsidRPr="00C11919">
        <w:rPr>
          <w:rFonts w:ascii="Times New Roman" w:eastAsia="Calibri" w:hAnsi="Times New Roman"/>
          <w:b/>
          <w:sz w:val="28"/>
          <w:szCs w:val="28"/>
          <w:lang w:val="uk-UA"/>
        </w:rPr>
        <w:t>.</w:t>
      </w:r>
    </w:p>
    <w:p w:rsidR="00A51170" w:rsidRDefault="00642145" w:rsidP="00A51170">
      <w:pPr>
        <w:spacing w:line="312" w:lineRule="auto"/>
        <w:ind w:firstLine="567"/>
        <w:jc w:val="both"/>
        <w:rPr>
          <w:rFonts w:ascii="Times New Roman" w:eastAsia="Calibri" w:hAnsi="Times New Roman"/>
          <w:sz w:val="28"/>
          <w:szCs w:val="28"/>
          <w:lang w:val="uk-UA"/>
        </w:rPr>
      </w:pPr>
      <w:r w:rsidRPr="00D15086">
        <w:rPr>
          <w:rFonts w:ascii="Times New Roman" w:eastAsia="Calibri" w:hAnsi="Times New Roman"/>
          <w:b/>
          <w:sz w:val="28"/>
          <w:szCs w:val="28"/>
          <w:lang w:val="uk-UA"/>
        </w:rPr>
        <w:t>Критичне мислення</w:t>
      </w:r>
      <w:r w:rsidRPr="003F71F4">
        <w:rPr>
          <w:rFonts w:ascii="Times New Roman" w:eastAsia="Calibri" w:hAnsi="Times New Roman"/>
          <w:sz w:val="28"/>
          <w:szCs w:val="28"/>
          <w:lang w:val="uk-UA"/>
        </w:rPr>
        <w:t xml:space="preserve"> - не </w:t>
      </w:r>
      <w:r w:rsidR="00A51170" w:rsidRPr="003F71F4">
        <w:rPr>
          <w:rFonts w:ascii="Times New Roman" w:eastAsia="Calibri" w:hAnsi="Times New Roman"/>
          <w:sz w:val="28"/>
          <w:szCs w:val="28"/>
          <w:lang w:val="uk-UA"/>
        </w:rPr>
        <w:t>с</w:t>
      </w:r>
      <w:r w:rsidRPr="003F71F4">
        <w:rPr>
          <w:rFonts w:ascii="Times New Roman" w:eastAsia="Calibri" w:hAnsi="Times New Roman"/>
          <w:sz w:val="28"/>
          <w:szCs w:val="28"/>
          <w:lang w:val="uk-UA"/>
        </w:rPr>
        <w:t>приймайте</w:t>
      </w:r>
      <w:r w:rsidR="00A51170" w:rsidRPr="003F71F4">
        <w:rPr>
          <w:rFonts w:ascii="Times New Roman" w:eastAsia="Calibri" w:hAnsi="Times New Roman"/>
          <w:sz w:val="28"/>
          <w:szCs w:val="28"/>
          <w:lang w:val="uk-UA"/>
        </w:rPr>
        <w:t xml:space="preserve"> електронну пошту, як реальну річ, </w:t>
      </w:r>
      <w:r w:rsidRPr="003F71F4">
        <w:rPr>
          <w:rFonts w:ascii="Times New Roman" w:eastAsia="Calibri" w:hAnsi="Times New Roman"/>
          <w:sz w:val="28"/>
          <w:szCs w:val="28"/>
          <w:lang w:val="uk-UA"/>
        </w:rPr>
        <w:t>лише тому, що ви зайняті чи піддані стресу, або у вас є 150 інших непрочитаних повідомлень. Зупиніться на хвилину і проаналізуйте електронний лист.</w:t>
      </w:r>
    </w:p>
    <w:p w:rsidR="00C11919" w:rsidRDefault="00C11919" w:rsidP="00C11919">
      <w:pPr>
        <w:spacing w:line="312" w:lineRule="auto"/>
        <w:ind w:firstLine="567"/>
        <w:jc w:val="both"/>
        <w:rPr>
          <w:rFonts w:ascii="Times New Roman" w:eastAsia="Calibri" w:hAnsi="Times New Roman"/>
          <w:sz w:val="28"/>
          <w:szCs w:val="28"/>
          <w:lang w:val="uk-UA"/>
        </w:rPr>
      </w:pPr>
      <w:r w:rsidRPr="00D15086">
        <w:rPr>
          <w:rFonts w:ascii="Times New Roman" w:eastAsia="Calibri" w:hAnsi="Times New Roman"/>
          <w:b/>
          <w:sz w:val="28"/>
          <w:szCs w:val="28"/>
          <w:lang w:val="uk-UA"/>
        </w:rPr>
        <w:t>Аналіз заголовків електронної пошти</w:t>
      </w:r>
      <w:r w:rsidRPr="00C11919">
        <w:rPr>
          <w:rFonts w:ascii="Times New Roman" w:eastAsia="Calibri" w:hAnsi="Times New Roman"/>
          <w:sz w:val="28"/>
          <w:szCs w:val="28"/>
          <w:lang w:val="uk-UA"/>
        </w:rPr>
        <w:t xml:space="preserve"> - заголовки електронної пошти визначають, як електронний лист потрапив до вашої адреси. Параметри "Відповідь" та "Шлях повернення" повинні вести до того самого домену, що вказано в електронній пошті.</w:t>
      </w:r>
    </w:p>
    <w:p w:rsidR="00C11919" w:rsidRDefault="00C11919" w:rsidP="00C11919">
      <w:pPr>
        <w:spacing w:line="312" w:lineRule="auto"/>
        <w:ind w:firstLine="567"/>
        <w:jc w:val="both"/>
        <w:rPr>
          <w:rFonts w:ascii="Times New Roman" w:eastAsia="Calibri" w:hAnsi="Times New Roman"/>
          <w:sz w:val="28"/>
          <w:szCs w:val="28"/>
          <w:lang w:val="uk-UA"/>
        </w:rPr>
      </w:pPr>
      <w:r w:rsidRPr="00D15086">
        <w:rPr>
          <w:rFonts w:ascii="Times New Roman" w:eastAsia="Calibri" w:hAnsi="Times New Roman"/>
          <w:b/>
          <w:sz w:val="28"/>
          <w:szCs w:val="28"/>
          <w:lang w:val="uk-UA"/>
        </w:rPr>
        <w:t>Пісочниця</w:t>
      </w:r>
      <w:r w:rsidRPr="00C11919">
        <w:rPr>
          <w:rFonts w:ascii="Times New Roman" w:eastAsia="Calibri" w:hAnsi="Times New Roman"/>
          <w:sz w:val="28"/>
          <w:szCs w:val="28"/>
          <w:lang w:val="uk-UA"/>
        </w:rPr>
        <w:t xml:space="preserve"> - Ви можете протестувати вміст електронної пошти в середовищі пісочниці, здійснюючи реєстрацію активності, відкриваючи вкладення або натискаючи посилання в</w:t>
      </w:r>
      <w:r w:rsidR="0075192B" w:rsidRPr="0075192B">
        <w:rPr>
          <w:rFonts w:ascii="Times New Roman" w:eastAsia="Calibri" w:hAnsi="Times New Roman"/>
          <w:sz w:val="28"/>
          <w:szCs w:val="28"/>
          <w:lang w:val="uk-UA"/>
        </w:rPr>
        <w:t xml:space="preserve"> </w:t>
      </w:r>
      <w:r w:rsidRPr="00C11919">
        <w:rPr>
          <w:rFonts w:ascii="Times New Roman" w:eastAsia="Calibri" w:hAnsi="Times New Roman"/>
          <w:sz w:val="28"/>
          <w:szCs w:val="28"/>
          <w:lang w:val="uk-UA"/>
        </w:rPr>
        <w:t>середині електронної пошти.</w:t>
      </w:r>
    </w:p>
    <w:p w:rsidR="00C11919" w:rsidRPr="00C11919" w:rsidRDefault="00C11919" w:rsidP="00A51170">
      <w:pPr>
        <w:spacing w:line="312" w:lineRule="auto"/>
        <w:ind w:firstLine="567"/>
        <w:jc w:val="both"/>
        <w:rPr>
          <w:rFonts w:ascii="Times New Roman" w:eastAsia="Calibri" w:hAnsi="Times New Roman"/>
          <w:sz w:val="28"/>
          <w:szCs w:val="28"/>
          <w:lang w:val="uk-UA"/>
        </w:rPr>
      </w:pPr>
      <w:r w:rsidRPr="00C11919">
        <w:rPr>
          <w:rFonts w:ascii="Times New Roman" w:eastAsia="Calibri" w:hAnsi="Times New Roman"/>
          <w:sz w:val="28"/>
          <w:szCs w:val="28"/>
          <w:lang w:val="uk-UA"/>
        </w:rPr>
        <w:t>Застосування критичного мислення для розшифровки URL-адреси.</w:t>
      </w:r>
    </w:p>
    <w:p w:rsidR="00642145" w:rsidRPr="00C11919" w:rsidRDefault="00642145" w:rsidP="00C11919">
      <w:pPr>
        <w:spacing w:line="312" w:lineRule="auto"/>
        <w:ind w:firstLine="567"/>
        <w:jc w:val="both"/>
        <w:rPr>
          <w:rFonts w:ascii="Times New Roman" w:eastAsia="Calibri" w:hAnsi="Times New Roman"/>
          <w:sz w:val="28"/>
          <w:szCs w:val="28"/>
          <w:lang w:val="uk-UA"/>
        </w:rPr>
      </w:pPr>
      <w:r w:rsidRPr="00D15086">
        <w:rPr>
          <w:rFonts w:ascii="Times New Roman" w:eastAsia="Calibri" w:hAnsi="Times New Roman"/>
          <w:b/>
          <w:sz w:val="28"/>
          <w:szCs w:val="28"/>
          <w:lang w:val="uk-UA"/>
        </w:rPr>
        <w:t>На</w:t>
      </w:r>
      <w:r w:rsidR="00A51170" w:rsidRPr="00D15086">
        <w:rPr>
          <w:rFonts w:ascii="Times New Roman" w:eastAsia="Calibri" w:hAnsi="Times New Roman"/>
          <w:b/>
          <w:sz w:val="28"/>
          <w:szCs w:val="28"/>
          <w:lang w:val="uk-UA"/>
        </w:rPr>
        <w:t>ведення курсору на посилання</w:t>
      </w:r>
      <w:r w:rsidR="00A51170" w:rsidRPr="003F71F4">
        <w:rPr>
          <w:rFonts w:ascii="Times New Roman" w:eastAsia="Calibri" w:hAnsi="Times New Roman"/>
          <w:sz w:val="28"/>
          <w:szCs w:val="28"/>
          <w:lang w:val="uk-UA"/>
        </w:rPr>
        <w:t xml:space="preserve"> - н</w:t>
      </w:r>
      <w:r w:rsidRPr="003F71F4">
        <w:rPr>
          <w:rFonts w:ascii="Times New Roman" w:eastAsia="Calibri" w:hAnsi="Times New Roman"/>
          <w:sz w:val="28"/>
          <w:szCs w:val="28"/>
          <w:lang w:val="uk-UA"/>
        </w:rPr>
        <w:t>аведіть курсор миші на посилання, але</w:t>
      </w:r>
      <w:r w:rsidR="00A51170" w:rsidRPr="003F71F4">
        <w:rPr>
          <w:rFonts w:ascii="Times New Roman" w:eastAsia="Calibri" w:hAnsi="Times New Roman"/>
          <w:sz w:val="28"/>
          <w:szCs w:val="28"/>
          <w:lang w:val="uk-UA"/>
        </w:rPr>
        <w:t xml:space="preserve"> не натискайте на нього! Просто потримайте </w:t>
      </w:r>
      <w:r w:rsidRPr="003F71F4">
        <w:rPr>
          <w:rFonts w:ascii="Times New Roman" w:eastAsia="Calibri" w:hAnsi="Times New Roman"/>
          <w:sz w:val="28"/>
          <w:szCs w:val="28"/>
          <w:lang w:val="uk-UA"/>
        </w:rPr>
        <w:t xml:space="preserve">курсор миші над посиланням і подивіться, куди б </w:t>
      </w:r>
      <w:r w:rsidR="00A51170" w:rsidRPr="003F71F4">
        <w:rPr>
          <w:rFonts w:ascii="Times New Roman" w:eastAsia="Calibri" w:hAnsi="Times New Roman"/>
          <w:sz w:val="28"/>
          <w:szCs w:val="28"/>
          <w:lang w:val="uk-UA"/>
        </w:rPr>
        <w:t>вас насправді направило</w:t>
      </w:r>
      <w:r w:rsidRPr="003F71F4">
        <w:rPr>
          <w:rFonts w:ascii="Times New Roman" w:eastAsia="Calibri" w:hAnsi="Times New Roman"/>
          <w:sz w:val="28"/>
          <w:szCs w:val="28"/>
          <w:lang w:val="uk-UA"/>
        </w:rPr>
        <w:t xml:space="preserve">. </w:t>
      </w:r>
    </w:p>
    <w:p w:rsidR="00F640C1" w:rsidRPr="003F71F4" w:rsidRDefault="00F640C1" w:rsidP="00F640C1">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b/>
          <w:sz w:val="28"/>
          <w:szCs w:val="28"/>
          <w:lang w:val="uk-UA"/>
        </w:rPr>
        <w:t>Підслуховування</w:t>
      </w:r>
      <w:r w:rsidRPr="003F71F4">
        <w:rPr>
          <w:rFonts w:ascii="Times New Roman" w:eastAsia="Calibri" w:hAnsi="Times New Roman"/>
          <w:sz w:val="28"/>
          <w:szCs w:val="28"/>
          <w:lang w:val="uk-UA"/>
        </w:rPr>
        <w:t xml:space="preserve">. Атаки підслуховування відбуваються через перехоплення мережевого трафіку. Підслуховуючи, зловмисник може отримати паролі, номери кредитних карток та іншу конфіденційну інформацію, яку користувач може надсилати по мережі. Підслуховування може бути </w:t>
      </w:r>
      <w:r w:rsidRPr="00973217">
        <w:rPr>
          <w:rFonts w:ascii="Times New Roman" w:eastAsia="Calibri" w:hAnsi="Times New Roman"/>
          <w:sz w:val="28"/>
          <w:szCs w:val="28"/>
          <w:lang w:val="uk-UA"/>
        </w:rPr>
        <w:t>пасивним або активним:</w:t>
      </w:r>
    </w:p>
    <w:p w:rsidR="00F640C1" w:rsidRPr="003F71F4" w:rsidRDefault="00F640C1" w:rsidP="00166606">
      <w:pPr>
        <w:spacing w:line="312" w:lineRule="auto"/>
        <w:jc w:val="both"/>
        <w:rPr>
          <w:rFonts w:ascii="Times New Roman" w:eastAsia="Calibri" w:hAnsi="Times New Roman"/>
          <w:sz w:val="28"/>
          <w:szCs w:val="28"/>
          <w:lang w:val="uk-UA"/>
        </w:rPr>
      </w:pPr>
      <w:r w:rsidRPr="003F71F4">
        <w:rPr>
          <w:rFonts w:ascii="Times New Roman" w:eastAsia="Calibri" w:hAnsi="Times New Roman"/>
          <w:sz w:val="28"/>
          <w:szCs w:val="28"/>
          <w:lang w:val="uk-UA"/>
        </w:rPr>
        <w:t>Пасивне підслуховування - хакер виявляє інформацію, прослуховуючи передачу повідомлення в мережі.</w:t>
      </w:r>
    </w:p>
    <w:p w:rsidR="00F640C1" w:rsidRPr="003F71F4" w:rsidRDefault="00F640C1" w:rsidP="00F640C1">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sz w:val="28"/>
          <w:szCs w:val="28"/>
          <w:lang w:val="uk-UA"/>
        </w:rPr>
        <w:t>Активне підслуховування - хакер активно захоплює інформацію, маскуючи себе як дружню одиницю та надсилаючи запити передавачам. Це називається зондуванням, скануванням або підробкою.</w:t>
      </w:r>
    </w:p>
    <w:p w:rsidR="005E2A89" w:rsidRPr="003F71F4" w:rsidRDefault="00F640C1" w:rsidP="00C11919">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sz w:val="28"/>
          <w:szCs w:val="28"/>
          <w:lang w:val="uk-UA"/>
        </w:rPr>
        <w:t xml:space="preserve">Виявлення пасивних атак підслуховування часто важливіше, ніж виявлення активних, оскільки активні атаки вимагають від зловмисника здобути знання про дружні підрозділи, проводячи </w:t>
      </w:r>
      <w:r w:rsidR="00C11919">
        <w:rPr>
          <w:rFonts w:ascii="Times New Roman" w:eastAsia="Calibri" w:hAnsi="Times New Roman"/>
          <w:sz w:val="28"/>
          <w:szCs w:val="28"/>
          <w:lang w:val="uk-UA"/>
        </w:rPr>
        <w:t>пасивні підслуховування раніше (ш</w:t>
      </w:r>
      <w:r w:rsidRPr="003F71F4">
        <w:rPr>
          <w:rFonts w:ascii="Times New Roman" w:eastAsia="Calibri" w:hAnsi="Times New Roman"/>
          <w:sz w:val="28"/>
          <w:szCs w:val="28"/>
          <w:lang w:val="uk-UA"/>
        </w:rPr>
        <w:t>ифрування даних - найкращий контрзахід для підслуховування</w:t>
      </w:r>
      <w:r w:rsidR="00C11919">
        <w:rPr>
          <w:rFonts w:ascii="Times New Roman" w:eastAsia="Calibri" w:hAnsi="Times New Roman"/>
          <w:sz w:val="28"/>
          <w:szCs w:val="28"/>
          <w:lang w:val="uk-UA"/>
        </w:rPr>
        <w:t>).</w:t>
      </w:r>
    </w:p>
    <w:p w:rsidR="00166606" w:rsidRDefault="00EC62D2" w:rsidP="00756B6C">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sz w:val="28"/>
          <w:szCs w:val="28"/>
          <w:lang w:val="uk-UA"/>
        </w:rPr>
        <w:t xml:space="preserve">Взагалі, </w:t>
      </w:r>
      <w:r w:rsidR="00735CC5" w:rsidRPr="003F71F4">
        <w:rPr>
          <w:rFonts w:ascii="Times New Roman" w:eastAsia="Calibri" w:hAnsi="Times New Roman"/>
          <w:sz w:val="28"/>
          <w:szCs w:val="28"/>
          <w:lang w:val="uk-UA"/>
        </w:rPr>
        <w:t xml:space="preserve">важливість систем </w:t>
      </w:r>
      <w:r w:rsidRPr="003F71F4">
        <w:rPr>
          <w:rFonts w:ascii="Times New Roman" w:eastAsia="Calibri" w:hAnsi="Times New Roman"/>
          <w:sz w:val="28"/>
          <w:szCs w:val="28"/>
          <w:lang w:val="uk-UA"/>
        </w:rPr>
        <w:t>виявлення вторгнень</w:t>
      </w:r>
      <w:r w:rsidR="00735CC5" w:rsidRPr="003F71F4">
        <w:rPr>
          <w:rFonts w:ascii="Times New Roman" w:eastAsia="Calibri" w:hAnsi="Times New Roman"/>
          <w:sz w:val="28"/>
          <w:szCs w:val="28"/>
          <w:lang w:val="uk-UA"/>
        </w:rPr>
        <w:t xml:space="preserve"> досить велика на підприємствах. ІТ-</w:t>
      </w:r>
      <w:r w:rsidR="0075192B" w:rsidRPr="0075192B">
        <w:rPr>
          <w:rFonts w:ascii="Times New Roman" w:eastAsia="Calibri" w:hAnsi="Times New Roman"/>
          <w:sz w:val="28"/>
          <w:szCs w:val="28"/>
          <w:lang w:val="uk-UA"/>
        </w:rPr>
        <w:t xml:space="preserve"> </w:t>
      </w:r>
      <w:r w:rsidR="00735CC5" w:rsidRPr="003F71F4">
        <w:rPr>
          <w:rFonts w:ascii="Times New Roman" w:eastAsia="Calibri" w:hAnsi="Times New Roman"/>
          <w:sz w:val="28"/>
          <w:szCs w:val="28"/>
          <w:lang w:val="uk-UA"/>
        </w:rPr>
        <w:t>підрозділи</w:t>
      </w:r>
      <w:r w:rsidRPr="003F71F4">
        <w:rPr>
          <w:rFonts w:ascii="Times New Roman" w:eastAsia="Calibri" w:hAnsi="Times New Roman"/>
          <w:sz w:val="28"/>
          <w:szCs w:val="28"/>
          <w:lang w:val="uk-UA"/>
        </w:rPr>
        <w:t xml:space="preserve"> розгортають систему для отримання розуміння потенційно шкідливої ​​діяльності, яка відбувається в їх технологічному середовищі.</w:t>
      </w:r>
      <w:r w:rsidR="0075192B" w:rsidRPr="0075192B">
        <w:rPr>
          <w:rFonts w:ascii="Times New Roman" w:eastAsia="Calibri" w:hAnsi="Times New Roman"/>
          <w:sz w:val="28"/>
          <w:szCs w:val="28"/>
          <w:lang w:val="uk-UA"/>
        </w:rPr>
        <w:t xml:space="preserve"> </w:t>
      </w:r>
      <w:r w:rsidR="00735CC5" w:rsidRPr="003F71F4">
        <w:rPr>
          <w:rFonts w:ascii="Times New Roman" w:eastAsia="Calibri" w:hAnsi="Times New Roman"/>
          <w:sz w:val="28"/>
          <w:szCs w:val="28"/>
          <w:lang w:val="uk-UA"/>
        </w:rPr>
        <w:t>Крім того, це дозволяє передавати інформацію між департаментами та організаціями все більш безпечним і надійним способом. Багато в чому це оновлення інших технологій кібербезпеки, таких як Брандмауери, Антивірус, Шифрування даних тощо.</w:t>
      </w:r>
      <w:r w:rsidR="00735CC5" w:rsidRPr="003F71F4">
        <w:rPr>
          <w:rFonts w:ascii="Times New Roman" w:eastAsia="Calibri" w:hAnsi="Times New Roman"/>
          <w:sz w:val="28"/>
          <w:szCs w:val="28"/>
          <w:lang w:val="uk-UA"/>
        </w:rPr>
        <w:br/>
        <w:t xml:space="preserve">         Цікавим фактом, є те, що відповідно до нещодавно опублікованого звіту Global Market Insights Inc.</w:t>
      </w:r>
      <w:r w:rsidR="00713AC6" w:rsidRPr="00195236">
        <w:rPr>
          <w:rFonts w:ascii="Times New Roman" w:eastAsia="Calibri" w:hAnsi="Times New Roman"/>
          <w:sz w:val="28"/>
          <w:szCs w:val="28"/>
          <w:lang w:val="uk-UA"/>
        </w:rPr>
        <w:t>[</w:t>
      </w:r>
      <w:r w:rsidR="00713AC6" w:rsidRPr="00713AC6">
        <w:rPr>
          <w:rFonts w:ascii="Times New Roman" w:eastAsia="Calibri" w:hAnsi="Times New Roman"/>
          <w:sz w:val="28"/>
          <w:szCs w:val="28"/>
          <w:lang w:val="uk-UA"/>
        </w:rPr>
        <w:t>3</w:t>
      </w:r>
      <w:r w:rsidR="00CC6A8A" w:rsidRPr="00195236">
        <w:rPr>
          <w:rFonts w:ascii="Times New Roman" w:eastAsia="Calibri" w:hAnsi="Times New Roman"/>
          <w:sz w:val="28"/>
          <w:szCs w:val="28"/>
          <w:lang w:val="uk-UA"/>
        </w:rPr>
        <w:t>]</w:t>
      </w:r>
      <w:r w:rsidR="00735CC5" w:rsidRPr="00713AC6">
        <w:rPr>
          <w:rFonts w:ascii="Times New Roman" w:eastAsia="Calibri" w:hAnsi="Times New Roman"/>
          <w:sz w:val="28"/>
          <w:szCs w:val="28"/>
          <w:lang w:val="uk-UA"/>
        </w:rPr>
        <w:t xml:space="preserve">, </w:t>
      </w:r>
      <w:r w:rsidR="00735CC5" w:rsidRPr="003F71F4">
        <w:rPr>
          <w:rFonts w:ascii="Times New Roman" w:eastAsia="Calibri" w:hAnsi="Times New Roman"/>
          <w:sz w:val="28"/>
          <w:szCs w:val="28"/>
          <w:lang w:val="uk-UA"/>
        </w:rPr>
        <w:t>очікується, що ринок систем виявлення / запобігання вторгненням зросте з 3 млрд. Дол. США у 2019 р.</w:t>
      </w:r>
      <w:r w:rsidR="00756B6C" w:rsidRPr="003F71F4">
        <w:rPr>
          <w:rFonts w:ascii="Times New Roman" w:eastAsia="Calibri" w:hAnsi="Times New Roman"/>
          <w:sz w:val="28"/>
          <w:szCs w:val="28"/>
          <w:lang w:val="uk-UA"/>
        </w:rPr>
        <w:t xml:space="preserve"> До 8 млрд. Дол. США до 2025 р.. Ключові фактори, що сприяють зростанню ринку систем виявлення / запобігання вторгнень, - це кількіст</w:t>
      </w:r>
      <w:r w:rsidR="0075192B">
        <w:rPr>
          <w:rFonts w:ascii="Times New Roman" w:eastAsia="Calibri" w:hAnsi="Times New Roman"/>
          <w:sz w:val="28"/>
          <w:szCs w:val="28"/>
          <w:lang w:val="uk-UA"/>
        </w:rPr>
        <w:t>ь</w:t>
      </w:r>
      <w:r w:rsidR="00756B6C" w:rsidRPr="003F71F4">
        <w:rPr>
          <w:rFonts w:ascii="Times New Roman" w:eastAsia="Calibri" w:hAnsi="Times New Roman"/>
          <w:sz w:val="28"/>
          <w:szCs w:val="28"/>
          <w:lang w:val="uk-UA"/>
        </w:rPr>
        <w:t xml:space="preserve"> шкідливих дій, що відбуваються як внутрішньо, так і зовні, та масове зростання кібератак. На додаток до вищезазначеного, звіт GMI також виявляє, що на основі мережевих СВВ належить понад 20% частки на світовому ринку систем виявлення / запобігання вторгнень. Крім того, дослідження ринку системи виявлення вторгнень від Future Market Insights (FMI) говорить про те, що глобальний ринок СВВ сегментований на основі: типу, послуг та моделі розгортання.</w:t>
      </w:r>
    </w:p>
    <w:p w:rsidR="00065984" w:rsidRPr="003F71F4" w:rsidRDefault="00065984" w:rsidP="00756B6C">
      <w:pPr>
        <w:spacing w:line="312" w:lineRule="auto"/>
        <w:ind w:firstLine="567"/>
        <w:jc w:val="both"/>
        <w:rPr>
          <w:rFonts w:ascii="Times New Roman" w:eastAsia="Calibri" w:hAnsi="Times New Roman"/>
          <w:sz w:val="28"/>
          <w:szCs w:val="28"/>
          <w:lang w:val="uk-UA"/>
        </w:rPr>
      </w:pPr>
    </w:p>
    <w:p w:rsidR="00166606" w:rsidRPr="003F71F4" w:rsidRDefault="00166606" w:rsidP="00166606">
      <w:pPr>
        <w:spacing w:line="312" w:lineRule="auto"/>
        <w:ind w:firstLine="567"/>
        <w:jc w:val="center"/>
        <w:rPr>
          <w:rFonts w:ascii="Times New Roman" w:eastAsia="Calibri" w:hAnsi="Times New Roman"/>
          <w:b/>
          <w:sz w:val="28"/>
          <w:szCs w:val="28"/>
          <w:lang w:val="uk-UA"/>
        </w:rPr>
      </w:pPr>
      <w:r w:rsidRPr="003F71F4">
        <w:rPr>
          <w:rFonts w:ascii="Times New Roman" w:eastAsia="Calibri" w:hAnsi="Times New Roman"/>
          <w:b/>
          <w:sz w:val="28"/>
          <w:szCs w:val="28"/>
          <w:lang w:val="uk-UA"/>
        </w:rPr>
        <w:t>1.2. Можливості сучасних систем виявлення мережевих вторгнень та підходи до їх вдосконалення</w:t>
      </w:r>
    </w:p>
    <w:p w:rsidR="00642145" w:rsidRPr="003F71F4" w:rsidRDefault="00642145" w:rsidP="00642145">
      <w:pPr>
        <w:spacing w:line="312" w:lineRule="auto"/>
        <w:ind w:firstLine="567"/>
        <w:jc w:val="both"/>
        <w:rPr>
          <w:rFonts w:ascii="Times New Roman" w:eastAsia="Calibri" w:hAnsi="Times New Roman"/>
          <w:sz w:val="28"/>
          <w:szCs w:val="28"/>
          <w:lang w:val="uk-UA"/>
        </w:rPr>
      </w:pPr>
    </w:p>
    <w:p w:rsidR="001C65F0" w:rsidRPr="003F71F4" w:rsidRDefault="00F45E23" w:rsidP="001C65F0">
      <w:pPr>
        <w:spacing w:line="312" w:lineRule="auto"/>
        <w:ind w:firstLine="567"/>
        <w:jc w:val="both"/>
        <w:rPr>
          <w:rFonts w:ascii="Times New Roman" w:hAnsi="Times New Roman"/>
          <w:sz w:val="28"/>
          <w:szCs w:val="28"/>
          <w:lang w:val="uk-UA"/>
        </w:rPr>
      </w:pPr>
      <w:r w:rsidRPr="003F71F4">
        <w:rPr>
          <w:rFonts w:ascii="Times New Roman" w:hAnsi="Times New Roman"/>
          <w:b/>
          <w:sz w:val="28"/>
          <w:szCs w:val="28"/>
          <w:lang w:val="uk-UA"/>
        </w:rPr>
        <w:t>Мережева система виявлення вторгнень</w:t>
      </w:r>
      <w:r w:rsidRPr="003F71F4">
        <w:rPr>
          <w:rFonts w:ascii="Times New Roman" w:hAnsi="Times New Roman"/>
          <w:sz w:val="28"/>
          <w:szCs w:val="28"/>
          <w:lang w:val="uk-UA"/>
        </w:rPr>
        <w:t xml:space="preserve"> - </w:t>
      </w:r>
      <w:r w:rsidR="001C65F0" w:rsidRPr="003F71F4">
        <w:rPr>
          <w:rFonts w:ascii="Times New Roman" w:hAnsi="Times New Roman"/>
          <w:sz w:val="28"/>
          <w:szCs w:val="28"/>
          <w:lang w:val="uk-UA"/>
        </w:rPr>
        <w:t>система виявлення вторгнень</w:t>
      </w:r>
      <w:r w:rsidR="00CC6A8A" w:rsidRPr="003F71F4">
        <w:rPr>
          <w:rFonts w:ascii="Times New Roman" w:hAnsi="Times New Roman"/>
          <w:sz w:val="28"/>
          <w:szCs w:val="28"/>
          <w:lang w:val="uk-UA"/>
        </w:rPr>
        <w:t xml:space="preserve"> (СВВ)</w:t>
      </w:r>
      <w:r w:rsidR="001C65F0" w:rsidRPr="003F71F4">
        <w:rPr>
          <w:rFonts w:ascii="Times New Roman" w:hAnsi="Times New Roman"/>
          <w:sz w:val="28"/>
          <w:szCs w:val="28"/>
          <w:lang w:val="uk-UA"/>
        </w:rPr>
        <w:t>, яка відстежує такі види шкідливої ​​діяльності, як DoS атаки, сканування портів або навіть спроби проникнення в мережу. (Рис.1.5)</w:t>
      </w:r>
    </w:p>
    <w:p w:rsidR="00BD0362" w:rsidRPr="003F71F4" w:rsidRDefault="00BD0362" w:rsidP="00BD036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Мережева СВВ переглядає всі вхідні пакети на наявність в них підозрілих ознак. Якщо, наприклад, виявлена ​​велика кількість запитів на TCP з'єднання з широким діапазоном різних портів, то, скоріш за все, проводиться сканування портів. Також подібна система найчастіше відстежує вхідні запити. Прикладом мережевої СВВ є Snort.</w:t>
      </w:r>
    </w:p>
    <w:p w:rsidR="00BD0362" w:rsidRPr="003F71F4" w:rsidRDefault="00BD0362" w:rsidP="00BD036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Мережева СВВ не обмежується відстеженням тільки тим, що входить до мережевого трафіку. Часто важливу інформацію про те, що відбувається вторгнення можна отримати також з вихідного або локального трафіку. Дія деяких атак може розго</w:t>
      </w:r>
      <w:r w:rsidR="004C1936">
        <w:rPr>
          <w:rFonts w:ascii="Times New Roman" w:hAnsi="Times New Roman"/>
          <w:sz w:val="28"/>
          <w:szCs w:val="28"/>
          <w:lang w:val="uk-UA"/>
        </w:rPr>
        <w:t>ртатися всередині спостережува</w:t>
      </w:r>
      <w:r w:rsidRPr="003F71F4">
        <w:rPr>
          <w:rFonts w:ascii="Times New Roman" w:hAnsi="Times New Roman"/>
          <w:sz w:val="28"/>
          <w:szCs w:val="28"/>
          <w:lang w:val="uk-UA"/>
        </w:rPr>
        <w:t>ної мережі або сегмента мережі, і ніяк не відбиватися на вхідному трафіку.</w:t>
      </w:r>
    </w:p>
    <w:p w:rsidR="001C65F0" w:rsidRPr="003F71F4" w:rsidRDefault="001C65F0" w:rsidP="001C65F0">
      <w:pPr>
        <w:spacing w:line="312" w:lineRule="auto"/>
        <w:ind w:firstLine="567"/>
        <w:jc w:val="both"/>
        <w:rPr>
          <w:rFonts w:ascii="Times New Roman" w:hAnsi="Times New Roman"/>
          <w:sz w:val="28"/>
          <w:szCs w:val="28"/>
          <w:lang w:val="uk-UA"/>
        </w:rPr>
      </w:pPr>
    </w:p>
    <w:p w:rsidR="00F45E23" w:rsidRDefault="00F45E23" w:rsidP="00F45E23">
      <w:pPr>
        <w:spacing w:line="312" w:lineRule="auto"/>
        <w:jc w:val="center"/>
        <w:rPr>
          <w:rFonts w:ascii="Times New Roman" w:hAnsi="Times New Roman"/>
          <w:sz w:val="28"/>
          <w:szCs w:val="28"/>
          <w:lang w:val="uk-UA"/>
        </w:rPr>
      </w:pPr>
      <w:r w:rsidRPr="003F71F4">
        <w:rPr>
          <w:rFonts w:ascii="Times New Roman" w:hAnsi="Times New Roman"/>
          <w:noProof/>
          <w:sz w:val="28"/>
          <w:szCs w:val="28"/>
          <w:lang w:eastAsia="ru-RU"/>
        </w:rPr>
        <w:drawing>
          <wp:inline distT="0" distB="0" distL="0" distR="0">
            <wp:extent cx="5833241" cy="33561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836207" cy="3357818"/>
                    </a:xfrm>
                    <a:prstGeom prst="rect">
                      <a:avLst/>
                    </a:prstGeom>
                  </pic:spPr>
                </pic:pic>
              </a:graphicData>
            </a:graphic>
          </wp:inline>
        </w:drawing>
      </w:r>
    </w:p>
    <w:p w:rsidR="00BD0362" w:rsidRPr="003F71F4" w:rsidRDefault="00BD0362" w:rsidP="00BD0362">
      <w:pPr>
        <w:jc w:val="center"/>
        <w:rPr>
          <w:rFonts w:ascii="Times New Roman" w:hAnsi="Times New Roman"/>
          <w:sz w:val="28"/>
          <w:szCs w:val="28"/>
          <w:lang w:val="uk-UA"/>
        </w:rPr>
      </w:pPr>
    </w:p>
    <w:p w:rsidR="001C65F0" w:rsidRDefault="00166606" w:rsidP="00BD0362">
      <w:pPr>
        <w:jc w:val="center"/>
        <w:rPr>
          <w:rFonts w:ascii="Times New Roman" w:hAnsi="Times New Roman"/>
          <w:sz w:val="28"/>
          <w:szCs w:val="28"/>
          <w:lang w:val="uk-UA"/>
        </w:rPr>
      </w:pPr>
      <w:r w:rsidRPr="003F71F4">
        <w:rPr>
          <w:rFonts w:ascii="Times New Roman" w:hAnsi="Times New Roman"/>
          <w:sz w:val="28"/>
          <w:szCs w:val="28"/>
          <w:lang w:val="uk-UA"/>
        </w:rPr>
        <w:t>Рис.1.5</w:t>
      </w:r>
      <w:r w:rsidR="00F45E23" w:rsidRPr="003F71F4">
        <w:rPr>
          <w:rFonts w:ascii="Times New Roman" w:hAnsi="Times New Roman"/>
          <w:sz w:val="28"/>
          <w:szCs w:val="28"/>
          <w:lang w:val="uk-UA"/>
        </w:rPr>
        <w:t>. Узагальнена класифік</w:t>
      </w:r>
      <w:r w:rsidR="00BD0362">
        <w:rPr>
          <w:rFonts w:ascii="Times New Roman" w:hAnsi="Times New Roman"/>
          <w:sz w:val="28"/>
          <w:szCs w:val="28"/>
          <w:lang w:val="uk-UA"/>
        </w:rPr>
        <w:t>ація систем виявлення вторгнень</w:t>
      </w:r>
    </w:p>
    <w:p w:rsidR="00BD0362" w:rsidRPr="003F71F4" w:rsidRDefault="00BD0362" w:rsidP="00BD0362">
      <w:pPr>
        <w:jc w:val="center"/>
        <w:rPr>
          <w:rFonts w:ascii="Times New Roman" w:hAnsi="Times New Roman"/>
          <w:sz w:val="28"/>
          <w:szCs w:val="28"/>
          <w:lang w:val="uk-UA"/>
        </w:rPr>
      </w:pPr>
    </w:p>
    <w:p w:rsidR="0082568F" w:rsidRPr="003F71F4" w:rsidRDefault="001C65F0" w:rsidP="00BD036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Найчастіше, мережева СВВ добре взаємодіє </w:t>
      </w:r>
      <w:r w:rsidR="00D6030B" w:rsidRPr="003F71F4">
        <w:rPr>
          <w:rFonts w:ascii="Times New Roman" w:hAnsi="Times New Roman"/>
          <w:sz w:val="28"/>
          <w:szCs w:val="28"/>
          <w:lang w:val="uk-UA"/>
        </w:rPr>
        <w:t>з іншими захисними системами. СВ</w:t>
      </w:r>
      <w:r w:rsidRPr="003F71F4">
        <w:rPr>
          <w:rFonts w:ascii="Times New Roman" w:hAnsi="Times New Roman"/>
          <w:sz w:val="28"/>
          <w:szCs w:val="28"/>
          <w:lang w:val="uk-UA"/>
        </w:rPr>
        <w:t xml:space="preserve">В можуть на основі результатів своєї роботи оновлювати чорні списки міжмережевих екранів, заносячи туди IP адреси машин, запідозрених у здійсненні атаки зловмисників. </w:t>
      </w:r>
    </w:p>
    <w:p w:rsidR="00B609DF" w:rsidRPr="003F71F4" w:rsidRDefault="00A647C2" w:rsidP="00BD0362">
      <w:pPr>
        <w:spacing w:line="312" w:lineRule="auto"/>
        <w:ind w:firstLine="567"/>
        <w:jc w:val="both"/>
        <w:rPr>
          <w:rFonts w:ascii="Times New Roman" w:hAnsi="Times New Roman"/>
          <w:sz w:val="28"/>
          <w:szCs w:val="28"/>
          <w:lang w:val="uk-UA"/>
        </w:rPr>
      </w:pPr>
      <w:r w:rsidRPr="00BD0362">
        <w:rPr>
          <w:rFonts w:ascii="Times New Roman" w:hAnsi="Times New Roman"/>
          <w:b/>
          <w:sz w:val="28"/>
          <w:szCs w:val="28"/>
          <w:lang w:val="uk-UA"/>
        </w:rPr>
        <w:t>Заснована на протоколі СВВ</w:t>
      </w:r>
      <w:r w:rsidRPr="003F71F4">
        <w:rPr>
          <w:rFonts w:ascii="Times New Roman" w:hAnsi="Times New Roman"/>
          <w:sz w:val="28"/>
          <w:szCs w:val="28"/>
          <w:lang w:val="uk-UA"/>
        </w:rPr>
        <w:t xml:space="preserve"> (Protocol-based IDS, PIDS) являє собою систему (або агента), яка відстежує і аналізує комунікаційні протоколи зі зв'язаними системами або користува</w:t>
      </w:r>
      <w:r w:rsidR="00B609DF" w:rsidRPr="003F71F4">
        <w:rPr>
          <w:rFonts w:ascii="Times New Roman" w:hAnsi="Times New Roman"/>
          <w:sz w:val="28"/>
          <w:szCs w:val="28"/>
          <w:lang w:val="uk-UA"/>
        </w:rPr>
        <w:t>чами. Для веб-сервера подібна СВ</w:t>
      </w:r>
      <w:r w:rsidRPr="003F71F4">
        <w:rPr>
          <w:rFonts w:ascii="Times New Roman" w:hAnsi="Times New Roman"/>
          <w:sz w:val="28"/>
          <w:szCs w:val="28"/>
          <w:lang w:val="uk-UA"/>
        </w:rPr>
        <w:t>В зазвичай веде спостереження за HTTP і HTTPS проток</w:t>
      </w:r>
      <w:r w:rsidR="00B609DF" w:rsidRPr="003F71F4">
        <w:rPr>
          <w:rFonts w:ascii="Times New Roman" w:hAnsi="Times New Roman"/>
          <w:sz w:val="28"/>
          <w:szCs w:val="28"/>
          <w:lang w:val="uk-UA"/>
        </w:rPr>
        <w:t>олами. При використанні HTTPS СВ</w:t>
      </w:r>
      <w:r w:rsidRPr="003F71F4">
        <w:rPr>
          <w:rFonts w:ascii="Times New Roman" w:hAnsi="Times New Roman"/>
          <w:sz w:val="28"/>
          <w:szCs w:val="28"/>
          <w:lang w:val="uk-UA"/>
        </w:rPr>
        <w:t xml:space="preserve">В повинна розташовуватися на такому інтерфейсі, щоб переглядати HTTPS пакети ще до їх шифрування та надсилання у мережу. </w:t>
      </w:r>
    </w:p>
    <w:p w:rsidR="00B609DF" w:rsidRPr="003F71F4" w:rsidRDefault="00A647C2" w:rsidP="00F45E23">
      <w:pPr>
        <w:spacing w:line="312" w:lineRule="auto"/>
        <w:ind w:firstLine="567"/>
        <w:jc w:val="both"/>
        <w:rPr>
          <w:rFonts w:ascii="Times New Roman" w:hAnsi="Times New Roman"/>
          <w:sz w:val="28"/>
          <w:szCs w:val="28"/>
          <w:lang w:val="uk-UA"/>
        </w:rPr>
      </w:pPr>
      <w:r w:rsidRPr="00BD0362">
        <w:rPr>
          <w:rFonts w:ascii="Times New Roman" w:hAnsi="Times New Roman"/>
          <w:b/>
          <w:sz w:val="28"/>
          <w:szCs w:val="28"/>
          <w:lang w:val="uk-UA"/>
        </w:rPr>
        <w:t>Засно</w:t>
      </w:r>
      <w:r w:rsidR="00B609DF" w:rsidRPr="00BD0362">
        <w:rPr>
          <w:rFonts w:ascii="Times New Roman" w:hAnsi="Times New Roman"/>
          <w:b/>
          <w:sz w:val="28"/>
          <w:szCs w:val="28"/>
          <w:lang w:val="uk-UA"/>
        </w:rPr>
        <w:t>вана на прикладних протоколах СВ</w:t>
      </w:r>
      <w:r w:rsidRPr="00BD0362">
        <w:rPr>
          <w:rFonts w:ascii="Times New Roman" w:hAnsi="Times New Roman"/>
          <w:b/>
          <w:sz w:val="28"/>
          <w:szCs w:val="28"/>
          <w:lang w:val="uk-UA"/>
        </w:rPr>
        <w:t>В</w:t>
      </w:r>
      <w:r w:rsidRPr="003F71F4">
        <w:rPr>
          <w:rFonts w:ascii="Times New Roman" w:hAnsi="Times New Roman"/>
          <w:sz w:val="28"/>
          <w:szCs w:val="28"/>
          <w:lang w:val="uk-UA"/>
        </w:rPr>
        <w:t xml:space="preserve"> (Application Protocol-based IDS, APIDS) - це система (або агент), яка веде спостереження і аналіз даних, що передаються з використанням специфічних для певних програм протоколів. Наприклад, на </w:t>
      </w:r>
      <w:r w:rsidR="00716A83">
        <w:rPr>
          <w:rFonts w:ascii="Times New Roman" w:hAnsi="Times New Roman"/>
          <w:sz w:val="28"/>
          <w:szCs w:val="28"/>
          <w:lang w:val="uk-UA"/>
        </w:rPr>
        <w:t>веб-сервері з SQL базою даних СВ</w:t>
      </w:r>
      <w:r w:rsidRPr="003F71F4">
        <w:rPr>
          <w:rFonts w:ascii="Times New Roman" w:hAnsi="Times New Roman"/>
          <w:sz w:val="28"/>
          <w:szCs w:val="28"/>
          <w:lang w:val="uk-UA"/>
        </w:rPr>
        <w:t xml:space="preserve">В буде відстежувати вміст SQL команд, що передаються на сервер. </w:t>
      </w:r>
    </w:p>
    <w:p w:rsidR="00B609DF" w:rsidRPr="003F71F4" w:rsidRDefault="00B609DF" w:rsidP="00F45E23">
      <w:pPr>
        <w:spacing w:line="312" w:lineRule="auto"/>
        <w:ind w:firstLine="567"/>
        <w:jc w:val="both"/>
        <w:rPr>
          <w:rFonts w:ascii="Times New Roman" w:hAnsi="Times New Roman"/>
          <w:sz w:val="28"/>
          <w:szCs w:val="28"/>
          <w:lang w:val="uk-UA"/>
        </w:rPr>
      </w:pPr>
      <w:r w:rsidRPr="000E7A1C">
        <w:rPr>
          <w:rFonts w:ascii="Times New Roman" w:hAnsi="Times New Roman"/>
          <w:b/>
          <w:sz w:val="28"/>
          <w:szCs w:val="28"/>
          <w:lang w:val="uk-UA"/>
        </w:rPr>
        <w:t>Хосто</w:t>
      </w:r>
      <w:r w:rsidR="00716A83">
        <w:rPr>
          <w:rFonts w:ascii="Times New Roman" w:hAnsi="Times New Roman"/>
          <w:b/>
          <w:sz w:val="28"/>
          <w:szCs w:val="28"/>
          <w:lang w:val="uk-UA"/>
        </w:rPr>
        <w:t>ва СВ</w:t>
      </w:r>
      <w:r w:rsidR="00A647C2" w:rsidRPr="000E7A1C">
        <w:rPr>
          <w:rFonts w:ascii="Times New Roman" w:hAnsi="Times New Roman"/>
          <w:b/>
          <w:sz w:val="28"/>
          <w:szCs w:val="28"/>
          <w:lang w:val="uk-UA"/>
        </w:rPr>
        <w:t>В</w:t>
      </w:r>
      <w:r w:rsidR="00A647C2" w:rsidRPr="003F71F4">
        <w:rPr>
          <w:rFonts w:ascii="Times New Roman" w:hAnsi="Times New Roman"/>
          <w:sz w:val="28"/>
          <w:szCs w:val="28"/>
          <w:lang w:val="uk-UA"/>
        </w:rPr>
        <w:t xml:space="preserve"> (Host-based IDS, HIDS) - система (або агент), розташована на хості, що відслідковує вторгнення, використовуючи аналіз системних викликів, логів додатків, модифікацій файлів (виконуваних, файлів паролів, системних баз даних), стану хоста і інших джерел </w:t>
      </w:r>
      <w:r w:rsidRPr="003F71F4">
        <w:rPr>
          <w:rFonts w:ascii="Times New Roman" w:hAnsi="Times New Roman"/>
          <w:sz w:val="28"/>
          <w:szCs w:val="28"/>
          <w:lang w:val="uk-UA"/>
        </w:rPr>
        <w:t xml:space="preserve">. Прикладом є OSSEC. </w:t>
      </w:r>
    </w:p>
    <w:p w:rsidR="00B609DF" w:rsidRPr="003F71F4" w:rsidRDefault="00B609DF" w:rsidP="00F45E23">
      <w:pPr>
        <w:spacing w:line="312" w:lineRule="auto"/>
        <w:ind w:firstLine="567"/>
        <w:jc w:val="both"/>
        <w:rPr>
          <w:rFonts w:ascii="Times New Roman" w:hAnsi="Times New Roman"/>
          <w:sz w:val="28"/>
          <w:szCs w:val="28"/>
          <w:lang w:val="uk-UA"/>
        </w:rPr>
      </w:pPr>
      <w:r w:rsidRPr="000E7A1C">
        <w:rPr>
          <w:rFonts w:ascii="Times New Roman" w:hAnsi="Times New Roman"/>
          <w:b/>
          <w:sz w:val="28"/>
          <w:szCs w:val="28"/>
          <w:lang w:val="uk-UA"/>
        </w:rPr>
        <w:t>Гібридна СВ</w:t>
      </w:r>
      <w:r w:rsidR="00A647C2" w:rsidRPr="000E7A1C">
        <w:rPr>
          <w:rFonts w:ascii="Times New Roman" w:hAnsi="Times New Roman"/>
          <w:b/>
          <w:sz w:val="28"/>
          <w:szCs w:val="28"/>
          <w:lang w:val="uk-UA"/>
        </w:rPr>
        <w:t>В</w:t>
      </w:r>
      <w:r w:rsidR="00A647C2" w:rsidRPr="003F71F4">
        <w:rPr>
          <w:rFonts w:ascii="Times New Roman" w:hAnsi="Times New Roman"/>
          <w:sz w:val="28"/>
          <w:szCs w:val="28"/>
          <w:lang w:val="uk-UA"/>
        </w:rPr>
        <w:t xml:space="preserve"> поєднує два </w:t>
      </w:r>
      <w:r w:rsidR="00716A83">
        <w:rPr>
          <w:rFonts w:ascii="Times New Roman" w:hAnsi="Times New Roman"/>
          <w:sz w:val="28"/>
          <w:szCs w:val="28"/>
          <w:lang w:val="uk-UA"/>
        </w:rPr>
        <w:t>і більше підходів до розробки СВ</w:t>
      </w:r>
      <w:r w:rsidR="00A647C2" w:rsidRPr="003F71F4">
        <w:rPr>
          <w:rFonts w:ascii="Times New Roman" w:hAnsi="Times New Roman"/>
          <w:sz w:val="28"/>
          <w:szCs w:val="28"/>
          <w:lang w:val="uk-UA"/>
        </w:rPr>
        <w:t>В. Дані від агентів на хостах комбінуються з мережевою інформацією для створення найбільш повного уявлення про безпеку</w:t>
      </w:r>
      <w:r w:rsidR="00716A83">
        <w:rPr>
          <w:rFonts w:ascii="Times New Roman" w:hAnsi="Times New Roman"/>
          <w:sz w:val="28"/>
          <w:szCs w:val="28"/>
          <w:lang w:val="uk-UA"/>
        </w:rPr>
        <w:t xml:space="preserve"> мережі. Як приклад гібридної СВ</w:t>
      </w:r>
      <w:r w:rsidR="00A647C2" w:rsidRPr="003F71F4">
        <w:rPr>
          <w:rFonts w:ascii="Times New Roman" w:hAnsi="Times New Roman"/>
          <w:sz w:val="28"/>
          <w:szCs w:val="28"/>
          <w:lang w:val="uk-UA"/>
        </w:rPr>
        <w:t>В можна привести Prelude</w:t>
      </w:r>
      <w:r w:rsidR="005B0044" w:rsidRPr="002658B1">
        <w:rPr>
          <w:rFonts w:ascii="Times New Roman" w:hAnsi="Times New Roman"/>
          <w:sz w:val="28"/>
          <w:szCs w:val="28"/>
          <w:lang w:val="uk-UA"/>
        </w:rPr>
        <w:t xml:space="preserve"> [2]</w:t>
      </w:r>
      <w:r w:rsidR="00A647C2" w:rsidRPr="003F71F4">
        <w:rPr>
          <w:rFonts w:ascii="Times New Roman" w:hAnsi="Times New Roman"/>
          <w:sz w:val="28"/>
          <w:szCs w:val="28"/>
          <w:lang w:val="uk-UA"/>
        </w:rPr>
        <w:t xml:space="preserve">. </w:t>
      </w:r>
    </w:p>
    <w:p w:rsidR="00CC6A8A" w:rsidRPr="00D44BC1" w:rsidRDefault="00A647C2" w:rsidP="00D44BC1">
      <w:pPr>
        <w:spacing w:line="312" w:lineRule="auto"/>
        <w:ind w:firstLine="567"/>
        <w:jc w:val="both"/>
        <w:rPr>
          <w:rFonts w:ascii="Times New Roman" w:hAnsi="Times New Roman"/>
          <w:b/>
          <w:sz w:val="28"/>
          <w:szCs w:val="28"/>
          <w:lang w:val="uk-UA"/>
        </w:rPr>
      </w:pPr>
      <w:r w:rsidRPr="003F71F4">
        <w:rPr>
          <w:rFonts w:ascii="Times New Roman" w:hAnsi="Times New Roman"/>
          <w:sz w:val="28"/>
          <w:szCs w:val="28"/>
          <w:lang w:val="uk-UA"/>
        </w:rPr>
        <w:t xml:space="preserve">Виходячи з того, що в </w:t>
      </w:r>
      <w:r w:rsidR="00B609DF" w:rsidRPr="003F71F4">
        <w:rPr>
          <w:rFonts w:ascii="Times New Roman" w:hAnsi="Times New Roman"/>
          <w:sz w:val="28"/>
          <w:szCs w:val="28"/>
          <w:lang w:val="uk-UA"/>
        </w:rPr>
        <w:t>неоднорідній</w:t>
      </w:r>
      <w:r w:rsidRPr="003F71F4">
        <w:rPr>
          <w:rFonts w:ascii="Times New Roman" w:hAnsi="Times New Roman"/>
          <w:sz w:val="28"/>
          <w:szCs w:val="28"/>
          <w:lang w:val="uk-UA"/>
        </w:rPr>
        <w:t xml:space="preserve"> мережі з високою ймовірністю можуть бути присутні</w:t>
      </w:r>
      <w:r w:rsidR="001D432F">
        <w:rPr>
          <w:rFonts w:ascii="Times New Roman" w:hAnsi="Times New Roman"/>
          <w:sz w:val="28"/>
          <w:szCs w:val="28"/>
          <w:lang w:val="uk-UA"/>
        </w:rPr>
        <w:t xml:space="preserve"> </w:t>
      </w:r>
      <w:r w:rsidRPr="003F71F4">
        <w:rPr>
          <w:rFonts w:ascii="Times New Roman" w:hAnsi="Times New Roman"/>
          <w:sz w:val="28"/>
          <w:szCs w:val="28"/>
          <w:lang w:val="uk-UA"/>
        </w:rPr>
        <w:t>клієнти з різними ОС, помітним мінусом мережев</w:t>
      </w:r>
      <w:r w:rsidR="00B609DF" w:rsidRPr="003F71F4">
        <w:rPr>
          <w:rFonts w:ascii="Times New Roman" w:hAnsi="Times New Roman"/>
          <w:sz w:val="28"/>
          <w:szCs w:val="28"/>
          <w:lang w:val="uk-UA"/>
        </w:rPr>
        <w:t xml:space="preserve">ої </w:t>
      </w:r>
      <w:r w:rsidRPr="003F71F4">
        <w:rPr>
          <w:rFonts w:ascii="Times New Roman" w:hAnsi="Times New Roman"/>
          <w:sz w:val="28"/>
          <w:szCs w:val="28"/>
          <w:lang w:val="uk-UA"/>
        </w:rPr>
        <w:t>IDS стає потенційна вразливість до атак, що враховує особливості реалізації різних TCP / IP-стеків, наприклад, при обробці фрагмент</w:t>
      </w:r>
      <w:r w:rsidR="00802B43">
        <w:rPr>
          <w:rFonts w:ascii="Times New Roman" w:hAnsi="Times New Roman"/>
          <w:sz w:val="28"/>
          <w:szCs w:val="28"/>
          <w:lang w:val="uk-UA"/>
        </w:rPr>
        <w:t>ирован</w:t>
      </w:r>
      <w:r w:rsidR="00B609DF" w:rsidRPr="003F71F4">
        <w:rPr>
          <w:rFonts w:ascii="Times New Roman" w:hAnsi="Times New Roman"/>
          <w:sz w:val="28"/>
          <w:szCs w:val="28"/>
          <w:lang w:val="uk-UA"/>
        </w:rPr>
        <w:t>ого</w:t>
      </w:r>
      <w:r w:rsidRPr="003F71F4">
        <w:rPr>
          <w:rFonts w:ascii="Times New Roman" w:hAnsi="Times New Roman"/>
          <w:sz w:val="28"/>
          <w:szCs w:val="28"/>
          <w:lang w:val="uk-UA"/>
        </w:rPr>
        <w:t xml:space="preserve"> мережевого трафіку.</w:t>
      </w:r>
      <w:r w:rsidR="001D432F">
        <w:rPr>
          <w:rFonts w:ascii="Times New Roman" w:hAnsi="Times New Roman"/>
          <w:sz w:val="28"/>
          <w:szCs w:val="28"/>
          <w:lang w:val="uk-UA"/>
        </w:rPr>
        <w:t xml:space="preserve"> </w:t>
      </w:r>
      <w:r w:rsidR="00F45E23" w:rsidRPr="003F71F4">
        <w:rPr>
          <w:rFonts w:ascii="Times New Roman" w:hAnsi="Times New Roman"/>
          <w:sz w:val="28"/>
          <w:szCs w:val="28"/>
          <w:lang w:val="uk-UA"/>
        </w:rPr>
        <w:t>Аналізуючи механізм способу моніторингу системи виявлення вторгнень</w:t>
      </w:r>
      <w:r w:rsidR="00FE4599" w:rsidRPr="003F71F4">
        <w:rPr>
          <w:rFonts w:ascii="Times New Roman" w:hAnsi="Times New Roman"/>
          <w:color w:val="FF0000"/>
          <w:sz w:val="28"/>
          <w:szCs w:val="28"/>
          <w:lang w:val="uk-UA"/>
        </w:rPr>
        <w:t>,</w:t>
      </w:r>
      <w:r w:rsidR="00F45E23" w:rsidRPr="003F71F4">
        <w:rPr>
          <w:rFonts w:ascii="Times New Roman" w:hAnsi="Times New Roman"/>
          <w:sz w:val="28"/>
          <w:szCs w:val="28"/>
          <w:lang w:val="uk-UA"/>
        </w:rPr>
        <w:t xml:space="preserve"> розглянуто методи реагування (</w:t>
      </w:r>
      <w:r w:rsidR="00BD0362">
        <w:rPr>
          <w:rFonts w:ascii="Times New Roman" w:hAnsi="Times New Roman"/>
          <w:sz w:val="28"/>
          <w:szCs w:val="28"/>
          <w:lang w:val="uk-UA"/>
        </w:rPr>
        <w:t xml:space="preserve">див. </w:t>
      </w:r>
      <w:r w:rsidR="00B609DF" w:rsidRPr="003F71F4">
        <w:rPr>
          <w:rFonts w:ascii="Times New Roman" w:hAnsi="Times New Roman"/>
          <w:sz w:val="28"/>
          <w:szCs w:val="28"/>
          <w:lang w:val="uk-UA"/>
        </w:rPr>
        <w:t>рис. 1.</w:t>
      </w:r>
      <w:r w:rsidR="005E2A89" w:rsidRPr="003F71F4">
        <w:rPr>
          <w:rFonts w:ascii="Times New Roman" w:hAnsi="Times New Roman"/>
          <w:sz w:val="28"/>
          <w:szCs w:val="28"/>
          <w:lang w:val="uk-UA"/>
        </w:rPr>
        <w:t>6</w:t>
      </w:r>
      <w:r w:rsidR="00BD0362">
        <w:rPr>
          <w:rFonts w:ascii="Times New Roman" w:hAnsi="Times New Roman"/>
          <w:sz w:val="28"/>
          <w:szCs w:val="28"/>
          <w:lang w:val="uk-UA"/>
        </w:rPr>
        <w:t xml:space="preserve">): </w:t>
      </w:r>
      <w:r w:rsidR="00BD0362" w:rsidRPr="000E7A1C">
        <w:rPr>
          <w:rFonts w:ascii="Times New Roman" w:hAnsi="Times New Roman"/>
          <w:b/>
          <w:bCs/>
          <w:sz w:val="28"/>
          <w:szCs w:val="28"/>
          <w:lang w:val="uk-UA"/>
        </w:rPr>
        <w:t>блокування з'єднання, блокування хоста комп'ютерної мережі, виявлення атак за допомогою мережевих датчиків.</w:t>
      </w:r>
    </w:p>
    <w:p w:rsidR="00D77009" w:rsidRPr="00D44BC1" w:rsidRDefault="00D77009" w:rsidP="00D44BC1">
      <w:pPr>
        <w:spacing w:line="312"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97195" cy="2680335"/>
            <wp:effectExtent l="0" t="0" r="0" b="0"/>
            <wp:docPr id="25" name="Рисунок 25" descr="D:\Telegram Мити\ск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legram Мити\скр\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7195" cy="2680335"/>
                    </a:xfrm>
                    <a:prstGeom prst="rect">
                      <a:avLst/>
                    </a:prstGeom>
                    <a:noFill/>
                    <a:ln>
                      <a:noFill/>
                    </a:ln>
                  </pic:spPr>
                </pic:pic>
              </a:graphicData>
            </a:graphic>
          </wp:inline>
        </w:drawing>
      </w:r>
    </w:p>
    <w:p w:rsidR="00F45E23" w:rsidRDefault="00B609DF" w:rsidP="00475730">
      <w:pPr>
        <w:jc w:val="center"/>
        <w:rPr>
          <w:rFonts w:ascii="Times New Roman" w:hAnsi="Times New Roman"/>
          <w:sz w:val="28"/>
          <w:szCs w:val="28"/>
          <w:lang w:val="uk-UA"/>
        </w:rPr>
      </w:pPr>
      <w:r w:rsidRPr="003F71F4">
        <w:rPr>
          <w:rFonts w:ascii="Times New Roman" w:hAnsi="Times New Roman"/>
          <w:sz w:val="28"/>
          <w:szCs w:val="28"/>
          <w:lang w:val="uk-UA"/>
        </w:rPr>
        <w:t>Рис. 1.</w:t>
      </w:r>
      <w:r w:rsidR="005E2A89" w:rsidRPr="003F71F4">
        <w:rPr>
          <w:rFonts w:ascii="Times New Roman" w:hAnsi="Times New Roman"/>
          <w:sz w:val="28"/>
          <w:szCs w:val="28"/>
          <w:lang w:val="uk-UA"/>
        </w:rPr>
        <w:t>6</w:t>
      </w:r>
      <w:r w:rsidR="00F45E23" w:rsidRPr="003F71F4">
        <w:rPr>
          <w:rFonts w:ascii="Times New Roman" w:hAnsi="Times New Roman"/>
          <w:sz w:val="28"/>
          <w:szCs w:val="28"/>
          <w:lang w:val="uk-UA"/>
        </w:rPr>
        <w:t>. Механізм виявлення та блокування вторгнень</w:t>
      </w:r>
    </w:p>
    <w:p w:rsidR="00BD0362" w:rsidRPr="003F71F4" w:rsidRDefault="00BD0362" w:rsidP="00475730">
      <w:pPr>
        <w:jc w:val="center"/>
        <w:rPr>
          <w:rFonts w:ascii="Times New Roman" w:hAnsi="Times New Roman"/>
          <w:sz w:val="28"/>
          <w:szCs w:val="28"/>
          <w:lang w:val="uk-UA"/>
        </w:rPr>
      </w:pPr>
    </w:p>
    <w:p w:rsidR="00322180" w:rsidRPr="00475730" w:rsidRDefault="00802B43" w:rsidP="00475730">
      <w:pPr>
        <w:pStyle w:val="a3"/>
        <w:spacing w:line="312" w:lineRule="auto"/>
        <w:ind w:left="0" w:firstLine="567"/>
        <w:jc w:val="both"/>
        <w:rPr>
          <w:rFonts w:ascii="Times New Roman" w:hAnsi="Times New Roman" w:cs="Times New Roman"/>
          <w:sz w:val="28"/>
          <w:szCs w:val="28"/>
          <w:lang w:val="uk-UA" w:eastAsia="ru-RU"/>
        </w:rPr>
      </w:pPr>
      <w:r w:rsidRPr="00FE7289">
        <w:rPr>
          <w:rFonts w:ascii="Times New Roman" w:hAnsi="Times New Roman" w:cs="Times New Roman"/>
          <w:b/>
          <w:bCs/>
          <w:sz w:val="28"/>
          <w:szCs w:val="28"/>
          <w:lang w:val="uk-UA" w:eastAsia="ru-RU"/>
        </w:rPr>
        <w:t>Б</w:t>
      </w:r>
      <w:r w:rsidR="00F45E23" w:rsidRPr="00FE7289">
        <w:rPr>
          <w:rFonts w:ascii="Times New Roman" w:hAnsi="Times New Roman" w:cs="Times New Roman"/>
          <w:b/>
          <w:bCs/>
          <w:sz w:val="28"/>
          <w:szCs w:val="28"/>
          <w:lang w:val="uk-UA" w:eastAsia="ru-RU"/>
        </w:rPr>
        <w:t>локування з'єднання</w:t>
      </w:r>
      <w:r w:rsidR="00F45E23" w:rsidRPr="00475730">
        <w:rPr>
          <w:rFonts w:ascii="Times New Roman" w:hAnsi="Times New Roman" w:cs="Times New Roman"/>
          <w:bCs/>
          <w:sz w:val="28"/>
          <w:szCs w:val="28"/>
          <w:lang w:val="uk-UA" w:eastAsia="ru-RU"/>
        </w:rPr>
        <w:t xml:space="preserve">. </w:t>
      </w:r>
      <w:r w:rsidR="00F45E23" w:rsidRPr="00475730">
        <w:rPr>
          <w:rFonts w:ascii="Times New Roman" w:hAnsi="Times New Roman" w:cs="Times New Roman"/>
          <w:sz w:val="28"/>
          <w:szCs w:val="28"/>
          <w:lang w:val="uk-UA" w:eastAsia="ru-RU"/>
        </w:rPr>
        <w:t>Якщо для атаки використовується </w:t>
      </w:r>
      <w:hyperlink r:id="rId18" w:tooltip="TCP" w:history="1">
        <w:r w:rsidR="00F45E23" w:rsidRPr="00475730">
          <w:rPr>
            <w:rFonts w:ascii="Times New Roman" w:hAnsi="Times New Roman" w:cs="Times New Roman"/>
            <w:sz w:val="28"/>
            <w:szCs w:val="28"/>
            <w:lang w:val="uk-UA" w:eastAsia="ru-RU"/>
          </w:rPr>
          <w:t>TCP</w:t>
        </w:r>
      </w:hyperlink>
      <w:r w:rsidR="00F45E23" w:rsidRPr="00475730">
        <w:rPr>
          <w:rFonts w:ascii="Times New Roman" w:hAnsi="Times New Roman" w:cs="Times New Roman"/>
          <w:sz w:val="28"/>
          <w:szCs w:val="28"/>
          <w:lang w:val="uk-UA" w:eastAsia="ru-RU"/>
        </w:rPr>
        <w:t>-з'єднання, то реалізується його закриття за допомогою посилки кожному або одному з учасників TCP-пакета з встановленим прапором RST. У результаті зловмисник позбавляється можливості продовжувати атаку, використовуючи мережеве з'єднання. Даний метод найчастіше реалізується з допом</w:t>
      </w:r>
      <w:r w:rsidR="00322180" w:rsidRPr="00475730">
        <w:rPr>
          <w:rFonts w:ascii="Times New Roman" w:hAnsi="Times New Roman" w:cs="Times New Roman"/>
          <w:sz w:val="28"/>
          <w:szCs w:val="28"/>
          <w:lang w:val="uk-UA" w:eastAsia="ru-RU"/>
        </w:rPr>
        <w:t>огою наявних мережевих датчиків.</w:t>
      </w:r>
    </w:p>
    <w:p w:rsidR="00475730" w:rsidRDefault="00802B43" w:rsidP="00BD0362">
      <w:pPr>
        <w:pStyle w:val="a3"/>
        <w:spacing w:line="312" w:lineRule="auto"/>
        <w:ind w:left="0" w:firstLine="567"/>
        <w:jc w:val="both"/>
        <w:rPr>
          <w:rFonts w:ascii="Times New Roman" w:hAnsi="Times New Roman" w:cs="Times New Roman"/>
          <w:sz w:val="28"/>
          <w:szCs w:val="28"/>
          <w:lang w:val="uk-UA"/>
        </w:rPr>
      </w:pPr>
      <w:r w:rsidRPr="00FE7289">
        <w:rPr>
          <w:rStyle w:val="mw-headline"/>
          <w:rFonts w:ascii="Times New Roman" w:hAnsi="Times New Roman" w:cs="Times New Roman"/>
          <w:b/>
          <w:sz w:val="28"/>
          <w:szCs w:val="28"/>
          <w:lang w:val="uk-UA"/>
        </w:rPr>
        <w:t>Б</w:t>
      </w:r>
      <w:r w:rsidR="00F45E23" w:rsidRPr="00FE7289">
        <w:rPr>
          <w:rStyle w:val="mw-headline"/>
          <w:rFonts w:ascii="Times New Roman" w:hAnsi="Times New Roman" w:cs="Times New Roman"/>
          <w:b/>
          <w:sz w:val="28"/>
          <w:szCs w:val="28"/>
          <w:lang w:val="uk-UA"/>
        </w:rPr>
        <w:t>локування хоста комп'ютерної мережі</w:t>
      </w:r>
      <w:r w:rsidR="00F45E23" w:rsidRPr="003F71F4">
        <w:rPr>
          <w:rFonts w:ascii="Times New Roman" w:hAnsi="Times New Roman" w:cs="Times New Roman"/>
          <w:sz w:val="28"/>
          <w:szCs w:val="28"/>
          <w:lang w:val="uk-UA"/>
        </w:rPr>
        <w:t>. Якщо з одного з </w:t>
      </w:r>
      <w:hyperlink r:id="rId19" w:tooltip="Хост" w:history="1">
        <w:r w:rsidR="00F45E23" w:rsidRPr="003F71F4">
          <w:rPr>
            <w:rStyle w:val="a5"/>
            <w:rFonts w:ascii="Times New Roman" w:hAnsi="Times New Roman" w:cs="Times New Roman"/>
            <w:color w:val="auto"/>
            <w:sz w:val="28"/>
            <w:szCs w:val="28"/>
            <w:u w:val="none"/>
            <w:lang w:val="uk-UA"/>
          </w:rPr>
          <w:t>хостів</w:t>
        </w:r>
      </w:hyperlink>
      <w:r w:rsidR="00F45E23" w:rsidRPr="003F71F4">
        <w:rPr>
          <w:rFonts w:ascii="Times New Roman" w:hAnsi="Times New Roman" w:cs="Times New Roman"/>
          <w:sz w:val="28"/>
          <w:szCs w:val="28"/>
          <w:lang w:val="uk-UA"/>
        </w:rPr>
        <w:t> була зафіксована атака, то може бути проведене його блокування хостовими датчиками або блокування мережевих інтерфейсів або на нього, або на маршрутизаторі або комутаторі, за допомогою яких хост підключений до мережі. Розблокування може відбуватися через заданий проміжок часу або за допомогою активації адміністратором безпеки.</w:t>
      </w:r>
    </w:p>
    <w:p w:rsidR="00F45E23" w:rsidRPr="003F71F4" w:rsidRDefault="00802B43" w:rsidP="00BD0362">
      <w:pPr>
        <w:pStyle w:val="a3"/>
        <w:spacing w:line="312" w:lineRule="auto"/>
        <w:ind w:left="0" w:firstLine="567"/>
        <w:jc w:val="both"/>
        <w:rPr>
          <w:rFonts w:ascii="Times New Roman" w:hAnsi="Times New Roman" w:cs="Times New Roman"/>
          <w:sz w:val="28"/>
          <w:szCs w:val="28"/>
          <w:lang w:val="uk-UA"/>
        </w:rPr>
      </w:pPr>
      <w:r w:rsidRPr="00FE7289">
        <w:rPr>
          <w:rFonts w:ascii="Times New Roman" w:hAnsi="Times New Roman" w:cs="Times New Roman"/>
          <w:b/>
          <w:sz w:val="28"/>
          <w:szCs w:val="28"/>
          <w:lang w:val="uk-UA"/>
        </w:rPr>
        <w:t>Б</w:t>
      </w:r>
      <w:r w:rsidR="00F45E23" w:rsidRPr="00FE7289">
        <w:rPr>
          <w:rStyle w:val="mw-headline"/>
          <w:rFonts w:ascii="Times New Roman" w:hAnsi="Times New Roman" w:cs="Times New Roman"/>
          <w:b/>
          <w:sz w:val="28"/>
          <w:szCs w:val="28"/>
          <w:lang w:val="uk-UA"/>
        </w:rPr>
        <w:t>локування атаки за допомогою мережевого екрану</w:t>
      </w:r>
      <w:r w:rsidR="00F45E23" w:rsidRPr="003F71F4">
        <w:rPr>
          <w:rStyle w:val="mw-headline"/>
          <w:rFonts w:ascii="Times New Roman" w:hAnsi="Times New Roman" w:cs="Times New Roman"/>
          <w:sz w:val="28"/>
          <w:szCs w:val="28"/>
          <w:lang w:val="uk-UA"/>
        </w:rPr>
        <w:t xml:space="preserve"> (МЕ)</w:t>
      </w:r>
      <w:r w:rsidR="00F45E23" w:rsidRPr="003F71F4">
        <w:rPr>
          <w:rFonts w:ascii="Times New Roman" w:hAnsi="Times New Roman" w:cs="Times New Roman"/>
          <w:sz w:val="28"/>
          <w:szCs w:val="28"/>
          <w:lang w:val="uk-UA"/>
        </w:rPr>
        <w:t>. IPS формує і надсилає нові конфігурації в </w:t>
      </w:r>
      <w:hyperlink r:id="rId20" w:tooltip="Мережевий екран" w:history="1">
        <w:r w:rsidR="00F45E23" w:rsidRPr="003F71F4">
          <w:rPr>
            <w:rStyle w:val="a5"/>
            <w:rFonts w:ascii="Times New Roman" w:hAnsi="Times New Roman" w:cs="Times New Roman"/>
            <w:color w:val="auto"/>
            <w:sz w:val="28"/>
            <w:szCs w:val="28"/>
            <w:u w:val="none"/>
            <w:lang w:val="uk-UA"/>
          </w:rPr>
          <w:t>МЕ</w:t>
        </w:r>
      </w:hyperlink>
      <w:r w:rsidR="00F45E23" w:rsidRPr="003F71F4">
        <w:rPr>
          <w:rFonts w:ascii="Times New Roman" w:hAnsi="Times New Roman" w:cs="Times New Roman"/>
          <w:sz w:val="28"/>
          <w:szCs w:val="28"/>
          <w:lang w:val="uk-UA"/>
        </w:rPr>
        <w:t>, за якими екран буде фільтрувати трафік від порушника.</w:t>
      </w:r>
    </w:p>
    <w:p w:rsidR="00B609DF" w:rsidRPr="003F71F4" w:rsidRDefault="00802B43" w:rsidP="00BD0362">
      <w:pPr>
        <w:pStyle w:val="a3"/>
        <w:spacing w:line="312" w:lineRule="auto"/>
        <w:ind w:left="0" w:firstLine="567"/>
        <w:jc w:val="both"/>
        <w:rPr>
          <w:rFonts w:ascii="Times New Roman" w:hAnsi="Times New Roman" w:cs="Times New Roman"/>
          <w:sz w:val="28"/>
          <w:szCs w:val="28"/>
          <w:lang w:val="uk-UA"/>
        </w:rPr>
      </w:pPr>
      <w:r w:rsidRPr="00FE7289">
        <w:rPr>
          <w:rStyle w:val="mw-headline"/>
          <w:rFonts w:ascii="Times New Roman" w:hAnsi="Times New Roman" w:cs="Times New Roman"/>
          <w:b/>
          <w:sz w:val="28"/>
          <w:szCs w:val="28"/>
          <w:lang w:val="uk-UA"/>
        </w:rPr>
        <w:t>В</w:t>
      </w:r>
      <w:r w:rsidR="00BD0362" w:rsidRPr="00FE7289">
        <w:rPr>
          <w:rFonts w:ascii="Times New Roman" w:hAnsi="Times New Roman" w:cs="Times New Roman"/>
          <w:b/>
          <w:sz w:val="28"/>
          <w:szCs w:val="28"/>
          <w:lang w:val="uk-UA"/>
        </w:rPr>
        <w:t xml:space="preserve">иявлення атак </w:t>
      </w:r>
      <w:r w:rsidR="00322180" w:rsidRPr="00FE7289">
        <w:rPr>
          <w:rStyle w:val="mw-headline"/>
          <w:rFonts w:ascii="Times New Roman" w:hAnsi="Times New Roman" w:cs="Times New Roman"/>
          <w:b/>
          <w:sz w:val="28"/>
          <w:szCs w:val="28"/>
          <w:lang w:val="uk-UA"/>
        </w:rPr>
        <w:t>з</w:t>
      </w:r>
      <w:r w:rsidR="00BD0362" w:rsidRPr="00FE7289">
        <w:rPr>
          <w:rStyle w:val="mw-headline"/>
          <w:rFonts w:ascii="Times New Roman" w:hAnsi="Times New Roman" w:cs="Times New Roman"/>
          <w:b/>
          <w:sz w:val="28"/>
          <w:szCs w:val="28"/>
          <w:lang w:val="uk-UA"/>
        </w:rPr>
        <w:t>а</w:t>
      </w:r>
      <w:r w:rsidR="00F45E23" w:rsidRPr="00FE7289">
        <w:rPr>
          <w:rStyle w:val="mw-headline"/>
          <w:rFonts w:ascii="Times New Roman" w:hAnsi="Times New Roman" w:cs="Times New Roman"/>
          <w:b/>
          <w:sz w:val="28"/>
          <w:szCs w:val="28"/>
          <w:lang w:val="uk-UA"/>
        </w:rPr>
        <w:t xml:space="preserve"> допомогою мережевих датчиків</w:t>
      </w:r>
      <w:r w:rsidR="00F45E23" w:rsidRPr="003F71F4">
        <w:rPr>
          <w:rFonts w:ascii="Times New Roman" w:hAnsi="Times New Roman" w:cs="Times New Roman"/>
          <w:sz w:val="28"/>
          <w:szCs w:val="28"/>
          <w:lang w:val="uk-UA"/>
        </w:rPr>
        <w:t xml:space="preserve">. Мережеві датчики встановлюються в розрив каналу зв'язку так, щоб аналізувати всі пакети які проходять. Для цього вони оснащуються двома мережевими адаптерами, які функціонують у «змішаному режимі», на прийом і на передачу, записуючи всі пакети в буферну пам'ять, звідки вони зчитуються модулем виявлення атак IPS. У разі виявлення атаки ці пакети </w:t>
      </w:r>
      <w:r w:rsidR="00FE7289" w:rsidRPr="00FE7289">
        <w:rPr>
          <w:rFonts w:ascii="Times New Roman" w:hAnsi="Times New Roman" w:cs="Times New Roman"/>
          <w:sz w:val="28"/>
          <w:szCs w:val="28"/>
          <w:lang w:val="uk-UA"/>
        </w:rPr>
        <w:t>видал</w:t>
      </w:r>
      <w:r w:rsidR="00FE7289">
        <w:rPr>
          <w:rFonts w:ascii="Times New Roman" w:hAnsi="Times New Roman" w:cs="Times New Roman"/>
          <w:sz w:val="28"/>
          <w:szCs w:val="28"/>
          <w:lang w:val="uk-UA"/>
        </w:rPr>
        <w:t>яються</w:t>
      </w:r>
      <w:r w:rsidR="00F45E23" w:rsidRPr="003F71F4">
        <w:rPr>
          <w:rFonts w:ascii="Times New Roman" w:hAnsi="Times New Roman" w:cs="Times New Roman"/>
          <w:sz w:val="28"/>
          <w:szCs w:val="28"/>
          <w:lang w:val="uk-UA"/>
        </w:rPr>
        <w:t>.</w:t>
      </w:r>
    </w:p>
    <w:p w:rsidR="00166606" w:rsidRPr="003F71F4" w:rsidRDefault="00166606" w:rsidP="00166606">
      <w:pPr>
        <w:spacing w:line="312" w:lineRule="auto"/>
        <w:ind w:firstLine="567"/>
        <w:jc w:val="both"/>
        <w:rPr>
          <w:rFonts w:ascii="Times New Roman" w:hAnsi="Times New Roman"/>
          <w:b/>
          <w:bCs/>
          <w:sz w:val="28"/>
          <w:szCs w:val="28"/>
          <w:lang w:val="uk-UA" w:eastAsia="ru-RU"/>
        </w:rPr>
      </w:pPr>
      <w:r w:rsidRPr="003F71F4">
        <w:rPr>
          <w:rFonts w:ascii="Times New Roman" w:hAnsi="Times New Roman"/>
          <w:b/>
          <w:bCs/>
          <w:sz w:val="28"/>
          <w:szCs w:val="28"/>
          <w:lang w:val="uk-UA" w:eastAsia="ru-RU"/>
        </w:rPr>
        <w:t>Висновки до першого розділу</w:t>
      </w:r>
    </w:p>
    <w:p w:rsidR="0082568F" w:rsidRPr="003F71F4" w:rsidRDefault="00040B1A" w:rsidP="00166606">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У розділі р</w:t>
      </w:r>
      <w:r w:rsidR="00FE4599" w:rsidRPr="003F71F4">
        <w:rPr>
          <w:rFonts w:ascii="Times New Roman" w:hAnsi="Times New Roman"/>
          <w:sz w:val="28"/>
          <w:szCs w:val="28"/>
          <w:lang w:val="uk-UA" w:eastAsia="ru-RU"/>
        </w:rPr>
        <w:t>озглянуто</w:t>
      </w:r>
      <w:r w:rsidRPr="003F71F4">
        <w:rPr>
          <w:rFonts w:ascii="Times New Roman" w:hAnsi="Times New Roman"/>
          <w:sz w:val="28"/>
          <w:szCs w:val="28"/>
          <w:lang w:val="uk-UA" w:eastAsia="ru-RU"/>
        </w:rPr>
        <w:t>: основні види мережевих вторгнень і ознаки сучасних комп'ютерних атак на ІС підприємства, можливості сучасних систем виявлення мережевих вторгнень та підходи до їх вдосконалення.</w:t>
      </w:r>
    </w:p>
    <w:p w:rsidR="0082568F" w:rsidRPr="003F71F4" w:rsidRDefault="0082568F" w:rsidP="00475730">
      <w:pPr>
        <w:spacing w:line="312" w:lineRule="auto"/>
        <w:jc w:val="both"/>
        <w:rPr>
          <w:rFonts w:ascii="Times New Roman" w:hAnsi="Times New Roman"/>
          <w:color w:val="212529"/>
          <w:sz w:val="28"/>
          <w:szCs w:val="28"/>
          <w:shd w:val="clear" w:color="auto" w:fill="FFFFFF"/>
          <w:lang w:val="uk-UA"/>
        </w:rPr>
      </w:pPr>
      <w:r w:rsidRPr="003F71F4">
        <w:rPr>
          <w:rFonts w:ascii="Times New Roman" w:hAnsi="Times New Roman"/>
          <w:sz w:val="28"/>
          <w:szCs w:val="28"/>
          <w:shd w:val="clear" w:color="auto" w:fill="FFFFFF"/>
          <w:lang w:val="uk-UA"/>
        </w:rPr>
        <w:t xml:space="preserve">       За кінцевими результатами проведеного аналізу та дивлячись з перспектив впровадження новітніх технологій захисту інформації,</w:t>
      </w:r>
      <w:r w:rsidR="00475730">
        <w:rPr>
          <w:rFonts w:ascii="Times New Roman" w:hAnsi="Times New Roman"/>
          <w:sz w:val="28"/>
          <w:szCs w:val="28"/>
          <w:shd w:val="clear" w:color="auto" w:fill="FFFFFF"/>
          <w:lang w:val="uk-UA"/>
        </w:rPr>
        <w:t xml:space="preserve"> засоби </w:t>
      </w:r>
      <w:r w:rsidR="00475730" w:rsidRPr="005A0C83">
        <w:rPr>
          <w:rFonts w:ascii="Times New Roman" w:hAnsi="Times New Roman"/>
          <w:sz w:val="28"/>
          <w:szCs w:val="28"/>
          <w:shd w:val="clear" w:color="auto" w:fill="FFFFFF"/>
          <w:lang w:val="uk-UA"/>
        </w:rPr>
        <w:t>захисту (</w:t>
      </w:r>
      <w:r w:rsidR="00040B1A" w:rsidRPr="005A0C83">
        <w:rPr>
          <w:rFonts w:ascii="Times New Roman" w:hAnsi="Times New Roman"/>
          <w:sz w:val="28"/>
          <w:szCs w:val="28"/>
          <w:shd w:val="clear" w:color="auto" w:fill="FFFFFF"/>
          <w:lang w:val="uk-UA"/>
        </w:rPr>
        <w:t>міжмережеві екрани, кріптомаршрутізатори, сервери аутентифікації та ін.</w:t>
      </w:r>
      <w:r w:rsidR="00475730" w:rsidRPr="005A0C83">
        <w:rPr>
          <w:rFonts w:ascii="Times New Roman" w:hAnsi="Times New Roman"/>
          <w:sz w:val="28"/>
          <w:szCs w:val="28"/>
          <w:shd w:val="clear" w:color="auto" w:fill="FFFFFF"/>
          <w:lang w:val="uk-UA"/>
        </w:rPr>
        <w:t>)</w:t>
      </w:r>
      <w:r w:rsidR="00040B1A" w:rsidRPr="005A0C83">
        <w:rPr>
          <w:rFonts w:ascii="Times New Roman" w:hAnsi="Times New Roman"/>
          <w:sz w:val="28"/>
          <w:szCs w:val="28"/>
          <w:shd w:val="clear" w:color="auto" w:fill="FFFFFF"/>
          <w:lang w:val="uk-UA"/>
        </w:rPr>
        <w:t xml:space="preserve"> гарантують</w:t>
      </w:r>
      <w:r w:rsidRPr="005A0C83">
        <w:rPr>
          <w:rFonts w:ascii="Times New Roman" w:hAnsi="Times New Roman"/>
          <w:sz w:val="28"/>
          <w:szCs w:val="28"/>
          <w:shd w:val="clear" w:color="auto" w:fill="FFFFFF"/>
          <w:lang w:val="uk-UA"/>
        </w:rPr>
        <w:t xml:space="preserve"> додатковий рівень захисту інформаційної системи, доповнюючи "традиційний"</w:t>
      </w:r>
      <w:r w:rsidR="00040B1A" w:rsidRPr="005A0C83">
        <w:rPr>
          <w:rFonts w:ascii="Times New Roman" w:hAnsi="Times New Roman"/>
          <w:sz w:val="28"/>
          <w:szCs w:val="28"/>
          <w:shd w:val="clear" w:color="auto" w:fill="FFFFFF"/>
          <w:lang w:val="uk-UA"/>
        </w:rPr>
        <w:t xml:space="preserve"> захист</w:t>
      </w:r>
      <w:r w:rsidR="000707E4" w:rsidRPr="005A0C83">
        <w:rPr>
          <w:rFonts w:ascii="Times New Roman" w:hAnsi="Times New Roman"/>
          <w:sz w:val="28"/>
          <w:szCs w:val="28"/>
          <w:shd w:val="clear" w:color="auto" w:fill="FFFFFF"/>
          <w:lang w:val="uk-UA"/>
        </w:rPr>
        <w:t xml:space="preserve">. </w:t>
      </w:r>
      <w:r w:rsidRPr="005A0C83">
        <w:rPr>
          <w:rFonts w:ascii="Times New Roman" w:hAnsi="Times New Roman"/>
          <w:sz w:val="28"/>
          <w:szCs w:val="28"/>
          <w:shd w:val="clear" w:color="auto" w:fill="FFFFFF"/>
          <w:lang w:val="uk-UA"/>
        </w:rPr>
        <w:t xml:space="preserve">Дієвою </w:t>
      </w:r>
      <w:r w:rsidR="001C65F0" w:rsidRPr="005A0C83">
        <w:rPr>
          <w:rFonts w:ascii="Times New Roman" w:hAnsi="Times New Roman"/>
          <w:sz w:val="28"/>
          <w:szCs w:val="28"/>
          <w:shd w:val="clear" w:color="auto" w:fill="FFFFFF"/>
          <w:lang w:val="uk-UA"/>
        </w:rPr>
        <w:t>СВВ</w:t>
      </w:r>
      <w:r w:rsidR="00D03D7F">
        <w:rPr>
          <w:rFonts w:ascii="Times New Roman" w:hAnsi="Times New Roman"/>
          <w:sz w:val="28"/>
          <w:szCs w:val="28"/>
          <w:shd w:val="clear" w:color="auto" w:fill="FFFFFF"/>
          <w:lang w:val="uk-UA"/>
        </w:rPr>
        <w:t xml:space="preserve"> </w:t>
      </w:r>
      <w:r w:rsidR="00475730" w:rsidRPr="005A0C83">
        <w:rPr>
          <w:rFonts w:ascii="Times New Roman" w:hAnsi="Times New Roman"/>
          <w:sz w:val="28"/>
          <w:szCs w:val="28"/>
          <w:shd w:val="clear" w:color="auto" w:fill="FFFFFF"/>
          <w:lang w:val="uk-UA"/>
        </w:rPr>
        <w:t xml:space="preserve">можна вважати </w:t>
      </w:r>
      <w:r w:rsidR="001C65F0" w:rsidRPr="005A0C83">
        <w:rPr>
          <w:rFonts w:ascii="Times New Roman" w:hAnsi="Times New Roman"/>
          <w:sz w:val="28"/>
          <w:szCs w:val="28"/>
          <w:shd w:val="clear" w:color="auto" w:fill="FFFFFF"/>
          <w:lang w:val="uk-UA"/>
        </w:rPr>
        <w:t xml:space="preserve">ту, </w:t>
      </w:r>
      <w:r w:rsidRPr="005A0C83">
        <w:rPr>
          <w:rFonts w:ascii="Times New Roman" w:hAnsi="Times New Roman"/>
          <w:sz w:val="28"/>
          <w:szCs w:val="28"/>
          <w:shd w:val="clear" w:color="auto" w:fill="FFFFFF"/>
          <w:lang w:val="uk-UA"/>
        </w:rPr>
        <w:t xml:space="preserve">яка функціонує в реальному </w:t>
      </w:r>
      <w:r w:rsidR="001C65F0" w:rsidRPr="005A0C83">
        <w:rPr>
          <w:rFonts w:ascii="Times New Roman" w:hAnsi="Times New Roman"/>
          <w:sz w:val="28"/>
          <w:szCs w:val="28"/>
          <w:shd w:val="clear" w:color="auto" w:fill="FFFFFF"/>
          <w:lang w:val="uk-UA"/>
        </w:rPr>
        <w:t>часі та здійснює моніторинг трафіку мережі, а також</w:t>
      </w:r>
      <w:r w:rsidRPr="005A0C83">
        <w:rPr>
          <w:rFonts w:ascii="Times New Roman" w:hAnsi="Times New Roman"/>
          <w:sz w:val="28"/>
          <w:szCs w:val="28"/>
          <w:shd w:val="clear" w:color="auto" w:fill="FFFFFF"/>
          <w:lang w:val="uk-UA"/>
        </w:rPr>
        <w:t xml:space="preserve"> відстежує аномалії, як в трафіку так і в </w:t>
      </w:r>
      <w:r w:rsidR="001C65F0" w:rsidRPr="005A0C83">
        <w:rPr>
          <w:rFonts w:ascii="Times New Roman" w:hAnsi="Times New Roman"/>
          <w:sz w:val="28"/>
          <w:szCs w:val="28"/>
          <w:shd w:val="clear" w:color="auto" w:fill="FFFFFF"/>
          <w:lang w:val="uk-UA"/>
        </w:rPr>
        <w:t>діях користувачів</w:t>
      </w:r>
      <w:r w:rsidRPr="005A0C83">
        <w:rPr>
          <w:rFonts w:ascii="Times New Roman" w:hAnsi="Times New Roman"/>
          <w:sz w:val="28"/>
          <w:szCs w:val="28"/>
          <w:shd w:val="clear" w:color="auto" w:fill="FFFFFF"/>
          <w:lang w:val="uk-UA"/>
        </w:rPr>
        <w:t xml:space="preserve"> і системи. Для цього в системі відповідно</w:t>
      </w:r>
      <w:r w:rsidR="001C65F0" w:rsidRPr="005A0C83">
        <w:rPr>
          <w:rFonts w:ascii="Times New Roman" w:hAnsi="Times New Roman"/>
          <w:sz w:val="28"/>
          <w:szCs w:val="28"/>
          <w:shd w:val="clear" w:color="auto" w:fill="FFFFFF"/>
          <w:lang w:val="uk-UA"/>
        </w:rPr>
        <w:t xml:space="preserve"> повинні</w:t>
      </w:r>
      <w:r w:rsidRPr="005A0C83">
        <w:rPr>
          <w:rFonts w:ascii="Times New Roman" w:hAnsi="Times New Roman"/>
          <w:sz w:val="28"/>
          <w:szCs w:val="28"/>
          <w:shd w:val="clear" w:color="auto" w:fill="FFFFFF"/>
          <w:lang w:val="uk-UA"/>
        </w:rPr>
        <w:t xml:space="preserve"> діяти </w:t>
      </w:r>
      <w:r w:rsidR="001C65F0" w:rsidRPr="005A0C83">
        <w:rPr>
          <w:rFonts w:ascii="Times New Roman" w:hAnsi="Times New Roman"/>
          <w:sz w:val="28"/>
          <w:szCs w:val="28"/>
          <w:shd w:val="clear" w:color="auto" w:fill="FFFFFF"/>
          <w:lang w:val="uk-UA"/>
        </w:rPr>
        <w:t xml:space="preserve">системи моніторингу та </w:t>
      </w:r>
      <w:r w:rsidRPr="005A0C83">
        <w:rPr>
          <w:rFonts w:ascii="Times New Roman" w:hAnsi="Times New Roman"/>
          <w:sz w:val="28"/>
          <w:szCs w:val="28"/>
          <w:shd w:val="clear" w:color="auto" w:fill="FFFFFF"/>
          <w:lang w:val="uk-UA"/>
        </w:rPr>
        <w:t xml:space="preserve">прогнозу </w:t>
      </w:r>
      <w:r w:rsidRPr="005A0C83">
        <w:rPr>
          <w:rFonts w:ascii="Times New Roman" w:hAnsi="Times New Roman"/>
          <w:sz w:val="28"/>
          <w:szCs w:val="28"/>
          <w:shd w:val="clear" w:color="auto" w:fill="FFFFFF"/>
        </w:rPr>
        <w:t>network</w:t>
      </w:r>
      <w:r w:rsidRPr="005A0C83">
        <w:rPr>
          <w:rFonts w:ascii="Times New Roman" w:hAnsi="Times New Roman"/>
          <w:sz w:val="28"/>
          <w:szCs w:val="28"/>
          <w:shd w:val="clear" w:color="auto" w:fill="FFFFFF"/>
          <w:lang w:val="uk-UA"/>
        </w:rPr>
        <w:t>-</w:t>
      </w:r>
      <w:r w:rsidRPr="005A0C83">
        <w:rPr>
          <w:rFonts w:ascii="Times New Roman" w:hAnsi="Times New Roman"/>
          <w:sz w:val="28"/>
          <w:szCs w:val="28"/>
          <w:shd w:val="clear" w:color="auto" w:fill="FFFFFF"/>
        </w:rPr>
        <w:t>based</w:t>
      </w:r>
      <w:r w:rsidRPr="005A0C83">
        <w:rPr>
          <w:rFonts w:ascii="Times New Roman" w:hAnsi="Times New Roman"/>
          <w:sz w:val="28"/>
          <w:szCs w:val="28"/>
          <w:shd w:val="clear" w:color="auto" w:fill="FFFFFF"/>
          <w:lang w:val="uk-UA"/>
        </w:rPr>
        <w:t xml:space="preserve"> (</w:t>
      </w:r>
      <w:r w:rsidRPr="005A0C83">
        <w:rPr>
          <w:rFonts w:ascii="Times New Roman" w:hAnsi="Times New Roman"/>
          <w:sz w:val="28"/>
          <w:szCs w:val="28"/>
          <w:shd w:val="clear" w:color="auto" w:fill="FFFFFF"/>
        </w:rPr>
        <w:t>NIDS</w:t>
      </w:r>
      <w:r w:rsidRPr="005A0C83">
        <w:rPr>
          <w:rFonts w:ascii="Times New Roman" w:hAnsi="Times New Roman"/>
          <w:sz w:val="28"/>
          <w:szCs w:val="28"/>
          <w:shd w:val="clear" w:color="auto" w:fill="FFFFFF"/>
          <w:lang w:val="uk-UA"/>
        </w:rPr>
        <w:t xml:space="preserve">) і </w:t>
      </w:r>
      <w:r w:rsidRPr="005A0C83">
        <w:rPr>
          <w:rFonts w:ascii="Times New Roman" w:hAnsi="Times New Roman"/>
          <w:sz w:val="28"/>
          <w:szCs w:val="28"/>
          <w:shd w:val="clear" w:color="auto" w:fill="FFFFFF"/>
        </w:rPr>
        <w:t>host</w:t>
      </w:r>
      <w:r w:rsidRPr="005A0C83">
        <w:rPr>
          <w:rFonts w:ascii="Times New Roman" w:hAnsi="Times New Roman"/>
          <w:sz w:val="28"/>
          <w:szCs w:val="28"/>
          <w:shd w:val="clear" w:color="auto" w:fill="FFFFFF"/>
          <w:lang w:val="uk-UA"/>
        </w:rPr>
        <w:t>-</w:t>
      </w:r>
      <w:r w:rsidRPr="005A0C83">
        <w:rPr>
          <w:rFonts w:ascii="Times New Roman" w:hAnsi="Times New Roman"/>
          <w:sz w:val="28"/>
          <w:szCs w:val="28"/>
          <w:shd w:val="clear" w:color="auto" w:fill="FFFFFF"/>
        </w:rPr>
        <w:t>based</w:t>
      </w:r>
      <w:r w:rsidRPr="005A0C83">
        <w:rPr>
          <w:rFonts w:ascii="Times New Roman" w:hAnsi="Times New Roman"/>
          <w:sz w:val="28"/>
          <w:szCs w:val="28"/>
          <w:shd w:val="clear" w:color="auto" w:fill="FFFFFF"/>
          <w:lang w:val="uk-UA"/>
        </w:rPr>
        <w:t xml:space="preserve"> (</w:t>
      </w:r>
      <w:r w:rsidRPr="005A0C83">
        <w:rPr>
          <w:rFonts w:ascii="Times New Roman" w:hAnsi="Times New Roman"/>
          <w:sz w:val="28"/>
          <w:szCs w:val="28"/>
          <w:shd w:val="clear" w:color="auto" w:fill="FFFFFF"/>
        </w:rPr>
        <w:t>HIDS</w:t>
      </w:r>
      <w:r w:rsidRPr="005A0C83">
        <w:rPr>
          <w:rFonts w:ascii="Times New Roman" w:hAnsi="Times New Roman"/>
          <w:sz w:val="28"/>
          <w:szCs w:val="28"/>
          <w:shd w:val="clear" w:color="auto" w:fill="FFFFFF"/>
          <w:lang w:val="uk-UA"/>
        </w:rPr>
        <w:t>).</w:t>
      </w:r>
    </w:p>
    <w:p w:rsidR="00AE28B8" w:rsidRPr="00EA6B9C" w:rsidRDefault="001C65F0" w:rsidP="00D44BC1">
      <w:pPr>
        <w:spacing w:line="312" w:lineRule="auto"/>
        <w:ind w:firstLine="567"/>
        <w:jc w:val="both"/>
        <w:rPr>
          <w:rFonts w:ascii="Times New Roman" w:hAnsi="Times New Roman"/>
          <w:sz w:val="28"/>
          <w:szCs w:val="28"/>
          <w:shd w:val="clear" w:color="auto" w:fill="FFFFFF"/>
          <w:lang w:val="uk-UA"/>
        </w:rPr>
      </w:pPr>
      <w:r w:rsidRPr="003F71F4">
        <w:rPr>
          <w:rFonts w:ascii="Times New Roman" w:hAnsi="Times New Roman"/>
          <w:sz w:val="28"/>
          <w:szCs w:val="28"/>
          <w:shd w:val="clear" w:color="auto" w:fill="FFFFFF"/>
          <w:lang w:val="uk-UA"/>
        </w:rPr>
        <w:t>Відповідно до мети</w:t>
      </w:r>
      <w:r w:rsidRPr="00475730">
        <w:rPr>
          <w:rFonts w:ascii="Times New Roman" w:hAnsi="Times New Roman"/>
          <w:sz w:val="28"/>
          <w:szCs w:val="28"/>
          <w:shd w:val="clear" w:color="auto" w:fill="FFFFFF"/>
          <w:lang w:val="uk-UA"/>
        </w:rPr>
        <w:t xml:space="preserve"> дипломної роботи в друг</w:t>
      </w:r>
      <w:r w:rsidRPr="003F71F4">
        <w:rPr>
          <w:rFonts w:ascii="Times New Roman" w:hAnsi="Times New Roman"/>
          <w:sz w:val="28"/>
          <w:szCs w:val="28"/>
          <w:shd w:val="clear" w:color="auto" w:fill="FFFFFF"/>
          <w:lang w:val="uk-UA"/>
        </w:rPr>
        <w:t>ому розділі</w:t>
      </w:r>
      <w:r w:rsidR="00D03D7F">
        <w:rPr>
          <w:rFonts w:ascii="Times New Roman" w:hAnsi="Times New Roman"/>
          <w:sz w:val="28"/>
          <w:szCs w:val="28"/>
          <w:shd w:val="clear" w:color="auto" w:fill="FFFFFF"/>
          <w:lang w:val="uk-UA"/>
        </w:rPr>
        <w:t xml:space="preserve"> </w:t>
      </w:r>
      <w:r w:rsidRPr="003F71F4">
        <w:rPr>
          <w:rFonts w:ascii="Times New Roman" w:hAnsi="Times New Roman"/>
          <w:sz w:val="28"/>
          <w:szCs w:val="28"/>
          <w:shd w:val="clear" w:color="auto" w:fill="FFFFFF"/>
          <w:lang w:val="uk-UA"/>
        </w:rPr>
        <w:t>необхідне вирішення</w:t>
      </w:r>
      <w:r w:rsidR="00475730" w:rsidRPr="00475730">
        <w:rPr>
          <w:rFonts w:ascii="Times New Roman" w:hAnsi="Times New Roman"/>
          <w:sz w:val="28"/>
          <w:szCs w:val="28"/>
          <w:shd w:val="clear" w:color="auto" w:fill="FFFFFF"/>
          <w:lang w:val="uk-UA"/>
        </w:rPr>
        <w:t xml:space="preserve"> наступних завдань:</w:t>
      </w:r>
      <w:r w:rsidRPr="00475730">
        <w:rPr>
          <w:rFonts w:ascii="Times New Roman" w:hAnsi="Times New Roman"/>
          <w:sz w:val="28"/>
          <w:szCs w:val="28"/>
          <w:shd w:val="clear" w:color="auto" w:fill="FFFFFF"/>
          <w:lang w:val="uk-UA"/>
        </w:rPr>
        <w:t>оглянути види та ознаки</w:t>
      </w:r>
      <w:r w:rsidR="0082568F" w:rsidRPr="00475730">
        <w:rPr>
          <w:rFonts w:ascii="Times New Roman" w:hAnsi="Times New Roman"/>
          <w:sz w:val="28"/>
          <w:szCs w:val="28"/>
          <w:shd w:val="clear" w:color="auto" w:fill="FFFFFF"/>
          <w:lang w:val="uk-UA"/>
        </w:rPr>
        <w:t xml:space="preserve"> мережевих вторгнень;</w:t>
      </w:r>
      <w:r w:rsidRPr="00475730">
        <w:rPr>
          <w:rFonts w:ascii="Times New Roman" w:hAnsi="Times New Roman"/>
          <w:sz w:val="28"/>
          <w:szCs w:val="28"/>
          <w:shd w:val="clear" w:color="auto" w:fill="FFFFFF"/>
          <w:lang w:val="uk-UA"/>
        </w:rPr>
        <w:t>проаналізувати</w:t>
      </w:r>
      <w:r w:rsidR="0082568F" w:rsidRPr="00475730">
        <w:rPr>
          <w:rFonts w:ascii="Times New Roman" w:hAnsi="Times New Roman"/>
          <w:sz w:val="28"/>
          <w:szCs w:val="28"/>
          <w:shd w:val="clear" w:color="auto" w:fill="FFFFFF"/>
          <w:lang w:val="uk-UA"/>
        </w:rPr>
        <w:t xml:space="preserve"> недоліки сьогоднішніх </w:t>
      </w:r>
      <w:r w:rsidRPr="00475730">
        <w:rPr>
          <w:rFonts w:ascii="Times New Roman" w:hAnsi="Times New Roman"/>
          <w:sz w:val="28"/>
          <w:szCs w:val="28"/>
          <w:shd w:val="clear" w:color="auto" w:fill="FFFFFF"/>
          <w:lang w:val="uk-UA"/>
        </w:rPr>
        <w:t>СВВ</w:t>
      </w:r>
      <w:r w:rsidR="0082568F" w:rsidRPr="00475730">
        <w:rPr>
          <w:rFonts w:ascii="Times New Roman" w:hAnsi="Times New Roman"/>
          <w:sz w:val="28"/>
          <w:szCs w:val="28"/>
          <w:shd w:val="clear" w:color="auto" w:fill="FFFFFF"/>
          <w:lang w:val="uk-UA"/>
        </w:rPr>
        <w:t>;</w:t>
      </w:r>
      <w:r w:rsidR="00D03D7F">
        <w:rPr>
          <w:rFonts w:ascii="Times New Roman" w:hAnsi="Times New Roman"/>
          <w:sz w:val="28"/>
          <w:szCs w:val="28"/>
          <w:shd w:val="clear" w:color="auto" w:fill="FFFFFF"/>
          <w:lang w:val="uk-UA"/>
        </w:rPr>
        <w:t xml:space="preserve"> </w:t>
      </w:r>
      <w:r w:rsidR="0082568F" w:rsidRPr="00475730">
        <w:rPr>
          <w:rFonts w:ascii="Times New Roman" w:hAnsi="Times New Roman"/>
          <w:sz w:val="28"/>
          <w:szCs w:val="28"/>
          <w:shd w:val="clear" w:color="auto" w:fill="FFFFFF"/>
          <w:lang w:val="uk-UA"/>
        </w:rPr>
        <w:t xml:space="preserve">оглянути </w:t>
      </w:r>
      <w:r w:rsidRPr="00475730">
        <w:rPr>
          <w:rFonts w:ascii="Times New Roman" w:hAnsi="Times New Roman"/>
          <w:sz w:val="28"/>
          <w:szCs w:val="28"/>
          <w:shd w:val="clear" w:color="auto" w:fill="FFFFFF"/>
          <w:lang w:val="uk-UA"/>
        </w:rPr>
        <w:t xml:space="preserve">основні групи атак, </w:t>
      </w:r>
      <w:r w:rsidR="0082568F" w:rsidRPr="00475730">
        <w:rPr>
          <w:rFonts w:ascii="Times New Roman" w:hAnsi="Times New Roman"/>
          <w:sz w:val="28"/>
          <w:szCs w:val="28"/>
          <w:shd w:val="clear" w:color="auto" w:fill="FFFFFF"/>
          <w:lang w:val="uk-UA"/>
        </w:rPr>
        <w:t xml:space="preserve">їх види, </w:t>
      </w:r>
      <w:r w:rsidRPr="00475730">
        <w:rPr>
          <w:rFonts w:ascii="Times New Roman" w:hAnsi="Times New Roman"/>
          <w:sz w:val="28"/>
          <w:szCs w:val="28"/>
          <w:shd w:val="clear" w:color="auto" w:fill="FFFFFF"/>
          <w:lang w:val="uk-UA"/>
        </w:rPr>
        <w:t>ознаки та</w:t>
      </w:r>
      <w:r w:rsidR="0082568F" w:rsidRPr="00475730">
        <w:rPr>
          <w:rFonts w:ascii="Times New Roman" w:hAnsi="Times New Roman"/>
          <w:sz w:val="28"/>
          <w:szCs w:val="28"/>
          <w:shd w:val="clear" w:color="auto" w:fill="FFFFFF"/>
          <w:lang w:val="uk-UA"/>
        </w:rPr>
        <w:t xml:space="preserve"> механізми;</w:t>
      </w:r>
      <w:r w:rsidR="00D03D7F">
        <w:rPr>
          <w:rFonts w:ascii="Times New Roman" w:hAnsi="Times New Roman"/>
          <w:sz w:val="28"/>
          <w:szCs w:val="28"/>
          <w:shd w:val="clear" w:color="auto" w:fill="FFFFFF"/>
          <w:lang w:val="uk-UA"/>
        </w:rPr>
        <w:t xml:space="preserve"> </w:t>
      </w:r>
      <w:r w:rsidR="00DE05F9">
        <w:rPr>
          <w:rFonts w:ascii="Times New Roman" w:hAnsi="Times New Roman"/>
          <w:sz w:val="28"/>
          <w:szCs w:val="28"/>
          <w:shd w:val="clear" w:color="auto" w:fill="FFFFFF"/>
          <w:lang w:val="uk-UA"/>
        </w:rPr>
        <w:t>метод</w:t>
      </w:r>
      <w:r w:rsidRPr="00475730">
        <w:rPr>
          <w:rFonts w:ascii="Times New Roman" w:hAnsi="Times New Roman"/>
          <w:sz w:val="28"/>
          <w:szCs w:val="28"/>
          <w:shd w:val="clear" w:color="auto" w:fill="FFFFFF"/>
          <w:lang w:val="uk-UA"/>
        </w:rPr>
        <w:t xml:space="preserve">и </w:t>
      </w:r>
      <w:r w:rsidRPr="00475730">
        <w:rPr>
          <w:rFonts w:ascii="Times New Roman" w:hAnsi="Times New Roman"/>
          <w:sz w:val="28"/>
          <w:szCs w:val="28"/>
          <w:lang w:val="uk-UA"/>
        </w:rPr>
        <w:t>побудови системи виявлення мережевих вторгнень та ви</w:t>
      </w:r>
      <w:r w:rsidR="000E7A1C" w:rsidRPr="00475730">
        <w:rPr>
          <w:rFonts w:ascii="Times New Roman" w:hAnsi="Times New Roman"/>
          <w:sz w:val="28"/>
          <w:szCs w:val="28"/>
          <w:lang w:val="uk-UA"/>
        </w:rPr>
        <w:t>явлення ознак комп’ютерних атак</w:t>
      </w:r>
      <w:r w:rsidR="0082568F" w:rsidRPr="00475730">
        <w:rPr>
          <w:rFonts w:ascii="Times New Roman" w:hAnsi="Times New Roman"/>
          <w:sz w:val="28"/>
          <w:szCs w:val="28"/>
          <w:shd w:val="clear" w:color="auto" w:fill="FFFFFF"/>
          <w:lang w:val="uk-UA"/>
        </w:rPr>
        <w:t>.</w:t>
      </w:r>
    </w:p>
    <w:p w:rsidR="00AE28B8" w:rsidRPr="00EA6B9C" w:rsidRDefault="00AE28B8" w:rsidP="00475730">
      <w:pPr>
        <w:spacing w:line="312" w:lineRule="auto"/>
        <w:ind w:firstLine="567"/>
        <w:jc w:val="both"/>
        <w:rPr>
          <w:rFonts w:ascii="Times New Roman" w:hAnsi="Times New Roman"/>
          <w:sz w:val="28"/>
          <w:szCs w:val="28"/>
          <w:lang w:val="uk-UA"/>
        </w:rPr>
      </w:pPr>
    </w:p>
    <w:p w:rsidR="00756B6C" w:rsidRPr="003F71F4" w:rsidRDefault="00756B6C" w:rsidP="00756B6C">
      <w:pPr>
        <w:spacing w:line="312" w:lineRule="auto"/>
        <w:jc w:val="center"/>
        <w:rPr>
          <w:rFonts w:ascii="Times New Roman" w:eastAsia="Calibri" w:hAnsi="Times New Roman"/>
          <w:b/>
          <w:sz w:val="28"/>
          <w:szCs w:val="28"/>
          <w:lang w:val="uk-UA"/>
        </w:rPr>
      </w:pPr>
      <w:r w:rsidRPr="003F71F4">
        <w:rPr>
          <w:rFonts w:ascii="Times New Roman" w:eastAsia="Calibri" w:hAnsi="Times New Roman"/>
          <w:b/>
          <w:sz w:val="28"/>
          <w:szCs w:val="28"/>
          <w:lang w:val="uk-UA"/>
        </w:rPr>
        <w:t>Розділ 2</w:t>
      </w:r>
    </w:p>
    <w:p w:rsidR="00756B6C" w:rsidRPr="003F71F4" w:rsidRDefault="009A1ADA" w:rsidP="009A1ADA">
      <w:pPr>
        <w:jc w:val="center"/>
        <w:rPr>
          <w:rFonts w:ascii="Times New Roman" w:eastAsia="Calibri" w:hAnsi="Times New Roman"/>
          <w:b/>
          <w:sz w:val="28"/>
          <w:szCs w:val="28"/>
          <w:lang w:val="uk-UA"/>
        </w:rPr>
      </w:pPr>
      <w:r w:rsidRPr="003F71F4">
        <w:rPr>
          <w:rFonts w:ascii="Times New Roman" w:eastAsia="Calibri" w:hAnsi="Times New Roman"/>
          <w:b/>
          <w:sz w:val="28"/>
          <w:szCs w:val="28"/>
          <w:lang w:val="uk-UA"/>
        </w:rPr>
        <w:t>ОСНОВНІ МЕТОДИЧНІ ПІДХОДИ ЩОДО ВИКОРИСТАННЯ СИСТЕМ ВИЯВЛЕННЯ МЕРЕЖЕВИХ ВТОРГНЕНЬ І ВИЯВЛЕННЯ ОЗНАК КОМП'ЮТЕРНИХ АТАК НА ПІДПРИЄМСТВІ</w:t>
      </w:r>
    </w:p>
    <w:p w:rsidR="009A1ADA" w:rsidRPr="003F71F4" w:rsidRDefault="009A1ADA" w:rsidP="009A1ADA">
      <w:pPr>
        <w:jc w:val="center"/>
        <w:rPr>
          <w:rFonts w:ascii="Times New Roman" w:eastAsia="Calibri" w:hAnsi="Times New Roman"/>
          <w:b/>
          <w:sz w:val="28"/>
          <w:szCs w:val="28"/>
          <w:lang w:val="uk-UA"/>
        </w:rPr>
      </w:pPr>
    </w:p>
    <w:p w:rsidR="00F82F44" w:rsidRPr="003F71F4" w:rsidRDefault="00AE3C84" w:rsidP="00F82F44">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sz w:val="28"/>
          <w:szCs w:val="28"/>
          <w:lang w:val="uk-UA"/>
        </w:rPr>
        <w:t>Забезпечення безпеки</w:t>
      </w:r>
      <w:r w:rsidR="00F82F44" w:rsidRPr="003F71F4">
        <w:rPr>
          <w:rFonts w:ascii="Times New Roman" w:eastAsia="Calibri" w:hAnsi="Times New Roman"/>
          <w:sz w:val="28"/>
          <w:szCs w:val="28"/>
          <w:lang w:val="uk-UA"/>
        </w:rPr>
        <w:t xml:space="preserve"> інформаційних ресурсів є однією з найбільших проблем приблизно для всіх </w:t>
      </w:r>
      <w:r w:rsidRPr="003F71F4">
        <w:rPr>
          <w:rFonts w:ascii="Times New Roman" w:eastAsia="Calibri" w:hAnsi="Times New Roman"/>
          <w:sz w:val="28"/>
          <w:szCs w:val="28"/>
          <w:lang w:val="uk-UA"/>
        </w:rPr>
        <w:t>мереж</w:t>
      </w:r>
      <w:r w:rsidR="00F82F44" w:rsidRPr="003F71F4">
        <w:rPr>
          <w:rFonts w:ascii="Times New Roman" w:eastAsia="Calibri" w:hAnsi="Times New Roman"/>
          <w:sz w:val="28"/>
          <w:szCs w:val="28"/>
          <w:lang w:val="uk-UA"/>
        </w:rPr>
        <w:t xml:space="preserve"> в будь-</w:t>
      </w:r>
      <w:r w:rsidRPr="003F71F4">
        <w:rPr>
          <w:rFonts w:ascii="Times New Roman" w:eastAsia="Calibri" w:hAnsi="Times New Roman"/>
          <w:sz w:val="28"/>
          <w:szCs w:val="28"/>
          <w:lang w:val="uk-UA"/>
        </w:rPr>
        <w:t xml:space="preserve">якій </w:t>
      </w:r>
      <w:r w:rsidR="00F82F44" w:rsidRPr="003F71F4">
        <w:rPr>
          <w:rFonts w:ascii="Times New Roman" w:eastAsia="Calibri" w:hAnsi="Times New Roman"/>
          <w:sz w:val="28"/>
          <w:szCs w:val="28"/>
          <w:lang w:val="uk-UA"/>
        </w:rPr>
        <w:t xml:space="preserve">галузі. Є численне велика кількість шкідливих </w:t>
      </w:r>
      <w:r w:rsidRPr="003F71F4">
        <w:rPr>
          <w:rFonts w:ascii="Times New Roman" w:eastAsia="Calibri" w:hAnsi="Times New Roman"/>
          <w:sz w:val="28"/>
          <w:szCs w:val="28"/>
          <w:lang w:val="uk-UA"/>
        </w:rPr>
        <w:t>методів</w:t>
      </w:r>
      <w:r w:rsidR="004420D6">
        <w:rPr>
          <w:rFonts w:ascii="Times New Roman" w:eastAsia="Calibri" w:hAnsi="Times New Roman"/>
          <w:sz w:val="28"/>
          <w:szCs w:val="28"/>
          <w:lang w:val="uk-UA"/>
        </w:rPr>
        <w:t xml:space="preserve"> </w:t>
      </w:r>
      <w:r w:rsidRPr="003F71F4">
        <w:rPr>
          <w:rFonts w:ascii="Times New Roman" w:eastAsia="Calibri" w:hAnsi="Times New Roman"/>
          <w:sz w:val="28"/>
          <w:szCs w:val="28"/>
          <w:lang w:val="uk-UA"/>
        </w:rPr>
        <w:t>заволодіти доступом</w:t>
      </w:r>
      <w:r w:rsidR="00F82F44" w:rsidRPr="003F71F4">
        <w:rPr>
          <w:rFonts w:ascii="Times New Roman" w:eastAsia="Calibri" w:hAnsi="Times New Roman"/>
          <w:sz w:val="28"/>
          <w:szCs w:val="28"/>
          <w:lang w:val="uk-UA"/>
        </w:rPr>
        <w:t xml:space="preserve"> до приватної інформації, </w:t>
      </w:r>
      <w:r w:rsidRPr="003F71F4">
        <w:rPr>
          <w:rFonts w:ascii="Times New Roman" w:eastAsia="Calibri" w:hAnsi="Times New Roman"/>
          <w:sz w:val="28"/>
          <w:szCs w:val="28"/>
          <w:lang w:val="uk-UA"/>
        </w:rPr>
        <w:t>мереж й</w:t>
      </w:r>
      <w:r w:rsidR="00F82F44" w:rsidRPr="003F71F4">
        <w:rPr>
          <w:rFonts w:ascii="Times New Roman" w:eastAsia="Calibri" w:hAnsi="Times New Roman"/>
          <w:sz w:val="28"/>
          <w:szCs w:val="28"/>
          <w:lang w:val="uk-UA"/>
        </w:rPr>
        <w:t xml:space="preserve"> в</w:t>
      </w:r>
      <w:r w:rsidRPr="003F71F4">
        <w:rPr>
          <w:rFonts w:ascii="Times New Roman" w:eastAsia="Calibri" w:hAnsi="Times New Roman"/>
          <w:sz w:val="28"/>
          <w:szCs w:val="28"/>
          <w:lang w:val="uk-UA"/>
        </w:rPr>
        <w:t xml:space="preserve">еб-служб компаній, тому різні компанії використовують різні методи, в залежності від потреб, </w:t>
      </w:r>
      <w:r w:rsidR="00F82F44" w:rsidRPr="003F71F4">
        <w:rPr>
          <w:rFonts w:ascii="Times New Roman" w:eastAsia="Calibri" w:hAnsi="Times New Roman"/>
          <w:sz w:val="28"/>
          <w:szCs w:val="28"/>
          <w:lang w:val="uk-UA"/>
        </w:rPr>
        <w:t>для забезпечення</w:t>
      </w:r>
      <w:r w:rsidRPr="003F71F4">
        <w:rPr>
          <w:rFonts w:ascii="Times New Roman" w:eastAsia="Calibri" w:hAnsi="Times New Roman"/>
          <w:sz w:val="28"/>
          <w:szCs w:val="28"/>
          <w:lang w:val="uk-UA"/>
        </w:rPr>
        <w:t xml:space="preserve"> ін</w:t>
      </w:r>
      <w:r w:rsidR="00802B43">
        <w:rPr>
          <w:rFonts w:ascii="Times New Roman" w:eastAsia="Calibri" w:hAnsi="Times New Roman"/>
          <w:sz w:val="28"/>
          <w:szCs w:val="28"/>
          <w:lang w:val="uk-UA"/>
        </w:rPr>
        <w:t>фор</w:t>
      </w:r>
      <w:r w:rsidRPr="003F71F4">
        <w:rPr>
          <w:rFonts w:ascii="Times New Roman" w:eastAsia="Calibri" w:hAnsi="Times New Roman"/>
          <w:sz w:val="28"/>
          <w:szCs w:val="28"/>
          <w:lang w:val="uk-UA"/>
        </w:rPr>
        <w:t>маційної безпеки</w:t>
      </w:r>
      <w:r w:rsidR="00F82F44" w:rsidRPr="003F71F4">
        <w:rPr>
          <w:rFonts w:ascii="Times New Roman" w:eastAsia="Calibri" w:hAnsi="Times New Roman"/>
          <w:sz w:val="28"/>
          <w:szCs w:val="28"/>
          <w:lang w:val="uk-UA"/>
        </w:rPr>
        <w:t xml:space="preserve"> інструментів, апаратних і програмних компонентів, в тому числі </w:t>
      </w:r>
      <w:r w:rsidR="00802B43">
        <w:rPr>
          <w:rFonts w:ascii="Times New Roman" w:eastAsia="Calibri" w:hAnsi="Times New Roman"/>
          <w:sz w:val="28"/>
          <w:szCs w:val="28"/>
          <w:lang w:val="uk-UA"/>
        </w:rPr>
        <w:t xml:space="preserve">пристрої: </w:t>
      </w:r>
      <w:r w:rsidR="00F82F44" w:rsidRPr="003F71F4">
        <w:rPr>
          <w:rFonts w:ascii="Times New Roman" w:eastAsia="Calibri" w:hAnsi="Times New Roman"/>
          <w:sz w:val="28"/>
          <w:szCs w:val="28"/>
          <w:lang w:val="uk-UA"/>
        </w:rPr>
        <w:t xml:space="preserve">брандмауери, механізми кодування і віртуальні власні </w:t>
      </w:r>
      <w:r w:rsidRPr="003F71F4">
        <w:rPr>
          <w:rFonts w:ascii="Times New Roman" w:eastAsia="Calibri" w:hAnsi="Times New Roman"/>
          <w:sz w:val="28"/>
          <w:szCs w:val="28"/>
          <w:lang w:val="uk-UA"/>
        </w:rPr>
        <w:t>мережі</w:t>
      </w:r>
      <w:r w:rsidR="00F82F44" w:rsidRPr="003F71F4">
        <w:rPr>
          <w:rFonts w:ascii="Times New Roman" w:eastAsia="Calibri" w:hAnsi="Times New Roman"/>
          <w:sz w:val="28"/>
          <w:szCs w:val="28"/>
          <w:lang w:val="uk-UA"/>
        </w:rPr>
        <w:t xml:space="preserve"> для високого захи</w:t>
      </w:r>
      <w:r w:rsidRPr="003F71F4">
        <w:rPr>
          <w:rFonts w:ascii="Times New Roman" w:eastAsia="Calibri" w:hAnsi="Times New Roman"/>
          <w:sz w:val="28"/>
          <w:szCs w:val="28"/>
          <w:lang w:val="uk-UA"/>
        </w:rPr>
        <w:t>сту власної інформації. Численний</w:t>
      </w:r>
      <w:r w:rsidR="00F82F44" w:rsidRPr="003F71F4">
        <w:rPr>
          <w:rFonts w:ascii="Times New Roman" w:eastAsia="Calibri" w:hAnsi="Times New Roman"/>
          <w:sz w:val="28"/>
          <w:szCs w:val="28"/>
          <w:lang w:val="uk-UA"/>
        </w:rPr>
        <w:t xml:space="preserve"> розподіл і фактичне створення багатоелементних і багаторівневих колективних </w:t>
      </w:r>
      <w:r w:rsidRPr="003F71F4">
        <w:rPr>
          <w:rFonts w:ascii="Times New Roman" w:eastAsia="Calibri" w:hAnsi="Times New Roman"/>
          <w:sz w:val="28"/>
          <w:szCs w:val="28"/>
          <w:lang w:val="uk-UA"/>
        </w:rPr>
        <w:t>мереж</w:t>
      </w:r>
      <w:r w:rsidR="00F82F44" w:rsidRPr="003F71F4">
        <w:rPr>
          <w:rFonts w:ascii="Times New Roman" w:eastAsia="Calibri" w:hAnsi="Times New Roman"/>
          <w:sz w:val="28"/>
          <w:szCs w:val="28"/>
          <w:lang w:val="uk-UA"/>
        </w:rPr>
        <w:t xml:space="preserve"> призводить до потреби гарантувати </w:t>
      </w:r>
      <w:r w:rsidRPr="003F71F4">
        <w:rPr>
          <w:rFonts w:ascii="Times New Roman" w:eastAsia="Calibri" w:hAnsi="Times New Roman"/>
          <w:sz w:val="28"/>
          <w:szCs w:val="28"/>
          <w:lang w:val="uk-UA"/>
        </w:rPr>
        <w:t>безпеку</w:t>
      </w:r>
      <w:r w:rsidR="00F82F44" w:rsidRPr="003F71F4">
        <w:rPr>
          <w:rFonts w:ascii="Times New Roman" w:eastAsia="Calibri" w:hAnsi="Times New Roman"/>
          <w:sz w:val="28"/>
          <w:szCs w:val="28"/>
          <w:lang w:val="uk-UA"/>
        </w:rPr>
        <w:t xml:space="preserve"> всередині мережі.</w:t>
      </w:r>
    </w:p>
    <w:p w:rsidR="00F82F44" w:rsidRPr="003F71F4" w:rsidRDefault="0042270D" w:rsidP="00F82F44">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sz w:val="28"/>
          <w:szCs w:val="28"/>
          <w:lang w:val="uk-UA"/>
        </w:rPr>
        <w:t>Зазвичай</w:t>
      </w:r>
      <w:r w:rsidR="00F82F44" w:rsidRPr="003F71F4">
        <w:rPr>
          <w:rFonts w:ascii="Times New Roman" w:eastAsia="Calibri" w:hAnsi="Times New Roman"/>
          <w:sz w:val="28"/>
          <w:szCs w:val="28"/>
          <w:lang w:val="uk-UA"/>
        </w:rPr>
        <w:t xml:space="preserve"> використовують прості механізми захисту: ідентифікацію та аутентифікацію, механізми обмеження проходу до </w:t>
      </w:r>
      <w:r w:rsidRPr="003F71F4">
        <w:rPr>
          <w:rFonts w:ascii="Times New Roman" w:eastAsia="Calibri" w:hAnsi="Times New Roman"/>
          <w:sz w:val="28"/>
          <w:szCs w:val="28"/>
          <w:lang w:val="uk-UA"/>
        </w:rPr>
        <w:t>інформації відповідно правам</w:t>
      </w:r>
      <w:r w:rsidR="00F82F44" w:rsidRPr="003F71F4">
        <w:rPr>
          <w:rFonts w:ascii="Times New Roman" w:eastAsia="Calibri" w:hAnsi="Times New Roman"/>
          <w:sz w:val="28"/>
          <w:szCs w:val="28"/>
          <w:lang w:val="uk-UA"/>
        </w:rPr>
        <w:t xml:space="preserve"> суб'єкта і криптографічні механізми.</w:t>
      </w:r>
    </w:p>
    <w:p w:rsidR="009A1ADA" w:rsidRPr="003F71F4" w:rsidRDefault="0042270D" w:rsidP="00F82F44">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sz w:val="28"/>
          <w:szCs w:val="28"/>
          <w:lang w:val="uk-UA"/>
        </w:rPr>
        <w:t xml:space="preserve">Звідси </w:t>
      </w:r>
      <w:r w:rsidR="00F82F44" w:rsidRPr="003F71F4">
        <w:rPr>
          <w:rFonts w:ascii="Times New Roman" w:eastAsia="Calibri" w:hAnsi="Times New Roman"/>
          <w:sz w:val="28"/>
          <w:szCs w:val="28"/>
          <w:lang w:val="uk-UA"/>
        </w:rPr>
        <w:t>потреба в механізмах, які доповнюючи традиційні, дозволя</w:t>
      </w:r>
      <w:r w:rsidRPr="003F71F4">
        <w:rPr>
          <w:rFonts w:ascii="Times New Roman" w:eastAsia="Calibri" w:hAnsi="Times New Roman"/>
          <w:sz w:val="28"/>
          <w:szCs w:val="28"/>
          <w:lang w:val="uk-UA"/>
        </w:rPr>
        <w:t xml:space="preserve">ють </w:t>
      </w:r>
      <w:r w:rsidR="00F82F44" w:rsidRPr="003F71F4">
        <w:rPr>
          <w:rFonts w:ascii="Times New Roman" w:eastAsia="Calibri" w:hAnsi="Times New Roman"/>
          <w:sz w:val="28"/>
          <w:szCs w:val="28"/>
          <w:lang w:val="uk-UA"/>
        </w:rPr>
        <w:t xml:space="preserve">виявити </w:t>
      </w:r>
      <w:r w:rsidRPr="003F71F4">
        <w:rPr>
          <w:rFonts w:ascii="Times New Roman" w:eastAsia="Calibri" w:hAnsi="Times New Roman"/>
          <w:sz w:val="28"/>
          <w:szCs w:val="28"/>
          <w:lang w:val="uk-UA"/>
        </w:rPr>
        <w:t>с</w:t>
      </w:r>
      <w:r w:rsidR="00F82F44" w:rsidRPr="003F71F4">
        <w:rPr>
          <w:rFonts w:ascii="Times New Roman" w:eastAsia="Calibri" w:hAnsi="Times New Roman"/>
          <w:sz w:val="28"/>
          <w:szCs w:val="28"/>
          <w:lang w:val="uk-UA"/>
        </w:rPr>
        <w:t>проби несан</w:t>
      </w:r>
      <w:r w:rsidR="00802B43">
        <w:rPr>
          <w:rFonts w:ascii="Times New Roman" w:eastAsia="Calibri" w:hAnsi="Times New Roman"/>
          <w:sz w:val="28"/>
          <w:szCs w:val="28"/>
          <w:lang w:val="uk-UA"/>
        </w:rPr>
        <w:t>кціонованого доступу і інформу</w:t>
      </w:r>
      <w:r w:rsidRPr="003F71F4">
        <w:rPr>
          <w:rFonts w:ascii="Times New Roman" w:eastAsia="Calibri" w:hAnsi="Times New Roman"/>
          <w:sz w:val="28"/>
          <w:szCs w:val="28"/>
          <w:lang w:val="uk-UA"/>
        </w:rPr>
        <w:t>ють</w:t>
      </w:r>
      <w:r w:rsidR="00F82F44" w:rsidRPr="003F71F4">
        <w:rPr>
          <w:rFonts w:ascii="Times New Roman" w:eastAsia="Calibri" w:hAnsi="Times New Roman"/>
          <w:sz w:val="28"/>
          <w:szCs w:val="28"/>
          <w:lang w:val="uk-UA"/>
        </w:rPr>
        <w:t xml:space="preserve"> про це </w:t>
      </w:r>
      <w:r w:rsidRPr="003F71F4">
        <w:rPr>
          <w:rFonts w:ascii="Times New Roman" w:eastAsia="Calibri" w:hAnsi="Times New Roman"/>
          <w:sz w:val="28"/>
          <w:szCs w:val="28"/>
          <w:lang w:val="uk-UA"/>
        </w:rPr>
        <w:t>відповідальних людей</w:t>
      </w:r>
      <w:r w:rsidR="00F82F44" w:rsidRPr="003F71F4">
        <w:rPr>
          <w:rFonts w:ascii="Times New Roman" w:eastAsia="Calibri" w:hAnsi="Times New Roman"/>
          <w:sz w:val="28"/>
          <w:szCs w:val="28"/>
          <w:lang w:val="uk-UA"/>
        </w:rPr>
        <w:t>. Важливо, щоб такі налагоджен</w:t>
      </w:r>
      <w:r w:rsidRPr="003F71F4">
        <w:rPr>
          <w:rFonts w:ascii="Times New Roman" w:eastAsia="Calibri" w:hAnsi="Times New Roman"/>
          <w:sz w:val="28"/>
          <w:szCs w:val="28"/>
          <w:lang w:val="uk-UA"/>
        </w:rPr>
        <w:t xml:space="preserve">і системи </w:t>
      </w:r>
      <w:r w:rsidR="00F82F44" w:rsidRPr="003F71F4">
        <w:rPr>
          <w:rFonts w:ascii="Times New Roman" w:eastAsia="Calibri" w:hAnsi="Times New Roman"/>
          <w:sz w:val="28"/>
          <w:szCs w:val="28"/>
          <w:lang w:val="uk-UA"/>
        </w:rPr>
        <w:t xml:space="preserve">зуміли протидіяти атакам, навіть </w:t>
      </w:r>
      <w:r w:rsidRPr="003F71F4">
        <w:rPr>
          <w:rFonts w:ascii="Times New Roman" w:eastAsia="Calibri" w:hAnsi="Times New Roman"/>
          <w:sz w:val="28"/>
          <w:szCs w:val="28"/>
          <w:lang w:val="uk-UA"/>
        </w:rPr>
        <w:t xml:space="preserve">якщо би </w:t>
      </w:r>
      <w:r w:rsidR="00F82F44" w:rsidRPr="003F71F4">
        <w:rPr>
          <w:rFonts w:ascii="Times New Roman" w:eastAsia="Calibri" w:hAnsi="Times New Roman"/>
          <w:sz w:val="28"/>
          <w:szCs w:val="28"/>
          <w:lang w:val="uk-UA"/>
        </w:rPr>
        <w:t xml:space="preserve">правопорушник </w:t>
      </w:r>
      <w:r w:rsidRPr="003F71F4">
        <w:rPr>
          <w:rFonts w:ascii="Times New Roman" w:eastAsia="Calibri" w:hAnsi="Times New Roman"/>
          <w:sz w:val="28"/>
          <w:szCs w:val="28"/>
          <w:lang w:val="uk-UA"/>
        </w:rPr>
        <w:t>був</w:t>
      </w:r>
      <w:r w:rsidR="00F82F44" w:rsidRPr="003F71F4">
        <w:rPr>
          <w:rFonts w:ascii="Times New Roman" w:eastAsia="Calibri" w:hAnsi="Times New Roman"/>
          <w:sz w:val="28"/>
          <w:szCs w:val="28"/>
          <w:lang w:val="uk-UA"/>
        </w:rPr>
        <w:t xml:space="preserve"> авторизований і з </w:t>
      </w:r>
      <w:r w:rsidRPr="003F71F4">
        <w:rPr>
          <w:rFonts w:ascii="Times New Roman" w:eastAsia="Calibri" w:hAnsi="Times New Roman"/>
          <w:sz w:val="28"/>
          <w:szCs w:val="28"/>
          <w:lang w:val="uk-UA"/>
        </w:rPr>
        <w:t>його</w:t>
      </w:r>
      <w:r w:rsidR="00F82F44" w:rsidRPr="003F71F4">
        <w:rPr>
          <w:rFonts w:ascii="Times New Roman" w:eastAsia="Calibri" w:hAnsi="Times New Roman"/>
          <w:sz w:val="28"/>
          <w:szCs w:val="28"/>
          <w:lang w:val="uk-UA"/>
        </w:rPr>
        <w:t xml:space="preserve"> точки зору</w:t>
      </w:r>
      <w:r w:rsidRPr="003F71F4">
        <w:rPr>
          <w:rFonts w:ascii="Times New Roman" w:eastAsia="Calibri" w:hAnsi="Times New Roman"/>
          <w:sz w:val="28"/>
          <w:szCs w:val="28"/>
          <w:lang w:val="uk-UA"/>
        </w:rPr>
        <w:t xml:space="preserve"> додержання прав, мав усі повноваження на свої дії.</w:t>
      </w:r>
      <w:r w:rsidR="004420D6">
        <w:rPr>
          <w:rFonts w:ascii="Times New Roman" w:eastAsia="Calibri" w:hAnsi="Times New Roman"/>
          <w:sz w:val="28"/>
          <w:szCs w:val="28"/>
          <w:lang w:val="uk-UA"/>
        </w:rPr>
        <w:t xml:space="preserve"> </w:t>
      </w:r>
      <w:r w:rsidRPr="003F71F4">
        <w:rPr>
          <w:rFonts w:ascii="Times New Roman" w:eastAsia="Calibri" w:hAnsi="Times New Roman"/>
          <w:sz w:val="28"/>
          <w:szCs w:val="28"/>
          <w:lang w:val="uk-UA"/>
        </w:rPr>
        <w:t>Для розуміння, як СВВ</w:t>
      </w:r>
      <w:r w:rsidR="00F82F44" w:rsidRPr="003F71F4">
        <w:rPr>
          <w:rFonts w:ascii="Times New Roman" w:eastAsia="Calibri" w:hAnsi="Times New Roman"/>
          <w:sz w:val="28"/>
          <w:szCs w:val="28"/>
          <w:lang w:val="uk-UA"/>
        </w:rPr>
        <w:t xml:space="preserve"> буде </w:t>
      </w:r>
      <w:r w:rsidRPr="003F71F4">
        <w:rPr>
          <w:rFonts w:ascii="Times New Roman" w:eastAsia="Calibri" w:hAnsi="Times New Roman"/>
          <w:sz w:val="28"/>
          <w:szCs w:val="28"/>
          <w:lang w:val="uk-UA"/>
        </w:rPr>
        <w:t>реагувати</w:t>
      </w:r>
      <w:r w:rsidR="004420D6">
        <w:rPr>
          <w:rFonts w:ascii="Times New Roman" w:eastAsia="Calibri" w:hAnsi="Times New Roman"/>
          <w:sz w:val="28"/>
          <w:szCs w:val="28"/>
          <w:lang w:val="uk-UA"/>
        </w:rPr>
        <w:t xml:space="preserve"> </w:t>
      </w:r>
      <w:r w:rsidRPr="003F71F4">
        <w:rPr>
          <w:rFonts w:ascii="Times New Roman" w:eastAsia="Calibri" w:hAnsi="Times New Roman"/>
          <w:sz w:val="28"/>
          <w:szCs w:val="28"/>
          <w:lang w:val="uk-UA"/>
        </w:rPr>
        <w:t>та</w:t>
      </w:r>
      <w:r w:rsidR="00F82F44" w:rsidRPr="003F71F4">
        <w:rPr>
          <w:rFonts w:ascii="Times New Roman" w:eastAsia="Calibri" w:hAnsi="Times New Roman"/>
          <w:sz w:val="28"/>
          <w:szCs w:val="28"/>
          <w:lang w:val="uk-UA"/>
        </w:rPr>
        <w:t xml:space="preserve"> протидіяти на дії зловмисників, необхідно детально розглянути: </w:t>
      </w:r>
      <w:r w:rsidRPr="003F71F4">
        <w:rPr>
          <w:rFonts w:ascii="Times New Roman" w:eastAsia="Calibri" w:hAnsi="Times New Roman"/>
          <w:sz w:val="28"/>
          <w:szCs w:val="28"/>
          <w:lang w:val="uk-UA"/>
        </w:rPr>
        <w:t>види мережевих проникнень, проаналізувати методи захисту та підходи до розробки систем виявлення атак.</w:t>
      </w:r>
    </w:p>
    <w:p w:rsidR="0042270D" w:rsidRPr="003F71F4" w:rsidRDefault="0042270D" w:rsidP="00F82F44">
      <w:pPr>
        <w:spacing w:line="312" w:lineRule="auto"/>
        <w:ind w:firstLine="567"/>
        <w:jc w:val="both"/>
        <w:rPr>
          <w:rFonts w:ascii="Times New Roman" w:eastAsia="Calibri" w:hAnsi="Times New Roman"/>
          <w:sz w:val="28"/>
          <w:szCs w:val="28"/>
          <w:lang w:val="uk-UA"/>
        </w:rPr>
      </w:pPr>
    </w:p>
    <w:p w:rsidR="009A1ADA" w:rsidRDefault="009A1ADA" w:rsidP="009A1ADA">
      <w:pPr>
        <w:spacing w:line="312" w:lineRule="auto"/>
        <w:ind w:firstLine="567"/>
        <w:rPr>
          <w:rFonts w:ascii="Times New Roman" w:eastAsia="Calibri" w:hAnsi="Times New Roman"/>
          <w:b/>
          <w:sz w:val="28"/>
          <w:szCs w:val="28"/>
          <w:lang w:val="uk-UA"/>
        </w:rPr>
      </w:pPr>
      <w:r w:rsidRPr="003F71F4">
        <w:rPr>
          <w:rFonts w:ascii="Times New Roman" w:eastAsia="Calibri" w:hAnsi="Times New Roman"/>
          <w:b/>
          <w:sz w:val="28"/>
          <w:szCs w:val="28"/>
          <w:lang w:val="uk-UA"/>
        </w:rPr>
        <w:t xml:space="preserve">2.1 Аналіз захисту інформації від комп'ютерних атак </w:t>
      </w:r>
    </w:p>
    <w:p w:rsidR="00475730" w:rsidRPr="003F71F4" w:rsidRDefault="00475730" w:rsidP="00ED173B">
      <w:pPr>
        <w:ind w:firstLine="567"/>
        <w:rPr>
          <w:rFonts w:ascii="Times New Roman" w:eastAsia="Calibri" w:hAnsi="Times New Roman"/>
          <w:b/>
          <w:sz w:val="28"/>
          <w:szCs w:val="28"/>
          <w:lang w:val="uk-UA"/>
        </w:rPr>
      </w:pPr>
    </w:p>
    <w:p w:rsidR="009A1ADA" w:rsidRPr="003F71F4" w:rsidRDefault="0042270D" w:rsidP="00EA6B9C">
      <w:pPr>
        <w:spacing w:line="312" w:lineRule="auto"/>
        <w:ind w:firstLine="567"/>
        <w:jc w:val="both"/>
        <w:rPr>
          <w:rFonts w:ascii="Times New Roman" w:hAnsi="Times New Roman"/>
          <w:sz w:val="28"/>
          <w:szCs w:val="28"/>
          <w:lang w:val="uk-UA"/>
        </w:rPr>
      </w:pPr>
      <w:r w:rsidRPr="003F71F4">
        <w:rPr>
          <w:rFonts w:ascii="Times New Roman" w:hAnsi="Times New Roman"/>
          <w:sz w:val="28"/>
          <w:szCs w:val="28"/>
          <w:shd w:val="clear" w:color="auto" w:fill="FFFFFF"/>
          <w:lang w:val="uk-UA" w:eastAsia="ru-RU"/>
        </w:rPr>
        <w:t>Роблячи аналіз</w:t>
      </w:r>
      <w:r w:rsidR="009A1ADA" w:rsidRPr="003F71F4">
        <w:rPr>
          <w:rFonts w:ascii="Times New Roman" w:hAnsi="Times New Roman"/>
          <w:sz w:val="28"/>
          <w:szCs w:val="28"/>
          <w:shd w:val="clear" w:color="auto" w:fill="FFFFFF"/>
          <w:lang w:val="uk-UA" w:eastAsia="ru-RU"/>
        </w:rPr>
        <w:t xml:space="preserve"> захист</w:t>
      </w:r>
      <w:r w:rsidRPr="003F71F4">
        <w:rPr>
          <w:rFonts w:ascii="Times New Roman" w:hAnsi="Times New Roman"/>
          <w:sz w:val="28"/>
          <w:szCs w:val="28"/>
          <w:shd w:val="clear" w:color="auto" w:fill="FFFFFF"/>
          <w:lang w:val="uk-UA" w:eastAsia="ru-RU"/>
        </w:rPr>
        <w:t>у</w:t>
      </w:r>
      <w:r w:rsidR="009A1ADA" w:rsidRPr="003F71F4">
        <w:rPr>
          <w:rFonts w:ascii="Times New Roman" w:hAnsi="Times New Roman"/>
          <w:sz w:val="28"/>
          <w:szCs w:val="28"/>
          <w:shd w:val="clear" w:color="auto" w:fill="FFFFFF"/>
          <w:lang w:val="uk-UA" w:eastAsia="ru-RU"/>
        </w:rPr>
        <w:t xml:space="preserve"> від комп’ютерних атак на підприємстві можна зрозуміти, що </w:t>
      </w:r>
      <w:r w:rsidR="009A1ADA" w:rsidRPr="003F71F4">
        <w:rPr>
          <w:rFonts w:ascii="Times New Roman" w:hAnsi="Times New Roman"/>
          <w:sz w:val="28"/>
          <w:szCs w:val="28"/>
          <w:lang w:val="uk-UA"/>
        </w:rPr>
        <w:t>немає жодної сфери суспільної діяльності, яка не була б цікава хакерам. На одні компанії нападають в пошуках конфіденційної інформації, на інші - з метою наживи, а хтось і зовсім стає випадковою жертвою масової атаки. Досвід роботи з моніторингу та реагування на інциденти дозволяє простежити певні тренди і зробити висновки про те, які галузі атакують найбільш часто і як це відбувається</w:t>
      </w:r>
      <w:r w:rsidR="005E2A89" w:rsidRPr="003F71F4">
        <w:rPr>
          <w:rFonts w:ascii="Times New Roman" w:hAnsi="Times New Roman"/>
          <w:sz w:val="28"/>
          <w:szCs w:val="28"/>
          <w:lang w:val="uk-UA"/>
        </w:rPr>
        <w:t xml:space="preserve"> (див. рис. 2.1</w:t>
      </w:r>
      <w:r w:rsidR="009A1ADA" w:rsidRPr="003F71F4">
        <w:rPr>
          <w:rFonts w:ascii="Times New Roman" w:hAnsi="Times New Roman"/>
          <w:sz w:val="28"/>
          <w:szCs w:val="28"/>
          <w:lang w:val="uk-UA"/>
        </w:rPr>
        <w:t>).</w:t>
      </w:r>
    </w:p>
    <w:p w:rsidR="009A1ADA" w:rsidRPr="003F71F4" w:rsidRDefault="009A1ADA" w:rsidP="009A1ADA">
      <w:pPr>
        <w:spacing w:line="312" w:lineRule="auto"/>
        <w:jc w:val="both"/>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ab/>
      </w:r>
      <w:r w:rsidRPr="003F71F4">
        <w:rPr>
          <w:rFonts w:ascii="Times New Roman" w:hAnsi="Times New Roman"/>
          <w:noProof/>
          <w:sz w:val="28"/>
          <w:szCs w:val="28"/>
          <w:shd w:val="clear" w:color="auto" w:fill="FFFFFF"/>
          <w:lang w:eastAsia="ru-RU"/>
        </w:rPr>
        <w:drawing>
          <wp:inline distT="0" distB="0" distL="0" distR="0">
            <wp:extent cx="5928527" cy="24289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6780" cy="2428219"/>
                    </a:xfrm>
                    <a:prstGeom prst="rect">
                      <a:avLst/>
                    </a:prstGeom>
                    <a:noFill/>
                    <a:ln>
                      <a:noFill/>
                    </a:ln>
                  </pic:spPr>
                </pic:pic>
              </a:graphicData>
            </a:graphic>
          </wp:inline>
        </w:drawing>
      </w:r>
    </w:p>
    <w:p w:rsidR="00475730" w:rsidRDefault="00475730" w:rsidP="009A1ADA">
      <w:pPr>
        <w:spacing w:line="312" w:lineRule="auto"/>
        <w:jc w:val="center"/>
        <w:rPr>
          <w:rFonts w:ascii="Times New Roman" w:hAnsi="Times New Roman"/>
          <w:sz w:val="28"/>
          <w:szCs w:val="28"/>
          <w:shd w:val="clear" w:color="auto" w:fill="FFFFFF"/>
          <w:lang w:val="uk-UA" w:eastAsia="ru-RU"/>
        </w:rPr>
      </w:pPr>
    </w:p>
    <w:p w:rsidR="009A1ADA" w:rsidRDefault="005E2A89" w:rsidP="009A1ADA">
      <w:pPr>
        <w:spacing w:line="312" w:lineRule="auto"/>
        <w:jc w:val="center"/>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Рис. 2.1</w:t>
      </w:r>
      <w:r w:rsidR="009A1ADA" w:rsidRPr="003F71F4">
        <w:rPr>
          <w:rFonts w:ascii="Times New Roman" w:hAnsi="Times New Roman"/>
          <w:sz w:val="28"/>
          <w:szCs w:val="28"/>
          <w:shd w:val="clear" w:color="auto" w:fill="FFFFFF"/>
          <w:lang w:val="uk-UA" w:eastAsia="ru-RU"/>
        </w:rPr>
        <w:t>. Статистика інформаційної безпеки за сферами компаній</w:t>
      </w:r>
    </w:p>
    <w:p w:rsidR="00475730" w:rsidRPr="003F71F4" w:rsidRDefault="00475730" w:rsidP="00ED173B">
      <w:pPr>
        <w:jc w:val="center"/>
        <w:rPr>
          <w:rFonts w:ascii="Times New Roman" w:hAnsi="Times New Roman"/>
          <w:sz w:val="28"/>
          <w:szCs w:val="28"/>
          <w:shd w:val="clear" w:color="auto" w:fill="FFFFFF"/>
          <w:lang w:val="uk-UA" w:eastAsia="ru-RU"/>
        </w:rPr>
      </w:pPr>
    </w:p>
    <w:p w:rsidR="009A1ADA" w:rsidRPr="003F71F4" w:rsidRDefault="009A1ADA" w:rsidP="009A1ADA">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В 2016 році зафіксовано майже в тричі більше промислових компаній, що зіткнулися з інцидентами інформаційної безпеки, ніж було за рік до цього. Причому комп'ютерні атаки на промислові об'єкти склали близько 37% від загального числа розслідуваних інцидентів за останні два роки</w:t>
      </w:r>
      <w:r w:rsidR="000A0343" w:rsidRPr="003F71F4">
        <w:rPr>
          <w:rFonts w:ascii="Times New Roman" w:hAnsi="Times New Roman"/>
          <w:sz w:val="28"/>
          <w:szCs w:val="28"/>
          <w:lang w:val="uk-UA" w:eastAsia="ru-RU"/>
        </w:rPr>
        <w:t xml:space="preserve"> [</w:t>
      </w:r>
      <w:r w:rsidR="00EA3A4F">
        <w:rPr>
          <w:rFonts w:ascii="Times New Roman" w:hAnsi="Times New Roman"/>
          <w:sz w:val="28"/>
          <w:szCs w:val="28"/>
          <w:lang w:eastAsia="ru-RU"/>
        </w:rPr>
        <w:t>4</w:t>
      </w:r>
      <w:r w:rsidR="000A0343" w:rsidRPr="003F71F4">
        <w:rPr>
          <w:rFonts w:ascii="Times New Roman" w:hAnsi="Times New Roman"/>
          <w:sz w:val="28"/>
          <w:szCs w:val="28"/>
          <w:lang w:val="uk-UA" w:eastAsia="ru-RU"/>
        </w:rPr>
        <w:t>]</w:t>
      </w:r>
      <w:r w:rsidRPr="003F71F4">
        <w:rPr>
          <w:rFonts w:ascii="Times New Roman" w:hAnsi="Times New Roman"/>
          <w:sz w:val="28"/>
          <w:szCs w:val="28"/>
          <w:lang w:val="uk-UA" w:eastAsia="ru-RU"/>
        </w:rPr>
        <w:t xml:space="preserve">. </w:t>
      </w:r>
    </w:p>
    <w:p w:rsidR="009A1ADA" w:rsidRPr="003F71F4" w:rsidRDefault="009B7CCE" w:rsidP="009A1ADA">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Зазвичай зловмисник мають на меті атакувати</w:t>
      </w:r>
      <w:r w:rsidR="009A1ADA" w:rsidRPr="003F71F4">
        <w:rPr>
          <w:rFonts w:ascii="Times New Roman" w:hAnsi="Times New Roman"/>
          <w:sz w:val="28"/>
          <w:szCs w:val="28"/>
          <w:lang w:val="uk-UA"/>
        </w:rPr>
        <w:t xml:space="preserve"> об'єкти критичної інфраструктури</w:t>
      </w:r>
      <w:r w:rsidRPr="003F71F4">
        <w:rPr>
          <w:rFonts w:ascii="Times New Roman" w:hAnsi="Times New Roman"/>
          <w:sz w:val="28"/>
          <w:szCs w:val="28"/>
          <w:lang w:val="uk-UA"/>
        </w:rPr>
        <w:t>, але в даному випадку</w:t>
      </w:r>
      <w:r w:rsidR="009A1ADA" w:rsidRPr="003F71F4">
        <w:rPr>
          <w:rFonts w:ascii="Times New Roman" w:hAnsi="Times New Roman"/>
          <w:sz w:val="28"/>
          <w:szCs w:val="28"/>
          <w:lang w:val="uk-UA"/>
        </w:rPr>
        <w:t xml:space="preserve"> атаки відрізнялися ретельністю підготовки. Вони використовували передові технології та складні шкідливі програми, а інструменти розроблялися з урахуванням специфіки конкретної цільової системи. Такі атаки вимагають значних фінансових і тимчасових витрат. Цільові атаки на об'єкти критичної інфраструктури можуть призводити до серйозних наслідків і навіть потенційно до людських жертв, але найбільш частим наслідком є витік конфіденційної інформації. </w:t>
      </w:r>
    </w:p>
    <w:p w:rsidR="009A1ADA" w:rsidRPr="003F71F4" w:rsidRDefault="00646A6D" w:rsidP="009A1ADA">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У 2016 року експерти з питань кібербезпеки</w:t>
      </w:r>
      <w:r w:rsidR="009A1ADA" w:rsidRPr="003F71F4">
        <w:rPr>
          <w:rFonts w:ascii="Times New Roman" w:hAnsi="Times New Roman"/>
          <w:sz w:val="28"/>
          <w:szCs w:val="28"/>
          <w:lang w:val="uk-UA" w:eastAsia="ru-RU"/>
        </w:rPr>
        <w:t xml:space="preserve"> розслідували інцидент, який, незважаючи на швидке реагування, встиг завдати значної шкоди одному</w:t>
      </w:r>
      <w:r w:rsidRPr="003F71F4">
        <w:rPr>
          <w:rFonts w:ascii="Times New Roman" w:hAnsi="Times New Roman"/>
          <w:sz w:val="28"/>
          <w:szCs w:val="28"/>
          <w:lang w:val="uk-UA" w:eastAsia="ru-RU"/>
        </w:rPr>
        <w:t xml:space="preserve"> з найбільших українських банків</w:t>
      </w:r>
      <w:r w:rsidR="009A1ADA" w:rsidRPr="003F71F4">
        <w:rPr>
          <w:rFonts w:ascii="Times New Roman" w:hAnsi="Times New Roman"/>
          <w:sz w:val="28"/>
          <w:szCs w:val="28"/>
          <w:lang w:val="uk-UA" w:eastAsia="ru-RU"/>
        </w:rPr>
        <w:t xml:space="preserve">. Атака була реалізована з використанням шкідливого </w:t>
      </w:r>
      <w:r w:rsidRPr="003F71F4">
        <w:rPr>
          <w:rFonts w:ascii="Times New Roman" w:hAnsi="Times New Roman"/>
          <w:sz w:val="28"/>
          <w:szCs w:val="28"/>
          <w:lang w:val="uk-UA" w:eastAsia="ru-RU"/>
        </w:rPr>
        <w:t xml:space="preserve">ПЗ </w:t>
      </w:r>
      <w:r w:rsidR="009A1ADA" w:rsidRPr="003F71F4">
        <w:rPr>
          <w:rFonts w:ascii="Times New Roman" w:hAnsi="Times New Roman"/>
          <w:sz w:val="28"/>
          <w:szCs w:val="28"/>
          <w:lang w:val="uk-UA" w:eastAsia="ru-RU"/>
        </w:rPr>
        <w:t xml:space="preserve">Green Dispenser, встановленого на банкомати. Ця троянська програма дозволяла по команді здійснювати видачу готівки з диспенсера. </w:t>
      </w:r>
      <w:r w:rsidRPr="003F71F4">
        <w:rPr>
          <w:rFonts w:ascii="Times New Roman" w:hAnsi="Times New Roman"/>
          <w:sz w:val="28"/>
          <w:szCs w:val="28"/>
          <w:lang w:val="uk-UA" w:eastAsia="ru-RU"/>
        </w:rPr>
        <w:t>Важливим є</w:t>
      </w:r>
      <w:r w:rsidR="009A1ADA" w:rsidRPr="003F71F4">
        <w:rPr>
          <w:rFonts w:ascii="Times New Roman" w:hAnsi="Times New Roman"/>
          <w:sz w:val="28"/>
          <w:szCs w:val="28"/>
          <w:lang w:val="uk-UA" w:eastAsia="ru-RU"/>
        </w:rPr>
        <w:t xml:space="preserve"> те, що для захисту від випадкового запуску у шкідливій програмі використовувалася двухфакторна аутентифікація з двома пін-кодами - статичним і динамічним (унікальним для кожного запуску)</w:t>
      </w:r>
      <w:r w:rsidR="00EA3A4F">
        <w:rPr>
          <w:rFonts w:ascii="Times New Roman" w:hAnsi="Times New Roman"/>
          <w:sz w:val="28"/>
          <w:szCs w:val="28"/>
          <w:lang w:val="uk-UA" w:eastAsia="ru-RU"/>
        </w:rPr>
        <w:t xml:space="preserve"> [5</w:t>
      </w:r>
      <w:r w:rsidR="000A0343" w:rsidRPr="003F71F4">
        <w:rPr>
          <w:rFonts w:ascii="Times New Roman" w:hAnsi="Times New Roman"/>
          <w:sz w:val="28"/>
          <w:szCs w:val="28"/>
          <w:lang w:val="uk-UA" w:eastAsia="ru-RU"/>
        </w:rPr>
        <w:t>]</w:t>
      </w:r>
      <w:r w:rsidR="009A1ADA" w:rsidRPr="003F71F4">
        <w:rPr>
          <w:rFonts w:ascii="Times New Roman" w:hAnsi="Times New Roman"/>
          <w:sz w:val="28"/>
          <w:szCs w:val="28"/>
          <w:lang w:val="uk-UA" w:eastAsia="ru-RU"/>
        </w:rPr>
        <w:t xml:space="preserve">. </w:t>
      </w:r>
    </w:p>
    <w:p w:rsidR="009A1ADA" w:rsidRPr="003F71F4" w:rsidRDefault="009A1ADA" w:rsidP="009A1ADA">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 xml:space="preserve">Зловмисник підходив до банкомату з попередньо завантаженим шкідливим програмним забезпеченням, вводив статичний пін-код, після чого на екрані банкомату з'являвся QR-код. За допомогою мобільного додатка злочинець сканував QR-код, отримував другий (динамічний) пін-код, що відкриває доступ до диспенсеру готівки, забирав гроші і йшов. </w:t>
      </w:r>
    </w:p>
    <w:p w:rsidR="009A1ADA" w:rsidRPr="003F71F4" w:rsidRDefault="00646A6D" w:rsidP="009A1ADA">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Також, восени 2016</w:t>
      </w:r>
      <w:r w:rsidR="009A1ADA" w:rsidRPr="003F71F4">
        <w:rPr>
          <w:rFonts w:ascii="Times New Roman" w:hAnsi="Times New Roman"/>
          <w:sz w:val="28"/>
          <w:szCs w:val="28"/>
          <w:lang w:val="uk-UA"/>
        </w:rPr>
        <w:t xml:space="preserve"> року було зафіксовано діяльність угруповання Cobalt, про існування яко</w:t>
      </w:r>
      <w:r w:rsidRPr="003F71F4">
        <w:rPr>
          <w:rFonts w:ascii="Times New Roman" w:hAnsi="Times New Roman"/>
          <w:sz w:val="28"/>
          <w:szCs w:val="28"/>
          <w:lang w:val="uk-UA"/>
        </w:rPr>
        <w:t>го</w:t>
      </w:r>
      <w:r w:rsidR="009A1ADA" w:rsidRPr="003F71F4">
        <w:rPr>
          <w:rFonts w:ascii="Times New Roman" w:hAnsi="Times New Roman"/>
          <w:sz w:val="28"/>
          <w:szCs w:val="28"/>
          <w:lang w:val="uk-UA"/>
        </w:rPr>
        <w:t xml:space="preserve"> стало відомо зовсім недавно. В результаті інциденту за одну ніч з декількох банкоматів одного з банків Східної Європи була вкр</w:t>
      </w:r>
      <w:r w:rsidRPr="003F71F4">
        <w:rPr>
          <w:rFonts w:ascii="Times New Roman" w:hAnsi="Times New Roman"/>
          <w:sz w:val="28"/>
          <w:szCs w:val="28"/>
          <w:lang w:val="uk-UA"/>
        </w:rPr>
        <w:t>адена сума, еквівалентна 2 мільйонам гривень</w:t>
      </w:r>
      <w:r w:rsidR="009A1ADA" w:rsidRPr="003F71F4">
        <w:rPr>
          <w:rFonts w:ascii="Times New Roman" w:hAnsi="Times New Roman"/>
          <w:sz w:val="28"/>
          <w:szCs w:val="28"/>
          <w:lang w:val="uk-UA"/>
        </w:rPr>
        <w:t xml:space="preserve"> в місцевій </w:t>
      </w:r>
      <w:r w:rsidR="009A1ADA" w:rsidRPr="00EA3A4F">
        <w:rPr>
          <w:rFonts w:ascii="Times New Roman" w:hAnsi="Times New Roman"/>
          <w:sz w:val="28"/>
          <w:szCs w:val="28"/>
          <w:lang w:val="uk-UA"/>
        </w:rPr>
        <w:t>валюті</w:t>
      </w:r>
      <w:r w:rsidR="00040B1A" w:rsidRPr="00EA3A4F">
        <w:rPr>
          <w:rFonts w:ascii="Times New Roman" w:hAnsi="Times New Roman"/>
          <w:sz w:val="28"/>
          <w:szCs w:val="28"/>
          <w:lang w:val="uk-UA"/>
        </w:rPr>
        <w:t xml:space="preserve"> [</w:t>
      </w:r>
      <w:r w:rsidR="00EA3A4F">
        <w:rPr>
          <w:rFonts w:ascii="Times New Roman" w:hAnsi="Times New Roman"/>
          <w:sz w:val="28"/>
          <w:szCs w:val="28"/>
          <w:lang w:val="uk-UA"/>
        </w:rPr>
        <w:t>5</w:t>
      </w:r>
      <w:r w:rsidR="00040B1A" w:rsidRPr="00EA3A4F">
        <w:rPr>
          <w:rFonts w:ascii="Times New Roman" w:hAnsi="Times New Roman"/>
          <w:sz w:val="28"/>
          <w:szCs w:val="28"/>
          <w:lang w:val="uk-UA"/>
        </w:rPr>
        <w:t xml:space="preserve"> ]</w:t>
      </w:r>
      <w:r w:rsidR="009A1ADA" w:rsidRPr="00EA3A4F">
        <w:rPr>
          <w:rFonts w:ascii="Times New Roman" w:hAnsi="Times New Roman"/>
          <w:sz w:val="28"/>
          <w:szCs w:val="28"/>
          <w:lang w:val="uk-UA"/>
        </w:rPr>
        <w:t xml:space="preserve">. </w:t>
      </w:r>
      <w:r w:rsidR="009A1ADA" w:rsidRPr="003F71F4">
        <w:rPr>
          <w:rFonts w:ascii="Times New Roman" w:hAnsi="Times New Roman"/>
          <w:sz w:val="28"/>
          <w:szCs w:val="28"/>
          <w:lang w:val="uk-UA"/>
        </w:rPr>
        <w:t xml:space="preserve">На підготовчі роботи зловмисники витратили два місяці: </w:t>
      </w:r>
      <w:r w:rsidRPr="003F71F4">
        <w:rPr>
          <w:rFonts w:ascii="Times New Roman" w:hAnsi="Times New Roman"/>
          <w:sz w:val="28"/>
          <w:szCs w:val="28"/>
          <w:lang w:val="uk-UA"/>
        </w:rPr>
        <w:t>спочатку вони за</w:t>
      </w:r>
      <w:r w:rsidR="009A1ADA" w:rsidRPr="003F71F4">
        <w:rPr>
          <w:rFonts w:ascii="Times New Roman" w:hAnsi="Times New Roman"/>
          <w:sz w:val="28"/>
          <w:szCs w:val="28"/>
          <w:lang w:val="uk-UA"/>
        </w:rPr>
        <w:t xml:space="preserve"> допомогою поштових розсилок, що містять ш</w:t>
      </w:r>
      <w:r w:rsidRPr="003F71F4">
        <w:rPr>
          <w:rFonts w:ascii="Times New Roman" w:hAnsi="Times New Roman"/>
          <w:sz w:val="28"/>
          <w:szCs w:val="28"/>
          <w:lang w:val="uk-UA"/>
        </w:rPr>
        <w:t xml:space="preserve">кідливе програмне забезпечення </w:t>
      </w:r>
      <w:r w:rsidR="009A1ADA" w:rsidRPr="003F71F4">
        <w:rPr>
          <w:rFonts w:ascii="Times New Roman" w:hAnsi="Times New Roman"/>
          <w:sz w:val="28"/>
          <w:szCs w:val="28"/>
          <w:lang w:val="uk-UA"/>
        </w:rPr>
        <w:t>скомпрометували внутрішню мережу банку, отримали доступ до комп'ютерів співробітників, відповідальних за роботу банкоматів,</w:t>
      </w:r>
      <w:r w:rsidRPr="003F71F4">
        <w:rPr>
          <w:rFonts w:ascii="Times New Roman" w:hAnsi="Times New Roman"/>
          <w:sz w:val="28"/>
          <w:szCs w:val="28"/>
          <w:lang w:val="uk-UA"/>
        </w:rPr>
        <w:t xml:space="preserve"> а потім</w:t>
      </w:r>
      <w:r w:rsidR="009A1ADA" w:rsidRPr="003F71F4">
        <w:rPr>
          <w:rFonts w:ascii="Times New Roman" w:hAnsi="Times New Roman"/>
          <w:sz w:val="28"/>
          <w:szCs w:val="28"/>
          <w:lang w:val="uk-UA"/>
        </w:rPr>
        <w:t xml:space="preserve"> віддалено завантажили шкідливі програми на банкомати і отримали можливість </w:t>
      </w:r>
      <w:r w:rsidRPr="003F71F4">
        <w:rPr>
          <w:rFonts w:ascii="Times New Roman" w:hAnsi="Times New Roman"/>
          <w:sz w:val="28"/>
          <w:szCs w:val="28"/>
          <w:lang w:val="uk-UA"/>
        </w:rPr>
        <w:t>керуванням ними</w:t>
      </w:r>
      <w:r w:rsidR="009A1ADA" w:rsidRPr="003F71F4">
        <w:rPr>
          <w:rFonts w:ascii="Times New Roman" w:hAnsi="Times New Roman"/>
          <w:sz w:val="28"/>
          <w:szCs w:val="28"/>
          <w:lang w:val="uk-UA"/>
        </w:rPr>
        <w:t xml:space="preserve">. </w:t>
      </w:r>
    </w:p>
    <w:p w:rsidR="009A1ADA" w:rsidRPr="003F71F4" w:rsidRDefault="00B67340" w:rsidP="009A1ADA">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Також</w:t>
      </w:r>
      <w:r w:rsidR="009A1ADA" w:rsidRPr="003F71F4">
        <w:rPr>
          <w:rFonts w:ascii="Times New Roman" w:hAnsi="Times New Roman"/>
          <w:sz w:val="28"/>
          <w:szCs w:val="28"/>
          <w:lang w:val="uk-UA"/>
        </w:rPr>
        <w:t xml:space="preserve">, зловмисники застосовували утиліти для роботи з обліковими </w:t>
      </w:r>
      <w:r w:rsidRPr="003F71F4">
        <w:rPr>
          <w:rFonts w:ascii="Times New Roman" w:hAnsi="Times New Roman"/>
          <w:sz w:val="28"/>
          <w:szCs w:val="28"/>
          <w:lang w:val="uk-UA"/>
        </w:rPr>
        <w:t>записами</w:t>
      </w:r>
      <w:r w:rsidR="009A1ADA" w:rsidRPr="003F71F4">
        <w:rPr>
          <w:rFonts w:ascii="Times New Roman" w:hAnsi="Times New Roman"/>
          <w:sz w:val="28"/>
          <w:szCs w:val="28"/>
          <w:lang w:val="uk-UA"/>
        </w:rPr>
        <w:t xml:space="preserve"> і програмне забезпечення для віддаленого управління комп'ютерами, </w:t>
      </w:r>
      <w:r w:rsidRPr="003F71F4">
        <w:rPr>
          <w:rFonts w:ascii="Times New Roman" w:hAnsi="Times New Roman"/>
          <w:sz w:val="28"/>
          <w:szCs w:val="28"/>
          <w:lang w:val="uk-UA"/>
        </w:rPr>
        <w:t>яке</w:t>
      </w:r>
      <w:r w:rsidR="009A1ADA" w:rsidRPr="003F71F4">
        <w:rPr>
          <w:rFonts w:ascii="Times New Roman" w:hAnsi="Times New Roman"/>
          <w:sz w:val="28"/>
          <w:szCs w:val="28"/>
          <w:lang w:val="uk-UA"/>
        </w:rPr>
        <w:t xml:space="preserve"> будь-хто м</w:t>
      </w:r>
      <w:r w:rsidRPr="003F71F4">
        <w:rPr>
          <w:rFonts w:ascii="Times New Roman" w:hAnsi="Times New Roman"/>
          <w:sz w:val="28"/>
          <w:szCs w:val="28"/>
          <w:lang w:val="uk-UA"/>
        </w:rPr>
        <w:t>іг</w:t>
      </w:r>
      <w:r w:rsidR="009A1ADA" w:rsidRPr="003F71F4">
        <w:rPr>
          <w:rFonts w:ascii="Times New Roman" w:hAnsi="Times New Roman"/>
          <w:sz w:val="28"/>
          <w:szCs w:val="28"/>
          <w:lang w:val="uk-UA"/>
        </w:rPr>
        <w:t xml:space="preserve"> завантажити з сайтів виробни</w:t>
      </w:r>
      <w:r w:rsidRPr="003F71F4">
        <w:rPr>
          <w:rFonts w:ascii="Times New Roman" w:hAnsi="Times New Roman"/>
          <w:sz w:val="28"/>
          <w:szCs w:val="28"/>
          <w:lang w:val="uk-UA"/>
        </w:rPr>
        <w:t>ка</w:t>
      </w:r>
      <w:r w:rsidR="009A1ADA" w:rsidRPr="003F71F4">
        <w:rPr>
          <w:rFonts w:ascii="Times New Roman" w:hAnsi="Times New Roman"/>
          <w:sz w:val="28"/>
          <w:szCs w:val="28"/>
          <w:lang w:val="uk-UA"/>
        </w:rPr>
        <w:t xml:space="preserve">. Щоб не привертати уваги до своїх дій, для завантаження на сервери і робочі станції необхідних утиліт злочинці використовували легітимні ресурси, обрані на основі результатів пошуку в поширених пошукових системах (зокрема, github.com), а для завантаження шкідливих програм </w:t>
      </w:r>
      <w:r w:rsidRPr="003F71F4">
        <w:rPr>
          <w:rFonts w:ascii="Times New Roman" w:hAnsi="Times New Roman"/>
          <w:sz w:val="28"/>
          <w:szCs w:val="28"/>
          <w:lang w:val="uk-UA"/>
        </w:rPr>
        <w:t>–</w:t>
      </w:r>
      <w:r w:rsidR="009A1ADA" w:rsidRPr="003F71F4">
        <w:rPr>
          <w:rFonts w:ascii="Times New Roman" w:hAnsi="Times New Roman"/>
          <w:sz w:val="28"/>
          <w:szCs w:val="28"/>
          <w:lang w:val="uk-UA"/>
        </w:rPr>
        <w:t xml:space="preserve"> популярн</w:t>
      </w:r>
      <w:r w:rsidRPr="003F71F4">
        <w:rPr>
          <w:rFonts w:ascii="Times New Roman" w:hAnsi="Times New Roman"/>
          <w:sz w:val="28"/>
          <w:szCs w:val="28"/>
          <w:lang w:val="uk-UA"/>
        </w:rPr>
        <w:t xml:space="preserve">і </w:t>
      </w:r>
      <w:r w:rsidR="009A1ADA" w:rsidRPr="003F71F4">
        <w:rPr>
          <w:rFonts w:ascii="Times New Roman" w:hAnsi="Times New Roman"/>
          <w:sz w:val="28"/>
          <w:szCs w:val="28"/>
          <w:lang w:val="uk-UA"/>
        </w:rPr>
        <w:t>файлообмінник</w:t>
      </w:r>
      <w:r w:rsidRPr="003F71F4">
        <w:rPr>
          <w:rFonts w:ascii="Times New Roman" w:hAnsi="Times New Roman"/>
          <w:sz w:val="28"/>
          <w:szCs w:val="28"/>
          <w:lang w:val="uk-UA"/>
        </w:rPr>
        <w:t>и</w:t>
      </w:r>
      <w:r w:rsidR="009A1ADA" w:rsidRPr="003F71F4">
        <w:rPr>
          <w:rFonts w:ascii="Times New Roman" w:hAnsi="Times New Roman"/>
          <w:sz w:val="28"/>
          <w:szCs w:val="28"/>
          <w:lang w:val="uk-UA"/>
        </w:rPr>
        <w:t xml:space="preserve">. </w:t>
      </w:r>
    </w:p>
    <w:p w:rsidR="009A1ADA" w:rsidRPr="003F71F4" w:rsidRDefault="009A1ADA" w:rsidP="009A1ADA">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Для віддаленого </w:t>
      </w:r>
      <w:r w:rsidR="00B67340" w:rsidRPr="003F71F4">
        <w:rPr>
          <w:rFonts w:ascii="Times New Roman" w:hAnsi="Times New Roman"/>
          <w:sz w:val="28"/>
          <w:szCs w:val="28"/>
          <w:lang w:val="uk-UA"/>
        </w:rPr>
        <w:t>керування</w:t>
      </w:r>
      <w:r w:rsidRPr="003F71F4">
        <w:rPr>
          <w:rFonts w:ascii="Times New Roman" w:hAnsi="Times New Roman"/>
          <w:sz w:val="28"/>
          <w:szCs w:val="28"/>
          <w:lang w:val="uk-UA"/>
        </w:rPr>
        <w:t xml:space="preserve"> банкоматами використовувалася </w:t>
      </w:r>
      <w:r w:rsidR="00B67340" w:rsidRPr="003F71F4">
        <w:rPr>
          <w:rFonts w:ascii="Times New Roman" w:hAnsi="Times New Roman"/>
          <w:sz w:val="28"/>
          <w:szCs w:val="28"/>
          <w:lang w:val="uk-UA"/>
        </w:rPr>
        <w:t xml:space="preserve">програма Radmin, </w:t>
      </w:r>
      <w:r w:rsidRPr="003F71F4">
        <w:rPr>
          <w:rFonts w:ascii="Times New Roman" w:hAnsi="Times New Roman"/>
          <w:sz w:val="28"/>
          <w:szCs w:val="28"/>
          <w:lang w:val="uk-UA"/>
        </w:rPr>
        <w:t xml:space="preserve">яку </w:t>
      </w:r>
      <w:r w:rsidR="00B67340" w:rsidRPr="003F71F4">
        <w:rPr>
          <w:rFonts w:ascii="Times New Roman" w:hAnsi="Times New Roman"/>
          <w:sz w:val="28"/>
          <w:szCs w:val="28"/>
          <w:lang w:val="uk-UA"/>
        </w:rPr>
        <w:t>зазвичай</w:t>
      </w:r>
      <w:r w:rsidR="004420D6">
        <w:rPr>
          <w:rFonts w:ascii="Times New Roman" w:hAnsi="Times New Roman"/>
          <w:sz w:val="28"/>
          <w:szCs w:val="28"/>
          <w:lang w:val="uk-UA"/>
        </w:rPr>
        <w:t xml:space="preserve"> </w:t>
      </w:r>
      <w:r w:rsidR="00F23075" w:rsidRPr="00F23075">
        <w:rPr>
          <w:rStyle w:val="tlid-translation"/>
          <w:rFonts w:ascii="Times New Roman" w:hAnsi="Times New Roman"/>
          <w:sz w:val="28"/>
          <w:szCs w:val="28"/>
          <w:lang w:val="uk-UA"/>
        </w:rPr>
        <w:t>застосовували</w:t>
      </w:r>
      <w:r w:rsidRPr="003F71F4">
        <w:rPr>
          <w:rFonts w:ascii="Times New Roman" w:hAnsi="Times New Roman"/>
          <w:sz w:val="28"/>
          <w:szCs w:val="28"/>
          <w:lang w:val="uk-UA"/>
        </w:rPr>
        <w:t xml:space="preserve"> адміністратори цього банку, а тому її запуск не викликав підозр у відділу безпеки. </w:t>
      </w:r>
    </w:p>
    <w:p w:rsidR="009A1ADA" w:rsidRPr="003F71F4" w:rsidRDefault="009A1ADA" w:rsidP="009A1ADA">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 xml:space="preserve">Для безпосереднього отримання готівки зловмисники </w:t>
      </w:r>
      <w:r w:rsidR="00B67340" w:rsidRPr="003F71F4">
        <w:rPr>
          <w:rFonts w:ascii="Times New Roman" w:hAnsi="Times New Roman"/>
          <w:sz w:val="28"/>
          <w:szCs w:val="28"/>
          <w:lang w:val="uk-UA" w:eastAsia="ru-RU"/>
        </w:rPr>
        <w:t>використовували підставних осіб</w:t>
      </w:r>
      <w:r w:rsidRPr="003F71F4">
        <w:rPr>
          <w:rFonts w:ascii="Times New Roman" w:hAnsi="Times New Roman"/>
          <w:sz w:val="28"/>
          <w:szCs w:val="28"/>
          <w:lang w:val="uk-UA" w:eastAsia="ru-RU"/>
        </w:rPr>
        <w:t>, я</w:t>
      </w:r>
      <w:r w:rsidR="004420D6">
        <w:rPr>
          <w:rFonts w:ascii="Times New Roman" w:hAnsi="Times New Roman"/>
          <w:sz w:val="28"/>
          <w:szCs w:val="28"/>
          <w:lang w:val="uk-UA" w:eastAsia="ru-RU"/>
        </w:rPr>
        <w:t>ких знаходили по оголошеннях в І</w:t>
      </w:r>
      <w:r w:rsidRPr="003F71F4">
        <w:rPr>
          <w:rFonts w:ascii="Times New Roman" w:hAnsi="Times New Roman"/>
          <w:sz w:val="28"/>
          <w:szCs w:val="28"/>
          <w:lang w:val="uk-UA" w:eastAsia="ru-RU"/>
        </w:rPr>
        <w:t xml:space="preserve">нтернеті. </w:t>
      </w:r>
      <w:r w:rsidR="00B67340" w:rsidRPr="003F71F4">
        <w:rPr>
          <w:rFonts w:ascii="Times New Roman" w:hAnsi="Times New Roman"/>
          <w:sz w:val="28"/>
          <w:szCs w:val="28"/>
          <w:lang w:val="uk-UA" w:eastAsia="ru-RU"/>
        </w:rPr>
        <w:t xml:space="preserve">Ця підставна </w:t>
      </w:r>
      <w:r w:rsidRPr="003F71F4">
        <w:rPr>
          <w:rFonts w:ascii="Times New Roman" w:hAnsi="Times New Roman"/>
          <w:sz w:val="28"/>
          <w:szCs w:val="28"/>
          <w:lang w:val="uk-UA" w:eastAsia="ru-RU"/>
        </w:rPr>
        <w:t xml:space="preserve">особа в призначений час (переважно вночі) підходила до банкомату і забирала гроші, які видавав банкомат </w:t>
      </w:r>
      <w:r w:rsidR="00B67340" w:rsidRPr="003F71F4">
        <w:rPr>
          <w:rFonts w:ascii="Times New Roman" w:hAnsi="Times New Roman"/>
          <w:sz w:val="28"/>
          <w:szCs w:val="28"/>
          <w:lang w:val="uk-UA" w:eastAsia="ru-RU"/>
        </w:rPr>
        <w:t xml:space="preserve">по команді </w:t>
      </w:r>
      <w:r w:rsidRPr="003F71F4">
        <w:rPr>
          <w:rFonts w:ascii="Times New Roman" w:hAnsi="Times New Roman"/>
          <w:sz w:val="28"/>
          <w:szCs w:val="28"/>
          <w:lang w:val="uk-UA" w:eastAsia="ru-RU"/>
        </w:rPr>
        <w:t xml:space="preserve">зловмисника. </w:t>
      </w:r>
    </w:p>
    <w:p w:rsidR="003F71F4" w:rsidRDefault="00B67340" w:rsidP="00ED173B">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В половині</w:t>
      </w:r>
      <w:r w:rsidR="009A1ADA" w:rsidRPr="003F71F4">
        <w:rPr>
          <w:rFonts w:ascii="Times New Roman" w:hAnsi="Times New Roman"/>
          <w:sz w:val="28"/>
          <w:szCs w:val="28"/>
          <w:lang w:val="uk-UA" w:eastAsia="ru-RU"/>
        </w:rPr>
        <w:t xml:space="preserve"> випадків при реалізації атак зловмисники використовували шкідливі програми. При цьому в </w:t>
      </w:r>
      <w:r w:rsidRPr="003F71F4">
        <w:rPr>
          <w:rFonts w:ascii="Times New Roman" w:hAnsi="Times New Roman"/>
          <w:sz w:val="28"/>
          <w:szCs w:val="28"/>
          <w:lang w:val="uk-UA" w:eastAsia="ru-RU"/>
        </w:rPr>
        <w:t>27</w:t>
      </w:r>
      <w:r w:rsidR="009A1ADA" w:rsidRPr="003F71F4">
        <w:rPr>
          <w:rFonts w:ascii="Times New Roman" w:hAnsi="Times New Roman"/>
          <w:sz w:val="28"/>
          <w:szCs w:val="28"/>
          <w:lang w:val="uk-UA" w:eastAsia="ru-RU"/>
        </w:rPr>
        <w:t>% всіх атак мало місце впливу на користувачі</w:t>
      </w:r>
      <w:r w:rsidR="000A0343" w:rsidRPr="003F71F4">
        <w:rPr>
          <w:rFonts w:ascii="Times New Roman" w:hAnsi="Times New Roman"/>
          <w:sz w:val="28"/>
          <w:szCs w:val="28"/>
          <w:lang w:val="uk-UA" w:eastAsia="ru-RU"/>
        </w:rPr>
        <w:t xml:space="preserve">в методами соціальної </w:t>
      </w:r>
      <w:r w:rsidR="000A0343" w:rsidRPr="00EA3A4F">
        <w:rPr>
          <w:rFonts w:ascii="Times New Roman" w:hAnsi="Times New Roman"/>
          <w:sz w:val="28"/>
          <w:szCs w:val="28"/>
          <w:lang w:val="uk-UA" w:eastAsia="ru-RU"/>
        </w:rPr>
        <w:t xml:space="preserve">інженерії </w:t>
      </w:r>
      <w:r w:rsidR="000A0343" w:rsidRPr="00EA3A4F">
        <w:rPr>
          <w:rFonts w:ascii="Times New Roman" w:hAnsi="Times New Roman"/>
          <w:sz w:val="28"/>
          <w:szCs w:val="28"/>
          <w:lang w:val="uk-UA"/>
        </w:rPr>
        <w:t>[</w:t>
      </w:r>
      <w:r w:rsidR="00EA3A4F">
        <w:rPr>
          <w:rFonts w:ascii="Times New Roman" w:hAnsi="Times New Roman"/>
          <w:sz w:val="28"/>
          <w:szCs w:val="28"/>
          <w:lang w:val="uk-UA"/>
        </w:rPr>
        <w:t>5</w:t>
      </w:r>
      <w:r w:rsidR="000A0343" w:rsidRPr="00EA3A4F">
        <w:rPr>
          <w:rFonts w:ascii="Times New Roman" w:hAnsi="Times New Roman"/>
          <w:sz w:val="28"/>
          <w:szCs w:val="28"/>
          <w:lang w:val="uk-UA"/>
        </w:rPr>
        <w:t xml:space="preserve"> ]. </w:t>
      </w:r>
    </w:p>
    <w:p w:rsidR="009A1ADA" w:rsidRPr="003F71F4" w:rsidRDefault="009A1ADA" w:rsidP="009A1ADA">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 xml:space="preserve">Слабким місцем в системі захисту будь-якої організації, як </w:t>
      </w:r>
      <w:r w:rsidR="00B67340" w:rsidRPr="003F71F4">
        <w:rPr>
          <w:rFonts w:ascii="Times New Roman" w:hAnsi="Times New Roman"/>
          <w:sz w:val="28"/>
          <w:szCs w:val="28"/>
          <w:lang w:val="uk-UA" w:eastAsia="ru-RU"/>
        </w:rPr>
        <w:t xml:space="preserve">і раніше залишається недостатні знання в області інформаційної безпеки </w:t>
      </w:r>
      <w:r w:rsidRPr="003F71F4">
        <w:rPr>
          <w:rFonts w:ascii="Times New Roman" w:hAnsi="Times New Roman"/>
          <w:sz w:val="28"/>
          <w:szCs w:val="28"/>
          <w:lang w:val="uk-UA" w:eastAsia="ru-RU"/>
        </w:rPr>
        <w:t>співробітників</w:t>
      </w:r>
      <w:r w:rsidR="00B67340" w:rsidRPr="003F71F4">
        <w:rPr>
          <w:rFonts w:ascii="Times New Roman" w:hAnsi="Times New Roman"/>
          <w:sz w:val="28"/>
          <w:szCs w:val="28"/>
          <w:lang w:val="uk-UA" w:eastAsia="ru-RU"/>
        </w:rPr>
        <w:t>.</w:t>
      </w:r>
      <w:r w:rsidR="004420D6">
        <w:rPr>
          <w:rFonts w:ascii="Times New Roman" w:hAnsi="Times New Roman"/>
          <w:sz w:val="28"/>
          <w:szCs w:val="28"/>
          <w:lang w:val="uk-UA" w:eastAsia="ru-RU"/>
        </w:rPr>
        <w:t xml:space="preserve"> </w:t>
      </w:r>
      <w:r w:rsidR="00B67340" w:rsidRPr="003F71F4">
        <w:rPr>
          <w:rFonts w:ascii="Times New Roman" w:hAnsi="Times New Roman"/>
          <w:sz w:val="28"/>
          <w:szCs w:val="28"/>
          <w:lang w:val="uk-UA" w:eastAsia="ru-RU"/>
        </w:rPr>
        <w:t xml:space="preserve">Багатьом зловмисникам </w:t>
      </w:r>
      <w:r w:rsidRPr="003F71F4">
        <w:rPr>
          <w:rFonts w:ascii="Times New Roman" w:hAnsi="Times New Roman"/>
          <w:sz w:val="28"/>
          <w:szCs w:val="28"/>
          <w:lang w:val="uk-UA" w:eastAsia="ru-RU"/>
        </w:rPr>
        <w:t xml:space="preserve">це відомо, і тому вони активно використовують соціальну інженерію як при реалізації масових атак, так і в якості початкового етапу цільової атаки.. </w:t>
      </w:r>
    </w:p>
    <w:p w:rsidR="009A1ADA" w:rsidRPr="003F71F4" w:rsidRDefault="00B67340" w:rsidP="009A1ADA">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У 2016 році, навесні,</w:t>
      </w:r>
      <w:r w:rsidR="009A1ADA" w:rsidRPr="003F71F4">
        <w:rPr>
          <w:rFonts w:ascii="Times New Roman" w:hAnsi="Times New Roman"/>
          <w:sz w:val="28"/>
          <w:szCs w:val="28"/>
          <w:lang w:val="uk-UA" w:eastAsia="ru-RU"/>
        </w:rPr>
        <w:t xml:space="preserve"> було проведено аналіз скомпрометованих</w:t>
      </w:r>
      <w:r w:rsidRPr="003F71F4">
        <w:rPr>
          <w:rFonts w:ascii="Times New Roman" w:hAnsi="Times New Roman"/>
          <w:sz w:val="28"/>
          <w:szCs w:val="28"/>
          <w:lang w:val="uk-UA" w:eastAsia="ru-RU"/>
        </w:rPr>
        <w:t xml:space="preserve"> мережив</w:t>
      </w:r>
      <w:r w:rsidR="00F23075">
        <w:rPr>
          <w:rFonts w:ascii="Times New Roman" w:hAnsi="Times New Roman"/>
          <w:sz w:val="28"/>
          <w:szCs w:val="28"/>
          <w:lang w:val="uk-UA" w:eastAsia="ru-RU"/>
        </w:rPr>
        <w:t>и</w:t>
      </w:r>
      <w:r w:rsidRPr="003F71F4">
        <w:rPr>
          <w:rFonts w:ascii="Times New Roman" w:hAnsi="Times New Roman"/>
          <w:sz w:val="28"/>
          <w:szCs w:val="28"/>
          <w:lang w:val="uk-UA" w:eastAsia="ru-RU"/>
        </w:rPr>
        <w:t>х</w:t>
      </w:r>
      <w:r w:rsidR="009A1ADA" w:rsidRPr="003F71F4">
        <w:rPr>
          <w:rFonts w:ascii="Times New Roman" w:hAnsi="Times New Roman"/>
          <w:sz w:val="28"/>
          <w:szCs w:val="28"/>
          <w:lang w:val="uk-UA" w:eastAsia="ru-RU"/>
        </w:rPr>
        <w:t xml:space="preserve"> вузлів великої промислової компанії. В ході розслідування з'ясувалося, що компрометація сталася в результаті запуску шкідливого коду, отриманого співробітниками компанії з масов</w:t>
      </w:r>
      <w:r w:rsidR="005E2A89" w:rsidRPr="003F71F4">
        <w:rPr>
          <w:rFonts w:ascii="Times New Roman" w:hAnsi="Times New Roman"/>
          <w:sz w:val="28"/>
          <w:szCs w:val="28"/>
          <w:lang w:val="uk-UA" w:eastAsia="ru-RU"/>
        </w:rPr>
        <w:t>их спам-розсилок (див. рис. 2.2</w:t>
      </w:r>
      <w:r w:rsidR="009A1ADA" w:rsidRPr="003F71F4">
        <w:rPr>
          <w:rFonts w:ascii="Times New Roman" w:hAnsi="Times New Roman"/>
          <w:sz w:val="28"/>
          <w:szCs w:val="28"/>
          <w:lang w:val="uk-UA" w:eastAsia="ru-RU"/>
        </w:rPr>
        <w:t>).</w:t>
      </w:r>
    </w:p>
    <w:p w:rsidR="009A1ADA" w:rsidRDefault="009A1ADA" w:rsidP="009A1ADA">
      <w:pPr>
        <w:spacing w:line="312" w:lineRule="auto"/>
        <w:jc w:val="center"/>
        <w:rPr>
          <w:rFonts w:ascii="Times New Roman" w:hAnsi="Times New Roman"/>
          <w:sz w:val="28"/>
          <w:szCs w:val="28"/>
          <w:lang w:val="uk-UA" w:eastAsia="ru-RU"/>
        </w:rPr>
      </w:pPr>
      <w:r w:rsidRPr="003F71F4">
        <w:rPr>
          <w:rFonts w:ascii="Times New Roman" w:hAnsi="Times New Roman"/>
          <w:noProof/>
          <w:sz w:val="28"/>
          <w:szCs w:val="28"/>
          <w:lang w:eastAsia="ru-RU"/>
        </w:rPr>
        <w:drawing>
          <wp:inline distT="0" distB="0" distL="0" distR="0">
            <wp:extent cx="5642610" cy="342328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472E6" w:rsidRPr="003F71F4" w:rsidRDefault="009472E6" w:rsidP="009A1ADA">
      <w:pPr>
        <w:spacing w:line="312" w:lineRule="auto"/>
        <w:jc w:val="center"/>
        <w:rPr>
          <w:rFonts w:ascii="Times New Roman" w:hAnsi="Times New Roman"/>
          <w:sz w:val="28"/>
          <w:szCs w:val="28"/>
          <w:lang w:val="uk-UA" w:eastAsia="ru-RU"/>
        </w:rPr>
      </w:pPr>
    </w:p>
    <w:p w:rsidR="009A1ADA" w:rsidRDefault="005E2A89" w:rsidP="009A1ADA">
      <w:pPr>
        <w:spacing w:line="312" w:lineRule="auto"/>
        <w:jc w:val="center"/>
        <w:rPr>
          <w:rFonts w:ascii="Times New Roman" w:hAnsi="Times New Roman"/>
          <w:sz w:val="28"/>
          <w:szCs w:val="28"/>
          <w:lang w:val="uk-UA" w:eastAsia="ru-RU"/>
        </w:rPr>
      </w:pPr>
      <w:r w:rsidRPr="003F71F4">
        <w:rPr>
          <w:rFonts w:ascii="Times New Roman" w:hAnsi="Times New Roman"/>
          <w:sz w:val="28"/>
          <w:szCs w:val="28"/>
          <w:lang w:val="uk-UA" w:eastAsia="ru-RU"/>
        </w:rPr>
        <w:t>Рис. 2.2</w:t>
      </w:r>
      <w:r w:rsidR="009A1ADA" w:rsidRPr="003F71F4">
        <w:rPr>
          <w:rFonts w:ascii="Times New Roman" w:hAnsi="Times New Roman"/>
          <w:sz w:val="28"/>
          <w:szCs w:val="28"/>
          <w:lang w:val="uk-UA" w:eastAsia="ru-RU"/>
        </w:rPr>
        <w:t>. Розподіл типів атак, які застосовуються зловмисниками</w:t>
      </w:r>
      <w:r w:rsidR="000A0343" w:rsidRPr="003F71F4">
        <w:rPr>
          <w:rFonts w:ascii="Times New Roman" w:hAnsi="Times New Roman"/>
          <w:sz w:val="28"/>
          <w:szCs w:val="28"/>
          <w:lang w:val="uk-UA" w:eastAsia="ru-RU"/>
        </w:rPr>
        <w:t xml:space="preserve"> [</w:t>
      </w:r>
      <w:r w:rsidR="00EA3A4F">
        <w:rPr>
          <w:rFonts w:ascii="Times New Roman" w:hAnsi="Times New Roman"/>
          <w:sz w:val="28"/>
          <w:szCs w:val="28"/>
          <w:lang w:val="uk-UA" w:eastAsia="ru-RU"/>
        </w:rPr>
        <w:t>6</w:t>
      </w:r>
      <w:r w:rsidR="000A0343" w:rsidRPr="003F71F4">
        <w:rPr>
          <w:rFonts w:ascii="Times New Roman" w:hAnsi="Times New Roman"/>
          <w:sz w:val="28"/>
          <w:szCs w:val="28"/>
          <w:lang w:val="uk-UA" w:eastAsia="ru-RU"/>
        </w:rPr>
        <w:t>]</w:t>
      </w:r>
    </w:p>
    <w:p w:rsidR="009472E6" w:rsidRPr="003F71F4" w:rsidRDefault="009472E6" w:rsidP="00ED173B">
      <w:pPr>
        <w:jc w:val="center"/>
        <w:rPr>
          <w:rFonts w:ascii="Times New Roman" w:hAnsi="Times New Roman"/>
          <w:sz w:val="28"/>
          <w:szCs w:val="28"/>
          <w:lang w:val="uk-UA" w:eastAsia="ru-RU"/>
        </w:rPr>
      </w:pPr>
    </w:p>
    <w:p w:rsidR="009A1ADA" w:rsidRPr="003F71F4" w:rsidRDefault="006C0F20" w:rsidP="009A1ADA">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Зловмисники підроблювали</w:t>
      </w:r>
      <w:r w:rsidR="009A1ADA" w:rsidRPr="003F71F4">
        <w:rPr>
          <w:rFonts w:ascii="Times New Roman" w:hAnsi="Times New Roman"/>
          <w:sz w:val="28"/>
          <w:szCs w:val="28"/>
          <w:lang w:val="uk-UA" w:eastAsia="ru-RU"/>
        </w:rPr>
        <w:t xml:space="preserve"> листи від партнерів, з якими жертви регулярно взаємодіяли в рамках роботи. </w:t>
      </w:r>
      <w:r w:rsidRPr="003F71F4">
        <w:rPr>
          <w:rFonts w:ascii="Times New Roman" w:hAnsi="Times New Roman"/>
          <w:sz w:val="28"/>
          <w:szCs w:val="28"/>
          <w:lang w:val="uk-UA" w:eastAsia="ru-RU"/>
        </w:rPr>
        <w:t>Це</w:t>
      </w:r>
      <w:r w:rsidR="009A1ADA" w:rsidRPr="003F71F4">
        <w:rPr>
          <w:rFonts w:ascii="Times New Roman" w:hAnsi="Times New Roman"/>
          <w:sz w:val="28"/>
          <w:szCs w:val="28"/>
          <w:lang w:val="uk-UA" w:eastAsia="ru-RU"/>
        </w:rPr>
        <w:t xml:space="preserve"> не викликало підозр, так як відправнику повністю довіряли. Такі атаки можливі лише після ретельної підготовки і вивчення внутрішніх процесів компаній, а також після атак на партнерські організації. </w:t>
      </w:r>
    </w:p>
    <w:p w:rsidR="006C0F20" w:rsidRPr="003F71F4" w:rsidRDefault="006C0F20" w:rsidP="009472E6">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Виходячи з цього, можна</w:t>
      </w:r>
      <w:r w:rsidR="009A1ADA" w:rsidRPr="003F71F4">
        <w:rPr>
          <w:rFonts w:ascii="Times New Roman" w:hAnsi="Times New Roman"/>
          <w:sz w:val="28"/>
          <w:szCs w:val="28"/>
          <w:lang w:val="uk-UA" w:eastAsia="ru-RU"/>
        </w:rPr>
        <w:t xml:space="preserve"> говорити про те, що методи соціальної інженерії вже не перший рік популярні у зловмисників, і вони не стануть від них відмовлятися в найближчий час, подбавши про створення нових, ще більш переконливих сценаріїв. </w:t>
      </w:r>
    </w:p>
    <w:p w:rsidR="009A1ADA" w:rsidRPr="003F71F4" w:rsidRDefault="009A1ADA" w:rsidP="009A1ADA">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У 2015-2016 роках, майже три чверті комп'ютерних атак, виявилися цільовими</w:t>
      </w:r>
      <w:r w:rsidR="00EA3A4F">
        <w:rPr>
          <w:rFonts w:ascii="Times New Roman" w:hAnsi="Times New Roman"/>
          <w:sz w:val="28"/>
          <w:szCs w:val="28"/>
          <w:lang w:val="uk-UA" w:eastAsia="ru-RU"/>
        </w:rPr>
        <w:t xml:space="preserve"> [5</w:t>
      </w:r>
      <w:r w:rsidR="000A0343" w:rsidRPr="003F71F4">
        <w:rPr>
          <w:rFonts w:ascii="Times New Roman" w:hAnsi="Times New Roman"/>
          <w:sz w:val="28"/>
          <w:szCs w:val="28"/>
          <w:lang w:val="uk-UA" w:eastAsia="ru-RU"/>
        </w:rPr>
        <w:t>]</w:t>
      </w:r>
      <w:r w:rsidRPr="003F71F4">
        <w:rPr>
          <w:rFonts w:ascii="Times New Roman" w:hAnsi="Times New Roman"/>
          <w:sz w:val="28"/>
          <w:szCs w:val="28"/>
          <w:lang w:val="uk-UA" w:eastAsia="ru-RU"/>
        </w:rPr>
        <w:t>. Однак зустрічалися і такі ситуації, коли до порушень роботи інфраструктури хакери не мали ні</w:t>
      </w:r>
      <w:r w:rsidR="005E2A89" w:rsidRPr="003F71F4">
        <w:rPr>
          <w:rFonts w:ascii="Times New Roman" w:hAnsi="Times New Roman"/>
          <w:sz w:val="28"/>
          <w:szCs w:val="28"/>
          <w:lang w:val="uk-UA" w:eastAsia="ru-RU"/>
        </w:rPr>
        <w:t>якого відношення (див. рис. 2.3</w:t>
      </w:r>
      <w:r w:rsidRPr="003F71F4">
        <w:rPr>
          <w:rFonts w:ascii="Times New Roman" w:hAnsi="Times New Roman"/>
          <w:sz w:val="28"/>
          <w:szCs w:val="28"/>
          <w:lang w:val="uk-UA" w:eastAsia="ru-RU"/>
        </w:rPr>
        <w:t>).</w:t>
      </w:r>
    </w:p>
    <w:p w:rsidR="009A1ADA" w:rsidRDefault="009A1ADA" w:rsidP="009A1ADA">
      <w:pPr>
        <w:spacing w:line="312" w:lineRule="auto"/>
        <w:jc w:val="center"/>
        <w:rPr>
          <w:rFonts w:ascii="Times New Roman" w:hAnsi="Times New Roman"/>
          <w:sz w:val="28"/>
          <w:szCs w:val="28"/>
          <w:shd w:val="clear" w:color="auto" w:fill="FFFFFF"/>
          <w:lang w:val="uk-UA" w:eastAsia="ru-RU"/>
        </w:rPr>
      </w:pPr>
      <w:r w:rsidRPr="003F71F4">
        <w:rPr>
          <w:rFonts w:ascii="Times New Roman" w:hAnsi="Times New Roman"/>
          <w:noProof/>
          <w:sz w:val="28"/>
          <w:szCs w:val="28"/>
          <w:shd w:val="clear" w:color="auto" w:fill="FFFFFF"/>
          <w:lang w:eastAsia="ru-RU"/>
        </w:rPr>
        <w:drawing>
          <wp:inline distT="0" distB="0" distL="0" distR="0">
            <wp:extent cx="5720715" cy="279908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72E6" w:rsidRPr="003F71F4" w:rsidRDefault="009472E6" w:rsidP="009A1ADA">
      <w:pPr>
        <w:spacing w:line="312" w:lineRule="auto"/>
        <w:jc w:val="center"/>
        <w:rPr>
          <w:rFonts w:ascii="Times New Roman" w:hAnsi="Times New Roman"/>
          <w:sz w:val="28"/>
          <w:szCs w:val="28"/>
          <w:shd w:val="clear" w:color="auto" w:fill="FFFFFF"/>
          <w:lang w:val="uk-UA" w:eastAsia="ru-RU"/>
        </w:rPr>
      </w:pPr>
    </w:p>
    <w:p w:rsidR="009A1ADA" w:rsidRDefault="005E2A89" w:rsidP="00ED173B">
      <w:pPr>
        <w:jc w:val="center"/>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Рис. 2.3</w:t>
      </w:r>
      <w:r w:rsidR="009A1ADA" w:rsidRPr="003F71F4">
        <w:rPr>
          <w:rFonts w:ascii="Times New Roman" w:hAnsi="Times New Roman"/>
          <w:sz w:val="28"/>
          <w:szCs w:val="28"/>
          <w:shd w:val="clear" w:color="auto" w:fill="FFFFFF"/>
          <w:lang w:val="uk-UA" w:eastAsia="ru-RU"/>
        </w:rPr>
        <w:t>. Типи подій ІБ, зафіксованих у 2015-2016 роках</w:t>
      </w:r>
      <w:r w:rsidR="00EA3A4F">
        <w:rPr>
          <w:rFonts w:ascii="Times New Roman" w:hAnsi="Times New Roman"/>
          <w:sz w:val="28"/>
          <w:szCs w:val="28"/>
          <w:shd w:val="clear" w:color="auto" w:fill="FFFFFF"/>
          <w:lang w:val="uk-UA" w:eastAsia="ru-RU"/>
        </w:rPr>
        <w:t xml:space="preserve"> [5</w:t>
      </w:r>
      <w:r w:rsidR="000A0343" w:rsidRPr="003F71F4">
        <w:rPr>
          <w:rFonts w:ascii="Times New Roman" w:hAnsi="Times New Roman"/>
          <w:sz w:val="28"/>
          <w:szCs w:val="28"/>
          <w:shd w:val="clear" w:color="auto" w:fill="FFFFFF"/>
          <w:lang w:val="uk-UA" w:eastAsia="ru-RU"/>
        </w:rPr>
        <w:t>]</w:t>
      </w:r>
    </w:p>
    <w:p w:rsidR="009472E6" w:rsidRPr="003F71F4" w:rsidRDefault="009472E6" w:rsidP="00ED173B">
      <w:pPr>
        <w:jc w:val="center"/>
        <w:rPr>
          <w:rFonts w:ascii="Times New Roman" w:hAnsi="Times New Roman"/>
          <w:sz w:val="28"/>
          <w:szCs w:val="28"/>
          <w:shd w:val="clear" w:color="auto" w:fill="FFFFFF"/>
          <w:lang w:val="uk-UA" w:eastAsia="ru-RU"/>
        </w:rPr>
      </w:pPr>
    </w:p>
    <w:p w:rsidR="009A1ADA" w:rsidRPr="003F71F4" w:rsidRDefault="006C0F20" w:rsidP="00ED173B">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Наприклад, вкінці</w:t>
      </w:r>
      <w:r w:rsidR="009A1ADA" w:rsidRPr="003F71F4">
        <w:rPr>
          <w:rFonts w:ascii="Times New Roman" w:hAnsi="Times New Roman"/>
          <w:sz w:val="28"/>
          <w:szCs w:val="28"/>
          <w:lang w:val="uk-UA" w:eastAsia="ru-RU"/>
        </w:rPr>
        <w:t xml:space="preserve"> 2015 року, експерти проводили аналіз інциденту, що стався на одному підприємстві і викликав аварійну зупинку промислового обладнання. </w:t>
      </w:r>
      <w:r w:rsidRPr="003F71F4">
        <w:rPr>
          <w:rFonts w:ascii="Times New Roman" w:hAnsi="Times New Roman"/>
          <w:sz w:val="28"/>
          <w:szCs w:val="28"/>
          <w:lang w:val="uk-UA" w:eastAsia="ru-RU"/>
        </w:rPr>
        <w:t>Незрозумілість була</w:t>
      </w:r>
      <w:r w:rsidR="009A1ADA" w:rsidRPr="003F71F4">
        <w:rPr>
          <w:rFonts w:ascii="Times New Roman" w:hAnsi="Times New Roman"/>
          <w:sz w:val="28"/>
          <w:szCs w:val="28"/>
          <w:lang w:val="uk-UA" w:eastAsia="ru-RU"/>
        </w:rPr>
        <w:t xml:space="preserve"> у тому, що причиною спрацювання аварійного режиму на програмно-апаратному комплексі виявилися проблеми в проводці і сильна вібрація будівлі при роботі обладнання. І хоча подія не була інцидентом інформаційної безпеки, це </w:t>
      </w:r>
      <w:r w:rsidRPr="003F71F4">
        <w:rPr>
          <w:rFonts w:ascii="Times New Roman" w:hAnsi="Times New Roman"/>
          <w:sz w:val="28"/>
          <w:szCs w:val="28"/>
          <w:lang w:val="uk-UA" w:eastAsia="ru-RU"/>
        </w:rPr>
        <w:t>стало</w:t>
      </w:r>
      <w:r w:rsidR="009A1ADA" w:rsidRPr="003F71F4">
        <w:rPr>
          <w:rFonts w:ascii="Times New Roman" w:hAnsi="Times New Roman"/>
          <w:sz w:val="28"/>
          <w:szCs w:val="28"/>
          <w:lang w:val="uk-UA" w:eastAsia="ru-RU"/>
        </w:rPr>
        <w:t xml:space="preserve"> поштовхом до проведення оцінки захищеності автоматизованих систем підприємства, в результаті якої були виявлені і усунені суттєві недоліки в захисті. </w:t>
      </w:r>
    </w:p>
    <w:p w:rsidR="009A1ADA" w:rsidRPr="003F71F4" w:rsidRDefault="009A1ADA" w:rsidP="00ED173B">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 xml:space="preserve">Підводячи підсумки, можна сформулювати тренди комп'ютерних атак, які спостерігали в останні роки: </w:t>
      </w:r>
    </w:p>
    <w:p w:rsidR="009A1ADA" w:rsidRPr="003F71F4" w:rsidRDefault="009472E6" w:rsidP="009A1ADA">
      <w:pPr>
        <w:pStyle w:val="a3"/>
        <w:numPr>
          <w:ilvl w:val="0"/>
          <w:numId w:val="13"/>
        </w:numPr>
        <w:spacing w:line="312" w:lineRule="auto"/>
        <w:ind w:left="0"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д</w:t>
      </w:r>
      <w:r w:rsidR="006C0F20" w:rsidRPr="003F71F4">
        <w:rPr>
          <w:rFonts w:ascii="Times New Roman" w:hAnsi="Times New Roman" w:cs="Times New Roman"/>
          <w:sz w:val="28"/>
          <w:szCs w:val="28"/>
          <w:lang w:val="uk-UA" w:eastAsia="ru-RU"/>
        </w:rPr>
        <w:t>ля отримання фінансової вигоди</w:t>
      </w:r>
      <w:r w:rsidR="009A1ADA" w:rsidRPr="003F71F4">
        <w:rPr>
          <w:rFonts w:ascii="Times New Roman" w:hAnsi="Times New Roman" w:cs="Times New Roman"/>
          <w:sz w:val="28"/>
          <w:szCs w:val="28"/>
          <w:lang w:val="uk-UA" w:eastAsia="ru-RU"/>
        </w:rPr>
        <w:t xml:space="preserve"> під прицілом</w:t>
      </w:r>
      <w:r w:rsidR="006C0F20" w:rsidRPr="003F71F4">
        <w:rPr>
          <w:rFonts w:ascii="Times New Roman" w:hAnsi="Times New Roman" w:cs="Times New Roman"/>
          <w:sz w:val="28"/>
          <w:szCs w:val="28"/>
          <w:lang w:val="uk-UA" w:eastAsia="ru-RU"/>
        </w:rPr>
        <w:t xml:space="preserve"> зловмисників регулярно</w:t>
      </w:r>
      <w:r w:rsidR="009A1ADA" w:rsidRPr="003F71F4">
        <w:rPr>
          <w:rFonts w:ascii="Times New Roman" w:hAnsi="Times New Roman" w:cs="Times New Roman"/>
          <w:sz w:val="28"/>
          <w:szCs w:val="28"/>
          <w:lang w:val="uk-UA" w:eastAsia="ru-RU"/>
        </w:rPr>
        <w:t xml:space="preserve"> виявляються банки і біржі. Злочинці мислять глобально. Вкрасти кошти цілого банку вигідніше, ніж спустошити рахунок одного клієнта або касети одного банкомату; </w:t>
      </w:r>
    </w:p>
    <w:p w:rsidR="009A1ADA" w:rsidRPr="003F71F4" w:rsidRDefault="009472E6" w:rsidP="009A1ADA">
      <w:pPr>
        <w:pStyle w:val="a3"/>
        <w:numPr>
          <w:ilvl w:val="0"/>
          <w:numId w:val="13"/>
        </w:numPr>
        <w:spacing w:line="312" w:lineRule="auto"/>
        <w:ind w:left="0"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у</w:t>
      </w:r>
      <w:r w:rsidR="006C0F20" w:rsidRPr="003F71F4">
        <w:rPr>
          <w:rFonts w:ascii="Times New Roman" w:hAnsi="Times New Roman" w:cs="Times New Roman"/>
          <w:sz w:val="28"/>
          <w:szCs w:val="28"/>
          <w:lang w:val="uk-UA" w:eastAsia="ru-RU"/>
        </w:rPr>
        <w:t xml:space="preserve"> ході атак</w:t>
      </w:r>
      <w:r w:rsidR="009A1ADA" w:rsidRPr="003F71F4">
        <w:rPr>
          <w:rFonts w:ascii="Times New Roman" w:hAnsi="Times New Roman" w:cs="Times New Roman"/>
          <w:sz w:val="28"/>
          <w:szCs w:val="28"/>
          <w:lang w:val="uk-UA" w:eastAsia="ru-RU"/>
        </w:rPr>
        <w:t xml:space="preserve"> на промислові підприємства під загрозою розголошення виявляється конфіденційна інформація, а іноді і державна таємниця. Такі атаки вимагають гарної підготовки і фінансування, оскільки застосовуються передові технології і програмне забезпечення, розроблене з урахуванням специфіки конкретної цільової системи; </w:t>
      </w:r>
    </w:p>
    <w:p w:rsidR="009A1ADA" w:rsidRPr="003F71F4" w:rsidRDefault="009472E6" w:rsidP="006C0F20">
      <w:pPr>
        <w:pStyle w:val="a3"/>
        <w:numPr>
          <w:ilvl w:val="0"/>
          <w:numId w:val="13"/>
        </w:numPr>
        <w:spacing w:line="312" w:lineRule="auto"/>
        <w:ind w:left="0"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с</w:t>
      </w:r>
      <w:r w:rsidR="009A1ADA" w:rsidRPr="003F71F4">
        <w:rPr>
          <w:rFonts w:ascii="Times New Roman" w:hAnsi="Times New Roman" w:cs="Times New Roman"/>
          <w:sz w:val="28"/>
          <w:szCs w:val="28"/>
          <w:lang w:val="uk-UA" w:eastAsia="ru-RU"/>
        </w:rPr>
        <w:t xml:space="preserve">оціальна інженерія </w:t>
      </w:r>
      <w:r w:rsidR="006C0F20" w:rsidRPr="003F71F4">
        <w:rPr>
          <w:rFonts w:ascii="Times New Roman" w:hAnsi="Times New Roman" w:cs="Times New Roman"/>
          <w:sz w:val="28"/>
          <w:szCs w:val="28"/>
          <w:lang w:val="uk-UA" w:eastAsia="ru-RU"/>
        </w:rPr>
        <w:t>є</w:t>
      </w:r>
      <w:r w:rsidR="009A1ADA" w:rsidRPr="003F71F4">
        <w:rPr>
          <w:rFonts w:ascii="Times New Roman" w:hAnsi="Times New Roman" w:cs="Times New Roman"/>
          <w:sz w:val="28"/>
          <w:szCs w:val="28"/>
          <w:lang w:val="uk-UA" w:eastAsia="ru-RU"/>
        </w:rPr>
        <w:t xml:space="preserve"> для зловмисників </w:t>
      </w:r>
      <w:r w:rsidR="006C0F20" w:rsidRPr="003F71F4">
        <w:rPr>
          <w:rFonts w:ascii="Times New Roman" w:hAnsi="Times New Roman" w:cs="Times New Roman"/>
          <w:sz w:val="28"/>
          <w:szCs w:val="28"/>
          <w:lang w:val="uk-UA" w:eastAsia="ru-RU"/>
        </w:rPr>
        <w:t>гарним способом «увійти у зачинені двері». Компанії, до яких можно підібрати такий підхід можуть бути у разних галузях</w:t>
      </w:r>
      <w:r w:rsidR="009A1ADA" w:rsidRPr="003F71F4">
        <w:rPr>
          <w:rFonts w:ascii="Times New Roman" w:hAnsi="Times New Roman" w:cs="Times New Roman"/>
          <w:sz w:val="28"/>
          <w:szCs w:val="28"/>
          <w:lang w:val="uk-UA" w:eastAsia="ru-RU"/>
        </w:rPr>
        <w:t>, оскільки вихідним вектором</w:t>
      </w:r>
      <w:r w:rsidR="006C0F20" w:rsidRPr="003F71F4">
        <w:rPr>
          <w:rFonts w:ascii="Times New Roman" w:hAnsi="Times New Roman" w:cs="Times New Roman"/>
          <w:sz w:val="28"/>
          <w:szCs w:val="28"/>
          <w:lang w:val="uk-UA" w:eastAsia="ru-RU"/>
        </w:rPr>
        <w:t xml:space="preserve"> атак є вплив на працівників, яких</w:t>
      </w:r>
      <w:r w:rsidR="009A1ADA" w:rsidRPr="003F71F4">
        <w:rPr>
          <w:rFonts w:ascii="Times New Roman" w:hAnsi="Times New Roman" w:cs="Times New Roman"/>
          <w:sz w:val="28"/>
          <w:szCs w:val="28"/>
          <w:lang w:val="uk-UA" w:eastAsia="ru-RU"/>
        </w:rPr>
        <w:t xml:space="preserve"> переконують відкрити поштові вкладення, відповісти на пару питань по телефону, ввести облікові дані на підробленому сайті тощо. Даний метод</w:t>
      </w:r>
      <w:r w:rsidR="006C0F20" w:rsidRPr="003F71F4">
        <w:rPr>
          <w:rFonts w:ascii="Times New Roman" w:hAnsi="Times New Roman" w:cs="Times New Roman"/>
          <w:sz w:val="28"/>
          <w:szCs w:val="28"/>
          <w:lang w:val="uk-UA" w:eastAsia="ru-RU"/>
        </w:rPr>
        <w:t xml:space="preserve"> проникнення в локальну мережу виявляється</w:t>
      </w:r>
      <w:r w:rsidR="009A1ADA" w:rsidRPr="003F71F4">
        <w:rPr>
          <w:rFonts w:ascii="Times New Roman" w:hAnsi="Times New Roman" w:cs="Times New Roman"/>
          <w:sz w:val="28"/>
          <w:szCs w:val="28"/>
          <w:lang w:val="uk-UA" w:eastAsia="ru-RU"/>
        </w:rPr>
        <w:t xml:space="preserve"> настільки дієвим, що зловмисники і далі дбають про створення ще більш переконливих сценаріїв. </w:t>
      </w:r>
    </w:p>
    <w:p w:rsidR="002415E2" w:rsidRDefault="009472E6" w:rsidP="00ED173B">
      <w:pPr>
        <w:pStyle w:val="a3"/>
        <w:numPr>
          <w:ilvl w:val="0"/>
          <w:numId w:val="13"/>
        </w:numPr>
        <w:spacing w:after="0" w:line="312" w:lineRule="auto"/>
        <w:ind w:left="0"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н</w:t>
      </w:r>
      <w:r w:rsidR="009A1ADA" w:rsidRPr="003F71F4">
        <w:rPr>
          <w:rFonts w:ascii="Times New Roman" w:hAnsi="Times New Roman" w:cs="Times New Roman"/>
          <w:sz w:val="28"/>
          <w:szCs w:val="28"/>
          <w:lang w:val="uk-UA" w:eastAsia="ru-RU"/>
        </w:rPr>
        <w:t xml:space="preserve">а промислових </w:t>
      </w:r>
      <w:r w:rsidR="006C0F20" w:rsidRPr="003F71F4">
        <w:rPr>
          <w:rFonts w:ascii="Times New Roman" w:hAnsi="Times New Roman" w:cs="Times New Roman"/>
          <w:sz w:val="28"/>
          <w:szCs w:val="28"/>
          <w:lang w:val="uk-UA" w:eastAsia="ru-RU"/>
        </w:rPr>
        <w:t>підприємствах не полюбляють робити оновлення для того щоб не перебивати робочий процес</w:t>
      </w:r>
      <w:r w:rsidR="009A1ADA" w:rsidRPr="003F71F4">
        <w:rPr>
          <w:rFonts w:ascii="Times New Roman" w:hAnsi="Times New Roman" w:cs="Times New Roman"/>
          <w:sz w:val="28"/>
          <w:szCs w:val="28"/>
          <w:lang w:val="uk-UA" w:eastAsia="ru-RU"/>
        </w:rPr>
        <w:t xml:space="preserve">. Процес управління оновленнями програмного забезпечення в компаніях досить тривалий і може затягнутися на роки. У зв'язку з цим можна сказати, що в атаках </w:t>
      </w:r>
      <w:r w:rsidR="006C0F20" w:rsidRPr="003F71F4">
        <w:rPr>
          <w:rFonts w:ascii="Times New Roman" w:hAnsi="Times New Roman" w:cs="Times New Roman"/>
          <w:sz w:val="28"/>
          <w:szCs w:val="28"/>
          <w:lang w:val="uk-UA" w:eastAsia="ru-RU"/>
        </w:rPr>
        <w:t xml:space="preserve">переважали </w:t>
      </w:r>
      <w:r w:rsidR="009A1ADA" w:rsidRPr="003F71F4">
        <w:rPr>
          <w:rFonts w:ascii="Times New Roman" w:hAnsi="Times New Roman" w:cs="Times New Roman"/>
          <w:sz w:val="28"/>
          <w:szCs w:val="28"/>
          <w:lang w:val="uk-UA" w:eastAsia="ru-RU"/>
        </w:rPr>
        <w:t>використання відомих уразливостей і готових, перевірених не на одній жертві експлойтів [</w:t>
      </w:r>
      <w:r w:rsidR="000A6865">
        <w:rPr>
          <w:rFonts w:ascii="Times New Roman" w:hAnsi="Times New Roman" w:cs="Times New Roman"/>
          <w:sz w:val="28"/>
          <w:szCs w:val="28"/>
          <w:lang w:val="uk-UA" w:eastAsia="ru-RU"/>
        </w:rPr>
        <w:t>4</w:t>
      </w:r>
      <w:r w:rsidR="009A1ADA" w:rsidRPr="003F71F4">
        <w:rPr>
          <w:rFonts w:ascii="Times New Roman" w:hAnsi="Times New Roman" w:cs="Times New Roman"/>
          <w:sz w:val="28"/>
          <w:szCs w:val="28"/>
          <w:lang w:val="uk-UA" w:eastAsia="ru-RU"/>
        </w:rPr>
        <w:t>].</w:t>
      </w:r>
    </w:p>
    <w:p w:rsidR="009472E6" w:rsidRPr="009472E6" w:rsidRDefault="009472E6" w:rsidP="00ED173B">
      <w:pPr>
        <w:pStyle w:val="a3"/>
        <w:spacing w:after="0" w:line="240" w:lineRule="auto"/>
        <w:ind w:left="567"/>
        <w:jc w:val="both"/>
        <w:rPr>
          <w:rFonts w:ascii="Times New Roman" w:hAnsi="Times New Roman" w:cs="Times New Roman"/>
          <w:sz w:val="28"/>
          <w:szCs w:val="28"/>
          <w:lang w:val="uk-UA" w:eastAsia="ru-RU"/>
        </w:rPr>
      </w:pPr>
    </w:p>
    <w:p w:rsidR="009A1ADA" w:rsidRPr="003F71F4" w:rsidRDefault="002415E2" w:rsidP="009472E6">
      <w:pPr>
        <w:pStyle w:val="a3"/>
        <w:spacing w:after="0" w:line="240" w:lineRule="auto"/>
        <w:jc w:val="both"/>
        <w:rPr>
          <w:rFonts w:ascii="Times New Roman" w:eastAsia="Calibri" w:hAnsi="Times New Roman" w:cs="Times New Roman"/>
          <w:sz w:val="28"/>
          <w:szCs w:val="28"/>
          <w:lang w:val="uk-UA"/>
        </w:rPr>
      </w:pPr>
      <w:r w:rsidRPr="003F71F4">
        <w:rPr>
          <w:rFonts w:ascii="Times New Roman" w:eastAsia="Calibri" w:hAnsi="Times New Roman" w:cs="Times New Roman"/>
          <w:b/>
          <w:sz w:val="28"/>
          <w:szCs w:val="28"/>
          <w:lang w:val="uk-UA"/>
        </w:rPr>
        <w:t>2.1.1. Класифікація атак, види, ознаки та механізми їх реалізації</w:t>
      </w:r>
    </w:p>
    <w:p w:rsidR="00467CA1" w:rsidRPr="003F71F4" w:rsidRDefault="00467CA1" w:rsidP="009472E6">
      <w:pPr>
        <w:pStyle w:val="a3"/>
        <w:spacing w:after="0" w:line="240" w:lineRule="auto"/>
        <w:jc w:val="both"/>
        <w:rPr>
          <w:rFonts w:ascii="Times New Roman" w:eastAsia="Calibri" w:hAnsi="Times New Roman" w:cs="Times New Roman"/>
          <w:sz w:val="28"/>
          <w:szCs w:val="28"/>
          <w:lang w:val="uk-UA"/>
        </w:rPr>
      </w:pPr>
    </w:p>
    <w:p w:rsidR="006403AD" w:rsidRDefault="006403AD" w:rsidP="009472E6">
      <w:pPr>
        <w:ind w:firstLine="567"/>
        <w:jc w:val="both"/>
        <w:rPr>
          <w:rFonts w:ascii="Times New Roman" w:hAnsi="Times New Roman"/>
          <w:bCs/>
          <w:sz w:val="28"/>
          <w:szCs w:val="28"/>
          <w:shd w:val="clear" w:color="auto" w:fill="FFFFFF"/>
          <w:lang w:val="uk-UA" w:eastAsia="ru-RU"/>
        </w:rPr>
      </w:pPr>
      <w:r w:rsidRPr="003F71F4">
        <w:rPr>
          <w:rFonts w:ascii="Times New Roman" w:hAnsi="Times New Roman"/>
          <w:bCs/>
          <w:sz w:val="28"/>
          <w:szCs w:val="28"/>
          <w:shd w:val="clear" w:color="auto" w:fill="FFFFFF"/>
          <w:lang w:val="uk-UA" w:eastAsia="ru-RU"/>
        </w:rPr>
        <w:t xml:space="preserve">Існує безліч категорій та видів </w:t>
      </w:r>
      <w:r w:rsidRPr="000A6865">
        <w:rPr>
          <w:rFonts w:ascii="Times New Roman" w:hAnsi="Times New Roman"/>
          <w:bCs/>
          <w:sz w:val="28"/>
          <w:szCs w:val="28"/>
          <w:shd w:val="clear" w:color="auto" w:fill="FFFFFF"/>
          <w:lang w:val="uk-UA" w:eastAsia="ru-RU"/>
        </w:rPr>
        <w:t>атак</w:t>
      </w:r>
      <w:r w:rsidR="00BF589F" w:rsidRPr="000A6865">
        <w:rPr>
          <w:rFonts w:ascii="Times New Roman" w:hAnsi="Times New Roman"/>
          <w:bCs/>
          <w:sz w:val="28"/>
          <w:szCs w:val="28"/>
          <w:shd w:val="clear" w:color="auto" w:fill="FFFFFF"/>
          <w:lang w:eastAsia="ru-RU"/>
        </w:rPr>
        <w:t xml:space="preserve">[ </w:t>
      </w:r>
      <w:r w:rsidR="000A6865">
        <w:rPr>
          <w:rFonts w:ascii="Times New Roman" w:hAnsi="Times New Roman"/>
          <w:bCs/>
          <w:sz w:val="28"/>
          <w:szCs w:val="28"/>
          <w:shd w:val="clear" w:color="auto" w:fill="FFFFFF"/>
          <w:lang w:val="uk-UA" w:eastAsia="ru-RU"/>
        </w:rPr>
        <w:t>7</w:t>
      </w:r>
      <w:r w:rsidR="00BF589F" w:rsidRPr="000A6865">
        <w:rPr>
          <w:rFonts w:ascii="Times New Roman" w:hAnsi="Times New Roman"/>
          <w:bCs/>
          <w:sz w:val="28"/>
          <w:szCs w:val="28"/>
          <w:shd w:val="clear" w:color="auto" w:fill="FFFFFF"/>
          <w:lang w:eastAsia="ru-RU"/>
        </w:rPr>
        <w:t xml:space="preserve"> ]</w:t>
      </w:r>
      <w:r w:rsidRPr="000A6865">
        <w:rPr>
          <w:rFonts w:ascii="Times New Roman" w:hAnsi="Times New Roman"/>
          <w:bCs/>
          <w:sz w:val="28"/>
          <w:szCs w:val="28"/>
          <w:shd w:val="clear" w:color="auto" w:fill="FFFFFF"/>
          <w:lang w:val="uk-UA" w:eastAsia="ru-RU"/>
        </w:rPr>
        <w:t xml:space="preserve">, </w:t>
      </w:r>
      <w:r w:rsidR="007F04F4" w:rsidRPr="000A6865">
        <w:rPr>
          <w:rFonts w:ascii="Times New Roman" w:hAnsi="Times New Roman"/>
          <w:bCs/>
          <w:sz w:val="28"/>
          <w:szCs w:val="28"/>
          <w:shd w:val="clear" w:color="auto" w:fill="FFFFFF"/>
          <w:lang w:val="uk-UA" w:eastAsia="ru-RU"/>
        </w:rPr>
        <w:t xml:space="preserve">які </w:t>
      </w:r>
      <w:r w:rsidR="007F04F4" w:rsidRPr="003F71F4">
        <w:rPr>
          <w:rFonts w:ascii="Times New Roman" w:hAnsi="Times New Roman"/>
          <w:bCs/>
          <w:sz w:val="28"/>
          <w:szCs w:val="28"/>
          <w:shd w:val="clear" w:color="auto" w:fill="FFFFFF"/>
          <w:lang w:val="uk-UA" w:eastAsia="ru-RU"/>
        </w:rPr>
        <w:t>в свою чергу розрізняються</w:t>
      </w:r>
      <w:r w:rsidRPr="003F71F4">
        <w:rPr>
          <w:rFonts w:ascii="Times New Roman" w:hAnsi="Times New Roman"/>
          <w:bCs/>
          <w:sz w:val="28"/>
          <w:szCs w:val="28"/>
          <w:shd w:val="clear" w:color="auto" w:fill="FFFFFF"/>
          <w:lang w:val="uk-UA" w:eastAsia="ru-RU"/>
        </w:rPr>
        <w:t xml:space="preserve"> механізмами та способами реалізації (див. рис. </w:t>
      </w:r>
      <w:r w:rsidR="005E2A89" w:rsidRPr="003F71F4">
        <w:rPr>
          <w:rFonts w:ascii="Times New Roman" w:hAnsi="Times New Roman"/>
          <w:bCs/>
          <w:sz w:val="28"/>
          <w:szCs w:val="28"/>
          <w:shd w:val="clear" w:color="auto" w:fill="FFFFFF"/>
          <w:lang w:val="uk-UA" w:eastAsia="ru-RU"/>
        </w:rPr>
        <w:t>2.4.</w:t>
      </w:r>
      <w:r w:rsidRPr="003F71F4">
        <w:rPr>
          <w:rFonts w:ascii="Times New Roman" w:hAnsi="Times New Roman"/>
          <w:bCs/>
          <w:sz w:val="28"/>
          <w:szCs w:val="28"/>
          <w:shd w:val="clear" w:color="auto" w:fill="FFFFFF"/>
          <w:lang w:val="uk-UA" w:eastAsia="ru-RU"/>
        </w:rPr>
        <w:t>):</w:t>
      </w:r>
    </w:p>
    <w:p w:rsidR="009472E6" w:rsidRPr="003F71F4" w:rsidRDefault="009472E6" w:rsidP="009472E6">
      <w:pPr>
        <w:ind w:firstLine="567"/>
        <w:jc w:val="both"/>
        <w:rPr>
          <w:rFonts w:ascii="Times New Roman" w:hAnsi="Times New Roman"/>
          <w:bCs/>
          <w:sz w:val="28"/>
          <w:szCs w:val="28"/>
          <w:shd w:val="clear" w:color="auto" w:fill="FFFFFF"/>
          <w:lang w:val="uk-UA" w:eastAsia="ru-RU"/>
        </w:rPr>
      </w:pPr>
    </w:p>
    <w:p w:rsidR="006403AD" w:rsidRDefault="006403AD" w:rsidP="009472E6">
      <w:pPr>
        <w:spacing w:line="312" w:lineRule="auto"/>
        <w:jc w:val="center"/>
        <w:rPr>
          <w:rFonts w:ascii="Times New Roman" w:hAnsi="Times New Roman"/>
          <w:bCs/>
          <w:sz w:val="28"/>
          <w:szCs w:val="28"/>
          <w:shd w:val="clear" w:color="auto" w:fill="FFFFFF"/>
          <w:lang w:val="uk-UA" w:eastAsia="ru-RU"/>
        </w:rPr>
      </w:pPr>
      <w:r w:rsidRPr="003F71F4">
        <w:rPr>
          <w:rFonts w:ascii="Times New Roman" w:hAnsi="Times New Roman"/>
          <w:bCs/>
          <w:noProof/>
          <w:sz w:val="28"/>
          <w:szCs w:val="28"/>
          <w:shd w:val="clear" w:color="auto" w:fill="FFFFFF"/>
          <w:lang w:eastAsia="ru-RU"/>
        </w:rPr>
        <w:drawing>
          <wp:inline distT="0" distB="0" distL="0" distR="0">
            <wp:extent cx="5817995" cy="2110154"/>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рокньоев.png"/>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1680" cy="2111491"/>
                    </a:xfrm>
                    <a:prstGeom prst="rect">
                      <a:avLst/>
                    </a:prstGeom>
                  </pic:spPr>
                </pic:pic>
              </a:graphicData>
            </a:graphic>
          </wp:inline>
        </w:drawing>
      </w:r>
    </w:p>
    <w:p w:rsidR="009472E6" w:rsidRPr="003F71F4" w:rsidRDefault="009472E6" w:rsidP="009472E6">
      <w:pPr>
        <w:spacing w:line="312" w:lineRule="auto"/>
        <w:jc w:val="center"/>
        <w:rPr>
          <w:rFonts w:ascii="Times New Roman" w:hAnsi="Times New Roman"/>
          <w:bCs/>
          <w:sz w:val="28"/>
          <w:szCs w:val="28"/>
          <w:shd w:val="clear" w:color="auto" w:fill="FFFFFF"/>
          <w:lang w:val="uk-UA" w:eastAsia="ru-RU"/>
        </w:rPr>
      </w:pPr>
    </w:p>
    <w:p w:rsidR="006403AD" w:rsidRDefault="006403AD" w:rsidP="006403AD">
      <w:pPr>
        <w:spacing w:line="312" w:lineRule="auto"/>
        <w:ind w:firstLine="709"/>
        <w:jc w:val="center"/>
        <w:rPr>
          <w:rFonts w:ascii="Times New Roman" w:hAnsi="Times New Roman"/>
          <w:bCs/>
          <w:sz w:val="28"/>
          <w:szCs w:val="28"/>
          <w:shd w:val="clear" w:color="auto" w:fill="FFFFFF"/>
          <w:lang w:val="uk-UA" w:eastAsia="ru-RU"/>
        </w:rPr>
      </w:pPr>
      <w:r w:rsidRPr="003F71F4">
        <w:rPr>
          <w:rFonts w:ascii="Times New Roman" w:hAnsi="Times New Roman"/>
          <w:bCs/>
          <w:sz w:val="28"/>
          <w:szCs w:val="28"/>
          <w:shd w:val="clear" w:color="auto" w:fill="FFFFFF"/>
          <w:lang w:val="uk-UA" w:eastAsia="ru-RU"/>
        </w:rPr>
        <w:t>Рис.</w:t>
      </w:r>
      <w:r w:rsidR="005E2A89" w:rsidRPr="003F71F4">
        <w:rPr>
          <w:rFonts w:ascii="Times New Roman" w:hAnsi="Times New Roman"/>
          <w:bCs/>
          <w:sz w:val="28"/>
          <w:szCs w:val="28"/>
          <w:shd w:val="clear" w:color="auto" w:fill="FFFFFF"/>
          <w:lang w:val="uk-UA" w:eastAsia="ru-RU"/>
        </w:rPr>
        <w:t xml:space="preserve"> 2.4</w:t>
      </w:r>
      <w:r w:rsidRPr="003F71F4">
        <w:rPr>
          <w:rFonts w:ascii="Times New Roman" w:hAnsi="Times New Roman"/>
          <w:bCs/>
          <w:sz w:val="28"/>
          <w:szCs w:val="28"/>
          <w:shd w:val="clear" w:color="auto" w:fill="FFFFFF"/>
          <w:lang w:val="uk-UA" w:eastAsia="ru-RU"/>
        </w:rPr>
        <w:t>. Схема основних видів атак</w:t>
      </w:r>
    </w:p>
    <w:p w:rsidR="009472E6" w:rsidRPr="003F71F4" w:rsidRDefault="009472E6" w:rsidP="00ED173B">
      <w:pPr>
        <w:ind w:firstLine="709"/>
        <w:jc w:val="center"/>
        <w:rPr>
          <w:rFonts w:ascii="Times New Roman" w:hAnsi="Times New Roman"/>
          <w:bCs/>
          <w:sz w:val="28"/>
          <w:szCs w:val="28"/>
          <w:shd w:val="clear" w:color="auto" w:fill="FFFFFF"/>
          <w:lang w:val="uk-UA" w:eastAsia="ru-RU"/>
        </w:rPr>
      </w:pP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Інформаційні мережі та автоматизовані системи є предметом для атак з боку </w:t>
      </w:r>
      <w:r w:rsidR="007F04F4" w:rsidRPr="003F71F4">
        <w:rPr>
          <w:rFonts w:ascii="Times New Roman" w:hAnsi="Times New Roman"/>
          <w:sz w:val="28"/>
          <w:szCs w:val="28"/>
          <w:lang w:val="uk-UA"/>
        </w:rPr>
        <w:t>зловмисників</w:t>
      </w:r>
      <w:r w:rsidRPr="003F71F4">
        <w:rPr>
          <w:rFonts w:ascii="Times New Roman" w:hAnsi="Times New Roman"/>
          <w:sz w:val="28"/>
          <w:szCs w:val="28"/>
          <w:lang w:val="uk-UA"/>
        </w:rPr>
        <w:t xml:space="preserve"> та шкідливого програмного забезпечення. </w:t>
      </w:r>
    </w:p>
    <w:p w:rsidR="006403AD" w:rsidRPr="003F71F4" w:rsidRDefault="002A0DE3" w:rsidP="006403AD">
      <w:pPr>
        <w:spacing w:line="312" w:lineRule="auto"/>
        <w:ind w:firstLine="567"/>
        <w:jc w:val="both"/>
        <w:rPr>
          <w:rFonts w:ascii="Times New Roman" w:hAnsi="Times New Roman"/>
          <w:sz w:val="28"/>
          <w:szCs w:val="28"/>
          <w:lang w:val="uk-UA"/>
        </w:rPr>
      </w:pPr>
      <w:r>
        <w:rPr>
          <w:rFonts w:ascii="Times New Roman" w:hAnsi="Times New Roman"/>
          <w:sz w:val="28"/>
          <w:szCs w:val="28"/>
          <w:lang w:val="uk-UA"/>
        </w:rPr>
        <w:t>Засоби</w:t>
      </w:r>
      <w:r w:rsidR="007A76E2">
        <w:rPr>
          <w:rFonts w:ascii="Times New Roman" w:hAnsi="Times New Roman"/>
          <w:sz w:val="28"/>
          <w:szCs w:val="28"/>
          <w:lang w:val="uk-UA"/>
        </w:rPr>
        <w:t>,</w:t>
      </w:r>
      <w:r w:rsidR="006403AD" w:rsidRPr="003F71F4">
        <w:rPr>
          <w:rFonts w:ascii="Times New Roman" w:hAnsi="Times New Roman"/>
          <w:sz w:val="28"/>
          <w:szCs w:val="28"/>
          <w:lang w:val="uk-UA"/>
        </w:rPr>
        <w:t xml:space="preserve"> за допомогою яких проводяться сучасні атаки</w:t>
      </w:r>
      <w:r w:rsidR="007A76E2">
        <w:rPr>
          <w:rFonts w:ascii="Times New Roman" w:hAnsi="Times New Roman"/>
          <w:sz w:val="28"/>
          <w:szCs w:val="28"/>
          <w:lang w:val="uk-UA"/>
        </w:rPr>
        <w:t>,</w:t>
      </w:r>
      <w:r w:rsidR="006403AD" w:rsidRPr="003F71F4">
        <w:rPr>
          <w:rFonts w:ascii="Times New Roman" w:hAnsi="Times New Roman"/>
          <w:sz w:val="28"/>
          <w:szCs w:val="28"/>
          <w:lang w:val="uk-UA"/>
        </w:rPr>
        <w:t xml:space="preserve"> можна поділити на три групи, а саме: </w:t>
      </w:r>
    </w:p>
    <w:p w:rsidR="006403AD" w:rsidRPr="003F71F4" w:rsidRDefault="007F04F4" w:rsidP="007A76E2">
      <w:pPr>
        <w:pStyle w:val="a3"/>
        <w:numPr>
          <w:ilvl w:val="0"/>
          <w:numId w:val="36"/>
        </w:numPr>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віруси та хробаки - </w:t>
      </w:r>
      <w:r w:rsidR="006403AD" w:rsidRPr="003F71F4">
        <w:rPr>
          <w:rFonts w:ascii="Times New Roman" w:hAnsi="Times New Roman" w:cs="Times New Roman"/>
          <w:sz w:val="28"/>
          <w:szCs w:val="28"/>
          <w:lang w:val="uk-UA"/>
        </w:rPr>
        <w:t xml:space="preserve">коли шкідливе програмне забезпечення здатне додати свій код в інші програми або файли; </w:t>
      </w:r>
    </w:p>
    <w:p w:rsidR="006403AD" w:rsidRPr="003F71F4" w:rsidRDefault="007F04F4" w:rsidP="007A76E2">
      <w:pPr>
        <w:pStyle w:val="a3"/>
        <w:numPr>
          <w:ilvl w:val="0"/>
          <w:numId w:val="36"/>
        </w:numPr>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троянські програми - </w:t>
      </w:r>
      <w:r w:rsidR="006403AD" w:rsidRPr="003F71F4">
        <w:rPr>
          <w:rFonts w:ascii="Times New Roman" w:hAnsi="Times New Roman" w:cs="Times New Roman"/>
          <w:sz w:val="28"/>
          <w:szCs w:val="28"/>
          <w:lang w:val="uk-UA"/>
        </w:rPr>
        <w:t xml:space="preserve">маскуються під нешкідливі, навіть корисні додатки, але наносять збитки інформаційній системі після інсталяції; </w:t>
      </w:r>
    </w:p>
    <w:p w:rsidR="006403AD" w:rsidRPr="003F71F4" w:rsidRDefault="007F04F4" w:rsidP="007A76E2">
      <w:pPr>
        <w:pStyle w:val="a3"/>
        <w:numPr>
          <w:ilvl w:val="0"/>
          <w:numId w:val="36"/>
        </w:numPr>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мережеві атаки - </w:t>
      </w:r>
      <w:r w:rsidR="006403AD" w:rsidRPr="003F71F4">
        <w:rPr>
          <w:rFonts w:ascii="Times New Roman" w:hAnsi="Times New Roman" w:cs="Times New Roman"/>
          <w:sz w:val="28"/>
          <w:szCs w:val="28"/>
          <w:lang w:val="uk-UA"/>
        </w:rPr>
        <w:t xml:space="preserve">спрямовані на вторгнення до інформаційної мережі з метою аналізу уразливостей та в подальшому нанесення удару по інформаційній системі. </w:t>
      </w:r>
    </w:p>
    <w:p w:rsidR="002D7A21" w:rsidRPr="003F71F4" w:rsidRDefault="006403AD" w:rsidP="007F04F4">
      <w:pPr>
        <w:spacing w:line="312" w:lineRule="auto"/>
        <w:ind w:firstLine="567"/>
        <w:jc w:val="both"/>
        <w:rPr>
          <w:rFonts w:ascii="Times New Roman" w:hAnsi="Times New Roman"/>
          <w:sz w:val="28"/>
          <w:szCs w:val="28"/>
          <w:lang w:val="uk-UA"/>
        </w:rPr>
      </w:pPr>
      <w:r w:rsidRPr="003F71F4">
        <w:rPr>
          <w:rFonts w:ascii="Times New Roman" w:hAnsi="Times New Roman"/>
          <w:b/>
          <w:bCs/>
          <w:sz w:val="28"/>
          <w:szCs w:val="28"/>
          <w:lang w:val="uk-UA"/>
        </w:rPr>
        <w:t xml:space="preserve">Віруси та </w:t>
      </w:r>
      <w:r w:rsidR="000707E4" w:rsidRPr="003F71F4">
        <w:rPr>
          <w:rFonts w:ascii="Times New Roman" w:hAnsi="Times New Roman"/>
          <w:b/>
          <w:bCs/>
          <w:sz w:val="28"/>
          <w:szCs w:val="28"/>
          <w:lang w:val="uk-UA"/>
        </w:rPr>
        <w:t>хробаки</w:t>
      </w:r>
      <w:r w:rsidR="008547D4" w:rsidRPr="00973217">
        <w:rPr>
          <w:rFonts w:ascii="Times New Roman" w:hAnsi="Times New Roman"/>
          <w:bCs/>
          <w:sz w:val="28"/>
          <w:szCs w:val="28"/>
          <w:lang w:val="uk-UA"/>
        </w:rPr>
        <w:t>(див. рис.</w:t>
      </w:r>
      <w:r w:rsidR="005E2A89" w:rsidRPr="00973217">
        <w:rPr>
          <w:rFonts w:ascii="Times New Roman" w:hAnsi="Times New Roman"/>
          <w:bCs/>
          <w:sz w:val="28"/>
          <w:szCs w:val="28"/>
          <w:lang w:val="uk-UA"/>
        </w:rPr>
        <w:t xml:space="preserve"> 2.5.</w:t>
      </w:r>
      <w:r w:rsidR="008547D4" w:rsidRPr="00973217">
        <w:rPr>
          <w:rFonts w:ascii="Times New Roman" w:hAnsi="Times New Roman"/>
          <w:bCs/>
          <w:sz w:val="28"/>
          <w:szCs w:val="28"/>
          <w:lang w:val="uk-UA"/>
        </w:rPr>
        <w:t>)</w:t>
      </w:r>
      <w:r w:rsidRPr="003F71F4">
        <w:rPr>
          <w:rFonts w:ascii="Times New Roman" w:hAnsi="Times New Roman"/>
          <w:b/>
          <w:bCs/>
          <w:sz w:val="28"/>
          <w:szCs w:val="28"/>
          <w:lang w:val="uk-UA"/>
        </w:rPr>
        <w:t>.</w:t>
      </w:r>
      <w:r w:rsidR="004420D6">
        <w:rPr>
          <w:rFonts w:ascii="Times New Roman" w:hAnsi="Times New Roman"/>
          <w:b/>
          <w:bCs/>
          <w:sz w:val="28"/>
          <w:szCs w:val="28"/>
          <w:lang w:val="uk-UA"/>
        </w:rPr>
        <w:t xml:space="preserve"> </w:t>
      </w:r>
      <w:r w:rsidR="007F04F4" w:rsidRPr="003F71F4">
        <w:rPr>
          <w:rFonts w:ascii="Times New Roman" w:hAnsi="Times New Roman"/>
          <w:sz w:val="28"/>
          <w:szCs w:val="28"/>
          <w:lang w:val="uk-UA"/>
        </w:rPr>
        <w:t xml:space="preserve">Вірус - це програма, яка активізується, копіюючи саму себе в виконувані об'єкти. </w:t>
      </w:r>
    </w:p>
    <w:p w:rsidR="002D7A21" w:rsidRPr="003F71F4" w:rsidRDefault="002D7A21" w:rsidP="007F04F4">
      <w:pPr>
        <w:spacing w:line="312" w:lineRule="auto"/>
        <w:ind w:firstLine="567"/>
        <w:jc w:val="both"/>
        <w:rPr>
          <w:rFonts w:ascii="Times New Roman" w:hAnsi="Times New Roman"/>
          <w:sz w:val="28"/>
          <w:szCs w:val="28"/>
          <w:lang w:val="uk-UA"/>
        </w:rPr>
      </w:pPr>
    </w:p>
    <w:p w:rsidR="002D7A21" w:rsidRPr="003F71F4" w:rsidRDefault="002D7A21" w:rsidP="007F04F4">
      <w:pPr>
        <w:spacing w:line="312" w:lineRule="auto"/>
        <w:ind w:firstLine="567"/>
        <w:jc w:val="both"/>
        <w:rPr>
          <w:rFonts w:ascii="Times New Roman" w:hAnsi="Times New Roman"/>
          <w:sz w:val="28"/>
          <w:szCs w:val="28"/>
          <w:lang w:val="uk-UA"/>
        </w:rPr>
      </w:pPr>
      <w:r w:rsidRPr="003F71F4">
        <w:rPr>
          <w:rFonts w:ascii="Times New Roman" w:hAnsi="Times New Roman"/>
          <w:noProof/>
          <w:sz w:val="28"/>
          <w:szCs w:val="28"/>
          <w:lang w:eastAsia="ru-RU"/>
        </w:rPr>
        <w:drawing>
          <wp:inline distT="0" distB="0" distL="0" distR="0">
            <wp:extent cx="5940425" cy="3549359"/>
            <wp:effectExtent l="0" t="0" r="3175" b="0"/>
            <wp:docPr id="19" name="Рисунок 19" descr="C:\Users\Admin\Desktop\ScreenHunter_09 May. 24 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creenHunter_09 May. 24 02.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549359"/>
                    </a:xfrm>
                    <a:prstGeom prst="rect">
                      <a:avLst/>
                    </a:prstGeom>
                    <a:noFill/>
                    <a:ln>
                      <a:noFill/>
                    </a:ln>
                  </pic:spPr>
                </pic:pic>
              </a:graphicData>
            </a:graphic>
          </wp:inline>
        </w:drawing>
      </w:r>
    </w:p>
    <w:p w:rsidR="002D7A21" w:rsidRPr="003F71F4" w:rsidRDefault="002D7A21" w:rsidP="007F04F4">
      <w:pPr>
        <w:spacing w:line="312" w:lineRule="auto"/>
        <w:ind w:firstLine="567"/>
        <w:jc w:val="both"/>
        <w:rPr>
          <w:rFonts w:ascii="Times New Roman" w:hAnsi="Times New Roman"/>
          <w:sz w:val="28"/>
          <w:szCs w:val="28"/>
          <w:lang w:val="uk-UA"/>
        </w:rPr>
      </w:pPr>
    </w:p>
    <w:p w:rsidR="002D7A21" w:rsidRPr="003F71F4" w:rsidRDefault="002D7A21" w:rsidP="002D7A21">
      <w:pPr>
        <w:spacing w:line="312" w:lineRule="auto"/>
        <w:ind w:firstLine="709"/>
        <w:jc w:val="center"/>
        <w:rPr>
          <w:rFonts w:ascii="Times New Roman" w:hAnsi="Times New Roman"/>
          <w:bCs/>
          <w:sz w:val="28"/>
          <w:szCs w:val="28"/>
          <w:shd w:val="clear" w:color="auto" w:fill="FFFFFF"/>
          <w:lang w:val="uk-UA" w:eastAsia="ru-RU"/>
        </w:rPr>
      </w:pPr>
      <w:r w:rsidRPr="003F71F4">
        <w:rPr>
          <w:rFonts w:ascii="Times New Roman" w:hAnsi="Times New Roman"/>
          <w:bCs/>
          <w:sz w:val="28"/>
          <w:szCs w:val="28"/>
          <w:shd w:val="clear" w:color="auto" w:fill="FFFFFF"/>
          <w:lang w:val="uk-UA" w:eastAsia="ru-RU"/>
        </w:rPr>
        <w:t>Рис.</w:t>
      </w:r>
      <w:r w:rsidR="005E2A89" w:rsidRPr="003F71F4">
        <w:rPr>
          <w:rFonts w:ascii="Times New Roman" w:hAnsi="Times New Roman"/>
          <w:bCs/>
          <w:sz w:val="28"/>
          <w:szCs w:val="28"/>
          <w:shd w:val="clear" w:color="auto" w:fill="FFFFFF"/>
          <w:lang w:val="uk-UA" w:eastAsia="ru-RU"/>
        </w:rPr>
        <w:t xml:space="preserve"> 2.5</w:t>
      </w:r>
      <w:r w:rsidRPr="003F71F4">
        <w:rPr>
          <w:rFonts w:ascii="Times New Roman" w:hAnsi="Times New Roman"/>
          <w:bCs/>
          <w:sz w:val="28"/>
          <w:szCs w:val="28"/>
          <w:shd w:val="clear" w:color="auto" w:fill="FFFFFF"/>
          <w:lang w:val="uk-UA" w:eastAsia="ru-RU"/>
        </w:rPr>
        <w:t>. Класифікація вірусів</w:t>
      </w:r>
    </w:p>
    <w:p w:rsidR="002D7A21" w:rsidRPr="003F71F4" w:rsidRDefault="002D7A21" w:rsidP="009E7867">
      <w:pPr>
        <w:spacing w:line="312" w:lineRule="auto"/>
        <w:jc w:val="both"/>
        <w:rPr>
          <w:rFonts w:ascii="Times New Roman" w:hAnsi="Times New Roman"/>
          <w:sz w:val="28"/>
          <w:szCs w:val="28"/>
          <w:lang w:val="uk-UA"/>
        </w:rPr>
      </w:pPr>
    </w:p>
    <w:p w:rsidR="007F04F4" w:rsidRPr="003F71F4" w:rsidRDefault="007F04F4" w:rsidP="002D7A2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Віруси можуть проникнути в ваш комп'ютер з інших заражених комп'ютерів, через носії даних (флешки, компакт-диски тощо) </w:t>
      </w:r>
      <w:r w:rsidR="004420D6">
        <w:rPr>
          <w:rFonts w:ascii="Times New Roman" w:hAnsi="Times New Roman"/>
          <w:sz w:val="28"/>
          <w:szCs w:val="28"/>
          <w:lang w:val="uk-UA"/>
        </w:rPr>
        <w:t>або через мережу (локальну або І</w:t>
      </w:r>
      <w:r w:rsidRPr="003F71F4">
        <w:rPr>
          <w:rFonts w:ascii="Times New Roman" w:hAnsi="Times New Roman"/>
          <w:sz w:val="28"/>
          <w:szCs w:val="28"/>
          <w:lang w:val="uk-UA"/>
        </w:rPr>
        <w:t>нтернет). Ро</w:t>
      </w:r>
      <w:r w:rsidR="004420D6">
        <w:rPr>
          <w:rFonts w:ascii="Times New Roman" w:hAnsi="Times New Roman"/>
          <w:sz w:val="28"/>
          <w:szCs w:val="28"/>
          <w:lang w:val="uk-UA"/>
        </w:rPr>
        <w:t>зрізняють такі основні типи віру</w:t>
      </w:r>
      <w:r w:rsidRPr="003F71F4">
        <w:rPr>
          <w:rFonts w:ascii="Times New Roman" w:hAnsi="Times New Roman"/>
          <w:sz w:val="28"/>
          <w:szCs w:val="28"/>
          <w:lang w:val="uk-UA"/>
        </w:rPr>
        <w:t>сів:</w:t>
      </w:r>
    </w:p>
    <w:p w:rsidR="007F04F4" w:rsidRPr="003F71F4" w:rsidRDefault="007F04F4" w:rsidP="007F04F4">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-файлові віруси, віруси, що заражають файли, атакують виконувані програми, зокрема, всі файли з розширеннями EXE і COM;</w:t>
      </w:r>
    </w:p>
    <w:p w:rsidR="003F71F4" w:rsidRDefault="007F04F4" w:rsidP="007F04F4">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-віруси скриптів, вони є різновидом файлових вірусів. Вони написані на різних мовах скриптів (</w:t>
      </w:r>
      <w:r w:rsidR="004420D6">
        <w:rPr>
          <w:rFonts w:ascii="Times New Roman" w:hAnsi="Times New Roman"/>
          <w:sz w:val="28"/>
          <w:szCs w:val="28"/>
          <w:lang w:val="uk-UA"/>
        </w:rPr>
        <w:t>VBS, JavaScript, BAT, PHP і т. д</w:t>
      </w:r>
      <w:r w:rsidRPr="003F71F4">
        <w:rPr>
          <w:rFonts w:ascii="Times New Roman" w:hAnsi="Times New Roman"/>
          <w:sz w:val="28"/>
          <w:szCs w:val="28"/>
          <w:lang w:val="uk-UA"/>
        </w:rPr>
        <w:t xml:space="preserve">.). </w:t>
      </w:r>
    </w:p>
    <w:p w:rsidR="007F04F4" w:rsidRPr="003F71F4" w:rsidRDefault="007F04F4" w:rsidP="007F04F4">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Ці віруси або заражають інші скрипти (наприклад, командні і службові файли Windows або Linux), або входять до складу багатокомпонентних вірусів. Віруси скриптів здатні заразити файли інших форматів, що дозволяють виконання скриптів, наприклад, HTML;</w:t>
      </w:r>
    </w:p>
    <w:p w:rsidR="007F04F4" w:rsidRPr="003F71F4" w:rsidRDefault="007F04F4" w:rsidP="007F04F4">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-завантажувальні віруси, вони атакують завантажувальні сектори (гнучкого або жорсткого диска) і встановлюють свої підпрограми, що завантажуються під час запуску комп'ютера;</w:t>
      </w:r>
    </w:p>
    <w:p w:rsidR="007F04F4" w:rsidRPr="003F71F4" w:rsidRDefault="007F04F4" w:rsidP="007F04F4">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-макровіруси, атакують документи, в які можуть вставлятися макрокоманди (макроси). Ці віруси часто впроваджуються в додатки обробки текстів чи електронних таблиць, так як в ці типи файлів легко вставляються макроси.</w:t>
      </w:r>
    </w:p>
    <w:p w:rsidR="003F71F4" w:rsidRPr="003F71F4" w:rsidRDefault="007F04F4" w:rsidP="007A76E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Інший варіант класифікації вірусів - за способом їх дії. У той час як віруси прямої дії виконують свою функцію відразу після активізації зараженого об'єкта, резидентні віруси зберігаються і функціонують в пам'яті комп'ютера.</w:t>
      </w:r>
    </w:p>
    <w:p w:rsidR="0057326E" w:rsidRDefault="007F04F4" w:rsidP="007F04F4">
      <w:pPr>
        <w:spacing w:line="312" w:lineRule="auto"/>
        <w:ind w:firstLine="567"/>
        <w:jc w:val="both"/>
        <w:rPr>
          <w:rFonts w:ascii="Times New Roman" w:hAnsi="Times New Roman"/>
          <w:sz w:val="28"/>
          <w:szCs w:val="28"/>
          <w:lang w:val="uk-UA"/>
        </w:rPr>
      </w:pPr>
      <w:r w:rsidRPr="0028186B">
        <w:rPr>
          <w:rFonts w:ascii="Times New Roman" w:hAnsi="Times New Roman"/>
          <w:sz w:val="28"/>
          <w:szCs w:val="28"/>
          <w:lang w:val="uk-UA"/>
        </w:rPr>
        <w:t>Хробаки</w:t>
      </w:r>
      <w:r w:rsidR="0057326E" w:rsidRPr="00D276A8">
        <w:rPr>
          <w:rFonts w:ascii="Times New Roman" w:hAnsi="Times New Roman"/>
          <w:bCs/>
          <w:sz w:val="28"/>
          <w:szCs w:val="28"/>
          <w:lang w:val="uk-UA"/>
        </w:rPr>
        <w:t>(див. рис.</w:t>
      </w:r>
      <w:r w:rsidR="005E2A89" w:rsidRPr="00D276A8">
        <w:rPr>
          <w:rFonts w:ascii="Times New Roman" w:hAnsi="Times New Roman"/>
          <w:bCs/>
          <w:sz w:val="28"/>
          <w:szCs w:val="28"/>
          <w:lang w:val="uk-UA"/>
        </w:rPr>
        <w:t xml:space="preserve"> 2.6.</w:t>
      </w:r>
      <w:r w:rsidR="0057326E" w:rsidRPr="00D276A8">
        <w:rPr>
          <w:rFonts w:ascii="Times New Roman" w:hAnsi="Times New Roman"/>
          <w:bCs/>
          <w:sz w:val="28"/>
          <w:szCs w:val="28"/>
          <w:lang w:val="uk-UA"/>
        </w:rPr>
        <w:t xml:space="preserve"> )</w:t>
      </w:r>
      <w:r w:rsidRPr="003F71F4">
        <w:rPr>
          <w:rFonts w:ascii="Times New Roman" w:hAnsi="Times New Roman"/>
          <w:sz w:val="28"/>
          <w:szCs w:val="28"/>
          <w:lang w:val="uk-UA"/>
        </w:rPr>
        <w:t xml:space="preserve">- це незалежні програми, які «розмножують» свої копії через мережу. </w:t>
      </w:r>
    </w:p>
    <w:p w:rsidR="00D44BC1" w:rsidRPr="00D44BC1" w:rsidRDefault="00D44BC1" w:rsidP="00D44BC1">
      <w:pPr>
        <w:spacing w:line="312" w:lineRule="auto"/>
        <w:ind w:firstLine="567"/>
        <w:jc w:val="both"/>
        <w:rPr>
          <w:rFonts w:ascii="Times New Roman" w:hAnsi="Times New Roman"/>
          <w:sz w:val="28"/>
          <w:szCs w:val="28"/>
          <w:lang w:val="uk-UA"/>
        </w:rPr>
      </w:pPr>
      <w:r w:rsidRPr="00D44BC1">
        <w:rPr>
          <w:rFonts w:ascii="Times New Roman" w:hAnsi="Times New Roman"/>
          <w:sz w:val="28"/>
          <w:szCs w:val="28"/>
          <w:lang w:val="uk-UA"/>
        </w:rPr>
        <w:t>На відміну від вірусів (для поширення яких потрібен заражений файл, в якому ці віруси - самокопіри), хробаки активно поширюються, посилаючи свої копії через локальну мережу та Інтернет, комунікації електронної пошти або через вразливі місця операційних систем.</w:t>
      </w:r>
    </w:p>
    <w:p w:rsidR="00D44BC1" w:rsidRDefault="00D44BC1" w:rsidP="00D44BC1">
      <w:pPr>
        <w:spacing w:line="312" w:lineRule="auto"/>
        <w:ind w:firstLine="567"/>
        <w:jc w:val="both"/>
        <w:rPr>
          <w:rFonts w:ascii="Times New Roman" w:hAnsi="Times New Roman"/>
          <w:sz w:val="28"/>
          <w:szCs w:val="28"/>
          <w:lang w:val="uk-UA"/>
        </w:rPr>
      </w:pPr>
      <w:r w:rsidRPr="00D44BC1">
        <w:rPr>
          <w:rFonts w:ascii="Times New Roman" w:hAnsi="Times New Roman"/>
          <w:sz w:val="28"/>
          <w:szCs w:val="28"/>
          <w:lang w:val="uk-UA"/>
        </w:rPr>
        <w:t>При цьому в них може бути включена додаткова начинка - шкідливі програми (наприклад, вони можуть встановлювати бекдор - це додаток клієнт-серверу, який відкриває розробникам таких програм віддалений доступ до вашого комп'ютера.</w:t>
      </w:r>
    </w:p>
    <w:p w:rsidR="00842952" w:rsidRPr="00D44BC1" w:rsidRDefault="00D44BC1" w:rsidP="00D44BC1">
      <w:pPr>
        <w:spacing w:line="312" w:lineRule="auto"/>
        <w:ind w:firstLine="567"/>
        <w:rPr>
          <w:rFonts w:ascii="Times New Roman" w:hAnsi="Times New Roman"/>
          <w:sz w:val="28"/>
          <w:szCs w:val="28"/>
          <w:lang w:val="uk-UA"/>
        </w:rPr>
      </w:pPr>
      <w:r w:rsidRPr="00D44BC1">
        <w:rPr>
          <w:rFonts w:ascii="Times New Roman" w:hAnsi="Times New Roman"/>
          <w:sz w:val="28"/>
          <w:szCs w:val="28"/>
          <w:lang w:val="uk-UA"/>
        </w:rPr>
        <w:t>На відміну від звичайних (законних) програм з подібними функціями, бекдор - програми встановлюють доступ без згоди власника комп'ютера клієнта), хоча такою особливістю володіють не тільки хробаки.</w:t>
      </w:r>
    </w:p>
    <w:p w:rsidR="0057326E" w:rsidRPr="003F71F4" w:rsidRDefault="00842952" w:rsidP="00842952">
      <w:pPr>
        <w:spacing w:line="312" w:lineRule="auto"/>
        <w:jc w:val="both"/>
        <w:rPr>
          <w:rFonts w:ascii="Times New Roman" w:eastAsia="Times New Roman" w:hAnsi="Times New Roman"/>
          <w:snapToGrid w:val="0"/>
          <w:color w:val="000000"/>
          <w:w w:val="0"/>
          <w:sz w:val="28"/>
          <w:szCs w:val="28"/>
          <w:u w:color="000000"/>
          <w:bdr w:val="none" w:sz="0" w:space="0" w:color="000000"/>
          <w:shd w:val="clear" w:color="000000" w:fill="000000"/>
          <w:lang w:val="uk-UA"/>
        </w:rPr>
      </w:pPr>
      <w:r>
        <w:rPr>
          <w:rFonts w:ascii="Times New Roman" w:eastAsia="Times New Roman" w:hAnsi="Times New Roman"/>
          <w:noProof/>
          <w:color w:val="000000"/>
          <w:w w:val="0"/>
          <w:sz w:val="28"/>
          <w:szCs w:val="28"/>
          <w:u w:color="000000"/>
          <w:bdr w:val="none" w:sz="0" w:space="0" w:color="000000"/>
          <w:shd w:val="clear" w:color="000000" w:fill="000000"/>
          <w:lang w:eastAsia="ru-RU"/>
        </w:rPr>
        <w:drawing>
          <wp:inline distT="0" distB="0" distL="0" distR="0">
            <wp:extent cx="6159062" cy="3474248"/>
            <wp:effectExtent l="0" t="0" r="0" b="0"/>
            <wp:docPr id="13" name="Рисунок 13" descr="D:\Telegram Мити\табл2у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legram Мити\табл2укр.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0053" cy="3480448"/>
                    </a:xfrm>
                    <a:prstGeom prst="rect">
                      <a:avLst/>
                    </a:prstGeom>
                    <a:noFill/>
                    <a:ln>
                      <a:noFill/>
                    </a:ln>
                  </pic:spPr>
                </pic:pic>
              </a:graphicData>
            </a:graphic>
          </wp:inline>
        </w:drawing>
      </w:r>
    </w:p>
    <w:p w:rsidR="007A76E2" w:rsidRDefault="007A76E2" w:rsidP="007A76E2">
      <w:pPr>
        <w:spacing w:line="312" w:lineRule="auto"/>
        <w:rPr>
          <w:rFonts w:ascii="Times New Roman" w:eastAsia="Times New Roman" w:hAnsi="Times New Roman"/>
          <w:snapToGrid w:val="0"/>
          <w:color w:val="000000"/>
          <w:w w:val="0"/>
          <w:sz w:val="28"/>
          <w:szCs w:val="28"/>
          <w:u w:color="000000"/>
          <w:bdr w:val="none" w:sz="0" w:space="0" w:color="000000"/>
          <w:shd w:val="clear" w:color="000000" w:fill="000000"/>
          <w:lang w:val="uk-UA"/>
        </w:rPr>
      </w:pPr>
    </w:p>
    <w:p w:rsidR="003F71F4" w:rsidRDefault="0057326E" w:rsidP="007A76E2">
      <w:pPr>
        <w:spacing w:line="312" w:lineRule="auto"/>
        <w:jc w:val="center"/>
        <w:rPr>
          <w:rFonts w:ascii="Times New Roman" w:hAnsi="Times New Roman"/>
          <w:bCs/>
          <w:sz w:val="28"/>
          <w:szCs w:val="28"/>
          <w:shd w:val="clear" w:color="auto" w:fill="FFFFFF"/>
          <w:lang w:val="uk-UA" w:eastAsia="ru-RU"/>
        </w:rPr>
      </w:pPr>
      <w:r w:rsidRPr="003F71F4">
        <w:rPr>
          <w:rFonts w:ascii="Times New Roman" w:hAnsi="Times New Roman"/>
          <w:bCs/>
          <w:sz w:val="28"/>
          <w:szCs w:val="28"/>
          <w:shd w:val="clear" w:color="auto" w:fill="FFFFFF"/>
          <w:lang w:val="uk-UA" w:eastAsia="ru-RU"/>
        </w:rPr>
        <w:t>Рис.</w:t>
      </w:r>
      <w:r w:rsidR="005E2A89" w:rsidRPr="003F71F4">
        <w:rPr>
          <w:rFonts w:ascii="Times New Roman" w:hAnsi="Times New Roman"/>
          <w:bCs/>
          <w:sz w:val="28"/>
          <w:szCs w:val="28"/>
          <w:shd w:val="clear" w:color="auto" w:fill="FFFFFF"/>
          <w:lang w:val="uk-UA" w:eastAsia="ru-RU"/>
        </w:rPr>
        <w:t xml:space="preserve"> 2.6</w:t>
      </w:r>
      <w:r w:rsidRPr="003F71F4">
        <w:rPr>
          <w:rFonts w:ascii="Times New Roman" w:hAnsi="Times New Roman"/>
          <w:bCs/>
          <w:sz w:val="28"/>
          <w:szCs w:val="28"/>
          <w:shd w:val="clear" w:color="auto" w:fill="FFFFFF"/>
          <w:lang w:val="uk-UA" w:eastAsia="ru-RU"/>
        </w:rPr>
        <w:t>. Класифікація хробаків</w:t>
      </w:r>
    </w:p>
    <w:p w:rsidR="003F71F4" w:rsidRPr="003F71F4" w:rsidRDefault="003F71F4" w:rsidP="003F71F4">
      <w:pPr>
        <w:spacing w:line="312" w:lineRule="auto"/>
        <w:ind w:firstLine="709"/>
        <w:jc w:val="center"/>
        <w:rPr>
          <w:rFonts w:ascii="Times New Roman" w:hAnsi="Times New Roman"/>
          <w:bCs/>
          <w:sz w:val="28"/>
          <w:szCs w:val="28"/>
          <w:shd w:val="clear" w:color="auto" w:fill="FFFFFF"/>
          <w:lang w:val="uk-UA" w:eastAsia="ru-RU"/>
        </w:rPr>
      </w:pPr>
    </w:p>
    <w:p w:rsidR="003F71F4" w:rsidRPr="003F71F4" w:rsidRDefault="007F04F4" w:rsidP="007A76E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Через Інтернет </w:t>
      </w:r>
      <w:r w:rsidR="00CC31B0" w:rsidRPr="003F71F4">
        <w:rPr>
          <w:rFonts w:ascii="Times New Roman" w:hAnsi="Times New Roman"/>
          <w:sz w:val="28"/>
          <w:szCs w:val="28"/>
          <w:lang w:val="uk-UA"/>
        </w:rPr>
        <w:t xml:space="preserve">хробаки </w:t>
      </w:r>
      <w:r w:rsidRPr="003F71F4">
        <w:rPr>
          <w:rFonts w:ascii="Times New Roman" w:hAnsi="Times New Roman"/>
          <w:sz w:val="28"/>
          <w:szCs w:val="28"/>
          <w:lang w:val="uk-UA"/>
        </w:rPr>
        <w:t>здатні розповсюдитися по всьому світу за лічені хвилини</w:t>
      </w:r>
      <w:r w:rsidR="00CC31B0" w:rsidRPr="003F71F4">
        <w:rPr>
          <w:rFonts w:ascii="Times New Roman" w:hAnsi="Times New Roman"/>
          <w:sz w:val="28"/>
          <w:szCs w:val="28"/>
          <w:lang w:val="uk-UA"/>
        </w:rPr>
        <w:t>. Цей тип шкідливого програмного забезпечення можна класифікувати за типом поширення [</w:t>
      </w:r>
      <w:r w:rsidR="000A6865">
        <w:rPr>
          <w:rFonts w:ascii="Times New Roman" w:hAnsi="Times New Roman"/>
          <w:sz w:val="28"/>
          <w:szCs w:val="28"/>
          <w:lang w:val="uk-UA"/>
        </w:rPr>
        <w:t>7</w:t>
      </w:r>
      <w:r w:rsidR="00CC31B0" w:rsidRPr="003F71F4">
        <w:rPr>
          <w:rFonts w:ascii="Times New Roman" w:hAnsi="Times New Roman"/>
          <w:sz w:val="28"/>
          <w:szCs w:val="28"/>
          <w:lang w:val="uk-UA"/>
        </w:rPr>
        <w:t>]:</w:t>
      </w:r>
    </w:p>
    <w:p w:rsidR="006403AD" w:rsidRPr="003F71F4" w:rsidRDefault="006403AD" w:rsidP="007A76E2">
      <w:pPr>
        <w:pStyle w:val="a3"/>
        <w:numPr>
          <w:ilvl w:val="0"/>
          <w:numId w:val="19"/>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E-mail Worms. Поширюються через електронну пошту, а саме через прикріплені файли у електронному листі. </w:t>
      </w:r>
    </w:p>
    <w:p w:rsidR="006403AD" w:rsidRPr="003F71F4" w:rsidRDefault="006403AD" w:rsidP="007A76E2">
      <w:pPr>
        <w:pStyle w:val="a3"/>
        <w:numPr>
          <w:ilvl w:val="0"/>
          <w:numId w:val="19"/>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Internet Worms. Поширюються безпосередньо через мережу Інтернет, користуючись відкритими портами або уразливостями системи. </w:t>
      </w:r>
    </w:p>
    <w:p w:rsidR="006403AD" w:rsidRPr="003F71F4" w:rsidRDefault="006403AD" w:rsidP="007A76E2">
      <w:pPr>
        <w:pStyle w:val="a3"/>
        <w:numPr>
          <w:ilvl w:val="0"/>
          <w:numId w:val="19"/>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Network Worms. Поширюються по відкритим, незахищеним ін- формаційним мережам. </w:t>
      </w:r>
    </w:p>
    <w:p w:rsidR="0057326E" w:rsidRPr="003F71F4" w:rsidRDefault="006403AD" w:rsidP="007A76E2">
      <w:pPr>
        <w:pStyle w:val="a3"/>
        <w:numPr>
          <w:ilvl w:val="0"/>
          <w:numId w:val="19"/>
        </w:numPr>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Multivector Worms. Мають два, або більше методів поширення. До найбільш небезпечних атак можна віднести Boot sector Virus, Polymorphic Virus, Ste</w:t>
      </w:r>
      <w:r w:rsidR="005E2A89" w:rsidRPr="003F71F4">
        <w:rPr>
          <w:rFonts w:ascii="Times New Roman" w:hAnsi="Times New Roman" w:cs="Times New Roman"/>
          <w:sz w:val="28"/>
          <w:szCs w:val="28"/>
          <w:lang w:val="uk-UA"/>
        </w:rPr>
        <w:t>alth Virus, Multipartite Virus.</w:t>
      </w:r>
    </w:p>
    <w:p w:rsidR="003F71F4" w:rsidRPr="003F71F4" w:rsidRDefault="006403AD" w:rsidP="007A76E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Такі атаки можуть нанести значних збитків та витоку конфіденційної інформації, ці атаки маскуються та перешкоджають антивірусному програмному забезпеченню, що ускладнює процес виявлення та обезз</w:t>
      </w:r>
      <w:r w:rsidR="003F71F4">
        <w:rPr>
          <w:rFonts w:ascii="Times New Roman" w:hAnsi="Times New Roman"/>
          <w:sz w:val="28"/>
          <w:szCs w:val="28"/>
          <w:lang w:val="uk-UA"/>
        </w:rPr>
        <w:t>араження інформаційної системи.</w:t>
      </w:r>
    </w:p>
    <w:p w:rsidR="0057326E" w:rsidRPr="003F71F4" w:rsidRDefault="00CC31B0" w:rsidP="00BC053C">
      <w:pPr>
        <w:spacing w:line="312" w:lineRule="auto"/>
        <w:ind w:firstLine="567"/>
        <w:jc w:val="both"/>
        <w:rPr>
          <w:rFonts w:ascii="Times New Roman" w:hAnsi="Times New Roman"/>
          <w:sz w:val="28"/>
          <w:szCs w:val="28"/>
          <w:lang w:val="uk-UA"/>
        </w:rPr>
      </w:pPr>
      <w:r w:rsidRPr="003F71F4">
        <w:rPr>
          <w:rFonts w:ascii="Times New Roman" w:hAnsi="Times New Roman"/>
          <w:b/>
          <w:bCs/>
          <w:sz w:val="28"/>
          <w:szCs w:val="28"/>
          <w:lang w:val="uk-UA"/>
        </w:rPr>
        <w:t>Троянські програми</w:t>
      </w:r>
      <w:r w:rsidR="008547D4" w:rsidRPr="00D276A8">
        <w:rPr>
          <w:rFonts w:ascii="Times New Roman" w:hAnsi="Times New Roman"/>
          <w:bCs/>
          <w:sz w:val="28"/>
          <w:szCs w:val="28"/>
          <w:lang w:val="uk-UA"/>
        </w:rPr>
        <w:t>( див. рис.</w:t>
      </w:r>
      <w:r w:rsidR="005E2A89" w:rsidRPr="00D276A8">
        <w:rPr>
          <w:rFonts w:ascii="Times New Roman" w:hAnsi="Times New Roman"/>
          <w:bCs/>
          <w:sz w:val="28"/>
          <w:szCs w:val="28"/>
          <w:lang w:val="uk-UA"/>
        </w:rPr>
        <w:t xml:space="preserve"> 2.7.</w:t>
      </w:r>
      <w:r w:rsidR="00203368" w:rsidRPr="00203368">
        <w:rPr>
          <w:rFonts w:ascii="Times New Roman" w:hAnsi="Times New Roman"/>
          <w:bCs/>
          <w:sz w:val="28"/>
          <w:szCs w:val="28"/>
          <w:lang w:val="uk-UA"/>
        </w:rPr>
        <w:t>[13]</w:t>
      </w:r>
      <w:r w:rsidR="008547D4" w:rsidRPr="00D276A8">
        <w:rPr>
          <w:rFonts w:ascii="Times New Roman" w:hAnsi="Times New Roman"/>
          <w:bCs/>
          <w:sz w:val="28"/>
          <w:szCs w:val="28"/>
          <w:lang w:val="uk-UA"/>
        </w:rPr>
        <w:t>)</w:t>
      </w:r>
      <w:r w:rsidR="006403AD" w:rsidRPr="003F71F4">
        <w:rPr>
          <w:rFonts w:ascii="Times New Roman" w:hAnsi="Times New Roman"/>
          <w:sz w:val="28"/>
          <w:szCs w:val="28"/>
          <w:lang w:val="uk-UA"/>
        </w:rPr>
        <w:t>– це тип шкідливого програмного забезпечення, що маскується під корисний додаток або корисну програму, але насправді уражає цільову інформац</w:t>
      </w:r>
      <w:r w:rsidR="00BC053C">
        <w:rPr>
          <w:rFonts w:ascii="Times New Roman" w:hAnsi="Times New Roman"/>
          <w:sz w:val="28"/>
          <w:szCs w:val="28"/>
          <w:lang w:val="uk-UA"/>
        </w:rPr>
        <w:t xml:space="preserve">ійну систему після інсталяції. </w:t>
      </w:r>
    </w:p>
    <w:p w:rsidR="0057326E" w:rsidRPr="003F71F4" w:rsidRDefault="00A62466" w:rsidP="00D44BC1">
      <w:pPr>
        <w:spacing w:line="312" w:lineRule="auto"/>
        <w:ind w:firstLine="567"/>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530090" cy="3542030"/>
            <wp:effectExtent l="0" t="0" r="0" b="0"/>
            <wp:docPr id="31" name="Рисунок 31" descr="C:\Users\Admin\Desktop\ScreenHunter_05 May. 31 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reenHunter_05 May. 31 23.26.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colorTemperature colorTemp="7125"/>
                              </a14:imgEffect>
                              <a14:imgEffect>
                                <a14:saturation sat="160000"/>
                              </a14:imgEffect>
                            </a14:imgLayer>
                          </a14:imgProps>
                        </a:ext>
                        <a:ext uri="{28A0092B-C50C-407E-A947-70E740481C1C}">
                          <a14:useLocalDpi xmlns:a14="http://schemas.microsoft.com/office/drawing/2010/main" val="0"/>
                        </a:ext>
                      </a:extLst>
                    </a:blip>
                    <a:srcRect/>
                    <a:stretch>
                      <a:fillRect/>
                    </a:stretch>
                  </pic:blipFill>
                  <pic:spPr bwMode="auto">
                    <a:xfrm>
                      <a:off x="0" y="0"/>
                      <a:ext cx="4530090" cy="3542030"/>
                    </a:xfrm>
                    <a:prstGeom prst="rect">
                      <a:avLst/>
                    </a:prstGeom>
                    <a:noFill/>
                    <a:ln>
                      <a:noFill/>
                    </a:ln>
                  </pic:spPr>
                </pic:pic>
              </a:graphicData>
            </a:graphic>
          </wp:inline>
        </w:drawing>
      </w:r>
      <w:bookmarkStart w:id="0" w:name="_GoBack"/>
      <w:bookmarkEnd w:id="0"/>
    </w:p>
    <w:p w:rsidR="0057326E" w:rsidRPr="003A1489" w:rsidRDefault="0057326E" w:rsidP="0057326E">
      <w:pPr>
        <w:spacing w:line="312" w:lineRule="auto"/>
        <w:ind w:firstLine="709"/>
        <w:jc w:val="center"/>
        <w:rPr>
          <w:rFonts w:ascii="Times New Roman" w:hAnsi="Times New Roman"/>
          <w:bCs/>
          <w:sz w:val="28"/>
          <w:szCs w:val="28"/>
          <w:shd w:val="clear" w:color="auto" w:fill="FFFFFF"/>
          <w:lang w:val="uk-UA" w:eastAsia="ru-RU"/>
        </w:rPr>
      </w:pPr>
      <w:r w:rsidRPr="003F71F4">
        <w:rPr>
          <w:rFonts w:ascii="Times New Roman" w:hAnsi="Times New Roman"/>
          <w:bCs/>
          <w:sz w:val="28"/>
          <w:szCs w:val="28"/>
          <w:shd w:val="clear" w:color="auto" w:fill="FFFFFF"/>
          <w:lang w:val="uk-UA" w:eastAsia="ru-RU"/>
        </w:rPr>
        <w:t>Рис.</w:t>
      </w:r>
      <w:r w:rsidR="005E2A89" w:rsidRPr="003F71F4">
        <w:rPr>
          <w:rFonts w:ascii="Times New Roman" w:hAnsi="Times New Roman"/>
          <w:bCs/>
          <w:sz w:val="28"/>
          <w:szCs w:val="28"/>
          <w:shd w:val="clear" w:color="auto" w:fill="FFFFFF"/>
          <w:lang w:val="uk-UA" w:eastAsia="ru-RU"/>
        </w:rPr>
        <w:t xml:space="preserve"> 2.7</w:t>
      </w:r>
      <w:r w:rsidR="00BF589F">
        <w:rPr>
          <w:rFonts w:ascii="Times New Roman" w:hAnsi="Times New Roman"/>
          <w:bCs/>
          <w:sz w:val="28"/>
          <w:szCs w:val="28"/>
          <w:shd w:val="clear" w:color="auto" w:fill="FFFFFF"/>
          <w:lang w:val="uk-UA" w:eastAsia="ru-RU"/>
        </w:rPr>
        <w:t>. Троянські</w:t>
      </w:r>
      <w:r w:rsidRPr="003F71F4">
        <w:rPr>
          <w:rFonts w:ascii="Times New Roman" w:hAnsi="Times New Roman"/>
          <w:bCs/>
          <w:sz w:val="28"/>
          <w:szCs w:val="28"/>
          <w:shd w:val="clear" w:color="auto" w:fill="FFFFFF"/>
          <w:lang w:val="uk-UA" w:eastAsia="ru-RU"/>
        </w:rPr>
        <w:t xml:space="preserve"> програм</w:t>
      </w:r>
      <w:r w:rsidR="00BF589F">
        <w:rPr>
          <w:rFonts w:ascii="Times New Roman" w:hAnsi="Times New Roman"/>
          <w:bCs/>
          <w:sz w:val="28"/>
          <w:szCs w:val="28"/>
          <w:shd w:val="clear" w:color="auto" w:fill="FFFFFF"/>
          <w:lang w:val="uk-UA" w:eastAsia="ru-RU"/>
        </w:rPr>
        <w:t>и</w:t>
      </w:r>
      <w:r w:rsidR="00203368" w:rsidRPr="003A1489">
        <w:rPr>
          <w:rFonts w:ascii="Times New Roman" w:hAnsi="Times New Roman"/>
          <w:bCs/>
          <w:sz w:val="28"/>
          <w:szCs w:val="28"/>
          <w:shd w:val="clear" w:color="auto" w:fill="FFFFFF"/>
          <w:lang w:val="uk-UA" w:eastAsia="ru-RU"/>
        </w:rPr>
        <w:t xml:space="preserve"> [13]</w:t>
      </w:r>
    </w:p>
    <w:p w:rsidR="00D44BC1" w:rsidRPr="003A1489" w:rsidRDefault="00D44BC1" w:rsidP="0057326E">
      <w:pPr>
        <w:spacing w:line="312" w:lineRule="auto"/>
        <w:ind w:firstLine="709"/>
        <w:jc w:val="center"/>
        <w:rPr>
          <w:rFonts w:ascii="Times New Roman" w:hAnsi="Times New Roman"/>
          <w:bCs/>
          <w:sz w:val="28"/>
          <w:szCs w:val="28"/>
          <w:shd w:val="clear" w:color="auto" w:fill="FFFFFF"/>
          <w:lang w:val="uk-UA" w:eastAsia="ru-RU"/>
        </w:rPr>
      </w:pPr>
    </w:p>
    <w:p w:rsidR="0057326E" w:rsidRPr="00D44BC1" w:rsidRDefault="00D44BC1" w:rsidP="00D44BC1">
      <w:pPr>
        <w:spacing w:line="312" w:lineRule="auto"/>
        <w:ind w:firstLine="709"/>
        <w:rPr>
          <w:rFonts w:ascii="Times New Roman" w:hAnsi="Times New Roman"/>
          <w:bCs/>
          <w:sz w:val="28"/>
          <w:szCs w:val="28"/>
          <w:shd w:val="clear" w:color="auto" w:fill="FFFFFF"/>
          <w:lang w:val="uk-UA" w:eastAsia="ru-RU"/>
        </w:rPr>
      </w:pPr>
      <w:r w:rsidRPr="00D44BC1">
        <w:rPr>
          <w:rFonts w:ascii="Times New Roman" w:hAnsi="Times New Roman"/>
          <w:bCs/>
          <w:sz w:val="28"/>
          <w:szCs w:val="28"/>
          <w:shd w:val="clear" w:color="auto" w:fill="FFFFFF"/>
          <w:lang w:val="uk-UA" w:eastAsia="ru-RU"/>
        </w:rPr>
        <w:t xml:space="preserve">Суттєвою різницею між вірусом та трояном є те, що троян не інсталюється самостійно, він вводить в оману користувача маскуючись під корисне програмне забезпечення. Троян може розповсюджуватися за допомогою електронної розсилки у вигляді посилання або прикріпленого файлу. </w:t>
      </w:r>
    </w:p>
    <w:p w:rsidR="005E2A89" w:rsidRPr="003A1489" w:rsidRDefault="006403AD" w:rsidP="005E2A89">
      <w:pPr>
        <w:spacing w:line="312" w:lineRule="auto"/>
        <w:ind w:firstLine="567"/>
        <w:jc w:val="both"/>
        <w:rPr>
          <w:rFonts w:ascii="Times New Roman" w:hAnsi="Times New Roman"/>
          <w:b/>
          <w:sz w:val="28"/>
          <w:szCs w:val="28"/>
          <w:lang w:val="en-US"/>
        </w:rPr>
      </w:pPr>
      <w:r w:rsidRPr="00AE28B8">
        <w:rPr>
          <w:rFonts w:ascii="Times New Roman" w:hAnsi="Times New Roman"/>
          <w:b/>
          <w:sz w:val="28"/>
          <w:szCs w:val="28"/>
          <w:lang w:val="uk-UA"/>
        </w:rPr>
        <w:t xml:space="preserve">Поширені типи троянів: </w:t>
      </w:r>
    </w:p>
    <w:p w:rsidR="005E2A89" w:rsidRPr="003F71F4" w:rsidRDefault="006403AD" w:rsidP="005E2A89">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Remote Access Trojans (RAT) </w:t>
      </w:r>
      <w:r w:rsidR="0057326E" w:rsidRPr="003F71F4">
        <w:rPr>
          <w:rFonts w:ascii="Times New Roman" w:hAnsi="Times New Roman"/>
          <w:sz w:val="28"/>
          <w:szCs w:val="28"/>
          <w:lang w:val="uk-UA"/>
        </w:rPr>
        <w:t>або</w:t>
      </w:r>
      <w:r w:rsidR="0057326E" w:rsidRPr="003F71F4">
        <w:rPr>
          <w:rFonts w:ascii="Times New Roman" w:hAnsi="Times New Roman"/>
          <w:sz w:val="28"/>
          <w:szCs w:val="28"/>
          <w:lang w:val="en-US"/>
        </w:rPr>
        <w:t xml:space="preserve"> Backdoor </w:t>
      </w:r>
      <w:r w:rsidRPr="003F71F4">
        <w:rPr>
          <w:rFonts w:ascii="Times New Roman" w:hAnsi="Times New Roman"/>
          <w:sz w:val="28"/>
          <w:szCs w:val="28"/>
          <w:lang w:val="uk-UA"/>
        </w:rPr>
        <w:t>Trojan. Цей тип трояна відкриває бекдор на інфікованій інформаційній системі, щоб дозволити зловмиснику отримати віддалений доступ або навіт</w:t>
      </w:r>
      <w:r w:rsidR="005E2A89" w:rsidRPr="003F71F4">
        <w:rPr>
          <w:rFonts w:ascii="Times New Roman" w:hAnsi="Times New Roman"/>
          <w:sz w:val="28"/>
          <w:szCs w:val="28"/>
          <w:lang w:val="uk-UA"/>
        </w:rPr>
        <w:t>ь повний контроль над системою.</w:t>
      </w:r>
    </w:p>
    <w:p w:rsidR="006403AD" w:rsidRPr="003F71F4" w:rsidRDefault="0057326E"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Trojan-DdoS. </w:t>
      </w:r>
      <w:r w:rsidR="006403AD" w:rsidRPr="003F71F4">
        <w:rPr>
          <w:rFonts w:ascii="Times New Roman" w:hAnsi="Times New Roman"/>
          <w:sz w:val="28"/>
          <w:szCs w:val="28"/>
          <w:lang w:val="uk-UA"/>
        </w:rPr>
        <w:t xml:space="preserve">Цей вид троянів встановлюється одночасно на велику кількість комп’ютерів з метою створення мережі зомбі (ботнет) машин, які будуть використані для реалізації DDoS атаки на конкретну цільову інформаційну мережу. </w:t>
      </w:r>
    </w:p>
    <w:p w:rsidR="005E2A89" w:rsidRPr="003F71F4" w:rsidRDefault="006403AD" w:rsidP="005E2A89">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Trojan-Proxy. Призначений для використання цільового комп’ютера як проксі-сервера, що дозволить виконати безліч операцій анонімно, навіть реалізувати подальшу атаку на мережу за допомогою ураженого комп’ютера.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Trojan-FTP. Призначений для відкриття FTP портів, що дозволить отримати віддалений доступ до інфікованої системи та мережі в цілому, а також вікна для подальшого поширення різноманітних загроз. </w:t>
      </w:r>
    </w:p>
    <w:p w:rsidR="005E2A89" w:rsidRPr="00FB4BD6" w:rsidRDefault="006403AD" w:rsidP="005E2A89">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Destructive Trojans. Призначені для знищення або видалення даних на інфікованій інформаційній системі. </w:t>
      </w:r>
    </w:p>
    <w:p w:rsidR="005E2A89" w:rsidRPr="003F71F4" w:rsidRDefault="006403AD" w:rsidP="005E2A89">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Keylogger Trojans. Троян, який призначений для зчитування та запам’ятовування інформації під час натискання клавіш на клавіатурі інфікованої системи та з подальшою передачею цієї інформації зловмиснику, що буде використана з метою викрадення таємних даних. </w:t>
      </w:r>
    </w:p>
    <w:p w:rsidR="005E2A89" w:rsidRPr="003F71F4" w:rsidRDefault="006403AD" w:rsidP="005E2A89">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Cryptolock Trojan (Trojan.Cryptolocker). Новий тип троянів, що з’явився у 2013 році та призначений для шифрування та замикання окремих файлів на інфікованій системі</w:t>
      </w:r>
      <w:r w:rsidR="00203368" w:rsidRPr="007D1930">
        <w:rPr>
          <w:rFonts w:ascii="Times New Roman" w:hAnsi="Times New Roman"/>
          <w:sz w:val="28"/>
          <w:szCs w:val="28"/>
          <w:lang w:val="uk-UA"/>
        </w:rPr>
        <w:t>[13]</w:t>
      </w:r>
      <w:r w:rsidRPr="003F71F4">
        <w:rPr>
          <w:rFonts w:ascii="Times New Roman" w:hAnsi="Times New Roman"/>
          <w:sz w:val="28"/>
          <w:szCs w:val="28"/>
          <w:lang w:val="uk-UA"/>
        </w:rPr>
        <w:t xml:space="preserve">. </w:t>
      </w:r>
    </w:p>
    <w:p w:rsidR="005E2A89" w:rsidRPr="00FB4BD6" w:rsidRDefault="006403AD" w:rsidP="00BF589F">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Наслідки ураження інформаційної системи даним типом шкідливого програмного забезпечення можуть значно відрізнятися, від заміни робочого простору до відкриття бекдорів на інфікованому комп`ютері, що дозволить іншим вірусам уразити інформаційну систему або дозволить зловмиснику отримати віддалений доступ до комп’ютера, видалити важливі системні файли та форматувати жорсткий диск. </w:t>
      </w:r>
    </w:p>
    <w:p w:rsidR="00BC053C" w:rsidRDefault="006403AD" w:rsidP="00BC053C">
      <w:pPr>
        <w:spacing w:line="312" w:lineRule="auto"/>
        <w:ind w:firstLine="567"/>
        <w:jc w:val="both"/>
        <w:rPr>
          <w:rFonts w:ascii="Times New Roman" w:hAnsi="Times New Roman"/>
          <w:sz w:val="28"/>
          <w:szCs w:val="28"/>
          <w:lang w:val="uk-UA"/>
        </w:rPr>
      </w:pPr>
      <w:r w:rsidRPr="003F71F4">
        <w:rPr>
          <w:rFonts w:ascii="Times New Roman" w:hAnsi="Times New Roman"/>
          <w:b/>
          <w:bCs/>
          <w:sz w:val="28"/>
          <w:szCs w:val="28"/>
          <w:lang w:val="uk-UA"/>
        </w:rPr>
        <w:t>Мережеві атаки</w:t>
      </w:r>
      <w:r w:rsidR="004420D6">
        <w:rPr>
          <w:rFonts w:ascii="Times New Roman" w:hAnsi="Times New Roman"/>
          <w:b/>
          <w:bCs/>
          <w:sz w:val="28"/>
          <w:szCs w:val="28"/>
          <w:lang w:val="uk-UA"/>
        </w:rPr>
        <w:t xml:space="preserve"> </w:t>
      </w:r>
      <w:r w:rsidR="008547D4" w:rsidRPr="00D276A8">
        <w:rPr>
          <w:rFonts w:ascii="Times New Roman" w:hAnsi="Times New Roman"/>
          <w:bCs/>
          <w:sz w:val="28"/>
          <w:szCs w:val="28"/>
          <w:lang w:val="uk-UA"/>
        </w:rPr>
        <w:t>(див. рис.</w:t>
      </w:r>
      <w:r w:rsidR="005E2A89" w:rsidRPr="00D276A8">
        <w:rPr>
          <w:rFonts w:ascii="Times New Roman" w:hAnsi="Times New Roman"/>
          <w:bCs/>
          <w:sz w:val="28"/>
          <w:szCs w:val="28"/>
          <w:lang w:val="uk-UA"/>
        </w:rPr>
        <w:t xml:space="preserve"> 2.8</w:t>
      </w:r>
      <w:r w:rsidR="0057326E" w:rsidRPr="00D276A8">
        <w:rPr>
          <w:rFonts w:ascii="Times New Roman" w:hAnsi="Times New Roman"/>
          <w:bCs/>
          <w:sz w:val="28"/>
          <w:szCs w:val="28"/>
          <w:lang w:val="uk-UA"/>
        </w:rPr>
        <w:t>.</w:t>
      </w:r>
      <w:r w:rsidR="008547D4" w:rsidRPr="00D276A8">
        <w:rPr>
          <w:rFonts w:ascii="Times New Roman" w:hAnsi="Times New Roman"/>
          <w:bCs/>
          <w:sz w:val="28"/>
          <w:szCs w:val="28"/>
          <w:lang w:val="uk-UA"/>
        </w:rPr>
        <w:t xml:space="preserve"> )</w:t>
      </w:r>
      <w:r w:rsidR="00CC31B0" w:rsidRPr="003F71F4">
        <w:rPr>
          <w:rFonts w:ascii="Times New Roman" w:hAnsi="Times New Roman"/>
          <w:sz w:val="28"/>
          <w:szCs w:val="28"/>
          <w:lang w:val="uk-UA"/>
        </w:rPr>
        <w:t xml:space="preserve"> відносяться до пасивних атак, які</w:t>
      </w:r>
      <w:r w:rsidRPr="003F71F4">
        <w:rPr>
          <w:rFonts w:ascii="Times New Roman" w:hAnsi="Times New Roman"/>
          <w:sz w:val="28"/>
          <w:szCs w:val="28"/>
          <w:lang w:val="uk-UA"/>
        </w:rPr>
        <w:t xml:space="preserve"> застосовується для аналізу мережевого середовища, збору інформації щодо відкритих портів або інших вразливих місць інформаційної системи. </w:t>
      </w:r>
    </w:p>
    <w:p w:rsidR="00BC053C" w:rsidRDefault="00BC053C" w:rsidP="00BC053C">
      <w:pPr>
        <w:spacing w:line="312" w:lineRule="auto"/>
        <w:jc w:val="both"/>
        <w:rPr>
          <w:rFonts w:ascii="Times New Roman" w:hAnsi="Times New Roman"/>
          <w:sz w:val="28"/>
          <w:szCs w:val="28"/>
          <w:lang w:val="uk-UA"/>
        </w:rPr>
      </w:pPr>
    </w:p>
    <w:p w:rsidR="00BC053C" w:rsidRDefault="00EC1F13" w:rsidP="00BC053C">
      <w:pPr>
        <w:tabs>
          <w:tab w:val="left" w:pos="3608"/>
        </w:tabs>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279130" cy="2780225"/>
            <wp:effectExtent l="0" t="0" r="0" b="0"/>
            <wp:docPr id="22" name="Рисунок 22"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47000"/>
                              </a14:imgEffect>
                              <a14:imgEffect>
                                <a14:brightnessContrast bright="6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3279042" cy="2780150"/>
                    </a:xfrm>
                    <a:prstGeom prst="rect">
                      <a:avLst/>
                    </a:prstGeom>
                    <a:noFill/>
                    <a:ln>
                      <a:noFill/>
                    </a:ln>
                  </pic:spPr>
                </pic:pic>
              </a:graphicData>
            </a:graphic>
          </wp:inline>
        </w:drawing>
      </w:r>
    </w:p>
    <w:p w:rsidR="00BC053C" w:rsidRDefault="00BC053C" w:rsidP="00BC053C">
      <w:pPr>
        <w:rPr>
          <w:rFonts w:ascii="Times New Roman" w:hAnsi="Times New Roman"/>
          <w:sz w:val="28"/>
          <w:szCs w:val="28"/>
          <w:lang w:val="uk-UA"/>
        </w:rPr>
      </w:pPr>
    </w:p>
    <w:p w:rsidR="00BC053C" w:rsidRPr="00EA6B9C" w:rsidRDefault="00BC053C" w:rsidP="00BC053C">
      <w:pPr>
        <w:spacing w:line="312" w:lineRule="auto"/>
        <w:jc w:val="center"/>
        <w:rPr>
          <w:rFonts w:ascii="Times New Roman" w:hAnsi="Times New Roman"/>
          <w:bCs/>
          <w:sz w:val="28"/>
          <w:szCs w:val="28"/>
          <w:shd w:val="clear" w:color="auto" w:fill="FFFFFF"/>
          <w:lang w:eastAsia="ru-RU"/>
        </w:rPr>
      </w:pPr>
      <w:r w:rsidRPr="003F71F4">
        <w:rPr>
          <w:rFonts w:ascii="Times New Roman" w:hAnsi="Times New Roman"/>
          <w:bCs/>
          <w:sz w:val="28"/>
          <w:szCs w:val="28"/>
          <w:shd w:val="clear" w:color="auto" w:fill="FFFFFF"/>
          <w:lang w:val="uk-UA" w:eastAsia="ru-RU"/>
        </w:rPr>
        <w:t>Рис. 2.8. Види мережевих атак</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Залежно від процедур під час нападу або типу уразливості, мережеві атаки можуть бути класифіковані наступним чином: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Social Engineering. Відноситься до психологічної маніпуляції людьми в інформаційній мережі. Мета полягає у несанкціонованому отриманні доступу до конфіденційної інформації, крадіжки даних, промислового шпигунства і переривання обслуговування.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Phishing attack. Тип атак, що використовує соціальну інженерію для викрадення конфіденційної інформації – найбільш поширена мета таких атак полягає у викраденні інформації щодо до кредитних карток жертви.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Фішинг атака, як правило спочатку розповсюджують електронні листи, що ведуть користувачів на заражені сайти, які маскуються під банківські системи.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Watering Hole Attack. Найбільш складний тип атак, що базується на комплексному підході до ураження інформаційної системи конкретного користувача. Спочатку зловмисник вивчає звички потенційної жертви, збирає історію про відвідувані веб-сайти та обирає найбільш популярні портали, що мають вразливість у безпеці. Наступним кроком є інсталяція свого шкідливого коду або програми у такий веб-сайт.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Port scanning. Тип атаки де зловмисник сканує порти на цільовій інформаційній системі, щоб з’ясувати де знаходяться активні та відкриті порти з метою ураження системи шкідливими послугами, що пов’язані з конкретними портами.</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 Spoofing. Тип атаки, що маскує зловмисника, програму або адрес під інший шляхом фальсифікації даних з метою несанкціонованого доступу до інформаційної системи.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 Denial of Service Attack (DoS Attack) and Distributed Denial of Service Attack (DDoS Attack). Атака пов’язана з призупиненням надання послуг або повною зупинкою інформаційної системи шляхом створення потужної активності фальсифікованих користувачів в системі та великої кількості запитів до бази даних, що призводить до завантаження відповідної інформаційної системи</w:t>
      </w:r>
      <w:r w:rsidR="00A903C3" w:rsidRPr="00A903C3">
        <w:rPr>
          <w:rFonts w:ascii="Times New Roman" w:hAnsi="Times New Roman"/>
          <w:sz w:val="28"/>
          <w:szCs w:val="28"/>
          <w:lang w:val="uk-UA"/>
        </w:rPr>
        <w:t>[12]</w:t>
      </w:r>
      <w:r w:rsidRPr="003F71F4">
        <w:rPr>
          <w:rFonts w:ascii="Times New Roman" w:hAnsi="Times New Roman"/>
          <w:sz w:val="28"/>
          <w:szCs w:val="28"/>
          <w:lang w:val="uk-UA"/>
        </w:rPr>
        <w:t xml:space="preserve">.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Ping of Death (PoD). Атака, що базується на відправці спотвореного або шкідливого пінгу на цільову інформаційну систему з метою переповнення буферу.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Smurf Attack. Атака яка повторює дії Ping of Death з маскуванням IP адреса зловмисника.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Bluesnarfing. Атака, що дозволяє отримати доступ до інформації на пристрої за допомогою зв’язку Bluetooth. Будь-який пристрій з включеним режимом Bluetooth може бути схильним до такого типу атак. </w:t>
      </w:r>
    </w:p>
    <w:p w:rsidR="006403AD" w:rsidRPr="003F71F4" w:rsidRDefault="006403AD" w:rsidP="006403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Мережеві атаки не руйнують ресурси або дані. Активна фаза відбувається коли зловмисник застосовує комбінований метод і поєднує мережеву атаку з будь яким типом вище розглянутих атак [</w:t>
      </w:r>
      <w:r w:rsidR="000A6865">
        <w:rPr>
          <w:rFonts w:ascii="Times New Roman" w:hAnsi="Times New Roman"/>
          <w:sz w:val="28"/>
          <w:szCs w:val="28"/>
          <w:lang w:val="uk-UA"/>
        </w:rPr>
        <w:t>7</w:t>
      </w:r>
      <w:r w:rsidRPr="003F71F4">
        <w:rPr>
          <w:rFonts w:ascii="Times New Roman" w:hAnsi="Times New Roman"/>
          <w:sz w:val="28"/>
          <w:szCs w:val="28"/>
          <w:lang w:val="uk-UA"/>
        </w:rPr>
        <w:t xml:space="preserve">]. </w:t>
      </w:r>
    </w:p>
    <w:p w:rsidR="003F71F4" w:rsidRPr="000A6865" w:rsidRDefault="003F71F4" w:rsidP="00BF589F">
      <w:pPr>
        <w:spacing w:line="312" w:lineRule="auto"/>
        <w:jc w:val="both"/>
        <w:rPr>
          <w:rFonts w:ascii="Times New Roman" w:hAnsi="Times New Roman"/>
          <w:sz w:val="28"/>
          <w:szCs w:val="28"/>
        </w:rPr>
      </w:pPr>
    </w:p>
    <w:p w:rsidR="00467CA1" w:rsidRPr="003F71F4" w:rsidRDefault="00E83AC8" w:rsidP="00E83AC8">
      <w:pPr>
        <w:spacing w:line="312" w:lineRule="auto"/>
        <w:ind w:firstLine="567"/>
        <w:jc w:val="both"/>
        <w:rPr>
          <w:rFonts w:ascii="Times New Roman" w:hAnsi="Times New Roman"/>
          <w:b/>
          <w:sz w:val="28"/>
          <w:szCs w:val="28"/>
          <w:lang w:val="uk-UA"/>
        </w:rPr>
      </w:pPr>
      <w:r w:rsidRPr="003F71F4">
        <w:rPr>
          <w:rFonts w:ascii="Times New Roman" w:hAnsi="Times New Roman"/>
          <w:b/>
          <w:sz w:val="28"/>
          <w:szCs w:val="28"/>
          <w:lang w:val="uk-UA"/>
        </w:rPr>
        <w:t>2.1.2. Сучасні  методи атак та їх виявлення</w:t>
      </w:r>
    </w:p>
    <w:p w:rsidR="00E83AC8" w:rsidRPr="003F71F4" w:rsidRDefault="00E83AC8" w:rsidP="00BF589F">
      <w:pPr>
        <w:ind w:firstLine="567"/>
        <w:jc w:val="both"/>
        <w:rPr>
          <w:rFonts w:ascii="Times New Roman" w:hAnsi="Times New Roman"/>
          <w:b/>
          <w:sz w:val="28"/>
          <w:szCs w:val="28"/>
          <w:lang w:val="uk-UA"/>
        </w:rPr>
      </w:pPr>
    </w:p>
    <w:p w:rsidR="00E83AC8" w:rsidRPr="003F71F4" w:rsidRDefault="00E83AC8" w:rsidP="00E83AC8">
      <w:pPr>
        <w:spacing w:line="312" w:lineRule="auto"/>
        <w:ind w:firstLine="567"/>
        <w:jc w:val="both"/>
        <w:rPr>
          <w:rFonts w:ascii="Times New Roman" w:hAnsi="Times New Roman"/>
          <w:sz w:val="28"/>
          <w:szCs w:val="28"/>
          <w:lang w:val="uk-UA"/>
        </w:rPr>
      </w:pPr>
      <w:r w:rsidRPr="003F71F4">
        <w:rPr>
          <w:rFonts w:ascii="Times New Roman" w:hAnsi="Times New Roman"/>
          <w:sz w:val="28"/>
          <w:szCs w:val="28"/>
          <w:shd w:val="clear" w:color="auto" w:fill="FFFFFF"/>
          <w:lang w:val="uk-UA" w:eastAsia="ru-RU"/>
        </w:rPr>
        <w:t>Для виявлення багатьох типів атак потрібно розуміти принцип дії зловмисників та можливі способі протидії для спеціалістів центру інформаційної безпеки. Взагалі, існує безліч методів атак та їх виявлення.</w:t>
      </w:r>
    </w:p>
    <w:p w:rsidR="00E83AC8" w:rsidRDefault="00BF589F" w:rsidP="006330E9">
      <w:pPr>
        <w:spacing w:line="312"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Бра</w:t>
      </w:r>
      <w:r w:rsidR="00F23075">
        <w:rPr>
          <w:rFonts w:ascii="Times New Roman" w:hAnsi="Times New Roman"/>
          <w:sz w:val="28"/>
          <w:szCs w:val="28"/>
          <w:lang w:val="uk-UA" w:eastAsia="ru-RU"/>
        </w:rPr>
        <w:t>ндмауе</w:t>
      </w:r>
      <w:r w:rsidR="006330E9" w:rsidRPr="003F71F4">
        <w:rPr>
          <w:rFonts w:ascii="Times New Roman" w:hAnsi="Times New Roman"/>
          <w:sz w:val="28"/>
          <w:szCs w:val="28"/>
          <w:lang w:val="uk-UA" w:eastAsia="ru-RU"/>
        </w:rPr>
        <w:t xml:space="preserve">ри </w:t>
      </w:r>
      <w:r w:rsidR="006330E9" w:rsidRPr="003F71F4">
        <w:rPr>
          <w:rFonts w:ascii="Times New Roman" w:hAnsi="Times New Roman"/>
          <w:sz w:val="28"/>
          <w:szCs w:val="28"/>
          <w:shd w:val="clear" w:color="auto" w:fill="FFFFFF"/>
          <w:lang w:val="uk-UA" w:eastAsia="ru-RU"/>
        </w:rPr>
        <w:t>повинні комбінувати при роботі пакетні фільтри та шлюзи додатків, щоб забезпечити належну адресну безпеку. Шлюз додатків переглядає не лише заголовки, але й приймає рішення щодо дотримання політки на основі даного прикладного рівня. Також, він виконує роль сервера, що працює на прикладному рівні, і через цей сервер мають протікати всі дані додатків (вхідні і вихідні). На одному хості може працювати одразу декілька шлюзів додатків, проте кожний шлюз - це самостійний сервер з власним набором процесів</w:t>
      </w:r>
      <w:r w:rsidR="00882798" w:rsidRPr="00882798">
        <w:rPr>
          <w:rFonts w:ascii="Times New Roman" w:hAnsi="Times New Roman"/>
          <w:sz w:val="28"/>
          <w:szCs w:val="28"/>
          <w:shd w:val="clear" w:color="auto" w:fill="FFFFFF"/>
          <w:lang w:eastAsia="ru-RU"/>
        </w:rPr>
        <w:t>[14]</w:t>
      </w:r>
      <w:r w:rsidR="005E2A89" w:rsidRPr="003F71F4">
        <w:rPr>
          <w:rFonts w:ascii="Times New Roman" w:hAnsi="Times New Roman"/>
          <w:bCs/>
          <w:sz w:val="28"/>
          <w:szCs w:val="28"/>
          <w:shd w:val="clear" w:color="auto" w:fill="FFFFFF"/>
          <w:lang w:val="uk-UA" w:eastAsia="ru-RU"/>
        </w:rPr>
        <w:t>(</w:t>
      </w:r>
      <w:r w:rsidR="00882798">
        <w:rPr>
          <w:rFonts w:ascii="Times New Roman" w:hAnsi="Times New Roman"/>
          <w:bCs/>
          <w:sz w:val="28"/>
          <w:szCs w:val="28"/>
          <w:shd w:val="clear" w:color="auto" w:fill="FFFFFF"/>
          <w:lang w:eastAsia="ru-RU"/>
        </w:rPr>
        <w:t>див.</w:t>
      </w:r>
      <w:r w:rsidR="005E2A89" w:rsidRPr="003F71F4">
        <w:rPr>
          <w:rFonts w:ascii="Times New Roman" w:hAnsi="Times New Roman"/>
          <w:bCs/>
          <w:sz w:val="28"/>
          <w:szCs w:val="28"/>
          <w:shd w:val="clear" w:color="auto" w:fill="FFFFFF"/>
          <w:lang w:val="uk-UA" w:eastAsia="ru-RU"/>
        </w:rPr>
        <w:t>рис.2.9</w:t>
      </w:r>
      <w:r w:rsidR="00E83AC8" w:rsidRPr="003F71F4">
        <w:rPr>
          <w:rFonts w:ascii="Times New Roman" w:hAnsi="Times New Roman"/>
          <w:bCs/>
          <w:sz w:val="28"/>
          <w:szCs w:val="28"/>
          <w:shd w:val="clear" w:color="auto" w:fill="FFFFFF"/>
          <w:lang w:val="uk-UA" w:eastAsia="ru-RU"/>
        </w:rPr>
        <w:t>)</w:t>
      </w:r>
      <w:r w:rsidR="00E83AC8" w:rsidRPr="003F71F4">
        <w:rPr>
          <w:rFonts w:ascii="Times New Roman" w:hAnsi="Times New Roman"/>
          <w:sz w:val="28"/>
          <w:szCs w:val="28"/>
          <w:lang w:val="uk-UA" w:eastAsia="ru-RU"/>
        </w:rPr>
        <w:t>.</w:t>
      </w:r>
    </w:p>
    <w:p w:rsidR="00BF589F" w:rsidRPr="003F71F4" w:rsidRDefault="00BF589F" w:rsidP="006330E9">
      <w:pPr>
        <w:spacing w:line="312" w:lineRule="auto"/>
        <w:ind w:firstLine="567"/>
        <w:jc w:val="both"/>
        <w:rPr>
          <w:rFonts w:ascii="Times New Roman" w:hAnsi="Times New Roman"/>
          <w:bCs/>
          <w:sz w:val="28"/>
          <w:szCs w:val="28"/>
          <w:shd w:val="clear" w:color="auto" w:fill="FFFFFF"/>
          <w:lang w:val="uk-UA" w:eastAsia="ru-RU"/>
        </w:rPr>
      </w:pPr>
    </w:p>
    <w:p w:rsidR="00E83AC8" w:rsidRDefault="00A62466" w:rsidP="00E83AC8">
      <w:pPr>
        <w:spacing w:line="312" w:lineRule="auto"/>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extent cx="4487917" cy="1955364"/>
            <wp:effectExtent l="0" t="0" r="0" b="0"/>
            <wp:docPr id="35" name="Рисунок 35" descr="C:\Users\Admin\Desktop\ScreenHunter_07 May. 31 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creenHunter_07 May. 31 23.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8194" cy="1955485"/>
                    </a:xfrm>
                    <a:prstGeom prst="rect">
                      <a:avLst/>
                    </a:prstGeom>
                    <a:noFill/>
                    <a:ln>
                      <a:noFill/>
                    </a:ln>
                  </pic:spPr>
                </pic:pic>
              </a:graphicData>
            </a:graphic>
          </wp:inline>
        </w:drawing>
      </w:r>
    </w:p>
    <w:p w:rsidR="00EC1F13" w:rsidRPr="003F71F4" w:rsidRDefault="00EC1F13" w:rsidP="00E83AC8">
      <w:pPr>
        <w:spacing w:line="312" w:lineRule="auto"/>
        <w:jc w:val="center"/>
        <w:rPr>
          <w:rFonts w:ascii="Times New Roman" w:hAnsi="Times New Roman"/>
          <w:sz w:val="28"/>
          <w:szCs w:val="28"/>
          <w:lang w:val="uk-UA" w:eastAsia="ru-RU"/>
        </w:rPr>
      </w:pPr>
    </w:p>
    <w:p w:rsidR="006330E9" w:rsidRPr="003F71F4" w:rsidRDefault="005E2A89" w:rsidP="005E2A89">
      <w:pPr>
        <w:spacing w:line="312" w:lineRule="auto"/>
        <w:jc w:val="center"/>
        <w:rPr>
          <w:rFonts w:ascii="Times New Roman" w:hAnsi="Times New Roman"/>
          <w:sz w:val="28"/>
          <w:szCs w:val="28"/>
          <w:lang w:val="uk-UA" w:eastAsia="ru-RU"/>
        </w:rPr>
      </w:pPr>
      <w:r w:rsidRPr="003F71F4">
        <w:rPr>
          <w:rFonts w:ascii="Times New Roman" w:hAnsi="Times New Roman"/>
          <w:sz w:val="28"/>
          <w:szCs w:val="28"/>
          <w:lang w:val="uk-UA" w:eastAsia="ru-RU"/>
        </w:rPr>
        <w:t>Рис. 2.9</w:t>
      </w:r>
      <w:r w:rsidR="00E83AC8" w:rsidRPr="003F71F4">
        <w:rPr>
          <w:rFonts w:ascii="Times New Roman" w:hAnsi="Times New Roman"/>
          <w:sz w:val="28"/>
          <w:szCs w:val="28"/>
          <w:lang w:val="uk-UA" w:eastAsia="ru-RU"/>
        </w:rPr>
        <w:t>.</w:t>
      </w:r>
      <w:r w:rsidRPr="003F71F4">
        <w:rPr>
          <w:rFonts w:ascii="Times New Roman" w:hAnsi="Times New Roman"/>
          <w:sz w:val="28"/>
          <w:szCs w:val="28"/>
          <w:lang w:val="uk-UA" w:eastAsia="ru-RU"/>
        </w:rPr>
        <w:t xml:space="preserve"> Приклад роботи шлюзу додатків </w:t>
      </w:r>
    </w:p>
    <w:p w:rsidR="006330E9" w:rsidRPr="003F71F4" w:rsidRDefault="006330E9" w:rsidP="00E83AC8">
      <w:pPr>
        <w:spacing w:line="312" w:lineRule="auto"/>
        <w:ind w:firstLine="567"/>
        <w:jc w:val="both"/>
        <w:rPr>
          <w:rFonts w:ascii="Times New Roman" w:hAnsi="Times New Roman"/>
          <w:sz w:val="28"/>
          <w:szCs w:val="28"/>
          <w:lang w:val="uk-UA" w:eastAsia="ru-RU"/>
        </w:rPr>
      </w:pPr>
    </w:p>
    <w:p w:rsidR="00E83AC8" w:rsidRPr="003F71F4" w:rsidRDefault="00E83AC8" w:rsidP="00E83AC8">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shd w:val="clear" w:color="auto" w:fill="FFFFFF"/>
          <w:lang w:val="uk-UA" w:eastAsia="ru-RU"/>
        </w:rPr>
        <w:t>Для виявлення багатьох типів атак потрібно виконувати поглиблену перевірку пакетів</w:t>
      </w:r>
      <w:r w:rsidR="0028186B">
        <w:rPr>
          <w:rFonts w:ascii="Times New Roman" w:hAnsi="Times New Roman"/>
          <w:sz w:val="28"/>
          <w:szCs w:val="28"/>
          <w:shd w:val="clear" w:color="auto" w:fill="FFFFFF"/>
          <w:lang w:val="uk-UA" w:eastAsia="ru-RU"/>
        </w:rPr>
        <w:t xml:space="preserve"> з даними</w:t>
      </w:r>
      <w:r w:rsidRPr="003F71F4">
        <w:rPr>
          <w:rFonts w:ascii="Times New Roman" w:hAnsi="Times New Roman"/>
          <w:sz w:val="28"/>
          <w:szCs w:val="28"/>
          <w:shd w:val="clear" w:color="auto" w:fill="FFFFFF"/>
          <w:lang w:val="uk-UA" w:eastAsia="ru-RU"/>
        </w:rPr>
        <w:t xml:space="preserve"> - аналізувати не лише поля заголовків, а й дані додатків, що містяться у пакеті. Шлюзи додатків можуть виконувати дану операцію, проте вони вирішують цю задачу лише для конкретного додатку.</w:t>
      </w:r>
    </w:p>
    <w:p w:rsidR="00E83AC8" w:rsidRPr="0028186B" w:rsidRDefault="00E83AC8" w:rsidP="0028186B">
      <w:pPr>
        <w:spacing w:line="312" w:lineRule="auto"/>
        <w:ind w:firstLine="567"/>
        <w:jc w:val="both"/>
        <w:rPr>
          <w:rFonts w:ascii="Times New Roman" w:hAnsi="Times New Roman"/>
          <w:bCs/>
          <w:sz w:val="28"/>
          <w:szCs w:val="28"/>
          <w:lang w:val="uk-UA" w:eastAsia="ru-RU"/>
        </w:rPr>
      </w:pPr>
      <w:r w:rsidRPr="003F71F4">
        <w:rPr>
          <w:rFonts w:ascii="Times New Roman" w:hAnsi="Times New Roman"/>
          <w:bCs/>
          <w:sz w:val="28"/>
          <w:szCs w:val="28"/>
          <w:lang w:val="uk-UA" w:eastAsia="ru-RU"/>
        </w:rPr>
        <w:t>С</w:t>
      </w:r>
      <w:r w:rsidRPr="003F71F4">
        <w:rPr>
          <w:rFonts w:ascii="Times New Roman" w:hAnsi="Times New Roman"/>
          <w:bCs/>
          <w:sz w:val="28"/>
          <w:szCs w:val="28"/>
          <w:shd w:val="clear" w:color="auto" w:fill="FFFFFF"/>
          <w:lang w:val="uk-UA" w:eastAsia="ru-RU"/>
        </w:rPr>
        <w:t>истем</w:t>
      </w:r>
      <w:r w:rsidR="006330E9" w:rsidRPr="003F71F4">
        <w:rPr>
          <w:rFonts w:ascii="Times New Roman" w:hAnsi="Times New Roman"/>
          <w:bCs/>
          <w:sz w:val="28"/>
          <w:szCs w:val="28"/>
          <w:shd w:val="clear" w:color="auto" w:fill="FFFFFF"/>
          <w:lang w:val="uk-UA" w:eastAsia="ru-RU"/>
        </w:rPr>
        <w:t>и</w:t>
      </w:r>
      <w:r w:rsidRPr="003F71F4">
        <w:rPr>
          <w:rFonts w:ascii="Times New Roman" w:hAnsi="Times New Roman"/>
          <w:bCs/>
          <w:sz w:val="28"/>
          <w:szCs w:val="28"/>
          <w:shd w:val="clear" w:color="auto" w:fill="FFFFFF"/>
          <w:lang w:val="uk-UA" w:eastAsia="ru-RU"/>
        </w:rPr>
        <w:t xml:space="preserve"> виявлення вторгнень </w:t>
      </w:r>
      <w:r w:rsidRPr="003F71F4">
        <w:rPr>
          <w:rFonts w:ascii="Times New Roman" w:hAnsi="Times New Roman"/>
          <w:sz w:val="28"/>
          <w:szCs w:val="28"/>
          <w:shd w:val="clear" w:color="auto" w:fill="FFFFFF"/>
          <w:lang w:val="uk-UA" w:eastAsia="ru-RU"/>
        </w:rPr>
        <w:t>дозволя</w:t>
      </w:r>
      <w:r w:rsidR="006330E9" w:rsidRPr="003F71F4">
        <w:rPr>
          <w:rFonts w:ascii="Times New Roman" w:hAnsi="Times New Roman"/>
          <w:sz w:val="28"/>
          <w:szCs w:val="28"/>
          <w:shd w:val="clear" w:color="auto" w:fill="FFFFFF"/>
          <w:lang w:val="uk-UA" w:eastAsia="ru-RU"/>
        </w:rPr>
        <w:t>ють</w:t>
      </w:r>
      <w:r w:rsidRPr="003F71F4">
        <w:rPr>
          <w:rFonts w:ascii="Times New Roman" w:hAnsi="Times New Roman"/>
          <w:sz w:val="28"/>
          <w:szCs w:val="28"/>
          <w:shd w:val="clear" w:color="auto" w:fill="FFFFFF"/>
          <w:lang w:val="uk-UA" w:eastAsia="ru-RU"/>
        </w:rPr>
        <w:t xml:space="preserve"> вияв</w:t>
      </w:r>
      <w:r w:rsidR="006330E9" w:rsidRPr="003F71F4">
        <w:rPr>
          <w:rFonts w:ascii="Times New Roman" w:hAnsi="Times New Roman"/>
          <w:sz w:val="28"/>
          <w:szCs w:val="28"/>
          <w:shd w:val="clear" w:color="auto" w:fill="FFFFFF"/>
          <w:lang w:val="uk-UA" w:eastAsia="ru-RU"/>
        </w:rPr>
        <w:t>ляти</w:t>
      </w:r>
      <w:r w:rsidRPr="003F71F4">
        <w:rPr>
          <w:rFonts w:ascii="Times New Roman" w:hAnsi="Times New Roman"/>
          <w:sz w:val="28"/>
          <w:szCs w:val="28"/>
          <w:shd w:val="clear" w:color="auto" w:fill="FFFFFF"/>
          <w:lang w:val="uk-UA" w:eastAsia="ru-RU"/>
        </w:rPr>
        <w:t xml:space="preserve"> різні атаки, а саме трасування мережі, сканування портів, стеків ТСР, атаки відмови в обслуговуванні, застосування червів та вірусів, атаки на вразливості операційної системи чи окремих додатків.В мережі організації можуть бути декілька таких систем. При одночасній роботі вони працюють узгоджено , пересилаючи повідомлення про підозрілий трафік в центральний процесор системи, який збирає та систематизує ці дані, а також повідомляє адміністратору якщо це необхідно.</w:t>
      </w:r>
    </w:p>
    <w:p w:rsidR="00E83AC8" w:rsidRDefault="00E83AC8" w:rsidP="00E83AC8">
      <w:pPr>
        <w:spacing w:line="312" w:lineRule="auto"/>
        <w:ind w:firstLine="567"/>
        <w:jc w:val="both"/>
        <w:rPr>
          <w:rFonts w:ascii="Times New Roman" w:hAnsi="Times New Roman"/>
          <w:b/>
          <w:sz w:val="28"/>
          <w:szCs w:val="28"/>
          <w:shd w:val="clear" w:color="auto" w:fill="FFFFFF"/>
          <w:lang w:val="uk-UA" w:eastAsia="ru-RU"/>
        </w:rPr>
      </w:pPr>
      <w:r w:rsidRPr="003F71F4">
        <w:rPr>
          <w:rFonts w:ascii="Times New Roman" w:hAnsi="Times New Roman"/>
          <w:sz w:val="28"/>
          <w:szCs w:val="28"/>
          <w:shd w:val="clear" w:color="auto" w:fill="FFFFFF"/>
          <w:lang w:val="uk-UA" w:eastAsia="ru-RU"/>
        </w:rPr>
        <w:t>Системи виявлення сигнатур</w:t>
      </w:r>
      <w:r w:rsidR="005E2A89" w:rsidRPr="003F71F4">
        <w:rPr>
          <w:rFonts w:ascii="Times New Roman" w:hAnsi="Times New Roman"/>
          <w:sz w:val="28"/>
          <w:szCs w:val="28"/>
          <w:shd w:val="clear" w:color="auto" w:fill="FFFFFF"/>
          <w:lang w:val="uk-UA" w:eastAsia="ru-RU"/>
        </w:rPr>
        <w:t xml:space="preserve"> (див. рис. 2.10</w:t>
      </w:r>
      <w:r w:rsidRPr="003F71F4">
        <w:rPr>
          <w:rFonts w:ascii="Times New Roman" w:hAnsi="Times New Roman"/>
          <w:sz w:val="28"/>
          <w:szCs w:val="28"/>
          <w:shd w:val="clear" w:color="auto" w:fill="FFFFFF"/>
          <w:lang w:val="uk-UA" w:eastAsia="ru-RU"/>
        </w:rPr>
        <w:t xml:space="preserve">) можна розділити на дві категорії: ті, </w:t>
      </w:r>
      <w:r w:rsidRPr="00540A77">
        <w:rPr>
          <w:rFonts w:ascii="Times New Roman" w:hAnsi="Times New Roman"/>
          <w:b/>
          <w:sz w:val="28"/>
          <w:szCs w:val="28"/>
          <w:shd w:val="clear" w:color="auto" w:fill="FFFFFF"/>
          <w:lang w:val="uk-UA" w:eastAsia="ru-RU"/>
        </w:rPr>
        <w:t>що працюють </w:t>
      </w:r>
      <w:r w:rsidRPr="00540A77">
        <w:rPr>
          <w:rFonts w:ascii="Times New Roman" w:hAnsi="Times New Roman"/>
          <w:b/>
          <w:bCs/>
          <w:sz w:val="28"/>
          <w:szCs w:val="28"/>
          <w:shd w:val="clear" w:color="auto" w:fill="FFFFFF"/>
          <w:lang w:val="uk-UA" w:eastAsia="ru-RU"/>
        </w:rPr>
        <w:t>на основі перевірки сигнатур</w:t>
      </w:r>
      <w:r w:rsidRPr="00540A77">
        <w:rPr>
          <w:rFonts w:ascii="Times New Roman" w:hAnsi="Times New Roman"/>
          <w:b/>
          <w:sz w:val="28"/>
          <w:szCs w:val="28"/>
          <w:shd w:val="clear" w:color="auto" w:fill="FFFFFF"/>
          <w:lang w:val="uk-UA" w:eastAsia="ru-RU"/>
        </w:rPr>
        <w:t> і ті, що працюють </w:t>
      </w:r>
      <w:r w:rsidRPr="00540A77">
        <w:rPr>
          <w:rFonts w:ascii="Times New Roman" w:hAnsi="Times New Roman"/>
          <w:b/>
          <w:bCs/>
          <w:sz w:val="28"/>
          <w:szCs w:val="28"/>
          <w:shd w:val="clear" w:color="auto" w:fill="FFFFFF"/>
          <w:lang w:val="uk-UA" w:eastAsia="ru-RU"/>
        </w:rPr>
        <w:t>на основі виявлення аномалій</w:t>
      </w:r>
      <w:r w:rsidRPr="00540A77">
        <w:rPr>
          <w:rFonts w:ascii="Times New Roman" w:hAnsi="Times New Roman"/>
          <w:b/>
          <w:sz w:val="28"/>
          <w:szCs w:val="28"/>
          <w:shd w:val="clear" w:color="auto" w:fill="FFFFFF"/>
          <w:lang w:val="uk-UA" w:eastAsia="ru-RU"/>
        </w:rPr>
        <w:t>.</w:t>
      </w:r>
    </w:p>
    <w:p w:rsidR="00EC1F13" w:rsidRPr="00540A77" w:rsidRDefault="00EC1F13" w:rsidP="00E83AC8">
      <w:pPr>
        <w:spacing w:line="312" w:lineRule="auto"/>
        <w:ind w:firstLine="567"/>
        <w:jc w:val="both"/>
        <w:rPr>
          <w:rFonts w:ascii="Times New Roman" w:hAnsi="Times New Roman"/>
          <w:b/>
          <w:sz w:val="28"/>
          <w:szCs w:val="28"/>
          <w:shd w:val="clear" w:color="auto" w:fill="FFFFFF"/>
          <w:lang w:val="uk-UA" w:eastAsia="ru-RU"/>
        </w:rPr>
      </w:pPr>
    </w:p>
    <w:p w:rsidR="00E83AC8" w:rsidRDefault="00E83AC8" w:rsidP="00EC1F13">
      <w:pPr>
        <w:spacing w:line="312" w:lineRule="auto"/>
        <w:jc w:val="center"/>
        <w:rPr>
          <w:rFonts w:ascii="Times New Roman" w:hAnsi="Times New Roman"/>
          <w:sz w:val="28"/>
          <w:szCs w:val="28"/>
          <w:shd w:val="clear" w:color="auto" w:fill="FFFFFF"/>
          <w:lang w:val="uk-UA" w:eastAsia="ru-RU"/>
        </w:rPr>
      </w:pPr>
      <w:r w:rsidRPr="003F71F4">
        <w:rPr>
          <w:rFonts w:ascii="Times New Roman" w:hAnsi="Times New Roman"/>
          <w:noProof/>
          <w:sz w:val="28"/>
          <w:szCs w:val="28"/>
          <w:shd w:val="clear" w:color="auto" w:fill="FFFFFF"/>
          <w:lang w:eastAsia="ru-RU"/>
        </w:rPr>
        <w:drawing>
          <wp:inline distT="0" distB="0" distL="0" distR="0">
            <wp:extent cx="5244662" cy="23883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m.jpg"/>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47446" cy="2389606"/>
                    </a:xfrm>
                    <a:prstGeom prst="rect">
                      <a:avLst/>
                    </a:prstGeom>
                  </pic:spPr>
                </pic:pic>
              </a:graphicData>
            </a:graphic>
          </wp:inline>
        </w:drawing>
      </w:r>
    </w:p>
    <w:p w:rsidR="00EC1F13" w:rsidRPr="003F71F4" w:rsidRDefault="00EC1F13" w:rsidP="00EC1F13">
      <w:pPr>
        <w:spacing w:line="312" w:lineRule="auto"/>
        <w:jc w:val="center"/>
        <w:rPr>
          <w:rFonts w:ascii="Times New Roman" w:hAnsi="Times New Roman"/>
          <w:sz w:val="28"/>
          <w:szCs w:val="28"/>
          <w:shd w:val="clear" w:color="auto" w:fill="FFFFFF"/>
          <w:lang w:val="uk-UA" w:eastAsia="ru-RU"/>
        </w:rPr>
      </w:pPr>
    </w:p>
    <w:p w:rsidR="00E83AC8" w:rsidRPr="003F71F4" w:rsidRDefault="005E2A89" w:rsidP="00E83AC8">
      <w:pPr>
        <w:spacing w:line="312" w:lineRule="auto"/>
        <w:ind w:firstLine="567"/>
        <w:jc w:val="center"/>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Рис. 2.10</w:t>
      </w:r>
      <w:r w:rsidR="00E83AC8" w:rsidRPr="003F71F4">
        <w:rPr>
          <w:rFonts w:ascii="Times New Roman" w:hAnsi="Times New Roman"/>
          <w:sz w:val="28"/>
          <w:szCs w:val="28"/>
          <w:shd w:val="clear" w:color="auto" w:fill="FFFFFF"/>
          <w:lang w:val="uk-UA" w:eastAsia="ru-RU"/>
        </w:rPr>
        <w:t>. Принцип роботи системи виявлення сигнатур</w:t>
      </w:r>
    </w:p>
    <w:p w:rsidR="005E2A89" w:rsidRPr="003F71F4" w:rsidRDefault="005E2A89" w:rsidP="00E83AC8">
      <w:pPr>
        <w:spacing w:line="312" w:lineRule="auto"/>
        <w:ind w:firstLine="567"/>
        <w:jc w:val="center"/>
        <w:rPr>
          <w:rFonts w:ascii="Times New Roman" w:hAnsi="Times New Roman"/>
          <w:sz w:val="28"/>
          <w:szCs w:val="28"/>
          <w:shd w:val="clear" w:color="auto" w:fill="FFFFFF"/>
          <w:lang w:val="uk-UA" w:eastAsia="ru-RU"/>
        </w:rPr>
      </w:pPr>
    </w:p>
    <w:p w:rsidR="00E83AC8" w:rsidRPr="003F71F4" w:rsidRDefault="00E83AC8" w:rsidP="00E83AC8">
      <w:pPr>
        <w:spacing w:line="312" w:lineRule="auto"/>
        <w:ind w:firstLine="567"/>
        <w:jc w:val="both"/>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Система, що працює </w:t>
      </w:r>
      <w:r w:rsidRPr="003F71F4">
        <w:rPr>
          <w:rFonts w:ascii="Times New Roman" w:hAnsi="Times New Roman"/>
          <w:bCs/>
          <w:sz w:val="28"/>
          <w:szCs w:val="28"/>
          <w:shd w:val="clear" w:color="auto" w:fill="FFFFFF"/>
          <w:lang w:val="uk-UA" w:eastAsia="ru-RU"/>
        </w:rPr>
        <w:t>на основі перевірки сигнатур</w:t>
      </w:r>
      <w:r w:rsidRPr="003F71F4">
        <w:rPr>
          <w:rFonts w:ascii="Times New Roman" w:hAnsi="Times New Roman"/>
          <w:sz w:val="28"/>
          <w:szCs w:val="28"/>
          <w:shd w:val="clear" w:color="auto" w:fill="FFFFFF"/>
          <w:lang w:val="uk-UA" w:eastAsia="ru-RU"/>
        </w:rPr>
        <w:t>, веде загальну базу даних сигнатур атак. Кожна сигнатура - це набір правил, що описують способи боротьби з вторгненнями. Дана система аналізує кожний пакет, що проходить повз неї, порівнюючи його вміст з сигнатурами бази даних. Якщо пакет співпадає з сигнатурою, то генерується попередження. Проте мінусом даного підходу є те, що система безсильна проти незареєстрованих атак, збіг сигнатур може бути зовсім не атакою, а також при порівнянні пакету з величезною колекцією сигнатур система може просто не впоратись з такою роботою і проґавити шкідливі пакети.</w:t>
      </w:r>
    </w:p>
    <w:p w:rsidR="00E83AC8" w:rsidRDefault="00E83AC8" w:rsidP="00E83AC8">
      <w:pPr>
        <w:spacing w:line="312" w:lineRule="auto"/>
        <w:ind w:firstLine="567"/>
        <w:jc w:val="both"/>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Система, що працює </w:t>
      </w:r>
      <w:r w:rsidRPr="003F71F4">
        <w:rPr>
          <w:rFonts w:ascii="Times New Roman" w:hAnsi="Times New Roman"/>
          <w:bCs/>
          <w:sz w:val="28"/>
          <w:szCs w:val="28"/>
          <w:shd w:val="clear" w:color="auto" w:fill="FFFFFF"/>
          <w:lang w:val="uk-UA" w:eastAsia="ru-RU"/>
        </w:rPr>
        <w:t>на основі виявлення аномалій</w:t>
      </w:r>
      <w:r w:rsidRPr="003F71F4">
        <w:rPr>
          <w:rFonts w:ascii="Times New Roman" w:hAnsi="Times New Roman"/>
          <w:sz w:val="28"/>
          <w:szCs w:val="28"/>
          <w:shd w:val="clear" w:color="auto" w:fill="FFFFFF"/>
          <w:lang w:val="uk-UA" w:eastAsia="ru-RU"/>
        </w:rPr>
        <w:t>, створює профіль надійного трафіку, який спостерігається у штатному режимі. Потім вона відстежує такі потоки пакетів, які мають, статичні зміни. Наприклад непропорціональне збільшення пакетів, чи різкий скачок інтенсивності сканування портів. Гарною стороною є те, що вони можуть відстежувати нові, ще не описані атаки, проте з іншої сторони, виключно важко розрізняти нормальній і статично незвичайний трафік.</w:t>
      </w:r>
    </w:p>
    <w:p w:rsidR="00BF589F" w:rsidRPr="003F71F4" w:rsidRDefault="00BF589F" w:rsidP="00E83AC8">
      <w:pPr>
        <w:spacing w:line="312" w:lineRule="auto"/>
        <w:ind w:firstLine="567"/>
        <w:jc w:val="both"/>
        <w:rPr>
          <w:rFonts w:ascii="Times New Roman" w:hAnsi="Times New Roman"/>
          <w:sz w:val="28"/>
          <w:szCs w:val="28"/>
          <w:shd w:val="clear" w:color="auto" w:fill="FFFFFF"/>
          <w:lang w:val="uk-UA" w:eastAsia="ru-RU"/>
        </w:rPr>
      </w:pPr>
    </w:p>
    <w:p w:rsidR="00E83AC8" w:rsidRPr="003F71F4" w:rsidRDefault="00A62466" w:rsidP="00E83AC8">
      <w:pPr>
        <w:spacing w:line="312" w:lineRule="auto"/>
        <w:jc w:val="center"/>
        <w:rPr>
          <w:rFonts w:ascii="Times New Roman" w:hAnsi="Times New Roman"/>
          <w:bCs/>
          <w:sz w:val="28"/>
          <w:szCs w:val="28"/>
          <w:lang w:val="uk-UA" w:eastAsia="ru-RU"/>
        </w:rPr>
      </w:pPr>
      <w:r>
        <w:rPr>
          <w:rFonts w:ascii="Times New Roman" w:hAnsi="Times New Roman"/>
          <w:bCs/>
          <w:noProof/>
          <w:sz w:val="28"/>
          <w:szCs w:val="28"/>
          <w:lang w:eastAsia="ru-RU"/>
        </w:rPr>
        <w:drawing>
          <wp:inline distT="0" distB="0" distL="0" distR="0">
            <wp:extent cx="5759450" cy="3604895"/>
            <wp:effectExtent l="0" t="0" r="0" b="0"/>
            <wp:docPr id="36" name="Рисунок 36" descr="C:\Users\Admin\Desktop\ScreenHunter_08 May. 31 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creenHunter_08 May. 31 23.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604895"/>
                    </a:xfrm>
                    <a:prstGeom prst="rect">
                      <a:avLst/>
                    </a:prstGeom>
                    <a:noFill/>
                    <a:ln>
                      <a:noFill/>
                    </a:ln>
                  </pic:spPr>
                </pic:pic>
              </a:graphicData>
            </a:graphic>
          </wp:inline>
        </w:drawing>
      </w:r>
    </w:p>
    <w:p w:rsidR="005E2A89" w:rsidRPr="003F71F4" w:rsidRDefault="005E2A89" w:rsidP="00E83AC8">
      <w:pPr>
        <w:spacing w:line="312" w:lineRule="auto"/>
        <w:jc w:val="center"/>
        <w:rPr>
          <w:rFonts w:ascii="Times New Roman" w:hAnsi="Times New Roman"/>
          <w:bCs/>
          <w:sz w:val="28"/>
          <w:szCs w:val="28"/>
          <w:lang w:val="uk-UA" w:eastAsia="ru-RU"/>
        </w:rPr>
      </w:pPr>
    </w:p>
    <w:p w:rsidR="00E83AC8" w:rsidRPr="003F71F4" w:rsidRDefault="005E2A89" w:rsidP="00E83AC8">
      <w:pPr>
        <w:spacing w:line="312" w:lineRule="auto"/>
        <w:jc w:val="center"/>
        <w:rPr>
          <w:rFonts w:ascii="Times New Roman" w:hAnsi="Times New Roman"/>
          <w:bCs/>
          <w:sz w:val="28"/>
          <w:szCs w:val="28"/>
          <w:lang w:val="uk-UA" w:eastAsia="ru-RU"/>
        </w:rPr>
      </w:pPr>
      <w:r w:rsidRPr="003F71F4">
        <w:rPr>
          <w:rFonts w:ascii="Times New Roman" w:hAnsi="Times New Roman"/>
          <w:bCs/>
          <w:sz w:val="28"/>
          <w:szCs w:val="28"/>
          <w:lang w:val="uk-UA" w:eastAsia="ru-RU"/>
        </w:rPr>
        <w:t>Рис. 2.11</w:t>
      </w:r>
      <w:r w:rsidR="00E83AC8" w:rsidRPr="003F71F4">
        <w:rPr>
          <w:rFonts w:ascii="Times New Roman" w:hAnsi="Times New Roman"/>
          <w:bCs/>
          <w:sz w:val="28"/>
          <w:szCs w:val="28"/>
          <w:lang w:val="uk-UA" w:eastAsia="ru-RU"/>
        </w:rPr>
        <w:t>. Приклад DDoS атаки</w:t>
      </w:r>
    </w:p>
    <w:p w:rsidR="005E2A89" w:rsidRPr="003F71F4" w:rsidRDefault="005E2A89" w:rsidP="00E83AC8">
      <w:pPr>
        <w:spacing w:line="312" w:lineRule="auto"/>
        <w:jc w:val="center"/>
        <w:rPr>
          <w:rFonts w:ascii="Times New Roman" w:hAnsi="Times New Roman"/>
          <w:bCs/>
          <w:sz w:val="28"/>
          <w:szCs w:val="28"/>
          <w:lang w:val="uk-UA" w:eastAsia="ru-RU"/>
        </w:rPr>
      </w:pPr>
    </w:p>
    <w:p w:rsidR="00E83AC8" w:rsidRPr="003F71F4" w:rsidRDefault="00E83AC8" w:rsidP="00E83AC8">
      <w:pPr>
        <w:spacing w:line="312" w:lineRule="auto"/>
        <w:ind w:firstLine="567"/>
        <w:jc w:val="both"/>
        <w:rPr>
          <w:rFonts w:ascii="Times New Roman" w:hAnsi="Times New Roman"/>
          <w:sz w:val="28"/>
          <w:szCs w:val="28"/>
          <w:lang w:val="uk-UA" w:eastAsia="ru-RU"/>
        </w:rPr>
      </w:pPr>
      <w:r w:rsidRPr="003F71F4">
        <w:rPr>
          <w:rFonts w:ascii="Times New Roman" w:hAnsi="Times New Roman"/>
          <w:bCs/>
          <w:sz w:val="28"/>
          <w:szCs w:val="28"/>
          <w:lang w:val="uk-UA" w:eastAsia="ru-RU"/>
        </w:rPr>
        <w:t>Для того</w:t>
      </w:r>
      <w:r w:rsidR="008547D4" w:rsidRPr="003F71F4">
        <w:rPr>
          <w:rFonts w:ascii="Times New Roman" w:hAnsi="Times New Roman"/>
          <w:bCs/>
          <w:sz w:val="28"/>
          <w:szCs w:val="28"/>
          <w:lang w:val="uk-UA" w:eastAsia="ru-RU"/>
        </w:rPr>
        <w:t>,</w:t>
      </w:r>
      <w:r w:rsidRPr="003F71F4">
        <w:rPr>
          <w:rFonts w:ascii="Times New Roman" w:hAnsi="Times New Roman"/>
          <w:bCs/>
          <w:sz w:val="28"/>
          <w:szCs w:val="28"/>
          <w:lang w:val="uk-UA" w:eastAsia="ru-RU"/>
        </w:rPr>
        <w:t xml:space="preserve"> щоб визначити DDoS атаку</w:t>
      </w:r>
      <w:r w:rsidR="005E2A89" w:rsidRPr="003F71F4">
        <w:rPr>
          <w:rFonts w:ascii="Times New Roman" w:hAnsi="Times New Roman"/>
          <w:bCs/>
          <w:sz w:val="28"/>
          <w:szCs w:val="28"/>
          <w:lang w:val="uk-UA" w:eastAsia="ru-RU"/>
        </w:rPr>
        <w:t xml:space="preserve"> (див.рис. 2.11.) </w:t>
      </w:r>
      <w:r w:rsidR="008547D4" w:rsidRPr="003F71F4">
        <w:rPr>
          <w:rFonts w:ascii="Times New Roman" w:hAnsi="Times New Roman"/>
          <w:bCs/>
          <w:sz w:val="28"/>
          <w:szCs w:val="28"/>
          <w:lang w:val="uk-UA" w:eastAsia="ru-RU"/>
        </w:rPr>
        <w:t>,</w:t>
      </w:r>
      <w:r w:rsidRPr="003F71F4">
        <w:rPr>
          <w:rFonts w:ascii="Times New Roman" w:hAnsi="Times New Roman"/>
          <w:sz w:val="28"/>
          <w:szCs w:val="28"/>
          <w:lang w:val="uk-UA" w:eastAsia="ru-RU"/>
        </w:rPr>
        <w:t> за допомогою програми можна відфільтрувати окремі адреси джерел пакетів та проаналізувати колонки Time та DestPort. Якщо значення DestPort співпадають, то це явна ознака DDoS атаки. </w:t>
      </w:r>
      <w:r w:rsidR="006330E9" w:rsidRPr="003F71F4">
        <w:rPr>
          <w:rFonts w:ascii="Times New Roman" w:hAnsi="Times New Roman"/>
          <w:sz w:val="28"/>
          <w:szCs w:val="28"/>
          <w:lang w:val="uk-UA" w:eastAsia="ru-RU"/>
        </w:rPr>
        <w:t xml:space="preserve">Дивлячись на стовпець </w:t>
      </w:r>
      <w:r w:rsidR="006330E9" w:rsidRPr="003F71F4">
        <w:rPr>
          <w:rFonts w:ascii="Times New Roman" w:hAnsi="Times New Roman"/>
          <w:sz w:val="28"/>
          <w:szCs w:val="28"/>
          <w:lang w:val="en-US" w:eastAsia="ru-RU"/>
        </w:rPr>
        <w:t>Time</w:t>
      </w:r>
      <w:r w:rsidR="006330E9" w:rsidRPr="003F71F4">
        <w:rPr>
          <w:rFonts w:ascii="Times New Roman" w:hAnsi="Times New Roman"/>
          <w:sz w:val="28"/>
          <w:szCs w:val="28"/>
          <w:lang w:eastAsia="ru-RU"/>
        </w:rPr>
        <w:t>, можна помітити</w:t>
      </w:r>
      <w:r w:rsidRPr="003F71F4">
        <w:rPr>
          <w:rFonts w:ascii="Times New Roman" w:hAnsi="Times New Roman"/>
          <w:sz w:val="28"/>
          <w:szCs w:val="28"/>
          <w:lang w:val="uk-UA" w:eastAsia="ru-RU"/>
        </w:rPr>
        <w:t>, як мало часу між кожним пакетом - всього тисячі секунд. Це ще одна ознака атаки DoS.</w:t>
      </w:r>
    </w:p>
    <w:p w:rsidR="00E83AC8" w:rsidRDefault="00E83AC8" w:rsidP="00E83AC8">
      <w:pPr>
        <w:spacing w:line="312" w:lineRule="auto"/>
        <w:ind w:firstLine="567"/>
        <w:jc w:val="both"/>
        <w:rPr>
          <w:rFonts w:ascii="Times New Roman" w:hAnsi="Times New Roman"/>
          <w:sz w:val="28"/>
          <w:szCs w:val="28"/>
          <w:lang w:val="uk-UA" w:eastAsia="ru-RU"/>
        </w:rPr>
      </w:pPr>
      <w:r w:rsidRPr="003F71F4">
        <w:rPr>
          <w:rFonts w:ascii="Times New Roman" w:hAnsi="Times New Roman"/>
          <w:sz w:val="28"/>
          <w:szCs w:val="28"/>
          <w:lang w:val="uk-UA" w:eastAsia="ru-RU"/>
        </w:rPr>
        <w:t xml:space="preserve">Вище було досліджено яким способом та чи інша атака може здійснювати вплив на ІС. </w:t>
      </w:r>
      <w:r w:rsidR="006330E9" w:rsidRPr="003F71F4">
        <w:rPr>
          <w:rFonts w:ascii="Times New Roman" w:hAnsi="Times New Roman"/>
          <w:sz w:val="28"/>
          <w:szCs w:val="28"/>
          <w:lang w:val="uk-UA" w:eastAsia="ru-RU"/>
        </w:rPr>
        <w:t>Отже,</w:t>
      </w:r>
      <w:r w:rsidRPr="003F71F4">
        <w:rPr>
          <w:rFonts w:ascii="Times New Roman" w:hAnsi="Times New Roman"/>
          <w:sz w:val="28"/>
          <w:szCs w:val="28"/>
          <w:lang w:val="uk-UA" w:eastAsia="ru-RU"/>
        </w:rPr>
        <w:t xml:space="preserve"> аналізуючи </w:t>
      </w:r>
      <w:r w:rsidR="006330E9" w:rsidRPr="003F71F4">
        <w:rPr>
          <w:rFonts w:ascii="Times New Roman" w:hAnsi="Times New Roman"/>
          <w:sz w:val="28"/>
          <w:szCs w:val="28"/>
          <w:lang w:val="uk-UA" w:eastAsia="ru-RU"/>
        </w:rPr>
        <w:t>ці дані</w:t>
      </w:r>
      <w:r w:rsidR="008547D4" w:rsidRPr="003F71F4">
        <w:rPr>
          <w:rFonts w:ascii="Times New Roman" w:hAnsi="Times New Roman"/>
          <w:color w:val="FF0000"/>
          <w:sz w:val="28"/>
          <w:szCs w:val="28"/>
          <w:lang w:val="uk-UA" w:eastAsia="ru-RU"/>
        </w:rPr>
        <w:t>,</w:t>
      </w:r>
      <w:r w:rsidR="006330E9" w:rsidRPr="003F71F4">
        <w:rPr>
          <w:rFonts w:ascii="Times New Roman" w:hAnsi="Times New Roman"/>
          <w:sz w:val="28"/>
          <w:szCs w:val="28"/>
          <w:lang w:val="uk-UA" w:eastAsia="ru-RU"/>
        </w:rPr>
        <w:t>можливо</w:t>
      </w:r>
      <w:r w:rsidRPr="003F71F4">
        <w:rPr>
          <w:rFonts w:ascii="Times New Roman" w:hAnsi="Times New Roman"/>
          <w:sz w:val="28"/>
          <w:szCs w:val="28"/>
          <w:lang w:val="uk-UA" w:eastAsia="ru-RU"/>
        </w:rPr>
        <w:t xml:space="preserve"> розробити методику побудови системи виявлення мережевих вторгнень та виявлення ознак комп’ютерних атак.</w:t>
      </w:r>
    </w:p>
    <w:p w:rsidR="00BF589F" w:rsidRPr="003F71F4" w:rsidRDefault="00BF589F" w:rsidP="00E83AC8">
      <w:pPr>
        <w:spacing w:line="312" w:lineRule="auto"/>
        <w:ind w:firstLine="567"/>
        <w:jc w:val="both"/>
        <w:rPr>
          <w:rFonts w:ascii="Times New Roman" w:hAnsi="Times New Roman"/>
          <w:sz w:val="28"/>
          <w:szCs w:val="28"/>
          <w:lang w:val="uk-UA" w:eastAsia="ru-RU"/>
        </w:rPr>
      </w:pPr>
    </w:p>
    <w:p w:rsidR="006330E9" w:rsidRDefault="006330E9" w:rsidP="00BF589F">
      <w:pPr>
        <w:spacing w:line="312" w:lineRule="auto"/>
        <w:ind w:firstLine="567"/>
        <w:rPr>
          <w:rFonts w:ascii="Times New Roman" w:eastAsia="Calibri" w:hAnsi="Times New Roman"/>
          <w:b/>
          <w:sz w:val="28"/>
          <w:szCs w:val="28"/>
          <w:lang w:val="uk-UA"/>
        </w:rPr>
      </w:pPr>
      <w:r w:rsidRPr="003F71F4">
        <w:rPr>
          <w:rFonts w:ascii="Times New Roman" w:eastAsia="Calibri" w:hAnsi="Times New Roman"/>
          <w:b/>
          <w:sz w:val="28"/>
          <w:szCs w:val="28"/>
          <w:lang w:val="uk-UA"/>
        </w:rPr>
        <w:t>2.2. Організаційні та технічні підходи до розробки систем  виявлення мережевих вторгнень</w:t>
      </w:r>
    </w:p>
    <w:p w:rsidR="00BF589F" w:rsidRPr="003F71F4" w:rsidRDefault="00BF589F" w:rsidP="00BF589F">
      <w:pPr>
        <w:rPr>
          <w:rFonts w:ascii="Times New Roman" w:eastAsia="Calibri" w:hAnsi="Times New Roman"/>
          <w:b/>
          <w:sz w:val="28"/>
          <w:szCs w:val="28"/>
          <w:lang w:val="uk-UA"/>
        </w:rPr>
      </w:pPr>
    </w:p>
    <w:p w:rsidR="006330E9" w:rsidRPr="00BF589F" w:rsidRDefault="006330E9" w:rsidP="00BF589F">
      <w:pPr>
        <w:spacing w:line="312" w:lineRule="auto"/>
        <w:ind w:firstLine="567"/>
        <w:jc w:val="both"/>
        <w:rPr>
          <w:rFonts w:ascii="Times New Roman" w:eastAsia="Calibri" w:hAnsi="Times New Roman"/>
          <w:sz w:val="28"/>
          <w:szCs w:val="28"/>
          <w:lang w:val="uk-UA"/>
        </w:rPr>
      </w:pPr>
      <w:r w:rsidRPr="00AE28B8">
        <w:rPr>
          <w:rFonts w:ascii="Times New Roman" w:eastAsia="Calibri" w:hAnsi="Times New Roman"/>
          <w:b/>
          <w:sz w:val="28"/>
          <w:szCs w:val="28"/>
          <w:lang w:val="uk-UA"/>
        </w:rPr>
        <w:t>Брандмауер (англ. Firewall)</w:t>
      </w:r>
      <w:r w:rsidRPr="003F71F4">
        <w:rPr>
          <w:rFonts w:ascii="Times New Roman" w:eastAsia="Calibri" w:hAnsi="Times New Roman"/>
          <w:sz w:val="28"/>
          <w:szCs w:val="28"/>
          <w:lang w:val="uk-UA"/>
        </w:rPr>
        <w:t xml:space="preserve"> – </w:t>
      </w:r>
      <w:r w:rsidRPr="003F71F4">
        <w:rPr>
          <w:rFonts w:ascii="Times New Roman" w:hAnsi="Times New Roman"/>
          <w:bCs/>
          <w:sz w:val="28"/>
          <w:szCs w:val="28"/>
          <w:shd w:val="clear" w:color="auto" w:fill="FFFFFF"/>
          <w:lang w:val="uk-UA" w:eastAsia="ru-RU"/>
        </w:rPr>
        <w:t>є основним компоненто</w:t>
      </w:r>
      <w:r w:rsidR="008547D4" w:rsidRPr="003F71F4">
        <w:rPr>
          <w:rFonts w:ascii="Times New Roman" w:hAnsi="Times New Roman"/>
          <w:bCs/>
          <w:sz w:val="28"/>
          <w:szCs w:val="28"/>
          <w:shd w:val="clear" w:color="auto" w:fill="FFFFFF"/>
          <w:lang w:val="uk-UA" w:eastAsia="ru-RU"/>
        </w:rPr>
        <w:t>м</w:t>
      </w:r>
      <w:r w:rsidRPr="003F71F4">
        <w:rPr>
          <w:rFonts w:ascii="Times New Roman" w:hAnsi="Times New Roman"/>
          <w:bCs/>
          <w:sz w:val="28"/>
          <w:szCs w:val="28"/>
          <w:shd w:val="clear" w:color="auto" w:fill="FFFFFF"/>
          <w:lang w:val="uk-UA" w:eastAsia="ru-RU"/>
        </w:rPr>
        <w:t xml:space="preserve"> для впевненості в надійності</w:t>
      </w:r>
      <w:r w:rsidRPr="003F71F4">
        <w:rPr>
          <w:rFonts w:ascii="Times New Roman" w:eastAsia="Calibri" w:hAnsi="Times New Roman"/>
          <w:sz w:val="28"/>
          <w:szCs w:val="28"/>
          <w:lang w:val="uk-UA"/>
        </w:rPr>
        <w:t xml:space="preserve"> системи виявлення мережевих в</w:t>
      </w:r>
      <w:r w:rsidR="00BF589F">
        <w:rPr>
          <w:rFonts w:ascii="Times New Roman" w:eastAsia="Calibri" w:hAnsi="Times New Roman"/>
          <w:sz w:val="28"/>
          <w:szCs w:val="28"/>
          <w:lang w:val="uk-UA"/>
        </w:rPr>
        <w:t xml:space="preserve">торгнень. </w:t>
      </w:r>
      <w:r w:rsidRPr="003F71F4">
        <w:rPr>
          <w:rFonts w:ascii="Times New Roman" w:hAnsi="Times New Roman"/>
          <w:bCs/>
          <w:sz w:val="28"/>
          <w:szCs w:val="28"/>
          <w:shd w:val="clear" w:color="auto" w:fill="FFFFFF"/>
          <w:lang w:val="uk-UA" w:eastAsia="ru-RU"/>
        </w:rPr>
        <w:t>Брандмауер</w:t>
      </w:r>
      <w:r w:rsidR="00F23075">
        <w:rPr>
          <w:rFonts w:ascii="Times New Roman" w:hAnsi="Times New Roman"/>
          <w:sz w:val="28"/>
          <w:szCs w:val="28"/>
          <w:shd w:val="clear" w:color="auto" w:fill="FFFFFF"/>
          <w:lang w:val="uk-UA" w:eastAsia="ru-RU"/>
        </w:rPr>
        <w:t xml:space="preserve"> - програм</w:t>
      </w:r>
      <w:r w:rsidRPr="003F71F4">
        <w:rPr>
          <w:rFonts w:ascii="Times New Roman" w:hAnsi="Times New Roman"/>
          <w:sz w:val="28"/>
          <w:szCs w:val="28"/>
          <w:shd w:val="clear" w:color="auto" w:fill="FFFFFF"/>
          <w:lang w:val="uk-UA" w:eastAsia="ru-RU"/>
        </w:rPr>
        <w:t>ний продукт або програмно-апаратний комплекс, який контролює мережеві пакети або встановлені програми. Потрібен для захисту системи від комп'ютерних атак. Брандмауером також можуть називати міжмережевий екран, мережевий екран або firewall.</w:t>
      </w:r>
    </w:p>
    <w:p w:rsidR="006330E9" w:rsidRPr="003F71F4" w:rsidRDefault="006330E9" w:rsidP="006330E9">
      <w:pPr>
        <w:spacing w:line="312" w:lineRule="auto"/>
        <w:ind w:firstLine="567"/>
        <w:jc w:val="both"/>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 xml:space="preserve">На комп'ютерах з сучасними операційними системами йде як вбудоване програмне забезпечення. Також брандмауер може входити до складу платних антивірусних систем. </w:t>
      </w:r>
    </w:p>
    <w:p w:rsidR="006330E9" w:rsidRPr="003F71F4" w:rsidRDefault="006330E9" w:rsidP="00630491">
      <w:pPr>
        <w:spacing w:line="312" w:lineRule="auto"/>
        <w:ind w:firstLine="567"/>
        <w:jc w:val="both"/>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Програмні реалізації для Windows - вбудований брандмауер (можна відкрити в панелі управління або з центру управління мережами і загальним доступом), окремі програми, антивірусні системи з включеним до складу мережевим екраном. На Linux представлений, найчастіше, вбудованим в ядро ​​Netfilter, управління якого здійснюється із застосуванням різних утиліт, наприклад, iptables або firewalld. Для BSD - ipfirewall, для управлі</w:t>
      </w:r>
      <w:r w:rsidR="00630491" w:rsidRPr="003F71F4">
        <w:rPr>
          <w:rFonts w:ascii="Times New Roman" w:hAnsi="Times New Roman"/>
          <w:sz w:val="28"/>
          <w:szCs w:val="28"/>
          <w:shd w:val="clear" w:color="auto" w:fill="FFFFFF"/>
          <w:lang w:val="uk-UA" w:eastAsia="ru-RU"/>
        </w:rPr>
        <w:t>ння яким використовується ipfw.</w:t>
      </w:r>
    </w:p>
    <w:p w:rsidR="006330E9" w:rsidRPr="003F71F4" w:rsidRDefault="006330E9" w:rsidP="006330E9">
      <w:pPr>
        <w:spacing w:line="312" w:lineRule="auto"/>
        <w:ind w:firstLine="567"/>
        <w:jc w:val="both"/>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 xml:space="preserve">Чи потрібен </w:t>
      </w:r>
      <w:r w:rsidR="00630491" w:rsidRPr="003F71F4">
        <w:rPr>
          <w:rFonts w:ascii="Times New Roman" w:hAnsi="Times New Roman"/>
          <w:sz w:val="28"/>
          <w:szCs w:val="28"/>
          <w:shd w:val="clear" w:color="auto" w:fill="FFFFFF"/>
          <w:lang w:val="uk-UA" w:eastAsia="ru-RU"/>
        </w:rPr>
        <w:t>брандмауер</w:t>
      </w:r>
      <w:r w:rsidRPr="003F71F4">
        <w:rPr>
          <w:rFonts w:ascii="Times New Roman" w:hAnsi="Times New Roman"/>
          <w:sz w:val="28"/>
          <w:szCs w:val="28"/>
          <w:shd w:val="clear" w:color="auto" w:fill="FFFFFF"/>
          <w:lang w:val="uk-UA" w:eastAsia="ru-RU"/>
        </w:rPr>
        <w:t>? На сервері, який підключений до мережі Інтернет безпосередньо - обов'язково. На звичайному домашньому комп'ютері, який використовується для розваг і отримання інформації можна сміливо відключити.</w:t>
      </w:r>
      <w:r w:rsidR="001B61B1">
        <w:rPr>
          <w:rFonts w:ascii="Times New Roman" w:hAnsi="Times New Roman"/>
          <w:sz w:val="28"/>
          <w:szCs w:val="28"/>
          <w:shd w:val="clear" w:color="auto" w:fill="FFFFFF"/>
          <w:lang w:val="uk-UA" w:eastAsia="ru-RU"/>
        </w:rPr>
        <w:t xml:space="preserve"> </w:t>
      </w:r>
      <w:r w:rsidRPr="003F71F4">
        <w:rPr>
          <w:rFonts w:ascii="Times New Roman" w:hAnsi="Times New Roman"/>
          <w:sz w:val="28"/>
          <w:szCs w:val="28"/>
          <w:shd w:val="clear" w:color="auto" w:fill="FFFFFF"/>
          <w:lang w:val="uk-UA" w:eastAsia="ru-RU"/>
        </w:rPr>
        <w:t xml:space="preserve">Всі брандмауери </w:t>
      </w:r>
      <w:r w:rsidR="00630491" w:rsidRPr="003F71F4">
        <w:rPr>
          <w:rFonts w:ascii="Times New Roman" w:hAnsi="Times New Roman"/>
          <w:sz w:val="28"/>
          <w:szCs w:val="28"/>
          <w:shd w:val="clear" w:color="auto" w:fill="FFFFFF"/>
          <w:lang w:val="uk-UA" w:eastAsia="ru-RU"/>
        </w:rPr>
        <w:t xml:space="preserve">за функціонуванням </w:t>
      </w:r>
      <w:r w:rsidRPr="003F71F4">
        <w:rPr>
          <w:rFonts w:ascii="Times New Roman" w:hAnsi="Times New Roman"/>
          <w:sz w:val="28"/>
          <w:szCs w:val="28"/>
          <w:shd w:val="clear" w:color="auto" w:fill="FFFFFF"/>
          <w:lang w:val="uk-UA" w:eastAsia="ru-RU"/>
        </w:rPr>
        <w:t xml:space="preserve">можна поділити на три категорії: </w:t>
      </w:r>
      <w:r w:rsidRPr="00540A77">
        <w:rPr>
          <w:rFonts w:ascii="Times New Roman" w:hAnsi="Times New Roman"/>
          <w:b/>
          <w:bCs/>
          <w:sz w:val="28"/>
          <w:szCs w:val="28"/>
          <w:shd w:val="clear" w:color="auto" w:fill="FFFFFF"/>
          <w:lang w:val="uk-UA" w:eastAsia="ru-RU"/>
        </w:rPr>
        <w:t>традиційні пакети фільтрів</w:t>
      </w:r>
      <w:r w:rsidRPr="00540A77">
        <w:rPr>
          <w:rFonts w:ascii="Times New Roman" w:hAnsi="Times New Roman"/>
          <w:b/>
          <w:sz w:val="28"/>
          <w:szCs w:val="28"/>
          <w:shd w:val="clear" w:color="auto" w:fill="FFFFFF"/>
          <w:lang w:val="uk-UA" w:eastAsia="ru-RU"/>
        </w:rPr>
        <w:t xml:space="preserve">, </w:t>
      </w:r>
      <w:r w:rsidRPr="00540A77">
        <w:rPr>
          <w:rFonts w:ascii="Times New Roman" w:hAnsi="Times New Roman"/>
          <w:b/>
          <w:bCs/>
          <w:sz w:val="28"/>
          <w:szCs w:val="28"/>
          <w:shd w:val="clear" w:color="auto" w:fill="FFFFFF"/>
          <w:lang w:val="uk-UA" w:eastAsia="ru-RU"/>
        </w:rPr>
        <w:t>фільтри, що враховують стан з'єднання</w:t>
      </w:r>
      <w:r w:rsidRPr="00540A77">
        <w:rPr>
          <w:rFonts w:ascii="Times New Roman" w:hAnsi="Times New Roman"/>
          <w:b/>
          <w:sz w:val="28"/>
          <w:szCs w:val="28"/>
          <w:shd w:val="clear" w:color="auto" w:fill="FFFFFF"/>
          <w:lang w:val="uk-UA" w:eastAsia="ru-RU"/>
        </w:rPr>
        <w:t xml:space="preserve"> та </w:t>
      </w:r>
      <w:r w:rsidRPr="00540A77">
        <w:rPr>
          <w:rFonts w:ascii="Times New Roman" w:hAnsi="Times New Roman"/>
          <w:b/>
          <w:bCs/>
          <w:sz w:val="28"/>
          <w:szCs w:val="28"/>
          <w:shd w:val="clear" w:color="auto" w:fill="FFFFFF"/>
          <w:lang w:val="uk-UA" w:eastAsia="ru-RU"/>
        </w:rPr>
        <w:t>шлюзи додатків</w:t>
      </w:r>
      <w:r w:rsidRPr="00540A77">
        <w:rPr>
          <w:rFonts w:ascii="Times New Roman" w:hAnsi="Times New Roman"/>
          <w:b/>
          <w:sz w:val="28"/>
          <w:szCs w:val="28"/>
          <w:shd w:val="clear" w:color="auto" w:fill="FFFFFF"/>
          <w:lang w:val="uk-UA" w:eastAsia="ru-RU"/>
        </w:rPr>
        <w:t>.</w:t>
      </w:r>
    </w:p>
    <w:p w:rsidR="006330E9" w:rsidRPr="00EC1F13" w:rsidRDefault="006330E9" w:rsidP="00BF589F">
      <w:pPr>
        <w:pStyle w:val="a3"/>
        <w:numPr>
          <w:ilvl w:val="0"/>
          <w:numId w:val="19"/>
        </w:numPr>
        <w:spacing w:line="312" w:lineRule="auto"/>
        <w:ind w:left="0" w:firstLine="567"/>
        <w:jc w:val="both"/>
        <w:rPr>
          <w:rFonts w:ascii="Times New Roman" w:hAnsi="Times New Roman" w:cs="Times New Roman"/>
          <w:sz w:val="28"/>
          <w:szCs w:val="28"/>
          <w:lang w:val="uk-UA" w:eastAsia="ru-RU"/>
        </w:rPr>
      </w:pPr>
      <w:r w:rsidRPr="003F71F4">
        <w:rPr>
          <w:rFonts w:ascii="Times New Roman" w:hAnsi="Times New Roman" w:cs="Times New Roman"/>
          <w:sz w:val="28"/>
          <w:szCs w:val="28"/>
          <w:shd w:val="clear" w:color="auto" w:fill="FFFFFF"/>
          <w:lang w:val="uk-UA" w:eastAsia="ru-RU"/>
        </w:rPr>
        <w:t>Традиційні фільтри пакетів</w:t>
      </w:r>
      <w:r w:rsidRPr="003F71F4">
        <w:rPr>
          <w:rFonts w:ascii="Times New Roman" w:hAnsi="Times New Roman" w:cs="Times New Roman"/>
          <w:sz w:val="28"/>
          <w:szCs w:val="28"/>
          <w:lang w:val="uk-UA" w:eastAsia="ru-RU"/>
        </w:rPr>
        <w:t xml:space="preserve">. </w:t>
      </w:r>
      <w:r w:rsidRPr="003F71F4">
        <w:rPr>
          <w:rFonts w:ascii="Times New Roman" w:hAnsi="Times New Roman" w:cs="Times New Roman"/>
          <w:sz w:val="28"/>
          <w:szCs w:val="28"/>
          <w:shd w:val="clear" w:color="auto" w:fill="FFFFFF"/>
          <w:lang w:val="uk-UA"/>
        </w:rPr>
        <w:t>Весь вхідний та вихідний трафік внутрішньо</w:t>
      </w:r>
      <w:r w:rsidR="001B61B1">
        <w:rPr>
          <w:rFonts w:ascii="Times New Roman" w:hAnsi="Times New Roman" w:cs="Times New Roman"/>
          <w:sz w:val="28"/>
          <w:szCs w:val="28"/>
          <w:shd w:val="clear" w:color="auto" w:fill="FFFFFF"/>
          <w:lang w:val="uk-UA"/>
        </w:rPr>
        <w:t xml:space="preserve"> </w:t>
      </w:r>
      <w:r w:rsidRPr="003F71F4">
        <w:rPr>
          <w:rFonts w:ascii="Times New Roman" w:hAnsi="Times New Roman" w:cs="Times New Roman"/>
          <w:sz w:val="28"/>
          <w:szCs w:val="28"/>
          <w:shd w:val="clear" w:color="auto" w:fill="FFFFFF"/>
          <w:lang w:val="uk-UA"/>
        </w:rPr>
        <w:t>корпоративної мережі проходить через маршрутизатор, на якому відбувається фільтрація пакетів. Фільтр пакетів перевіряє кожну дейтаграмму, визначаючи як і що з нею зробити згідно з правилами, встановленими адміністратором мережі. Адміністратор мережі конфігурує брандмауер, спираючись на політику, що діє в організації (</w:t>
      </w:r>
      <w:r w:rsidR="008547D4" w:rsidRPr="003F71F4">
        <w:rPr>
          <w:rFonts w:ascii="Times New Roman" w:hAnsi="Times New Roman" w:cs="Times New Roman"/>
          <w:sz w:val="28"/>
          <w:szCs w:val="28"/>
          <w:shd w:val="clear" w:color="auto" w:fill="FFFFFF"/>
          <w:lang w:val="uk-UA"/>
        </w:rPr>
        <w:t>див.</w:t>
      </w:r>
      <w:r w:rsidR="001B61B1">
        <w:rPr>
          <w:rFonts w:ascii="Times New Roman" w:hAnsi="Times New Roman" w:cs="Times New Roman"/>
          <w:sz w:val="28"/>
          <w:szCs w:val="28"/>
          <w:shd w:val="clear" w:color="auto" w:fill="FFFFFF"/>
          <w:lang w:val="uk-UA"/>
        </w:rPr>
        <w:t xml:space="preserve"> </w:t>
      </w:r>
      <w:r w:rsidR="005E2A89" w:rsidRPr="003F71F4">
        <w:rPr>
          <w:rFonts w:ascii="Times New Roman" w:hAnsi="Times New Roman" w:cs="Times New Roman"/>
          <w:sz w:val="28"/>
          <w:szCs w:val="28"/>
          <w:shd w:val="clear" w:color="auto" w:fill="FFFFFF"/>
          <w:lang w:val="uk-UA"/>
        </w:rPr>
        <w:t>рис. 2.12.</w:t>
      </w:r>
      <w:r w:rsidRPr="003F71F4">
        <w:rPr>
          <w:rFonts w:ascii="Times New Roman" w:hAnsi="Times New Roman" w:cs="Times New Roman"/>
          <w:sz w:val="28"/>
          <w:szCs w:val="28"/>
          <w:shd w:val="clear" w:color="auto" w:fill="FFFFFF"/>
          <w:lang w:val="uk-UA"/>
        </w:rPr>
        <w:t>).</w:t>
      </w:r>
    </w:p>
    <w:p w:rsidR="00EC1F13" w:rsidRPr="003F71F4" w:rsidRDefault="00EC1F13" w:rsidP="00BF589F">
      <w:pPr>
        <w:pStyle w:val="a3"/>
        <w:numPr>
          <w:ilvl w:val="0"/>
          <w:numId w:val="19"/>
        </w:numPr>
        <w:spacing w:line="312" w:lineRule="auto"/>
        <w:ind w:left="0" w:firstLine="567"/>
        <w:jc w:val="both"/>
        <w:rPr>
          <w:rFonts w:ascii="Times New Roman" w:hAnsi="Times New Roman" w:cs="Times New Roman"/>
          <w:sz w:val="28"/>
          <w:szCs w:val="28"/>
          <w:lang w:val="uk-UA" w:eastAsia="ru-RU"/>
        </w:rPr>
      </w:pPr>
    </w:p>
    <w:p w:rsidR="006330E9" w:rsidRDefault="00EC1F13" w:rsidP="00EC1F13">
      <w:pPr>
        <w:pStyle w:val="a3"/>
        <w:spacing w:line="312" w:lineRule="auto"/>
        <w:ind w:left="0"/>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5657751" cy="5307724"/>
            <wp:effectExtent l="0" t="0" r="0" b="0"/>
            <wp:docPr id="23" name="Рисунок 23" descr="C:\Users\Admin\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7525" cy="5307512"/>
                    </a:xfrm>
                    <a:prstGeom prst="rect">
                      <a:avLst/>
                    </a:prstGeom>
                    <a:noFill/>
                    <a:ln>
                      <a:noFill/>
                    </a:ln>
                  </pic:spPr>
                </pic:pic>
              </a:graphicData>
            </a:graphic>
          </wp:inline>
        </w:drawing>
      </w:r>
    </w:p>
    <w:p w:rsidR="00BF589F" w:rsidRPr="003F71F4" w:rsidRDefault="00BF589F" w:rsidP="006330E9">
      <w:pPr>
        <w:pStyle w:val="a3"/>
        <w:spacing w:line="312" w:lineRule="auto"/>
        <w:ind w:left="709"/>
        <w:jc w:val="center"/>
        <w:rPr>
          <w:rFonts w:ascii="Times New Roman" w:hAnsi="Times New Roman" w:cs="Times New Roman"/>
          <w:sz w:val="28"/>
          <w:szCs w:val="28"/>
          <w:lang w:val="uk-UA" w:eastAsia="ru-RU"/>
        </w:rPr>
      </w:pPr>
    </w:p>
    <w:p w:rsidR="006330E9" w:rsidRPr="003F71F4" w:rsidRDefault="005E2A89" w:rsidP="006330E9">
      <w:pPr>
        <w:pStyle w:val="a3"/>
        <w:spacing w:line="312" w:lineRule="auto"/>
        <w:ind w:left="709"/>
        <w:jc w:val="center"/>
        <w:rPr>
          <w:rFonts w:ascii="Times New Roman" w:hAnsi="Times New Roman" w:cs="Times New Roman"/>
          <w:sz w:val="28"/>
          <w:szCs w:val="28"/>
          <w:lang w:val="uk-UA" w:eastAsia="ru-RU"/>
        </w:rPr>
      </w:pPr>
      <w:r w:rsidRPr="003F71F4">
        <w:rPr>
          <w:rFonts w:ascii="Times New Roman" w:hAnsi="Times New Roman" w:cs="Times New Roman"/>
          <w:sz w:val="28"/>
          <w:szCs w:val="28"/>
          <w:lang w:val="uk-UA" w:eastAsia="ru-RU"/>
        </w:rPr>
        <w:t>Рис. 2.12</w:t>
      </w:r>
      <w:r w:rsidR="006330E9" w:rsidRPr="003F71F4">
        <w:rPr>
          <w:rFonts w:ascii="Times New Roman" w:hAnsi="Times New Roman" w:cs="Times New Roman"/>
          <w:sz w:val="28"/>
          <w:szCs w:val="28"/>
          <w:lang w:val="uk-UA" w:eastAsia="ru-RU"/>
        </w:rPr>
        <w:t>. Принцип роботи фільтрації пакетів</w:t>
      </w:r>
    </w:p>
    <w:p w:rsidR="006330E9" w:rsidRPr="003F71F4" w:rsidRDefault="006330E9" w:rsidP="00630491">
      <w:pPr>
        <w:spacing w:line="312" w:lineRule="auto"/>
        <w:ind w:firstLine="567"/>
        <w:jc w:val="both"/>
        <w:rPr>
          <w:rFonts w:ascii="Times New Roman" w:hAnsi="Times New Roman"/>
          <w:sz w:val="28"/>
          <w:szCs w:val="28"/>
          <w:shd w:val="clear" w:color="auto" w:fill="FFFFFF"/>
          <w:lang w:val="uk-UA" w:eastAsia="ru-RU"/>
        </w:rPr>
      </w:pPr>
      <w:r w:rsidRPr="003F71F4">
        <w:rPr>
          <w:rFonts w:ascii="Times New Roman" w:hAnsi="Times New Roman"/>
          <w:sz w:val="28"/>
          <w:szCs w:val="28"/>
          <w:shd w:val="clear" w:color="auto" w:fill="FFFFFF"/>
          <w:lang w:val="uk-UA" w:eastAsia="ru-RU"/>
        </w:rPr>
        <w:t>Рішення, пов'язані з фільтрацією, зазвичай засновані на наступних факторах: вихідна чи кінцева ІР-адреса, тип протоколу в відповідному полі дейтаграми, флагові біти, тип повідомлення, різні правила, що характеризують вхідні і вихідні дейтаграми даної мережі та правила, що стосуються інтерфейсів.</w:t>
      </w:r>
      <w:r w:rsidR="001B61B1">
        <w:rPr>
          <w:rFonts w:ascii="Times New Roman" w:hAnsi="Times New Roman"/>
          <w:sz w:val="28"/>
          <w:szCs w:val="28"/>
          <w:shd w:val="clear" w:color="auto" w:fill="FFFFFF"/>
          <w:lang w:val="uk-UA" w:eastAsia="ru-RU"/>
        </w:rPr>
        <w:t xml:space="preserve"> </w:t>
      </w:r>
      <w:r w:rsidRPr="003F71F4">
        <w:rPr>
          <w:rFonts w:ascii="Times New Roman" w:hAnsi="Times New Roman"/>
          <w:sz w:val="28"/>
          <w:szCs w:val="28"/>
          <w:shd w:val="clear" w:color="auto" w:fill="FFFFFF"/>
          <w:lang w:val="uk-UA" w:eastAsia="ru-RU"/>
        </w:rPr>
        <w:t>Правила брандмауера реалізуються в маршрутизаторах за допомогою списків контролю доступу. Ці правила застосовуються для кожної дейтаграми, яка проходить через даний інтерфейс.</w:t>
      </w:r>
    </w:p>
    <w:p w:rsidR="006330E9" w:rsidRPr="00BF589F" w:rsidRDefault="006330E9" w:rsidP="00BF589F">
      <w:pPr>
        <w:pStyle w:val="a3"/>
        <w:numPr>
          <w:ilvl w:val="0"/>
          <w:numId w:val="19"/>
        </w:numPr>
        <w:spacing w:line="312" w:lineRule="auto"/>
        <w:ind w:left="0" w:firstLine="567"/>
        <w:jc w:val="both"/>
        <w:rPr>
          <w:rFonts w:ascii="Times New Roman" w:hAnsi="Times New Roman"/>
          <w:sz w:val="28"/>
          <w:szCs w:val="28"/>
          <w:lang w:val="uk-UA" w:eastAsia="ru-RU"/>
        </w:rPr>
      </w:pPr>
      <w:r w:rsidRPr="00BF589F">
        <w:rPr>
          <w:rFonts w:ascii="Times New Roman" w:hAnsi="Times New Roman"/>
          <w:bCs/>
          <w:sz w:val="28"/>
          <w:szCs w:val="28"/>
          <w:shd w:val="clear" w:color="auto" w:fill="FFFFFF"/>
          <w:lang w:val="uk-UA" w:eastAsia="ru-RU"/>
        </w:rPr>
        <w:t>Фільтри, які враховують стан з'єднання</w:t>
      </w:r>
      <w:r w:rsidR="001B61B1">
        <w:rPr>
          <w:rFonts w:ascii="Times New Roman" w:hAnsi="Times New Roman"/>
          <w:bCs/>
          <w:sz w:val="28"/>
          <w:szCs w:val="28"/>
          <w:shd w:val="clear" w:color="auto" w:fill="FFFFFF"/>
          <w:lang w:val="uk-UA" w:eastAsia="ru-RU"/>
        </w:rPr>
        <w:t xml:space="preserve"> </w:t>
      </w:r>
      <w:r w:rsidRPr="00BF589F">
        <w:rPr>
          <w:rFonts w:ascii="Times New Roman" w:hAnsi="Times New Roman"/>
          <w:sz w:val="28"/>
          <w:szCs w:val="28"/>
          <w:shd w:val="clear" w:color="auto" w:fill="FFFFFF"/>
          <w:lang w:val="uk-UA" w:eastAsia="ru-RU"/>
        </w:rPr>
        <w:t xml:space="preserve">відстежують ТСР-з'єднання і виконують фільтрацію на основі цієї інформації. Всі поточні ТСР-з'єднання відстежуються в спеціальній таблиці з'єднань. Якщо ж вхідний пакет не буде відноситись до поточних з'єднань, то він буде відкинутий брандмауером (рис. </w:t>
      </w:r>
      <w:r w:rsidR="005E2A89" w:rsidRPr="00BF589F">
        <w:rPr>
          <w:rFonts w:ascii="Times New Roman" w:hAnsi="Times New Roman"/>
          <w:sz w:val="28"/>
          <w:szCs w:val="28"/>
          <w:shd w:val="clear" w:color="auto" w:fill="FFFFFF"/>
          <w:lang w:val="uk-UA" w:eastAsia="ru-RU"/>
        </w:rPr>
        <w:t>2.13</w:t>
      </w:r>
      <w:r w:rsidRPr="00BF589F">
        <w:rPr>
          <w:rFonts w:ascii="Times New Roman" w:hAnsi="Times New Roman"/>
          <w:sz w:val="28"/>
          <w:szCs w:val="28"/>
          <w:shd w:val="clear" w:color="auto" w:fill="FFFFFF"/>
          <w:lang w:val="uk-UA" w:eastAsia="ru-RU"/>
        </w:rPr>
        <w:t>).</w:t>
      </w:r>
    </w:p>
    <w:p w:rsidR="006330E9" w:rsidRDefault="00945E41" w:rsidP="00630491">
      <w:pPr>
        <w:pStyle w:val="a3"/>
        <w:spacing w:line="312" w:lineRule="auto"/>
        <w:ind w:left="709"/>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5402580" cy="3878580"/>
            <wp:effectExtent l="0" t="0" r="0" b="0"/>
            <wp:docPr id="37" name="Рисунок 37" descr="C:\Users\Admin\Desktop\ScreenHunter_09 May. 31 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creenHunter_09 May. 31 23.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2580" cy="3878580"/>
                    </a:xfrm>
                    <a:prstGeom prst="rect">
                      <a:avLst/>
                    </a:prstGeom>
                    <a:noFill/>
                    <a:ln>
                      <a:noFill/>
                    </a:ln>
                  </pic:spPr>
                </pic:pic>
              </a:graphicData>
            </a:graphic>
          </wp:inline>
        </w:drawing>
      </w:r>
    </w:p>
    <w:p w:rsidR="00EC1F13" w:rsidRPr="003F71F4" w:rsidRDefault="00EC1F13" w:rsidP="00630491">
      <w:pPr>
        <w:pStyle w:val="a3"/>
        <w:spacing w:line="312" w:lineRule="auto"/>
        <w:ind w:left="709"/>
        <w:jc w:val="both"/>
        <w:rPr>
          <w:rFonts w:ascii="Times New Roman" w:hAnsi="Times New Roman" w:cs="Times New Roman"/>
          <w:sz w:val="28"/>
          <w:szCs w:val="28"/>
          <w:lang w:val="uk-UA" w:eastAsia="ru-RU"/>
        </w:rPr>
      </w:pPr>
    </w:p>
    <w:p w:rsidR="006330E9" w:rsidRPr="003F71F4" w:rsidRDefault="005E2A89" w:rsidP="00630491">
      <w:pPr>
        <w:pStyle w:val="a3"/>
        <w:spacing w:line="312" w:lineRule="auto"/>
        <w:ind w:left="709"/>
        <w:jc w:val="both"/>
        <w:rPr>
          <w:rFonts w:ascii="Times New Roman" w:hAnsi="Times New Roman" w:cs="Times New Roman"/>
          <w:sz w:val="28"/>
          <w:szCs w:val="28"/>
          <w:lang w:val="uk-UA" w:eastAsia="ru-RU"/>
        </w:rPr>
      </w:pPr>
      <w:r w:rsidRPr="003F71F4">
        <w:rPr>
          <w:rFonts w:ascii="Times New Roman" w:hAnsi="Times New Roman" w:cs="Times New Roman"/>
          <w:sz w:val="28"/>
          <w:szCs w:val="28"/>
          <w:lang w:val="uk-UA" w:eastAsia="ru-RU"/>
        </w:rPr>
        <w:t>Рис. 2.13</w:t>
      </w:r>
      <w:r w:rsidR="006330E9" w:rsidRPr="003F71F4">
        <w:rPr>
          <w:rFonts w:ascii="Times New Roman" w:hAnsi="Times New Roman" w:cs="Times New Roman"/>
          <w:sz w:val="28"/>
          <w:szCs w:val="28"/>
          <w:lang w:val="uk-UA" w:eastAsia="ru-RU"/>
        </w:rPr>
        <w:t>. Принцип фільтрацій які враховують стан з’єднання</w:t>
      </w:r>
    </w:p>
    <w:p w:rsidR="005E2A89" w:rsidRPr="003F71F4" w:rsidRDefault="005E2A89" w:rsidP="00A158AD">
      <w:pPr>
        <w:pStyle w:val="a3"/>
        <w:spacing w:line="240" w:lineRule="auto"/>
        <w:ind w:left="709"/>
        <w:jc w:val="both"/>
        <w:rPr>
          <w:rFonts w:ascii="Times New Roman" w:hAnsi="Times New Roman" w:cs="Times New Roman"/>
          <w:sz w:val="28"/>
          <w:szCs w:val="28"/>
          <w:lang w:val="uk-UA" w:eastAsia="ru-RU"/>
        </w:rPr>
      </w:pPr>
    </w:p>
    <w:p w:rsidR="006330E9" w:rsidRPr="003F71F4" w:rsidRDefault="00630491" w:rsidP="00BF589F">
      <w:pPr>
        <w:pStyle w:val="a3"/>
        <w:numPr>
          <w:ilvl w:val="0"/>
          <w:numId w:val="19"/>
        </w:numPr>
        <w:spacing w:line="312" w:lineRule="auto"/>
        <w:ind w:left="0" w:firstLine="567"/>
        <w:jc w:val="both"/>
        <w:rPr>
          <w:rFonts w:ascii="Times New Roman" w:hAnsi="Times New Roman" w:cs="Times New Roman"/>
          <w:sz w:val="28"/>
          <w:szCs w:val="28"/>
          <w:shd w:val="clear" w:color="auto" w:fill="FFFFFF"/>
          <w:lang w:val="uk-UA" w:eastAsia="ru-RU"/>
        </w:rPr>
      </w:pPr>
      <w:r w:rsidRPr="003F71F4">
        <w:rPr>
          <w:rFonts w:ascii="Times New Roman" w:hAnsi="Times New Roman" w:cs="Times New Roman"/>
          <w:sz w:val="28"/>
          <w:szCs w:val="28"/>
          <w:shd w:val="clear" w:color="auto" w:fill="FFFFFF"/>
          <w:lang w:val="uk-UA" w:eastAsia="ru-RU"/>
        </w:rPr>
        <w:t xml:space="preserve">Шлюзи додатків - </w:t>
      </w:r>
      <w:r w:rsidR="00F23075">
        <w:rPr>
          <w:rFonts w:ascii="Times New Roman" w:hAnsi="Times New Roman" w:cs="Times New Roman"/>
          <w:sz w:val="28"/>
          <w:szCs w:val="28"/>
          <w:shd w:val="clear" w:color="auto" w:fill="FFFFFF"/>
          <w:lang w:val="uk-UA" w:eastAsia="ru-RU"/>
        </w:rPr>
        <w:t>з</w:t>
      </w:r>
      <w:r w:rsidR="006330E9" w:rsidRPr="003F71F4">
        <w:rPr>
          <w:rFonts w:ascii="Times New Roman" w:hAnsi="Times New Roman" w:cs="Times New Roman"/>
          <w:sz w:val="28"/>
          <w:szCs w:val="28"/>
          <w:shd w:val="clear" w:color="auto" w:fill="FFFFFF"/>
          <w:lang w:val="uk-UA" w:eastAsia="ru-RU"/>
        </w:rPr>
        <w:t>амість аналізу IP-пакетів шлюзи цього типу вивчають дані на рівні додатків. Часто шлюзи додатків використовують додатки які відповідають за створення окремого сеансу. На відміну від фільтр-пакетів цей сеанс не допускає прямого з’єднання між двома мережами, іншими словами цей шлюз не може виступати в якості посередника для трафіку пакетів (</w:t>
      </w:r>
      <w:r w:rsidR="00187200" w:rsidRPr="003F71F4">
        <w:rPr>
          <w:rFonts w:ascii="Times New Roman" w:hAnsi="Times New Roman" w:cs="Times New Roman"/>
          <w:sz w:val="28"/>
          <w:szCs w:val="28"/>
          <w:shd w:val="clear" w:color="auto" w:fill="FFFFFF"/>
          <w:lang w:val="uk-UA" w:eastAsia="ru-RU"/>
        </w:rPr>
        <w:t>див.</w:t>
      </w:r>
      <w:r w:rsidR="006330E9" w:rsidRPr="003F71F4">
        <w:rPr>
          <w:rFonts w:ascii="Times New Roman" w:hAnsi="Times New Roman" w:cs="Times New Roman"/>
          <w:sz w:val="28"/>
          <w:szCs w:val="28"/>
          <w:shd w:val="clear" w:color="auto" w:fill="FFFFFF"/>
          <w:lang w:val="uk-UA" w:eastAsia="ru-RU"/>
        </w:rPr>
        <w:t xml:space="preserve">рис. </w:t>
      </w:r>
      <w:r w:rsidR="005E2A89" w:rsidRPr="003F71F4">
        <w:rPr>
          <w:rFonts w:ascii="Times New Roman" w:hAnsi="Times New Roman" w:cs="Times New Roman"/>
          <w:sz w:val="28"/>
          <w:szCs w:val="28"/>
          <w:shd w:val="clear" w:color="auto" w:fill="FFFFFF"/>
          <w:lang w:val="uk-UA" w:eastAsia="ru-RU"/>
        </w:rPr>
        <w:t>2.14</w:t>
      </w:r>
      <w:r w:rsidR="006330E9" w:rsidRPr="003F71F4">
        <w:rPr>
          <w:rFonts w:ascii="Times New Roman" w:hAnsi="Times New Roman" w:cs="Times New Roman"/>
          <w:sz w:val="28"/>
          <w:szCs w:val="28"/>
          <w:shd w:val="clear" w:color="auto" w:fill="FFFFFF"/>
          <w:lang w:val="uk-UA" w:eastAsia="ru-RU"/>
        </w:rPr>
        <w:t>).</w:t>
      </w:r>
    </w:p>
    <w:p w:rsidR="006330E9" w:rsidRPr="003F71F4" w:rsidRDefault="006330E9" w:rsidP="00A158AD">
      <w:pPr>
        <w:pStyle w:val="a3"/>
        <w:spacing w:line="312" w:lineRule="auto"/>
        <w:ind w:left="0"/>
        <w:jc w:val="center"/>
        <w:rPr>
          <w:rFonts w:ascii="Times New Roman" w:hAnsi="Times New Roman" w:cs="Times New Roman"/>
          <w:sz w:val="28"/>
          <w:szCs w:val="28"/>
          <w:shd w:val="clear" w:color="auto" w:fill="FFFFFF"/>
          <w:lang w:val="uk-UA" w:eastAsia="ru-RU"/>
        </w:rPr>
      </w:pPr>
      <w:r w:rsidRPr="003F71F4">
        <w:rPr>
          <w:rFonts w:ascii="Times New Roman" w:hAnsi="Times New Roman" w:cs="Times New Roman"/>
          <w:noProof/>
          <w:sz w:val="28"/>
          <w:szCs w:val="28"/>
          <w:shd w:val="clear" w:color="auto" w:fill="FFFFFF"/>
          <w:lang w:eastAsia="ru-RU"/>
        </w:rPr>
        <w:drawing>
          <wp:inline distT="0" distB="0" distL="0" distR="0">
            <wp:extent cx="4602146" cy="2819289"/>
            <wp:effectExtent l="0" t="0" r="825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97495" cy="2816440"/>
                    </a:xfrm>
                    <a:prstGeom prst="rect">
                      <a:avLst/>
                    </a:prstGeom>
                  </pic:spPr>
                </pic:pic>
              </a:graphicData>
            </a:graphic>
          </wp:inline>
        </w:drawing>
      </w:r>
    </w:p>
    <w:p w:rsidR="00630491" w:rsidRPr="003F71F4" w:rsidRDefault="005E2A89" w:rsidP="00A158AD">
      <w:pPr>
        <w:spacing w:line="312" w:lineRule="auto"/>
        <w:jc w:val="center"/>
        <w:rPr>
          <w:rFonts w:ascii="Times New Roman" w:eastAsia="Calibri" w:hAnsi="Times New Roman"/>
          <w:sz w:val="28"/>
          <w:szCs w:val="28"/>
          <w:lang w:val="uk-UA"/>
        </w:rPr>
      </w:pPr>
      <w:r w:rsidRPr="003F71F4">
        <w:rPr>
          <w:rFonts w:ascii="Times New Roman" w:eastAsia="Calibri" w:hAnsi="Times New Roman"/>
          <w:sz w:val="28"/>
          <w:szCs w:val="28"/>
          <w:lang w:val="uk-UA"/>
        </w:rPr>
        <w:t>Рис. 2.14</w:t>
      </w:r>
      <w:r w:rsidR="006330E9" w:rsidRPr="003F71F4">
        <w:rPr>
          <w:rFonts w:ascii="Times New Roman" w:eastAsia="Calibri" w:hAnsi="Times New Roman"/>
          <w:sz w:val="28"/>
          <w:szCs w:val="28"/>
          <w:lang w:val="uk-UA"/>
        </w:rPr>
        <w:t>. Принцип роботи брандмауера через шлюз додатків</w:t>
      </w:r>
    </w:p>
    <w:p w:rsidR="00630491" w:rsidRPr="003F71F4" w:rsidRDefault="00630491" w:rsidP="00630491">
      <w:pPr>
        <w:spacing w:line="312" w:lineRule="auto"/>
        <w:jc w:val="both"/>
        <w:rPr>
          <w:rFonts w:ascii="Times New Roman" w:eastAsia="Calibri" w:hAnsi="Times New Roman"/>
          <w:sz w:val="28"/>
          <w:szCs w:val="28"/>
          <w:lang w:val="uk-UA"/>
        </w:rPr>
      </w:pPr>
    </w:p>
    <w:p w:rsidR="00630491" w:rsidRPr="003F71F4" w:rsidRDefault="006330E9" w:rsidP="00A158AD">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sz w:val="28"/>
          <w:szCs w:val="28"/>
          <w:lang w:val="uk-UA"/>
        </w:rPr>
        <w:t xml:space="preserve">Якщо раціонально підібраний та правильно встановлений брандмауер функціонує в системі то він може слугувати не поганою системою захисту від можливих злочинних нападів. </w:t>
      </w:r>
    </w:p>
    <w:p w:rsidR="00630491" w:rsidRPr="00A158AD" w:rsidRDefault="00BD5804" w:rsidP="00A158AD">
      <w:pPr>
        <w:spacing w:line="312" w:lineRule="auto"/>
        <w:ind w:firstLine="567"/>
        <w:jc w:val="both"/>
        <w:rPr>
          <w:rFonts w:ascii="Times New Roman" w:eastAsia="Calibri" w:hAnsi="Times New Roman"/>
          <w:sz w:val="28"/>
          <w:szCs w:val="28"/>
          <w:lang w:val="uk-UA"/>
        </w:rPr>
      </w:pPr>
      <w:r>
        <w:rPr>
          <w:rFonts w:ascii="Times New Roman" w:eastAsia="Calibri" w:hAnsi="Times New Roman"/>
          <w:sz w:val="28"/>
          <w:szCs w:val="28"/>
          <w:lang w:val="uk-UA"/>
        </w:rPr>
        <w:t>Аналіз</w:t>
      </w:r>
      <w:r w:rsidR="006330E9" w:rsidRPr="003F71F4">
        <w:rPr>
          <w:rFonts w:ascii="Times New Roman" w:eastAsia="Calibri" w:hAnsi="Times New Roman"/>
          <w:sz w:val="28"/>
          <w:szCs w:val="28"/>
          <w:lang w:val="uk-UA"/>
        </w:rPr>
        <w:t>у</w:t>
      </w:r>
      <w:r>
        <w:rPr>
          <w:rFonts w:ascii="Times New Roman" w:eastAsia="Calibri" w:hAnsi="Times New Roman"/>
          <w:sz w:val="28"/>
          <w:szCs w:val="28"/>
          <w:lang w:val="uk-UA"/>
        </w:rPr>
        <w:t>ючи те, що будь-яка система, яка</w:t>
      </w:r>
      <w:r w:rsidR="006330E9" w:rsidRPr="003F71F4">
        <w:rPr>
          <w:rFonts w:ascii="Times New Roman" w:eastAsia="Calibri" w:hAnsi="Times New Roman"/>
          <w:sz w:val="28"/>
          <w:szCs w:val="28"/>
          <w:lang w:val="uk-UA"/>
        </w:rPr>
        <w:t xml:space="preserve"> встановлена для запобігання можливих вторгнень, має свої певні недоліки, </w:t>
      </w:r>
      <w:r w:rsidR="00CD3276">
        <w:rPr>
          <w:rFonts w:ascii="Times New Roman" w:eastAsia="Calibri" w:hAnsi="Times New Roman"/>
          <w:sz w:val="28"/>
          <w:szCs w:val="28"/>
          <w:lang w:val="uk-UA"/>
        </w:rPr>
        <w:t xml:space="preserve">то </w:t>
      </w:r>
      <w:r w:rsidR="006330E9" w:rsidRPr="003F71F4">
        <w:rPr>
          <w:rFonts w:ascii="Times New Roman" w:eastAsia="Calibri" w:hAnsi="Times New Roman"/>
          <w:sz w:val="28"/>
          <w:szCs w:val="28"/>
          <w:lang w:val="uk-UA"/>
        </w:rPr>
        <w:t>слід більш детальніше вивчити їх</w:t>
      </w:r>
      <w:r w:rsidR="001B61B1">
        <w:rPr>
          <w:rFonts w:ascii="Times New Roman" w:eastAsia="Calibri" w:hAnsi="Times New Roman"/>
          <w:sz w:val="28"/>
          <w:szCs w:val="28"/>
          <w:lang w:val="uk-UA"/>
        </w:rPr>
        <w:t xml:space="preserve"> </w:t>
      </w:r>
      <w:r w:rsidR="00CD3276" w:rsidRPr="00CD3276">
        <w:rPr>
          <w:rFonts w:ascii="Times New Roman" w:eastAsia="Calibri" w:hAnsi="Times New Roman"/>
          <w:sz w:val="28"/>
          <w:szCs w:val="28"/>
          <w:lang w:val="uk-UA"/>
        </w:rPr>
        <w:t>наслідки</w:t>
      </w:r>
      <w:r w:rsidR="006330E9" w:rsidRPr="003F71F4">
        <w:rPr>
          <w:rFonts w:ascii="Times New Roman" w:eastAsia="Calibri" w:hAnsi="Times New Roman"/>
          <w:sz w:val="28"/>
          <w:szCs w:val="28"/>
          <w:lang w:val="uk-UA"/>
        </w:rPr>
        <w:t xml:space="preserve"> та врахувати при побудові</w:t>
      </w:r>
      <w:r w:rsidR="00CD3276">
        <w:rPr>
          <w:rFonts w:ascii="Times New Roman" w:eastAsia="Calibri" w:hAnsi="Times New Roman"/>
          <w:sz w:val="28"/>
          <w:szCs w:val="28"/>
          <w:lang w:val="uk-UA"/>
        </w:rPr>
        <w:t xml:space="preserve"> і поліпшені</w:t>
      </w:r>
      <w:r w:rsidR="006330E9" w:rsidRPr="003F71F4">
        <w:rPr>
          <w:rFonts w:ascii="Times New Roman" w:eastAsia="Calibri" w:hAnsi="Times New Roman"/>
          <w:sz w:val="28"/>
          <w:szCs w:val="28"/>
          <w:lang w:val="uk-UA"/>
        </w:rPr>
        <w:t xml:space="preserve"> системи захисту</w:t>
      </w:r>
      <w:r w:rsidR="00CD3276">
        <w:rPr>
          <w:rFonts w:ascii="Times New Roman" w:eastAsia="Calibri" w:hAnsi="Times New Roman"/>
          <w:sz w:val="28"/>
          <w:szCs w:val="28"/>
          <w:lang w:val="uk-UA"/>
        </w:rPr>
        <w:t xml:space="preserve"> інформації</w:t>
      </w:r>
      <w:r w:rsidR="00A158AD">
        <w:rPr>
          <w:rFonts w:ascii="Times New Roman" w:eastAsia="Calibri" w:hAnsi="Times New Roman"/>
          <w:sz w:val="28"/>
          <w:szCs w:val="28"/>
          <w:lang w:val="uk-UA"/>
        </w:rPr>
        <w:t>.</w:t>
      </w:r>
      <w:r w:rsidR="001B61B1">
        <w:rPr>
          <w:rFonts w:ascii="Times New Roman" w:eastAsia="Calibri" w:hAnsi="Times New Roman"/>
          <w:sz w:val="28"/>
          <w:szCs w:val="28"/>
          <w:lang w:val="uk-UA"/>
        </w:rPr>
        <w:t xml:space="preserve"> </w:t>
      </w:r>
      <w:r w:rsidR="00630491" w:rsidRPr="003F71F4">
        <w:rPr>
          <w:rFonts w:ascii="Times New Roman" w:hAnsi="Times New Roman"/>
          <w:sz w:val="28"/>
          <w:szCs w:val="28"/>
          <w:lang w:val="uk-UA"/>
        </w:rPr>
        <w:t>Взаг</w:t>
      </w:r>
      <w:r w:rsidR="00540A77">
        <w:rPr>
          <w:rFonts w:ascii="Times New Roman" w:hAnsi="Times New Roman"/>
          <w:sz w:val="28"/>
          <w:szCs w:val="28"/>
          <w:lang w:val="uk-UA"/>
        </w:rPr>
        <w:t>алі структура сучасних СВВ повинна включати</w:t>
      </w:r>
      <w:r w:rsidR="00630491" w:rsidRPr="003F71F4">
        <w:rPr>
          <w:rFonts w:ascii="Times New Roman" w:hAnsi="Times New Roman"/>
          <w:sz w:val="28"/>
          <w:szCs w:val="28"/>
          <w:lang w:val="uk-UA"/>
        </w:rPr>
        <w:t xml:space="preserve"> такі підсистеми: </w:t>
      </w:r>
    </w:p>
    <w:p w:rsidR="00630491" w:rsidRPr="003F71F4" w:rsidRDefault="00630491" w:rsidP="00A158AD">
      <w:pPr>
        <w:pStyle w:val="a3"/>
        <w:numPr>
          <w:ilvl w:val="0"/>
          <w:numId w:val="37"/>
        </w:numPr>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підсистема збору інформації про систему, яка підлягає захисту;</w:t>
      </w:r>
    </w:p>
    <w:p w:rsidR="00630491" w:rsidRPr="003F71F4" w:rsidRDefault="00630491" w:rsidP="00A158AD">
      <w:pPr>
        <w:pStyle w:val="a3"/>
        <w:numPr>
          <w:ilvl w:val="0"/>
          <w:numId w:val="37"/>
        </w:numPr>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підсистема аналізу для пошуку атак та вторгнень в систему; </w:t>
      </w:r>
    </w:p>
    <w:p w:rsidR="00B90E22" w:rsidRPr="00B90E22" w:rsidRDefault="00630491" w:rsidP="00B90E22">
      <w:pPr>
        <w:pStyle w:val="a3"/>
        <w:numPr>
          <w:ilvl w:val="0"/>
          <w:numId w:val="37"/>
        </w:numPr>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підсистема представлення даних для контролю системи в режимі реального часу (див. рис. </w:t>
      </w:r>
      <w:r w:rsidR="005E2A89" w:rsidRPr="003F71F4">
        <w:rPr>
          <w:rFonts w:ascii="Times New Roman" w:hAnsi="Times New Roman" w:cs="Times New Roman"/>
          <w:sz w:val="28"/>
          <w:szCs w:val="28"/>
          <w:lang w:val="uk-UA"/>
        </w:rPr>
        <w:t>2.15</w:t>
      </w:r>
      <w:r w:rsidRPr="003F71F4">
        <w:rPr>
          <w:rFonts w:ascii="Times New Roman" w:hAnsi="Times New Roman" w:cs="Times New Roman"/>
          <w:sz w:val="28"/>
          <w:szCs w:val="28"/>
          <w:lang w:val="uk-UA"/>
        </w:rPr>
        <w:t>).</w:t>
      </w:r>
    </w:p>
    <w:p w:rsidR="00B90E22" w:rsidRPr="003F71F4" w:rsidRDefault="00B90E22" w:rsidP="00B90E2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Підсистема збору інформації отримує дані від автономних модулів, датчиків </w:t>
      </w:r>
      <w:r w:rsidRPr="00F33183">
        <w:rPr>
          <w:rFonts w:ascii="Times New Roman" w:hAnsi="Times New Roman"/>
          <w:sz w:val="28"/>
          <w:szCs w:val="28"/>
          <w:lang w:val="uk-UA"/>
        </w:rPr>
        <w:t xml:space="preserve">програмного забезпечення (ПЗ) </w:t>
      </w:r>
      <w:r w:rsidRPr="003F71F4">
        <w:rPr>
          <w:rFonts w:ascii="Times New Roman" w:hAnsi="Times New Roman"/>
          <w:sz w:val="28"/>
          <w:szCs w:val="28"/>
          <w:lang w:val="uk-UA"/>
        </w:rPr>
        <w:t xml:space="preserve">системи, датчиків хосту, міжмережевих та мережевих датчиків, скомпонованих у залежності від задач структури мережі та типу інформації, яка підлягає аналізу. </w:t>
      </w:r>
    </w:p>
    <w:p w:rsidR="00630491" w:rsidRPr="00B90E22" w:rsidRDefault="00630491" w:rsidP="00B90E22">
      <w:pPr>
        <w:ind w:firstLine="708"/>
        <w:rPr>
          <w:lang w:val="uk-UA"/>
        </w:rPr>
      </w:pPr>
    </w:p>
    <w:p w:rsidR="00A158AD" w:rsidRPr="003F71F4" w:rsidRDefault="00630491" w:rsidP="00B90E22">
      <w:pPr>
        <w:spacing w:line="312" w:lineRule="auto"/>
        <w:jc w:val="center"/>
        <w:rPr>
          <w:rFonts w:ascii="Times New Roman" w:hAnsi="Times New Roman"/>
          <w:sz w:val="28"/>
          <w:szCs w:val="28"/>
          <w:lang w:val="uk-UA"/>
        </w:rPr>
      </w:pPr>
      <w:r w:rsidRPr="003F71F4">
        <w:rPr>
          <w:rFonts w:ascii="Times New Roman" w:hAnsi="Times New Roman"/>
          <w:noProof/>
          <w:sz w:val="28"/>
          <w:szCs w:val="28"/>
          <w:lang w:eastAsia="ru-RU"/>
        </w:rPr>
        <w:drawing>
          <wp:inline distT="0" distB="0" distL="0" distR="0">
            <wp:extent cx="5143500" cy="3668973"/>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1218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5042" cy="3670073"/>
                    </a:xfrm>
                    <a:prstGeom prst="rect">
                      <a:avLst/>
                    </a:prstGeom>
                  </pic:spPr>
                </pic:pic>
              </a:graphicData>
            </a:graphic>
          </wp:inline>
        </w:drawing>
      </w:r>
    </w:p>
    <w:p w:rsidR="00630491" w:rsidRDefault="00630491" w:rsidP="00630491">
      <w:pPr>
        <w:spacing w:line="312" w:lineRule="auto"/>
        <w:jc w:val="center"/>
        <w:rPr>
          <w:rFonts w:ascii="Times New Roman" w:hAnsi="Times New Roman"/>
          <w:sz w:val="28"/>
          <w:szCs w:val="28"/>
          <w:lang w:val="uk-UA"/>
        </w:rPr>
      </w:pPr>
      <w:r w:rsidRPr="003F71F4">
        <w:rPr>
          <w:rFonts w:ascii="Times New Roman" w:hAnsi="Times New Roman"/>
          <w:sz w:val="28"/>
          <w:szCs w:val="28"/>
          <w:lang w:val="uk-UA"/>
        </w:rPr>
        <w:t xml:space="preserve">Рис. </w:t>
      </w:r>
      <w:r w:rsidR="005E2A89" w:rsidRPr="003F71F4">
        <w:rPr>
          <w:rFonts w:ascii="Times New Roman" w:hAnsi="Times New Roman"/>
          <w:sz w:val="28"/>
          <w:szCs w:val="28"/>
          <w:lang w:val="uk-UA"/>
        </w:rPr>
        <w:t>2.15</w:t>
      </w:r>
      <w:r w:rsidRPr="003F71F4">
        <w:rPr>
          <w:rFonts w:ascii="Times New Roman" w:hAnsi="Times New Roman"/>
          <w:sz w:val="28"/>
          <w:szCs w:val="28"/>
          <w:lang w:val="uk-UA"/>
        </w:rPr>
        <w:t>. Схема загальної структури СВВ</w:t>
      </w:r>
    </w:p>
    <w:p w:rsidR="00B90E22" w:rsidRPr="003F71F4" w:rsidRDefault="00B90E22" w:rsidP="00630491">
      <w:pPr>
        <w:spacing w:line="312" w:lineRule="auto"/>
        <w:jc w:val="center"/>
        <w:rPr>
          <w:rFonts w:ascii="Times New Roman" w:hAnsi="Times New Roman"/>
          <w:sz w:val="28"/>
          <w:szCs w:val="28"/>
          <w:lang w:val="uk-UA"/>
        </w:rPr>
      </w:pP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Ієрархічно підсистема аналізу як вхідні дані використовує інформацію із попередньої підсистеми і містить у собі набір аналізаторів, скомпонованих за задачами виявлення вторгнень заданого типу. Ефективність виявлення вторгнень залежить від параметрів аналізаторів та їх кількості.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Підсистема представлення даних орієнтована на різні групи користувачів, які контролюють певні підсистеми мережі. Тому в таких СВВ використовують розмежування доступу, групові політики, повноваження та ін. </w:t>
      </w:r>
    </w:p>
    <w:p w:rsidR="003F71F4" w:rsidRDefault="00630491" w:rsidP="00A158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У залежності від наборів параметрів оцінки стану системи сучасні СВВ використовують дві групи методів. У випадку фіксованого набору параметрів оцінки і фіксованого часу навчання використовуються методи контрольованого навчання («навчання з учителем»).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У випадку, коли множина параметрів оцінки може змінюватися протягом заданого часу дослідження, а процес навчання відбувається весь час, використовуються методи не контрольованого навчання («навчання без учителя»).</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Основною ідеєю виявлення нестандартної поведінки мережі, яка підлягає захисту, є формування профілю чи образу мережі. Тому основними методами, на яких базується реалізація СВВ, є методи розпізнавання образів. При цьому образ нормальної поведінки формується на основі аналізу параметрів оцінки мережі.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Висновки про аномальну поведінку формуються на основі відхилень значень оцінок параметрів від профілю мережі. Величина та характер відхилень, як правило, в режимі реального часу, дають змогу проводити ідентифікацію аномалії – технічний збій, допустиме відхилення пов’язане із дією зовнішнього середовища, атака на мережу.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Формування профілю чи образу в СВВ проводиться за допомогою таких методів: </w:t>
      </w:r>
    </w:p>
    <w:p w:rsidR="00630491" w:rsidRPr="003F71F4" w:rsidRDefault="00630491" w:rsidP="00A158AD">
      <w:pPr>
        <w:pStyle w:val="a3"/>
        <w:numPr>
          <w:ilvl w:val="0"/>
          <w:numId w:val="38"/>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статистичні методи аналізу параметрів оцінки; </w:t>
      </w:r>
    </w:p>
    <w:p w:rsidR="00630491" w:rsidRPr="003F71F4" w:rsidRDefault="00630491" w:rsidP="00A158AD">
      <w:pPr>
        <w:pStyle w:val="a3"/>
        <w:numPr>
          <w:ilvl w:val="0"/>
          <w:numId w:val="38"/>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методи множинного опису подій та формальної логіки;</w:t>
      </w:r>
    </w:p>
    <w:p w:rsidR="00630491" w:rsidRPr="003F71F4" w:rsidRDefault="00630491" w:rsidP="00A158AD">
      <w:pPr>
        <w:pStyle w:val="a3"/>
        <w:numPr>
          <w:ilvl w:val="0"/>
          <w:numId w:val="38"/>
        </w:numPr>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методи нечіткої логіки та нейронні мережі. </w:t>
      </w:r>
    </w:p>
    <w:p w:rsidR="00630491" w:rsidRPr="003F71F4" w:rsidRDefault="00630491" w:rsidP="00A158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Виходячи із способів формування профілю мережі та методів виявлення аномалій, можна визначити два класи задач: </w:t>
      </w:r>
    </w:p>
    <w:p w:rsidR="00630491" w:rsidRPr="003F71F4" w:rsidRDefault="00630491" w:rsidP="00A158AD">
      <w:pPr>
        <w:pStyle w:val="a3"/>
        <w:numPr>
          <w:ilvl w:val="0"/>
          <w:numId w:val="23"/>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вибір оптимальної множини параметрів оцінки; </w:t>
      </w:r>
    </w:p>
    <w:p w:rsidR="00630491" w:rsidRPr="003F71F4" w:rsidRDefault="00630491" w:rsidP="00B90E22">
      <w:pPr>
        <w:pStyle w:val="a3"/>
        <w:numPr>
          <w:ilvl w:val="0"/>
          <w:numId w:val="23"/>
        </w:numPr>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визначення загального показника аномальності. </w:t>
      </w:r>
    </w:p>
    <w:p w:rsidR="00630491" w:rsidRPr="003F71F4" w:rsidRDefault="00630491" w:rsidP="00B90E2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Питання визначення інтегральної оцінки аномальності поведінки мережі на сьогодні є практично не вирішеним завдяки неоднозначності розв’язку задачі формування множини оцінок параметрів мережі, яка підлягає захисту.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Розв’язок задач формування множини оцінок параметрів та їх динаміки можливий при використанні методу групового врахування аргументів, еволюційних та генетичних алгоритмів. Тоді визначення інтегральної оцінки може бути проведене за допомогою аналізу коваріацій</w:t>
      </w:r>
      <w:r w:rsidR="00E533B2" w:rsidRPr="003F71F4">
        <w:rPr>
          <w:rFonts w:ascii="Times New Roman" w:hAnsi="Times New Roman"/>
          <w:sz w:val="28"/>
          <w:szCs w:val="28"/>
          <w:lang w:val="uk-UA"/>
        </w:rPr>
        <w:t xml:space="preserve"> (мірою спільної мінливості)</w:t>
      </w:r>
      <w:r w:rsidRPr="003F71F4">
        <w:rPr>
          <w:rFonts w:ascii="Times New Roman" w:hAnsi="Times New Roman"/>
          <w:sz w:val="28"/>
          <w:szCs w:val="28"/>
          <w:lang w:val="uk-UA"/>
        </w:rPr>
        <w:t xml:space="preserve"> параметрів оцінок, методів кореляційного аналізу, автокореляційних моделей. </w:t>
      </w:r>
    </w:p>
    <w:p w:rsidR="00A158AD" w:rsidRDefault="00A158AD" w:rsidP="00630491">
      <w:pPr>
        <w:spacing w:line="312" w:lineRule="auto"/>
        <w:jc w:val="both"/>
        <w:rPr>
          <w:rFonts w:ascii="Times New Roman" w:hAnsi="Times New Roman"/>
          <w:sz w:val="28"/>
          <w:szCs w:val="28"/>
          <w:lang w:val="uk-UA"/>
        </w:rPr>
      </w:pPr>
    </w:p>
    <w:p w:rsidR="00630491" w:rsidRPr="003F71F4" w:rsidRDefault="00630491" w:rsidP="00B90E22">
      <w:pPr>
        <w:ind w:firstLine="567"/>
        <w:jc w:val="both"/>
        <w:rPr>
          <w:rFonts w:ascii="Times New Roman" w:eastAsia="Calibri" w:hAnsi="Times New Roman"/>
          <w:b/>
          <w:sz w:val="28"/>
          <w:szCs w:val="28"/>
          <w:lang w:val="uk-UA"/>
        </w:rPr>
      </w:pPr>
      <w:r w:rsidRPr="003F71F4">
        <w:rPr>
          <w:rFonts w:ascii="Times New Roman" w:eastAsia="Calibri" w:hAnsi="Times New Roman"/>
          <w:b/>
          <w:sz w:val="28"/>
          <w:szCs w:val="28"/>
          <w:lang w:val="uk-UA"/>
        </w:rPr>
        <w:t>2.3. Розробка методики побудови систем виявлення мережевих вторгнень і виявлення ознак комп'ютерних атак</w:t>
      </w:r>
    </w:p>
    <w:p w:rsidR="006330E9" w:rsidRPr="003F71F4" w:rsidRDefault="006330E9" w:rsidP="00B90E22">
      <w:pPr>
        <w:ind w:firstLine="567"/>
        <w:jc w:val="both"/>
        <w:rPr>
          <w:rFonts w:ascii="Times New Roman" w:eastAsia="Calibri" w:hAnsi="Times New Roman"/>
          <w:sz w:val="28"/>
          <w:szCs w:val="28"/>
          <w:lang w:val="uk-UA"/>
        </w:rPr>
      </w:pPr>
    </w:p>
    <w:p w:rsidR="00630491" w:rsidRPr="003F71F4" w:rsidRDefault="00630491" w:rsidP="00B90E22">
      <w:pPr>
        <w:spacing w:line="312" w:lineRule="auto"/>
        <w:ind w:firstLine="567"/>
        <w:jc w:val="both"/>
        <w:rPr>
          <w:rFonts w:ascii="Times New Roman" w:eastAsia="Calibri" w:hAnsi="Times New Roman"/>
          <w:sz w:val="28"/>
          <w:szCs w:val="28"/>
          <w:lang w:val="uk-UA"/>
        </w:rPr>
      </w:pPr>
      <w:r w:rsidRPr="003F71F4">
        <w:rPr>
          <w:rFonts w:ascii="Times New Roman" w:eastAsia="Calibri" w:hAnsi="Times New Roman"/>
          <w:sz w:val="28"/>
          <w:szCs w:val="28"/>
          <w:lang w:val="uk-UA"/>
        </w:rPr>
        <w:t>Для розробки методики побудови систем виявлення мережевих вторгнень і вияв</w:t>
      </w:r>
      <w:r w:rsidR="005E2A89" w:rsidRPr="003F71F4">
        <w:rPr>
          <w:rFonts w:ascii="Times New Roman" w:eastAsia="Calibri" w:hAnsi="Times New Roman"/>
          <w:sz w:val="28"/>
          <w:szCs w:val="28"/>
          <w:lang w:val="uk-UA"/>
        </w:rPr>
        <w:t>лення ознак комп'ютерних атак в</w:t>
      </w:r>
      <w:r w:rsidRPr="003F71F4">
        <w:rPr>
          <w:rFonts w:ascii="Times New Roman" w:eastAsia="Calibri" w:hAnsi="Times New Roman"/>
          <w:sz w:val="28"/>
          <w:szCs w:val="28"/>
          <w:lang w:val="uk-UA"/>
        </w:rPr>
        <w:t xml:space="preserve"> роботі визначено, що </w:t>
      </w:r>
      <w:r w:rsidRPr="003F71F4">
        <w:rPr>
          <w:rFonts w:ascii="Times New Roman" w:hAnsi="Times New Roman"/>
          <w:sz w:val="28"/>
          <w:szCs w:val="28"/>
          <w:lang w:val="uk-UA"/>
        </w:rPr>
        <w:t>засобами технології виявлення мережевих атак є програмні та апаратні системи виявлення, які функціонують переважно в TCP / IP мережах і базуються на сигнатурних та статистичних методиках виявлення на основі хостових і мережевих моделей.</w:t>
      </w:r>
    </w:p>
    <w:p w:rsidR="00630491" w:rsidRPr="003F71F4" w:rsidRDefault="00630491" w:rsidP="00A158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Виявлення атак вимагає виконання однієї з двох умов: або розуміння очікуваної поведінки контрольованого об’єкта системи, або знання всіх можливих атак і їх модифікацій. У першому випадку використовується технологія виявлення аномальної поведінки, а в другому – т</w:t>
      </w:r>
      <w:r w:rsidR="00A158AD">
        <w:rPr>
          <w:rFonts w:ascii="Times New Roman" w:hAnsi="Times New Roman"/>
          <w:sz w:val="28"/>
          <w:szCs w:val="28"/>
          <w:lang w:val="uk-UA"/>
        </w:rPr>
        <w:t>ехнологія виявлення зловживань.</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Серед відомих методів</w:t>
      </w:r>
      <w:r w:rsidR="00E533B2" w:rsidRPr="003F71F4">
        <w:rPr>
          <w:rFonts w:ascii="Times New Roman" w:eastAsia="Calibri" w:hAnsi="Times New Roman"/>
          <w:sz w:val="28"/>
          <w:szCs w:val="28"/>
          <w:lang w:val="uk-UA"/>
        </w:rPr>
        <w:t xml:space="preserve"> побудови систем виявлення мережевих вторгнень і виявлення ознак комп'ютерних атак</w:t>
      </w:r>
      <w:r w:rsidRPr="003F71F4">
        <w:rPr>
          <w:rFonts w:ascii="Times New Roman" w:hAnsi="Times New Roman"/>
          <w:sz w:val="28"/>
          <w:szCs w:val="28"/>
          <w:lang w:val="uk-UA"/>
        </w:rPr>
        <w:t xml:space="preserve"> виділяються наступні </w:t>
      </w:r>
      <w:r w:rsidR="000A6865">
        <w:rPr>
          <w:rFonts w:ascii="Times New Roman" w:hAnsi="Times New Roman"/>
          <w:sz w:val="28"/>
          <w:szCs w:val="28"/>
        </w:rPr>
        <w:t>[</w:t>
      </w:r>
      <w:r w:rsidR="000A6865">
        <w:rPr>
          <w:rFonts w:ascii="Times New Roman" w:hAnsi="Times New Roman"/>
          <w:sz w:val="28"/>
          <w:szCs w:val="28"/>
          <w:lang w:val="uk-UA"/>
        </w:rPr>
        <w:t>8</w:t>
      </w:r>
      <w:r w:rsidRPr="003F71F4">
        <w:rPr>
          <w:rFonts w:ascii="Times New Roman" w:hAnsi="Times New Roman"/>
          <w:sz w:val="28"/>
          <w:szCs w:val="28"/>
        </w:rPr>
        <w:t>]</w:t>
      </w:r>
      <w:r w:rsidRPr="003F71F4">
        <w:rPr>
          <w:rFonts w:ascii="Times New Roman" w:hAnsi="Times New Roman"/>
          <w:sz w:val="28"/>
          <w:szCs w:val="28"/>
          <w:lang w:val="uk-UA"/>
        </w:rPr>
        <w:t>:</w:t>
      </w:r>
    </w:p>
    <w:p w:rsidR="00630491" w:rsidRPr="003F71F4" w:rsidRDefault="00630491" w:rsidP="00630491">
      <w:pPr>
        <w:pStyle w:val="a3"/>
        <w:numPr>
          <w:ilvl w:val="0"/>
          <w:numId w:val="24"/>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Статистичний метод;</w:t>
      </w:r>
    </w:p>
    <w:p w:rsidR="00630491" w:rsidRPr="003F71F4" w:rsidRDefault="00630491" w:rsidP="00630491">
      <w:pPr>
        <w:pStyle w:val="a3"/>
        <w:numPr>
          <w:ilvl w:val="0"/>
          <w:numId w:val="24"/>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Приховані марківські моделі;</w:t>
      </w:r>
    </w:p>
    <w:p w:rsidR="00630491" w:rsidRPr="003F71F4" w:rsidRDefault="00630491" w:rsidP="00630491">
      <w:pPr>
        <w:pStyle w:val="a3"/>
        <w:numPr>
          <w:ilvl w:val="0"/>
          <w:numId w:val="24"/>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Нечітка логіка;</w:t>
      </w:r>
    </w:p>
    <w:p w:rsidR="00630491" w:rsidRPr="003F71F4" w:rsidRDefault="00630491" w:rsidP="00630491">
      <w:pPr>
        <w:pStyle w:val="a3"/>
        <w:numPr>
          <w:ilvl w:val="0"/>
          <w:numId w:val="24"/>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Експертні системи;</w:t>
      </w:r>
    </w:p>
    <w:p w:rsidR="00630491" w:rsidRPr="003F71F4" w:rsidRDefault="00630491" w:rsidP="00630491">
      <w:pPr>
        <w:pStyle w:val="a3"/>
        <w:numPr>
          <w:ilvl w:val="0"/>
          <w:numId w:val="24"/>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Використання прогнозованих шаблонів;</w:t>
      </w:r>
    </w:p>
    <w:p w:rsidR="00630491" w:rsidRPr="003F71F4" w:rsidRDefault="00630491" w:rsidP="00630491">
      <w:pPr>
        <w:pStyle w:val="a3"/>
        <w:numPr>
          <w:ilvl w:val="0"/>
          <w:numId w:val="24"/>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Генетичні алгоритми;</w:t>
      </w:r>
    </w:p>
    <w:p w:rsidR="00630491" w:rsidRPr="003F71F4" w:rsidRDefault="00630491" w:rsidP="00630491">
      <w:pPr>
        <w:pStyle w:val="a3"/>
        <w:numPr>
          <w:ilvl w:val="0"/>
          <w:numId w:val="24"/>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Штучні нейронні мережі;</w:t>
      </w:r>
    </w:p>
    <w:p w:rsidR="00630491" w:rsidRPr="003F71F4" w:rsidRDefault="00630491" w:rsidP="00630491">
      <w:pPr>
        <w:pStyle w:val="a3"/>
        <w:numPr>
          <w:ilvl w:val="0"/>
          <w:numId w:val="24"/>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Аналіз переходів зі стану в стан.</w:t>
      </w:r>
    </w:p>
    <w:p w:rsidR="00630491" w:rsidRPr="003F71F4" w:rsidRDefault="00630491" w:rsidP="00630491">
      <w:pPr>
        <w:pStyle w:val="a3"/>
        <w:numPr>
          <w:ilvl w:val="0"/>
          <w:numId w:val="24"/>
        </w:numPr>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Data mining-методи. </w:t>
      </w:r>
    </w:p>
    <w:p w:rsidR="00630491" w:rsidRPr="003F71F4" w:rsidRDefault="00630491" w:rsidP="00A158AD">
      <w:pPr>
        <w:pStyle w:val="a3"/>
        <w:spacing w:after="0" w:line="312" w:lineRule="auto"/>
        <w:ind w:left="0" w:firstLine="567"/>
        <w:jc w:val="both"/>
        <w:rPr>
          <w:rFonts w:ascii="Times New Roman" w:hAnsi="Times New Roman" w:cs="Times New Roman"/>
          <w:color w:val="FF0000"/>
          <w:sz w:val="28"/>
          <w:szCs w:val="28"/>
          <w:lang w:val="uk-UA"/>
        </w:rPr>
      </w:pPr>
      <w:r w:rsidRPr="003F71F4">
        <w:rPr>
          <w:rFonts w:ascii="Times New Roman" w:hAnsi="Times New Roman" w:cs="Times New Roman"/>
          <w:sz w:val="28"/>
          <w:szCs w:val="28"/>
          <w:lang w:val="uk-UA"/>
        </w:rPr>
        <w:t>Застосовувані при виявленні та запобіганні мережевих атак методи і моделі зводяться до мережевого і хостового аналізу сигнатурних і статистичних даних мережевого трафіку з подальшим виведенням засобів виявлення атак про здійснення атаки. До таких висновків відносяться повідомлення на консоль або в журнали засобів виявлення атак про час виявлення, проведення, назви та типу атаки. Результатами роботи засобів виявлення атак є дані про номери пакетів, що містяться в сеансі атаки.</w:t>
      </w:r>
    </w:p>
    <w:p w:rsidR="00630491" w:rsidRPr="003F71F4" w:rsidRDefault="00630491" w:rsidP="00A158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Сигнатурний аналіз і контроль профілів при виявленні комп’ютерних атак включає в себе аналіз заданих заздалегідь послідовностей, як самих аналізованих даних, так і послідовностей дій. Сучасні методики виявлення мережевих атак досить різнорідні і не зведені до єдиного критерію, за яким можливо оцінювати ефективність їх застосування. Таким критерієм може служити повнота охоплення всіх аналізованих параметрів, необхідних для точного і найбільш ймовірного виявлення атаки з мінімально хибним спрацьовуванням.</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Окремим сегментом систем виявлення атак мережного рівня є системи виявлення безпровідних атак – WIDS (Wireless Intrusion Detection System), основу яких складають сенсори, що виконують фун</w:t>
      </w:r>
      <w:r w:rsidR="002006F6">
        <w:rPr>
          <w:rFonts w:ascii="Times New Roman" w:hAnsi="Times New Roman"/>
          <w:sz w:val="28"/>
          <w:szCs w:val="28"/>
          <w:lang w:val="uk-UA"/>
        </w:rPr>
        <w:t>кцію збору безпровідного трафіку</w:t>
      </w:r>
      <w:r w:rsidRPr="003F71F4">
        <w:rPr>
          <w:rFonts w:ascii="Times New Roman" w:hAnsi="Times New Roman"/>
          <w:sz w:val="28"/>
          <w:szCs w:val="28"/>
          <w:lang w:val="uk-UA"/>
        </w:rPr>
        <w:t xml:space="preserve"> в режимі моніторингу та його обробку. Як правило, сенсори є достатньо інтелектуальними пристроями, які підтримують протоколи TCP/IP та мають розвинений інтерфейс управління.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Сучасні IDPS системного рівня для виявлення атак використовують журнали реєстрації подій. Цей процес автоматизований, він об’єднує складні методи виявлення, що ґрунтуються на новітніх дослідженнях у галузі математики. Як правило, IDPS системного рівня контролюють систему, події та журнали реєстрації подій безпеки (security log чи syslog). Коли якийсь з цих файлів змінюється, то IDPS порівнює нові записи з сигнатурами атак, щоб перевірити, чи є збіжність. Якщо вона знайдена, то система надсилає адміністратору сигнал тривоги або приводить в дію інші задані механізми реагування [</w:t>
      </w:r>
      <w:r w:rsidR="000A6865">
        <w:rPr>
          <w:rFonts w:ascii="Times New Roman" w:hAnsi="Times New Roman"/>
          <w:sz w:val="28"/>
          <w:szCs w:val="28"/>
          <w:lang w:val="uk-UA"/>
        </w:rPr>
        <w:t>9</w:t>
      </w:r>
      <w:r w:rsidRPr="003F71F4">
        <w:rPr>
          <w:rFonts w:ascii="Times New Roman" w:hAnsi="Times New Roman"/>
          <w:sz w:val="28"/>
          <w:szCs w:val="28"/>
          <w:lang w:val="uk-UA"/>
        </w:rPr>
        <w:t>].</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IDPS системного рівня постійно розвиваються, поступово об’єднуючи все нові й нові методи виявлення, одним з них є метод, що полягає у перевірці контрольних сум ключових системних та виконуючих файлів через регулярні інтервали часу на предмет несанкціонованих змін. При цьому своєчасність реагування на атаки безпосередньо пов’язана з частотою опитування.</w:t>
      </w:r>
    </w:p>
    <w:p w:rsidR="003F71F4" w:rsidRDefault="00630491" w:rsidP="00A158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При виявленні та запобіганні мережевих атак вже використовуються методики, що мають можливість саме запобігання мережевих атак і включають в себе тільки лише такі дії, як блокування прийому / передачі тих мережевих пакетів, які ідентифікуються та </w:t>
      </w:r>
      <w:r w:rsidR="00DA42BE">
        <w:rPr>
          <w:rFonts w:ascii="Times New Roman" w:hAnsi="Times New Roman"/>
          <w:sz w:val="28"/>
          <w:szCs w:val="28"/>
          <w:lang w:val="uk-UA"/>
        </w:rPr>
        <w:t xml:space="preserve">ті </w:t>
      </w:r>
      <w:r w:rsidRPr="003F71F4">
        <w:rPr>
          <w:rFonts w:ascii="Times New Roman" w:hAnsi="Times New Roman"/>
          <w:sz w:val="28"/>
          <w:szCs w:val="28"/>
          <w:lang w:val="uk-UA"/>
        </w:rPr>
        <w:t>пакети, що містяться в атаці.</w:t>
      </w:r>
    </w:p>
    <w:p w:rsidR="00630491" w:rsidRPr="003F71F4" w:rsidRDefault="00630491" w:rsidP="00A158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Методики виявлення і запобігання </w:t>
      </w:r>
      <w:r w:rsidR="001725BD" w:rsidRPr="001725BD">
        <w:rPr>
          <w:rFonts w:ascii="Times New Roman" w:hAnsi="Times New Roman"/>
          <w:sz w:val="28"/>
          <w:szCs w:val="28"/>
          <w:lang w:val="uk-UA"/>
        </w:rPr>
        <w:t xml:space="preserve">мережевих атак </w:t>
      </w:r>
      <w:r w:rsidRPr="003F71F4">
        <w:rPr>
          <w:rFonts w:ascii="Times New Roman" w:hAnsi="Times New Roman"/>
          <w:sz w:val="28"/>
          <w:szCs w:val="28"/>
          <w:lang w:val="uk-UA"/>
        </w:rPr>
        <w:t xml:space="preserve">зводяться до застосування технологій виявлення мережевих атак, які включають в себе програмні та </w:t>
      </w:r>
      <w:r w:rsidR="00DA42BE">
        <w:rPr>
          <w:rFonts w:ascii="Times New Roman" w:hAnsi="Times New Roman"/>
          <w:sz w:val="28"/>
          <w:szCs w:val="28"/>
          <w:lang w:val="uk-UA"/>
        </w:rPr>
        <w:t>апаратні системи виявлення атак. Ці системи  функціонують</w:t>
      </w:r>
      <w:r w:rsidRPr="003F71F4">
        <w:rPr>
          <w:rFonts w:ascii="Times New Roman" w:hAnsi="Times New Roman"/>
          <w:sz w:val="28"/>
          <w:szCs w:val="28"/>
          <w:lang w:val="uk-UA"/>
        </w:rPr>
        <w:t xml:space="preserve"> переважно в </w:t>
      </w:r>
      <w:r w:rsidRPr="003F71F4">
        <w:rPr>
          <w:rFonts w:ascii="Times New Roman" w:hAnsi="Times New Roman"/>
          <w:i/>
          <w:sz w:val="28"/>
          <w:szCs w:val="28"/>
          <w:lang w:val="uk-UA"/>
        </w:rPr>
        <w:t>TCP / IP</w:t>
      </w:r>
      <w:r w:rsidRPr="003F71F4">
        <w:rPr>
          <w:rFonts w:ascii="Times New Roman" w:hAnsi="Times New Roman"/>
          <w:sz w:val="28"/>
          <w:szCs w:val="28"/>
          <w:lang w:val="uk-UA"/>
        </w:rPr>
        <w:t xml:space="preserve"> мережах і базуються на сигнатурних та статистичних методиках виявл</w:t>
      </w:r>
      <w:r w:rsidR="00DA42BE">
        <w:rPr>
          <w:rFonts w:ascii="Times New Roman" w:hAnsi="Times New Roman"/>
          <w:sz w:val="28"/>
          <w:szCs w:val="28"/>
          <w:lang w:val="uk-UA"/>
        </w:rPr>
        <w:t xml:space="preserve">ення атак і </w:t>
      </w:r>
      <w:r w:rsidRPr="003F71F4">
        <w:rPr>
          <w:rFonts w:ascii="Times New Roman" w:hAnsi="Times New Roman"/>
          <w:sz w:val="28"/>
          <w:szCs w:val="28"/>
          <w:lang w:val="uk-UA"/>
        </w:rPr>
        <w:t>на основі хостових і мережевих моделей, результатом яких є виявлення атак з метою автоматизації забезпечення захисту локальної обчислюваної мережі (ЛОМ).</w:t>
      </w:r>
    </w:p>
    <w:p w:rsidR="00630491" w:rsidRPr="003F71F4" w:rsidRDefault="00630491" w:rsidP="00A158AD">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У таких методиках спільною рисою з формальної точки зору є те, що існує кілька підходів подання повідомлень про виявлені атаки.</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При виявленні мережевих атак в осн</w:t>
      </w:r>
      <w:r w:rsidR="00DA42BE">
        <w:rPr>
          <w:rFonts w:ascii="Times New Roman" w:hAnsi="Times New Roman"/>
          <w:sz w:val="28"/>
          <w:szCs w:val="28"/>
          <w:lang w:val="uk-UA"/>
        </w:rPr>
        <w:t xml:space="preserve">овному застосовуються методики </w:t>
      </w:r>
      <w:r w:rsidRPr="003F71F4">
        <w:rPr>
          <w:rFonts w:ascii="Times New Roman" w:hAnsi="Times New Roman"/>
          <w:sz w:val="28"/>
          <w:szCs w:val="28"/>
          <w:lang w:val="uk-UA"/>
        </w:rPr>
        <w:t xml:space="preserve">узагальнення приватних рішень, які будуються з використанням різноманітних методів і технологій.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Для того, щоб система прийняття рішень могла узагальнювати дані, отримані від різних підсистем системи виявлення вторгнень, необхідно стандартизувати формат повідомлень про атаки, що посилаються цими аналізаторами.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Підсистема системи виявлення вторгнень передає в систему підтримки рішень вектор виду 2.1:</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noProof/>
          <w:sz w:val="28"/>
          <w:szCs w:val="28"/>
          <w:lang w:eastAsia="ru-RU"/>
        </w:rPr>
        <w:drawing>
          <wp:inline distT="0" distB="0" distL="0" distR="0">
            <wp:extent cx="2188210" cy="277495"/>
            <wp:effectExtent l="0" t="0" r="254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8210" cy="277495"/>
                    </a:xfrm>
                    <a:prstGeom prst="rect">
                      <a:avLst/>
                    </a:prstGeom>
                    <a:noFill/>
                    <a:ln>
                      <a:noFill/>
                    </a:ln>
                  </pic:spPr>
                </pic:pic>
              </a:graphicData>
            </a:graphic>
          </wp:inline>
        </w:drawing>
      </w:r>
      <w:r w:rsidR="00A158AD">
        <w:rPr>
          <w:rFonts w:ascii="Times New Roman" w:hAnsi="Times New Roman"/>
          <w:sz w:val="28"/>
          <w:szCs w:val="28"/>
          <w:lang w:val="uk-UA"/>
        </w:rPr>
        <w:t xml:space="preserve">,                             </w:t>
      </w:r>
      <w:r w:rsidRPr="003F71F4">
        <w:rPr>
          <w:rFonts w:ascii="Times New Roman" w:hAnsi="Times New Roman"/>
          <w:sz w:val="28"/>
          <w:szCs w:val="28"/>
          <w:lang w:val="uk-UA"/>
        </w:rPr>
        <w:t>(2.1)</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де </w:t>
      </w:r>
      <w:r w:rsidRPr="003F71F4">
        <w:rPr>
          <w:rFonts w:ascii="Times New Roman" w:hAnsi="Times New Roman"/>
          <w:i/>
          <w:sz w:val="28"/>
          <w:szCs w:val="28"/>
          <w:lang w:val="uk-UA"/>
        </w:rPr>
        <w:t>А</w:t>
      </w:r>
      <w:r w:rsidRPr="003F71F4">
        <w:rPr>
          <w:rFonts w:ascii="Times New Roman" w:hAnsi="Times New Roman"/>
          <w:sz w:val="28"/>
          <w:szCs w:val="28"/>
          <w:lang w:val="uk-UA"/>
        </w:rPr>
        <w:t xml:space="preserve"> – системний ідентифікатор виявника атаки, </w:t>
      </w:r>
      <w:r w:rsidRPr="003F71F4">
        <w:rPr>
          <w:rFonts w:ascii="Times New Roman" w:hAnsi="Times New Roman"/>
          <w:i/>
          <w:sz w:val="28"/>
          <w:szCs w:val="28"/>
          <w:lang w:val="uk-UA"/>
        </w:rPr>
        <w:t>С</w:t>
      </w:r>
      <w:r w:rsidRPr="003F71F4">
        <w:rPr>
          <w:rFonts w:ascii="Times New Roman" w:hAnsi="Times New Roman"/>
          <w:sz w:val="28"/>
          <w:szCs w:val="28"/>
          <w:lang w:val="uk-UA"/>
        </w:rPr>
        <w:t xml:space="preserve"> – ідентифікатор виявленої атаки, </w:t>
      </w:r>
      <w:r w:rsidRPr="003F71F4">
        <w:rPr>
          <w:rFonts w:ascii="Times New Roman" w:hAnsi="Times New Roman"/>
          <w:i/>
          <w:sz w:val="28"/>
          <w:szCs w:val="28"/>
          <w:lang w:val="uk-UA"/>
        </w:rPr>
        <w:t>G</w:t>
      </w:r>
      <w:r w:rsidRPr="003F71F4">
        <w:rPr>
          <w:rFonts w:ascii="Times New Roman" w:hAnsi="Times New Roman"/>
          <w:sz w:val="28"/>
          <w:szCs w:val="28"/>
          <w:lang w:val="uk-UA"/>
        </w:rPr>
        <w:t xml:space="preserve"> – вид атаки, </w:t>
      </w:r>
      <w:r w:rsidRPr="003F71F4">
        <w:rPr>
          <w:rFonts w:ascii="Times New Roman" w:hAnsi="Times New Roman"/>
          <w:i/>
          <w:sz w:val="28"/>
          <w:szCs w:val="28"/>
          <w:lang w:val="uk-UA"/>
        </w:rPr>
        <w:t>Т</w:t>
      </w:r>
      <w:r w:rsidRPr="003F71F4">
        <w:rPr>
          <w:rFonts w:ascii="Times New Roman" w:hAnsi="Times New Roman"/>
          <w:sz w:val="28"/>
          <w:szCs w:val="28"/>
          <w:lang w:val="uk-UA"/>
        </w:rPr>
        <w:t xml:space="preserve"> – системний час атаки, </w:t>
      </w:r>
      <w:r w:rsidRPr="003F71F4">
        <w:rPr>
          <w:rFonts w:ascii="Times New Roman" w:hAnsi="Times New Roman"/>
          <w:i/>
          <w:sz w:val="28"/>
          <w:szCs w:val="28"/>
          <w:lang w:val="uk-UA"/>
        </w:rPr>
        <w:t>М</w:t>
      </w:r>
      <w:r w:rsidRPr="003F71F4">
        <w:rPr>
          <w:rFonts w:ascii="Times New Roman" w:hAnsi="Times New Roman"/>
          <w:sz w:val="28"/>
          <w:szCs w:val="28"/>
          <w:lang w:val="uk-UA"/>
        </w:rPr>
        <w:t xml:space="preserve"> – ідентифікатор методу, яким виявлена атака, </w:t>
      </w:r>
      <w:r w:rsidRPr="003F71F4">
        <w:rPr>
          <w:rFonts w:ascii="Times New Roman" w:hAnsi="Times New Roman"/>
          <w:i/>
          <w:sz w:val="28"/>
          <w:szCs w:val="28"/>
          <w:lang w:val="uk-UA"/>
        </w:rPr>
        <w:t>Р</w:t>
      </w:r>
      <w:r w:rsidRPr="003F71F4">
        <w:rPr>
          <w:rFonts w:ascii="Times New Roman" w:hAnsi="Times New Roman"/>
          <w:sz w:val="28"/>
          <w:szCs w:val="28"/>
          <w:lang w:val="uk-UA"/>
        </w:rPr>
        <w:t xml:space="preserve"> – </w:t>
      </w:r>
      <w:r w:rsidR="002006F6" w:rsidRPr="002006F6">
        <w:rPr>
          <w:rStyle w:val="tlid-translation"/>
          <w:rFonts w:ascii="Times New Roman" w:hAnsi="Times New Roman"/>
          <w:sz w:val="28"/>
          <w:szCs w:val="28"/>
          <w:lang w:val="uk-UA"/>
        </w:rPr>
        <w:t>ймовірність</w:t>
      </w:r>
      <w:r w:rsidR="001B61B1">
        <w:rPr>
          <w:rStyle w:val="tlid-translation"/>
          <w:rFonts w:ascii="Times New Roman" w:hAnsi="Times New Roman"/>
          <w:sz w:val="28"/>
          <w:szCs w:val="28"/>
          <w:lang w:val="uk-UA"/>
        </w:rPr>
        <w:t xml:space="preserve"> </w:t>
      </w:r>
      <w:r w:rsidRPr="003F71F4">
        <w:rPr>
          <w:rFonts w:ascii="Times New Roman" w:hAnsi="Times New Roman"/>
          <w:sz w:val="28"/>
          <w:szCs w:val="28"/>
          <w:lang w:val="uk-UA"/>
        </w:rPr>
        <w:t xml:space="preserve">проведення атаки, </w:t>
      </w:r>
      <w:r w:rsidRPr="003F71F4">
        <w:rPr>
          <w:rFonts w:ascii="Times New Roman" w:hAnsi="Times New Roman"/>
          <w:i/>
          <w:sz w:val="28"/>
          <w:szCs w:val="28"/>
          <w:lang w:val="uk-UA"/>
        </w:rPr>
        <w:t>Р</w:t>
      </w:r>
      <w:r w:rsidRPr="003F71F4">
        <w:rPr>
          <w:rFonts w:ascii="Times New Roman" w:hAnsi="Times New Roman"/>
          <w:i/>
          <w:sz w:val="28"/>
          <w:szCs w:val="28"/>
          <w:vertAlign w:val="subscript"/>
          <w:lang w:val="uk-UA"/>
        </w:rPr>
        <w:t>н</w:t>
      </w:r>
      <w:r w:rsidRPr="003F71F4">
        <w:rPr>
          <w:rFonts w:ascii="Times New Roman" w:hAnsi="Times New Roman"/>
          <w:sz w:val="28"/>
          <w:szCs w:val="28"/>
          <w:lang w:val="uk-UA"/>
        </w:rPr>
        <w:t xml:space="preserve"> – нижня межа ймовірності атаки, </w:t>
      </w:r>
      <w:r w:rsidRPr="003F71F4">
        <w:rPr>
          <w:rFonts w:ascii="Times New Roman" w:hAnsi="Times New Roman"/>
          <w:i/>
          <w:sz w:val="28"/>
          <w:szCs w:val="28"/>
          <w:lang w:val="uk-UA"/>
        </w:rPr>
        <w:t>Р</w:t>
      </w:r>
      <w:r w:rsidRPr="003F71F4">
        <w:rPr>
          <w:rFonts w:ascii="Times New Roman" w:hAnsi="Times New Roman"/>
          <w:i/>
          <w:sz w:val="28"/>
          <w:szCs w:val="28"/>
          <w:vertAlign w:val="subscript"/>
          <w:lang w:val="uk-UA"/>
        </w:rPr>
        <w:t>в</w:t>
      </w:r>
      <w:r w:rsidRPr="003F71F4">
        <w:rPr>
          <w:rFonts w:ascii="Times New Roman" w:hAnsi="Times New Roman"/>
          <w:sz w:val="28"/>
          <w:szCs w:val="28"/>
          <w:lang w:val="uk-UA"/>
        </w:rPr>
        <w:t xml:space="preserve"> – верхня межа ймовірності атаки.</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Подальша обробка проводиться роздільно для кожного з видів атак. Тимчасова вісь </w:t>
      </w:r>
      <w:r w:rsidRPr="003F71F4">
        <w:rPr>
          <w:rFonts w:ascii="Times New Roman" w:hAnsi="Times New Roman"/>
          <w:i/>
          <w:sz w:val="28"/>
          <w:szCs w:val="28"/>
          <w:lang w:val="uk-UA"/>
        </w:rPr>
        <w:t>t</w:t>
      </w:r>
      <w:r w:rsidRPr="003F71F4">
        <w:rPr>
          <w:rFonts w:ascii="Times New Roman" w:hAnsi="Times New Roman"/>
          <w:sz w:val="28"/>
          <w:szCs w:val="28"/>
          <w:lang w:val="uk-UA"/>
        </w:rPr>
        <w:t xml:space="preserve"> розбивається на інтервали аналізу Δ</w:t>
      </w:r>
      <w:r w:rsidRPr="003F71F4">
        <w:rPr>
          <w:rFonts w:ascii="Times New Roman" w:hAnsi="Times New Roman"/>
          <w:i/>
          <w:sz w:val="28"/>
          <w:szCs w:val="28"/>
          <w:lang w:val="uk-UA"/>
        </w:rPr>
        <w:t>t.</w:t>
      </w:r>
      <w:r w:rsidRPr="003F71F4">
        <w:rPr>
          <w:rFonts w:ascii="Times New Roman" w:hAnsi="Times New Roman"/>
          <w:sz w:val="28"/>
          <w:szCs w:val="28"/>
          <w:lang w:val="uk-UA"/>
        </w:rPr>
        <w:t xml:space="preserve"> Довжина інтервалу Δ</w:t>
      </w:r>
      <w:r w:rsidRPr="003F71F4">
        <w:rPr>
          <w:rFonts w:ascii="Times New Roman" w:hAnsi="Times New Roman"/>
          <w:i/>
          <w:sz w:val="28"/>
          <w:szCs w:val="28"/>
          <w:lang w:val="uk-UA"/>
        </w:rPr>
        <w:t>t</w:t>
      </w:r>
      <w:r w:rsidRPr="003F71F4">
        <w:rPr>
          <w:rFonts w:ascii="Times New Roman" w:hAnsi="Times New Roman"/>
          <w:sz w:val="28"/>
          <w:szCs w:val="28"/>
          <w:lang w:val="uk-UA"/>
        </w:rPr>
        <w:t xml:space="preserve"> визначається виходячи з типу атаки і швидкості її виявлення підсистемами СВВ. У кожному інтервалі проводиться аналіз повідомлень з метою оцінки узагальненої ймовірності атаки. </w:t>
      </w:r>
    </w:p>
    <w:p w:rsid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У ряді робіт, виконаних у суміжних областях, показано, що вироблення оптимального методу об’єднання статистичних гіпотез про виявлення різнорідних об’єктів в практичній ситуації неможлива.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Для систем виявлення атак це пояснюється відсутністю даних про апріорні ймовірності атак різних видів, різною природою проаналізованих ознак, неможливістю оцінки спільних рис розподілу значень цих ознак, рознесенням в часі моментів пові</w:t>
      </w:r>
      <w:r w:rsidR="000A6865">
        <w:rPr>
          <w:rFonts w:ascii="Times New Roman" w:hAnsi="Times New Roman"/>
          <w:sz w:val="28"/>
          <w:szCs w:val="28"/>
          <w:lang w:val="uk-UA"/>
        </w:rPr>
        <w:t>домлень про атаки [8</w:t>
      </w:r>
      <w:r w:rsidRPr="003F71F4">
        <w:rPr>
          <w:rFonts w:ascii="Times New Roman" w:hAnsi="Times New Roman"/>
          <w:sz w:val="28"/>
          <w:szCs w:val="28"/>
          <w:lang w:val="uk-UA"/>
        </w:rPr>
        <w:t xml:space="preserve">]. </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Збільшення ймовірності виявлення атаки веде до зростання ймовірності „помилкової тривоги”. Для того щоб ймовірність „помилкової тривоги” залишалася в допустимих межах, пропонується використовувати мажоритарний критерій для прийняття рішень. Якщо в системі присутні кілька виявників атак, які виявлятимуть заданий вид атаки, то рішення про наявність атаки приймається в випадку, якщо вона виявлена більш ніж половиною СВА.</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Розвитком мажоритарного підходу є вимоги трудомісткої експертної роботи та застосування при обчисленні ймовірності атаки апріорної інформації про властивості підсистем, які реалізуються на основі обчислення зваженої суми значень </w:t>
      </w:r>
      <w:r w:rsidRPr="003F71F4">
        <w:rPr>
          <w:rFonts w:ascii="Times New Roman" w:hAnsi="Times New Roman"/>
          <w:i/>
          <w:sz w:val="28"/>
          <w:szCs w:val="28"/>
          <w:lang w:val="uk-UA"/>
        </w:rPr>
        <w:t>P</w:t>
      </w:r>
      <w:r w:rsidRPr="003F71F4">
        <w:rPr>
          <w:rFonts w:ascii="Times New Roman" w:hAnsi="Times New Roman"/>
          <w:i/>
          <w:sz w:val="28"/>
          <w:szCs w:val="28"/>
          <w:vertAlign w:val="subscript"/>
          <w:lang w:val="uk-UA"/>
        </w:rPr>
        <w:t>i</w:t>
      </w:r>
      <w:r w:rsidRPr="003F71F4">
        <w:rPr>
          <w:rFonts w:ascii="Times New Roman" w:hAnsi="Times New Roman"/>
          <w:sz w:val="28"/>
          <w:szCs w:val="28"/>
          <w:lang w:val="uk-UA"/>
        </w:rPr>
        <w:t xml:space="preserve">, де в якості ваги застосовується ступінь довіри до того чи іншого виявника (підсистемі СВВ) при розгляді даної конкретної атаки. Тоді ймовірність виявлення атаки (Класу або групи атак) </w:t>
      </w:r>
      <w:r w:rsidRPr="003F71F4">
        <w:rPr>
          <w:rFonts w:ascii="Times New Roman" w:hAnsi="Times New Roman"/>
          <w:i/>
          <w:sz w:val="28"/>
          <w:szCs w:val="28"/>
          <w:lang w:val="uk-UA"/>
        </w:rPr>
        <w:t>k</w:t>
      </w:r>
      <w:r w:rsidRPr="003F71F4">
        <w:rPr>
          <w:rFonts w:ascii="Times New Roman" w:hAnsi="Times New Roman"/>
          <w:sz w:val="28"/>
          <w:szCs w:val="28"/>
          <w:lang w:val="uk-UA"/>
        </w:rPr>
        <w:t xml:space="preserve"> може бути представлена виразом 2.2:</w:t>
      </w:r>
    </w:p>
    <w:p w:rsidR="00B90E22" w:rsidRPr="003F71F4" w:rsidRDefault="00630491" w:rsidP="00B90E22">
      <w:pPr>
        <w:spacing w:line="312" w:lineRule="auto"/>
        <w:ind w:firstLine="567"/>
        <w:jc w:val="both"/>
        <w:rPr>
          <w:rFonts w:ascii="Times New Roman" w:hAnsi="Times New Roman"/>
          <w:sz w:val="28"/>
          <w:szCs w:val="28"/>
          <w:lang w:val="uk-UA"/>
        </w:rPr>
      </w:pPr>
      <w:r w:rsidRPr="003F71F4">
        <w:rPr>
          <w:rFonts w:ascii="Times New Roman" w:hAnsi="Times New Roman"/>
          <w:noProof/>
          <w:sz w:val="28"/>
          <w:szCs w:val="28"/>
          <w:lang w:eastAsia="ru-RU"/>
        </w:rPr>
        <w:drawing>
          <wp:inline distT="0" distB="0" distL="0" distR="0">
            <wp:extent cx="1845310" cy="588010"/>
            <wp:effectExtent l="0" t="0" r="254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5310" cy="588010"/>
                    </a:xfrm>
                    <a:prstGeom prst="rect">
                      <a:avLst/>
                    </a:prstGeom>
                    <a:noFill/>
                    <a:ln>
                      <a:noFill/>
                    </a:ln>
                  </pic:spPr>
                </pic:pic>
              </a:graphicData>
            </a:graphic>
          </wp:inline>
        </w:drawing>
      </w:r>
      <w:r w:rsidRPr="003F71F4">
        <w:rPr>
          <w:rFonts w:ascii="Times New Roman" w:hAnsi="Times New Roman"/>
          <w:sz w:val="28"/>
          <w:szCs w:val="28"/>
          <w:lang w:val="uk-UA"/>
        </w:rPr>
        <w:t>(2.2)</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де </w:t>
      </w:r>
      <w:r w:rsidRPr="003F71F4">
        <w:rPr>
          <w:rFonts w:ascii="Times New Roman" w:hAnsi="Times New Roman"/>
          <w:i/>
          <w:sz w:val="28"/>
          <w:szCs w:val="28"/>
          <w:lang w:val="uk-UA"/>
        </w:rPr>
        <w:t>m</w:t>
      </w:r>
      <w:r w:rsidRPr="003F71F4">
        <w:rPr>
          <w:rFonts w:ascii="Times New Roman" w:hAnsi="Times New Roman"/>
          <w:sz w:val="28"/>
          <w:szCs w:val="28"/>
          <w:lang w:val="uk-UA"/>
        </w:rPr>
        <w:t xml:space="preserve"> – число аналізаторів, що використовуються в СВВ, </w:t>
      </w:r>
      <w:r w:rsidRPr="003F71F4">
        <w:rPr>
          <w:rFonts w:ascii="Times New Roman" w:hAnsi="Times New Roman"/>
          <w:i/>
          <w:sz w:val="28"/>
          <w:szCs w:val="28"/>
          <w:lang w:val="uk-UA"/>
        </w:rPr>
        <w:t>P</w:t>
      </w:r>
      <w:r w:rsidRPr="003F71F4">
        <w:rPr>
          <w:rFonts w:ascii="Times New Roman" w:hAnsi="Times New Roman"/>
          <w:i/>
          <w:sz w:val="28"/>
          <w:szCs w:val="28"/>
          <w:vertAlign w:val="subscript"/>
          <w:lang w:val="uk-UA"/>
        </w:rPr>
        <w:t>kj</w:t>
      </w:r>
      <w:r w:rsidRPr="003F71F4">
        <w:rPr>
          <w:rFonts w:ascii="Times New Roman" w:hAnsi="Times New Roman"/>
          <w:sz w:val="28"/>
          <w:szCs w:val="28"/>
          <w:lang w:val="uk-UA"/>
        </w:rPr>
        <w:t xml:space="preserve"> – ймовірність атаки </w:t>
      </w:r>
      <w:r w:rsidRPr="003F71F4">
        <w:rPr>
          <w:rFonts w:ascii="Times New Roman" w:hAnsi="Times New Roman"/>
          <w:i/>
          <w:sz w:val="28"/>
          <w:szCs w:val="28"/>
          <w:lang w:val="uk-UA"/>
        </w:rPr>
        <w:t>k</w:t>
      </w:r>
      <w:r w:rsidRPr="003F71F4">
        <w:rPr>
          <w:rFonts w:ascii="Times New Roman" w:hAnsi="Times New Roman"/>
          <w:sz w:val="28"/>
          <w:szCs w:val="28"/>
          <w:lang w:val="uk-UA"/>
        </w:rPr>
        <w:t xml:space="preserve">, передана  </w:t>
      </w:r>
      <w:r w:rsidRPr="003F71F4">
        <w:rPr>
          <w:rFonts w:ascii="Times New Roman" w:hAnsi="Times New Roman"/>
          <w:i/>
          <w:sz w:val="28"/>
          <w:szCs w:val="28"/>
          <w:lang w:val="uk-UA"/>
        </w:rPr>
        <w:t>j</w:t>
      </w:r>
      <w:r w:rsidRPr="003F71F4">
        <w:rPr>
          <w:rFonts w:ascii="Times New Roman" w:hAnsi="Times New Roman"/>
          <w:sz w:val="28"/>
          <w:szCs w:val="28"/>
          <w:lang w:val="uk-UA"/>
        </w:rPr>
        <w:t>-м аналізатором на інтервалі Δ</w:t>
      </w:r>
      <w:r w:rsidRPr="003F71F4">
        <w:rPr>
          <w:rFonts w:ascii="Times New Roman" w:hAnsi="Times New Roman"/>
          <w:i/>
          <w:sz w:val="28"/>
          <w:szCs w:val="28"/>
          <w:lang w:val="uk-UA"/>
        </w:rPr>
        <w:t>t</w:t>
      </w:r>
      <w:r w:rsidRPr="003F71F4">
        <w:rPr>
          <w:rFonts w:ascii="Times New Roman" w:hAnsi="Times New Roman"/>
          <w:i/>
          <w:sz w:val="28"/>
          <w:szCs w:val="28"/>
          <w:vertAlign w:val="subscript"/>
          <w:lang w:val="uk-UA"/>
        </w:rPr>
        <w:t>i</w:t>
      </w:r>
      <w:r w:rsidRPr="003F71F4">
        <w:rPr>
          <w:rFonts w:ascii="Times New Roman" w:hAnsi="Times New Roman"/>
          <w:sz w:val="28"/>
          <w:szCs w:val="28"/>
          <w:lang w:val="uk-UA"/>
        </w:rPr>
        <w:t xml:space="preserve">,, </w:t>
      </w:r>
      <w:r w:rsidRPr="003F71F4">
        <w:rPr>
          <w:rFonts w:ascii="Times New Roman" w:hAnsi="Times New Roman"/>
          <w:i/>
          <w:sz w:val="28"/>
          <w:szCs w:val="28"/>
          <w:lang w:val="uk-UA"/>
        </w:rPr>
        <w:t>W</w:t>
      </w:r>
      <w:r w:rsidRPr="003F71F4">
        <w:rPr>
          <w:rFonts w:ascii="Times New Roman" w:hAnsi="Times New Roman"/>
          <w:i/>
          <w:sz w:val="28"/>
          <w:szCs w:val="28"/>
          <w:vertAlign w:val="subscript"/>
          <w:lang w:val="uk-UA"/>
        </w:rPr>
        <w:t>kj</w:t>
      </w:r>
      <w:r w:rsidRPr="003F71F4">
        <w:rPr>
          <w:rFonts w:ascii="Times New Roman" w:hAnsi="Times New Roman"/>
          <w:sz w:val="28"/>
          <w:szCs w:val="28"/>
          <w:lang w:val="uk-UA"/>
        </w:rPr>
        <w:t xml:space="preserve"> – ступінь довіри результатам роботи аналізатора </w:t>
      </w:r>
      <w:r w:rsidRPr="003F71F4">
        <w:rPr>
          <w:rFonts w:ascii="Times New Roman" w:hAnsi="Times New Roman"/>
          <w:i/>
          <w:sz w:val="28"/>
          <w:szCs w:val="28"/>
          <w:lang w:val="uk-UA"/>
        </w:rPr>
        <w:t>j</w:t>
      </w:r>
      <w:r w:rsidRPr="003F71F4">
        <w:rPr>
          <w:rFonts w:ascii="Times New Roman" w:hAnsi="Times New Roman"/>
          <w:sz w:val="28"/>
          <w:szCs w:val="28"/>
          <w:lang w:val="uk-UA"/>
        </w:rPr>
        <w:t xml:space="preserve"> при виявленні атаки </w:t>
      </w:r>
      <w:r w:rsidRPr="003F71F4">
        <w:rPr>
          <w:rFonts w:ascii="Times New Roman" w:hAnsi="Times New Roman"/>
          <w:i/>
          <w:sz w:val="28"/>
          <w:szCs w:val="28"/>
          <w:lang w:val="uk-UA"/>
        </w:rPr>
        <w:t>k</w:t>
      </w:r>
      <w:r w:rsidRPr="003F71F4">
        <w:rPr>
          <w:rFonts w:ascii="Times New Roman" w:hAnsi="Times New Roman"/>
          <w:sz w:val="28"/>
          <w:szCs w:val="28"/>
          <w:lang w:val="uk-UA"/>
        </w:rPr>
        <w:t xml:space="preserve">, причому </w:t>
      </w:r>
      <w:r w:rsidRPr="003F71F4">
        <w:rPr>
          <w:rFonts w:ascii="Times New Roman" w:hAnsi="Times New Roman"/>
          <w:noProof/>
          <w:sz w:val="28"/>
          <w:szCs w:val="28"/>
          <w:lang w:eastAsia="ru-RU"/>
        </w:rPr>
        <w:drawing>
          <wp:inline distT="0" distB="0" distL="0" distR="0">
            <wp:extent cx="636905" cy="4406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6905" cy="440690"/>
                    </a:xfrm>
                    <a:prstGeom prst="rect">
                      <a:avLst/>
                    </a:prstGeom>
                    <a:noFill/>
                    <a:ln>
                      <a:noFill/>
                    </a:ln>
                  </pic:spPr>
                </pic:pic>
              </a:graphicData>
            </a:graphic>
          </wp:inline>
        </w:drawing>
      </w:r>
      <w:r w:rsidRPr="003F71F4">
        <w:rPr>
          <w:rFonts w:ascii="Times New Roman" w:hAnsi="Times New Roman"/>
          <w:sz w:val="28"/>
          <w:szCs w:val="28"/>
          <w:lang w:val="uk-UA"/>
        </w:rPr>
        <w:t>. Якщо повідомлень про атаки в інтервалі аналізу Δ</w:t>
      </w:r>
      <w:r w:rsidRPr="003F71F4">
        <w:rPr>
          <w:rFonts w:ascii="Times New Roman" w:hAnsi="Times New Roman"/>
          <w:i/>
          <w:sz w:val="28"/>
          <w:szCs w:val="28"/>
          <w:lang w:val="uk-UA"/>
        </w:rPr>
        <w:t>t</w:t>
      </w:r>
      <w:r w:rsidRPr="003F71F4">
        <w:rPr>
          <w:rFonts w:ascii="Times New Roman" w:hAnsi="Times New Roman"/>
          <w:i/>
          <w:sz w:val="28"/>
          <w:szCs w:val="28"/>
          <w:vertAlign w:val="subscript"/>
          <w:lang w:val="uk-UA"/>
        </w:rPr>
        <w:t>i</w:t>
      </w:r>
      <w:r w:rsidRPr="003F71F4">
        <w:rPr>
          <w:rFonts w:ascii="Times New Roman" w:hAnsi="Times New Roman"/>
          <w:sz w:val="28"/>
          <w:szCs w:val="28"/>
          <w:lang w:val="uk-UA"/>
        </w:rPr>
        <w:t xml:space="preserve"> не зафіксовано, </w:t>
      </w:r>
      <w:r w:rsidRPr="003F71F4">
        <w:rPr>
          <w:rFonts w:ascii="Times New Roman" w:hAnsi="Times New Roman"/>
          <w:noProof/>
          <w:sz w:val="28"/>
          <w:szCs w:val="28"/>
          <w:lang w:eastAsia="ru-RU"/>
        </w:rPr>
        <w:drawing>
          <wp:inline distT="0" distB="0" distL="0" distR="0">
            <wp:extent cx="84074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0740" cy="228600"/>
                    </a:xfrm>
                    <a:prstGeom prst="rect">
                      <a:avLst/>
                    </a:prstGeom>
                    <a:noFill/>
                    <a:ln>
                      <a:noFill/>
                    </a:ln>
                  </pic:spPr>
                </pic:pic>
              </a:graphicData>
            </a:graphic>
          </wp:inline>
        </w:drawing>
      </w:r>
      <w:r w:rsidRPr="003F71F4">
        <w:rPr>
          <w:rFonts w:ascii="Times New Roman" w:hAnsi="Times New Roman"/>
          <w:sz w:val="28"/>
          <w:szCs w:val="28"/>
          <w:lang w:val="uk-UA"/>
        </w:rPr>
        <w:t>.</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Відповідно застосування ймовірнісної оцінки виявлення атак, залежить від числа аналізаторів, ймовірності атаки і ступеня довіри аналізаторам при виявленні атаки.</w:t>
      </w:r>
    </w:p>
    <w:p w:rsidR="00B90E22" w:rsidRPr="003F71F4" w:rsidRDefault="00151394" w:rsidP="00B90E2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Таким чином, с</w:t>
      </w:r>
      <w:r w:rsidR="00630491" w:rsidRPr="003F71F4">
        <w:rPr>
          <w:rFonts w:ascii="Times New Roman" w:hAnsi="Times New Roman"/>
          <w:sz w:val="28"/>
          <w:szCs w:val="28"/>
          <w:lang w:val="uk-UA"/>
        </w:rPr>
        <w:t>учасні засоби захисту можна розділити за характеристиками, що представлені на (</w:t>
      </w:r>
      <w:r w:rsidRPr="003F71F4">
        <w:rPr>
          <w:rFonts w:ascii="Times New Roman" w:hAnsi="Times New Roman"/>
          <w:sz w:val="28"/>
          <w:szCs w:val="28"/>
          <w:lang w:val="uk-UA"/>
        </w:rPr>
        <w:t xml:space="preserve">див. </w:t>
      </w:r>
      <w:r w:rsidR="00630491" w:rsidRPr="003F71F4">
        <w:rPr>
          <w:rFonts w:ascii="Times New Roman" w:hAnsi="Times New Roman"/>
          <w:sz w:val="28"/>
          <w:szCs w:val="28"/>
          <w:lang w:val="uk-UA"/>
        </w:rPr>
        <w:t>рис</w:t>
      </w:r>
      <w:r w:rsidR="001F3AE9" w:rsidRPr="003F71F4">
        <w:rPr>
          <w:rFonts w:ascii="Times New Roman" w:hAnsi="Times New Roman"/>
          <w:sz w:val="28"/>
          <w:szCs w:val="28"/>
          <w:lang w:val="uk-UA"/>
        </w:rPr>
        <w:t>. 2.16</w:t>
      </w:r>
      <w:r w:rsidR="00630491" w:rsidRPr="003F71F4">
        <w:rPr>
          <w:rFonts w:ascii="Times New Roman" w:hAnsi="Times New Roman"/>
          <w:sz w:val="28"/>
          <w:szCs w:val="28"/>
          <w:lang w:val="uk-UA"/>
        </w:rPr>
        <w:t>):</w:t>
      </w:r>
    </w:p>
    <w:p w:rsidR="00630491" w:rsidRDefault="00630491" w:rsidP="00630491">
      <w:pPr>
        <w:spacing w:line="312" w:lineRule="auto"/>
        <w:jc w:val="both"/>
        <w:rPr>
          <w:rFonts w:ascii="Times New Roman" w:hAnsi="Times New Roman"/>
          <w:sz w:val="28"/>
          <w:szCs w:val="28"/>
          <w:lang w:val="uk-UA"/>
        </w:rPr>
      </w:pPr>
      <w:r w:rsidRPr="003F71F4">
        <w:rPr>
          <w:rFonts w:ascii="Times New Roman" w:hAnsi="Times New Roman"/>
          <w:noProof/>
          <w:sz w:val="28"/>
          <w:szCs w:val="28"/>
          <w:lang w:eastAsia="ru-RU"/>
        </w:rPr>
        <w:drawing>
          <wp:inline distT="0" distB="0" distL="0" distR="0">
            <wp:extent cx="6111872" cy="261366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9906" cy="2612819"/>
                    </a:xfrm>
                    <a:prstGeom prst="rect">
                      <a:avLst/>
                    </a:prstGeom>
                    <a:noFill/>
                    <a:ln>
                      <a:noFill/>
                    </a:ln>
                  </pic:spPr>
                </pic:pic>
              </a:graphicData>
            </a:graphic>
          </wp:inline>
        </w:drawing>
      </w:r>
    </w:p>
    <w:p w:rsidR="000D7B3F" w:rsidRPr="003F71F4" w:rsidRDefault="000D7B3F" w:rsidP="00630491">
      <w:pPr>
        <w:spacing w:line="312" w:lineRule="auto"/>
        <w:jc w:val="both"/>
        <w:rPr>
          <w:rFonts w:ascii="Times New Roman" w:hAnsi="Times New Roman"/>
          <w:sz w:val="28"/>
          <w:szCs w:val="28"/>
          <w:lang w:val="uk-UA"/>
        </w:rPr>
      </w:pPr>
    </w:p>
    <w:p w:rsidR="00630491" w:rsidRDefault="00630491" w:rsidP="00630491">
      <w:pPr>
        <w:spacing w:line="312" w:lineRule="auto"/>
        <w:jc w:val="center"/>
        <w:rPr>
          <w:rFonts w:ascii="Times New Roman" w:hAnsi="Times New Roman"/>
          <w:sz w:val="28"/>
          <w:szCs w:val="28"/>
          <w:lang w:val="uk-UA"/>
        </w:rPr>
      </w:pPr>
      <w:r w:rsidRPr="003F71F4">
        <w:rPr>
          <w:rFonts w:ascii="Times New Roman" w:hAnsi="Times New Roman"/>
          <w:sz w:val="28"/>
          <w:szCs w:val="28"/>
          <w:lang w:val="uk-UA"/>
        </w:rPr>
        <w:t xml:space="preserve">Рис. </w:t>
      </w:r>
      <w:r w:rsidR="001F3AE9" w:rsidRPr="003F71F4">
        <w:rPr>
          <w:rFonts w:ascii="Times New Roman" w:hAnsi="Times New Roman"/>
          <w:sz w:val="28"/>
          <w:szCs w:val="28"/>
          <w:lang w:val="uk-UA"/>
        </w:rPr>
        <w:t>2.16</w:t>
      </w:r>
      <w:r w:rsidRPr="003F71F4">
        <w:rPr>
          <w:rFonts w:ascii="Times New Roman" w:hAnsi="Times New Roman"/>
          <w:sz w:val="28"/>
          <w:szCs w:val="28"/>
          <w:lang w:val="uk-UA"/>
        </w:rPr>
        <w:t>. Схема характеристик систем виявлення вторгнень</w:t>
      </w:r>
    </w:p>
    <w:p w:rsidR="003F71F4" w:rsidRPr="003F71F4" w:rsidRDefault="003F71F4" w:rsidP="00630491">
      <w:pPr>
        <w:spacing w:line="312" w:lineRule="auto"/>
        <w:jc w:val="center"/>
        <w:rPr>
          <w:rFonts w:ascii="Times New Roman" w:hAnsi="Times New Roman"/>
          <w:sz w:val="28"/>
          <w:szCs w:val="28"/>
          <w:lang w:val="uk-UA"/>
        </w:rPr>
      </w:pPr>
    </w:p>
    <w:p w:rsidR="00630491" w:rsidRPr="00945E41" w:rsidRDefault="00630491" w:rsidP="00B90E2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Основними принципами створення засобів виявлення і протидії комп’ютерним атакам є </w:t>
      </w:r>
      <w:r w:rsidR="00945E41">
        <w:rPr>
          <w:rFonts w:ascii="Times New Roman" w:hAnsi="Times New Roman"/>
          <w:sz w:val="28"/>
          <w:szCs w:val="28"/>
          <w:lang w:val="uk-UA"/>
        </w:rPr>
        <w:t>наступні</w:t>
      </w:r>
      <w:r w:rsidR="00945E41" w:rsidRPr="00945E41">
        <w:rPr>
          <w:rFonts w:ascii="Times New Roman" w:hAnsi="Times New Roman"/>
          <w:sz w:val="28"/>
          <w:szCs w:val="28"/>
        </w:rPr>
        <w:t>[</w:t>
      </w:r>
      <w:r w:rsidR="000A6865" w:rsidRPr="00945E41">
        <w:rPr>
          <w:rFonts w:ascii="Times New Roman" w:hAnsi="Times New Roman"/>
          <w:sz w:val="28"/>
          <w:szCs w:val="28"/>
          <w:lang w:val="uk-UA"/>
        </w:rPr>
        <w:t>8</w:t>
      </w:r>
      <w:r w:rsidR="000A6865" w:rsidRPr="00945E41">
        <w:rPr>
          <w:rFonts w:ascii="Times New Roman" w:hAnsi="Times New Roman"/>
          <w:sz w:val="28"/>
          <w:szCs w:val="28"/>
        </w:rPr>
        <w:t>]</w:t>
      </w:r>
      <w:r w:rsidRPr="00945E41">
        <w:rPr>
          <w:rFonts w:ascii="Times New Roman" w:hAnsi="Times New Roman"/>
          <w:sz w:val="28"/>
          <w:szCs w:val="28"/>
          <w:lang w:val="uk-UA"/>
        </w:rPr>
        <w:t>:</w:t>
      </w:r>
    </w:p>
    <w:p w:rsidR="00630491" w:rsidRPr="003F71F4" w:rsidRDefault="00630491" w:rsidP="00B90E22">
      <w:pPr>
        <w:pStyle w:val="a3"/>
        <w:numPr>
          <w:ilvl w:val="0"/>
          <w:numId w:val="25"/>
        </w:numPr>
        <w:tabs>
          <w:tab w:val="left" w:pos="993"/>
        </w:tabs>
        <w:spacing w:after="0" w:line="312" w:lineRule="auto"/>
        <w:ind w:left="0" w:firstLine="567"/>
        <w:jc w:val="both"/>
        <w:rPr>
          <w:rFonts w:ascii="Times New Roman" w:hAnsi="Times New Roman" w:cs="Times New Roman"/>
          <w:sz w:val="28"/>
          <w:szCs w:val="28"/>
          <w:lang w:val="uk-UA"/>
        </w:rPr>
      </w:pPr>
      <w:r w:rsidRPr="00D276A8">
        <w:rPr>
          <w:rFonts w:ascii="Times New Roman" w:hAnsi="Times New Roman" w:cs="Times New Roman"/>
          <w:b/>
          <w:sz w:val="28"/>
          <w:szCs w:val="28"/>
          <w:lang w:val="uk-UA"/>
        </w:rPr>
        <w:t>Принцип прозорості</w:t>
      </w:r>
      <w:r w:rsidRPr="003F71F4">
        <w:rPr>
          <w:rFonts w:ascii="Times New Roman" w:hAnsi="Times New Roman" w:cs="Times New Roman"/>
          <w:sz w:val="28"/>
          <w:szCs w:val="28"/>
          <w:lang w:val="uk-UA"/>
        </w:rPr>
        <w:t>. Система виявлення та протидії комп’ютерним атакам (КА) повинна функціонувати у фоновому режимі непомітно для користувачів, не знижуючи оперативності виконання технологічних циклів управління, при цьому забезпечуючи виконання своїх цільових функцій;</w:t>
      </w:r>
    </w:p>
    <w:p w:rsidR="00630491" w:rsidRPr="003F71F4" w:rsidRDefault="00630491" w:rsidP="000D7B3F">
      <w:pPr>
        <w:pStyle w:val="a3"/>
        <w:numPr>
          <w:ilvl w:val="0"/>
          <w:numId w:val="25"/>
        </w:numPr>
        <w:tabs>
          <w:tab w:val="left" w:pos="993"/>
        </w:tabs>
        <w:spacing w:line="312" w:lineRule="auto"/>
        <w:ind w:left="0" w:firstLine="567"/>
        <w:jc w:val="both"/>
        <w:rPr>
          <w:rFonts w:ascii="Times New Roman" w:hAnsi="Times New Roman" w:cs="Times New Roman"/>
          <w:sz w:val="28"/>
          <w:szCs w:val="28"/>
          <w:lang w:val="uk-UA"/>
        </w:rPr>
      </w:pPr>
      <w:r w:rsidRPr="00D276A8">
        <w:rPr>
          <w:rFonts w:ascii="Times New Roman" w:hAnsi="Times New Roman" w:cs="Times New Roman"/>
          <w:b/>
          <w:sz w:val="28"/>
          <w:szCs w:val="28"/>
          <w:lang w:val="uk-UA"/>
        </w:rPr>
        <w:t>Принцип оптимальності</w:t>
      </w:r>
      <w:r w:rsidRPr="003F71F4">
        <w:rPr>
          <w:rFonts w:ascii="Times New Roman" w:hAnsi="Times New Roman" w:cs="Times New Roman"/>
          <w:sz w:val="28"/>
          <w:szCs w:val="28"/>
          <w:lang w:val="uk-UA"/>
        </w:rPr>
        <w:t>. Розробка системи виявлення та протидії КА повинна проводитися з урахуванням того, що кожен з методів виявлення (протидії) КА дозволяє досить ефективно і достовірно виявляти (нейтралізувати) тільки певні види КА. Тому при створенні системи виявлення та протидії КА повинно бути знайдено оптимальне співвідношення між методами виявлення і протидії КА і способами їх застосування в складі системи;</w:t>
      </w:r>
    </w:p>
    <w:p w:rsidR="00630491" w:rsidRPr="003F71F4" w:rsidRDefault="00630491" w:rsidP="000D7B3F">
      <w:pPr>
        <w:pStyle w:val="a3"/>
        <w:numPr>
          <w:ilvl w:val="0"/>
          <w:numId w:val="25"/>
        </w:numPr>
        <w:tabs>
          <w:tab w:val="left" w:pos="993"/>
        </w:tabs>
        <w:spacing w:line="312" w:lineRule="auto"/>
        <w:ind w:left="0" w:firstLine="567"/>
        <w:jc w:val="both"/>
        <w:rPr>
          <w:rFonts w:ascii="Times New Roman" w:hAnsi="Times New Roman" w:cs="Times New Roman"/>
          <w:sz w:val="28"/>
          <w:szCs w:val="28"/>
          <w:lang w:val="uk-UA"/>
        </w:rPr>
      </w:pPr>
      <w:r w:rsidRPr="00D276A8">
        <w:rPr>
          <w:rFonts w:ascii="Times New Roman" w:hAnsi="Times New Roman" w:cs="Times New Roman"/>
          <w:b/>
          <w:sz w:val="28"/>
          <w:szCs w:val="28"/>
          <w:lang w:val="uk-UA"/>
        </w:rPr>
        <w:t>Принцип адекватності</w:t>
      </w:r>
      <w:r w:rsidRPr="003F71F4">
        <w:rPr>
          <w:rFonts w:ascii="Times New Roman" w:hAnsi="Times New Roman" w:cs="Times New Roman"/>
          <w:sz w:val="28"/>
          <w:szCs w:val="28"/>
          <w:lang w:val="uk-UA"/>
        </w:rPr>
        <w:t>. Розробляються для реалізації в системі виявлення та протидії КА проектні рішення повинні бути диференційовані залежно від частоти, ймовірності та очікуваного збитку від успішної реалізації кожного виду КА;</w:t>
      </w:r>
    </w:p>
    <w:p w:rsidR="00630491" w:rsidRPr="003F71F4" w:rsidRDefault="00630491" w:rsidP="000D7B3F">
      <w:pPr>
        <w:pStyle w:val="a3"/>
        <w:numPr>
          <w:ilvl w:val="0"/>
          <w:numId w:val="25"/>
        </w:numPr>
        <w:tabs>
          <w:tab w:val="left" w:pos="993"/>
        </w:tabs>
        <w:spacing w:line="312" w:lineRule="auto"/>
        <w:ind w:left="0" w:firstLine="567"/>
        <w:jc w:val="both"/>
        <w:rPr>
          <w:rFonts w:ascii="Times New Roman" w:hAnsi="Times New Roman" w:cs="Times New Roman"/>
          <w:sz w:val="28"/>
          <w:szCs w:val="28"/>
          <w:lang w:val="uk-UA"/>
        </w:rPr>
      </w:pPr>
      <w:r w:rsidRPr="00D276A8">
        <w:rPr>
          <w:rFonts w:ascii="Times New Roman" w:hAnsi="Times New Roman" w:cs="Times New Roman"/>
          <w:b/>
          <w:sz w:val="28"/>
          <w:szCs w:val="28"/>
          <w:lang w:val="uk-UA"/>
        </w:rPr>
        <w:t>Принцип повноти</w:t>
      </w:r>
      <w:r w:rsidRPr="003F71F4">
        <w:rPr>
          <w:rFonts w:ascii="Times New Roman" w:hAnsi="Times New Roman" w:cs="Times New Roman"/>
          <w:sz w:val="28"/>
          <w:szCs w:val="28"/>
          <w:lang w:val="uk-UA"/>
        </w:rPr>
        <w:t>. Даний принцип полягає у використанні для виявлення КА інформації про стан і значення основних параметрів всіх програмних і технічних елементів пунктів управління АС;</w:t>
      </w:r>
    </w:p>
    <w:p w:rsidR="00630491" w:rsidRPr="003F71F4" w:rsidRDefault="00630491" w:rsidP="002006F6">
      <w:pPr>
        <w:pStyle w:val="a3"/>
        <w:numPr>
          <w:ilvl w:val="0"/>
          <w:numId w:val="25"/>
        </w:numPr>
        <w:tabs>
          <w:tab w:val="left" w:pos="993"/>
        </w:tabs>
        <w:spacing w:after="0" w:line="312" w:lineRule="auto"/>
        <w:ind w:left="0" w:firstLine="567"/>
        <w:jc w:val="both"/>
        <w:rPr>
          <w:rFonts w:ascii="Times New Roman" w:hAnsi="Times New Roman" w:cs="Times New Roman"/>
          <w:color w:val="FF0000"/>
          <w:sz w:val="28"/>
          <w:szCs w:val="28"/>
          <w:lang w:val="uk-UA"/>
        </w:rPr>
      </w:pPr>
      <w:r w:rsidRPr="00D276A8">
        <w:rPr>
          <w:rFonts w:ascii="Times New Roman" w:hAnsi="Times New Roman" w:cs="Times New Roman"/>
          <w:b/>
          <w:sz w:val="28"/>
          <w:szCs w:val="28"/>
          <w:lang w:val="uk-UA"/>
        </w:rPr>
        <w:t>Принцип адаптивності</w:t>
      </w:r>
      <w:r w:rsidRPr="003F71F4">
        <w:rPr>
          <w:rFonts w:ascii="Times New Roman" w:hAnsi="Times New Roman" w:cs="Times New Roman"/>
          <w:sz w:val="28"/>
          <w:szCs w:val="28"/>
          <w:lang w:val="uk-UA"/>
        </w:rPr>
        <w:t>. Система виявлення та протидії КА повинна створюватися з урахуванням того, що з розвитком АС здійснюватиметься поступова зміна складу і характеристик програмних і технічних засобів АС, що, у свою чергу, призведе до розширення переліку загроз безпеки. Тому при створенні системи виявлення та протидії КА в її складі повинні бути передбачені механізми адаптації системи до мінливих умов функціонування.</w:t>
      </w:r>
    </w:p>
    <w:p w:rsidR="00630491" w:rsidRPr="003F71F4" w:rsidRDefault="00630491" w:rsidP="002006F6">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Під захищеною ІС розуміється система, в якій використовуються персональні комп’ютери (ПК), технічні канали зв’язку, які передбачають середовище передачі даних і каналоутворюючого обладнання </w:t>
      </w:r>
      <w:r w:rsidR="00254CC0">
        <w:rPr>
          <w:rFonts w:ascii="Times New Roman" w:hAnsi="Times New Roman"/>
          <w:sz w:val="28"/>
          <w:szCs w:val="28"/>
          <w:lang w:val="uk-UA"/>
        </w:rPr>
        <w:t>ЛОМ</w:t>
      </w:r>
      <w:r w:rsidRPr="003F71F4">
        <w:rPr>
          <w:rFonts w:ascii="Times New Roman" w:hAnsi="Times New Roman"/>
          <w:sz w:val="28"/>
          <w:szCs w:val="28"/>
          <w:lang w:val="uk-UA"/>
        </w:rPr>
        <w:t>.</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У таку ІС входять:</w:t>
      </w:r>
    </w:p>
    <w:p w:rsidR="00630491" w:rsidRPr="003F71F4" w:rsidRDefault="00630491" w:rsidP="000D7B3F">
      <w:pPr>
        <w:pStyle w:val="a3"/>
        <w:numPr>
          <w:ilvl w:val="0"/>
          <w:numId w:val="26"/>
        </w:numPr>
        <w:tabs>
          <w:tab w:val="left" w:pos="993"/>
        </w:tabs>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Програмне забезпечення, що використовується при роботі користувачів і виконанні основних функцій по роботі з базами даних, клієнтськими додатками та інше;</w:t>
      </w:r>
    </w:p>
    <w:p w:rsidR="00630491" w:rsidRPr="003F71F4" w:rsidRDefault="00630491" w:rsidP="000D7B3F">
      <w:pPr>
        <w:pStyle w:val="a3"/>
        <w:numPr>
          <w:ilvl w:val="0"/>
          <w:numId w:val="26"/>
        </w:numPr>
        <w:tabs>
          <w:tab w:val="left" w:pos="993"/>
        </w:tabs>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Технічні засоби – вузли ЛОМ, комунікаційне і каналоутворююче обладнання та лінії зв’язку між ними, сукупність яких утворює фізичну топологію мережі;</w:t>
      </w:r>
    </w:p>
    <w:p w:rsidR="00630491" w:rsidRPr="003F71F4" w:rsidRDefault="00630491" w:rsidP="002006F6">
      <w:pPr>
        <w:pStyle w:val="a3"/>
        <w:numPr>
          <w:ilvl w:val="0"/>
          <w:numId w:val="26"/>
        </w:numPr>
        <w:tabs>
          <w:tab w:val="left" w:pos="993"/>
        </w:tabs>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Програмні засоби, що забезпечують функціонування, а також фізичну та логічну взаємодію всіх технічних засобів, що входять в ІС, такі як системне ПЗ, спеціалізоване мережеве ПЗ.</w:t>
      </w:r>
      <w:bookmarkStart w:id="1" w:name="_Toc357512285"/>
    </w:p>
    <w:bookmarkEnd w:id="1"/>
    <w:p w:rsidR="001F3AE9" w:rsidRPr="003F71F4" w:rsidRDefault="00630491" w:rsidP="002006F6">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Основною проблемою і обов’язковою умовою у створенні захищеної ІС є формалізація методу опису предметної області та оперування моделями, які адекватно описують архітектуру і функціонування об’єкта, що проектується. Для опису платформи безпеки (ПБ) розподілених ІС використовують формалізм семантичних мереж фреймів </w:t>
      </w:r>
      <w:r w:rsidR="000A6865">
        <w:rPr>
          <w:rFonts w:ascii="Times New Roman" w:hAnsi="Times New Roman"/>
          <w:sz w:val="28"/>
          <w:szCs w:val="28"/>
        </w:rPr>
        <w:t>[</w:t>
      </w:r>
      <w:r w:rsidR="000A6865" w:rsidRPr="000A6865">
        <w:rPr>
          <w:rFonts w:ascii="Times New Roman" w:hAnsi="Times New Roman"/>
          <w:sz w:val="28"/>
          <w:szCs w:val="28"/>
        </w:rPr>
        <w:t>8</w:t>
      </w:r>
      <w:r w:rsidRPr="003F71F4">
        <w:rPr>
          <w:rFonts w:ascii="Times New Roman" w:hAnsi="Times New Roman"/>
          <w:sz w:val="28"/>
          <w:szCs w:val="28"/>
        </w:rPr>
        <w:t>]</w:t>
      </w:r>
      <w:r w:rsidR="001F3AE9" w:rsidRPr="003F71F4">
        <w:rPr>
          <w:rFonts w:ascii="Times New Roman" w:hAnsi="Times New Roman"/>
          <w:sz w:val="28"/>
          <w:szCs w:val="28"/>
          <w:lang w:val="uk-UA"/>
        </w:rPr>
        <w:t>:</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В основі мережевих моделей лежить конструкція виду 2.3:</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noProof/>
          <w:sz w:val="28"/>
          <w:szCs w:val="28"/>
          <w:lang w:eastAsia="ru-RU"/>
        </w:rPr>
        <w:drawing>
          <wp:inline distT="0" distB="0" distL="0" distR="0">
            <wp:extent cx="2016760" cy="3022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6760" cy="302260"/>
                    </a:xfrm>
                    <a:prstGeom prst="rect">
                      <a:avLst/>
                    </a:prstGeom>
                    <a:noFill/>
                    <a:ln>
                      <a:noFill/>
                    </a:ln>
                  </pic:spPr>
                </pic:pic>
              </a:graphicData>
            </a:graphic>
          </wp:inline>
        </w:drawing>
      </w:r>
      <w:r w:rsidRPr="003F71F4">
        <w:rPr>
          <w:rFonts w:ascii="Times New Roman" w:hAnsi="Times New Roman"/>
          <w:sz w:val="28"/>
          <w:szCs w:val="28"/>
          <w:lang w:val="uk-UA"/>
        </w:rPr>
        <w:t>,                                     (2.3)</w:t>
      </w:r>
    </w:p>
    <w:p w:rsidR="001F3AE9" w:rsidRPr="003F71F4" w:rsidRDefault="00630491" w:rsidP="003F71F4">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де </w:t>
      </w:r>
      <w:r w:rsidRPr="003F71F4">
        <w:rPr>
          <w:rFonts w:ascii="Times New Roman" w:hAnsi="Times New Roman"/>
          <w:i/>
          <w:sz w:val="28"/>
          <w:szCs w:val="28"/>
          <w:lang w:val="uk-UA"/>
        </w:rPr>
        <w:t>I</w:t>
      </w:r>
      <w:r w:rsidRPr="003F71F4">
        <w:rPr>
          <w:rFonts w:ascii="Times New Roman" w:hAnsi="Times New Roman"/>
          <w:sz w:val="28"/>
          <w:szCs w:val="28"/>
          <w:lang w:val="uk-UA"/>
        </w:rPr>
        <w:t xml:space="preserve"> – множина інформаційних одиниць, </w:t>
      </w:r>
      <w:r w:rsidRPr="003F71F4">
        <w:rPr>
          <w:rFonts w:ascii="Times New Roman" w:hAnsi="Times New Roman"/>
          <w:i/>
          <w:sz w:val="28"/>
          <w:szCs w:val="28"/>
          <w:lang w:val="uk-UA"/>
        </w:rPr>
        <w:t>C</w:t>
      </w:r>
      <w:r w:rsidRPr="003F71F4">
        <w:rPr>
          <w:rFonts w:ascii="Times New Roman" w:hAnsi="Times New Roman"/>
          <w:i/>
          <w:sz w:val="28"/>
          <w:szCs w:val="28"/>
          <w:vertAlign w:val="subscript"/>
          <w:lang w:val="uk-UA"/>
        </w:rPr>
        <w:t>i</w:t>
      </w:r>
      <w:r w:rsidRPr="003F71F4">
        <w:rPr>
          <w:rFonts w:ascii="Times New Roman" w:hAnsi="Times New Roman"/>
          <w:i/>
          <w:sz w:val="28"/>
          <w:szCs w:val="28"/>
          <w:lang w:val="uk-UA"/>
        </w:rPr>
        <w:t>, C</w:t>
      </w:r>
      <w:r w:rsidRPr="003F71F4">
        <w:rPr>
          <w:rFonts w:ascii="Times New Roman" w:hAnsi="Times New Roman"/>
          <w:i/>
          <w:sz w:val="28"/>
          <w:szCs w:val="28"/>
          <w:vertAlign w:val="subscript"/>
          <w:lang w:val="uk-UA"/>
        </w:rPr>
        <w:t>2</w:t>
      </w:r>
      <w:r w:rsidRPr="003F71F4">
        <w:rPr>
          <w:rFonts w:ascii="Times New Roman" w:hAnsi="Times New Roman"/>
          <w:i/>
          <w:sz w:val="28"/>
          <w:szCs w:val="28"/>
          <w:lang w:val="uk-UA"/>
        </w:rPr>
        <w:t>, ..., C</w:t>
      </w:r>
      <w:r w:rsidRPr="003F71F4">
        <w:rPr>
          <w:rFonts w:ascii="Times New Roman" w:hAnsi="Times New Roman"/>
          <w:i/>
          <w:sz w:val="28"/>
          <w:szCs w:val="28"/>
          <w:vertAlign w:val="subscript"/>
          <w:lang w:val="uk-UA"/>
        </w:rPr>
        <w:t xml:space="preserve">n  </w:t>
      </w:r>
      <w:r w:rsidRPr="003F71F4">
        <w:rPr>
          <w:rFonts w:ascii="Times New Roman" w:hAnsi="Times New Roman"/>
          <w:sz w:val="28"/>
          <w:szCs w:val="28"/>
          <w:lang w:val="uk-UA"/>
        </w:rPr>
        <w:t xml:space="preserve"> – множина типів зв’язків між елементами; </w:t>
      </w:r>
      <w:r w:rsidRPr="003F71F4">
        <w:rPr>
          <w:rFonts w:ascii="Times New Roman" w:hAnsi="Times New Roman"/>
          <w:i/>
          <w:sz w:val="28"/>
          <w:szCs w:val="28"/>
          <w:lang w:val="uk-UA"/>
        </w:rPr>
        <w:t>Г</w:t>
      </w:r>
      <w:r w:rsidRPr="003F71F4">
        <w:rPr>
          <w:rFonts w:ascii="Times New Roman" w:hAnsi="Times New Roman"/>
          <w:sz w:val="28"/>
          <w:szCs w:val="28"/>
          <w:lang w:val="uk-UA"/>
        </w:rPr>
        <w:t xml:space="preserve"> – відображення, що задає зв’язок з прийнятого набору між інформаційними одиницями.</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З точки зору захищеності ІС розглядають графову модель системи захисту з повним перекриттям.</w:t>
      </w:r>
    </w:p>
    <w:p w:rsidR="00945E41" w:rsidRPr="00EA6B9C" w:rsidRDefault="00630491" w:rsidP="00DE05F9">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У цій моделі розглядається взаємодія „області загроз”, „область, що захищається” (ресурсів АС) і „системи захисту” (механізмів безпеки АС).</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Таким чином, маємо три множини:</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i/>
          <w:sz w:val="28"/>
          <w:szCs w:val="28"/>
          <w:lang w:val="uk-UA"/>
        </w:rPr>
        <w:t>Т = {t</w:t>
      </w:r>
      <w:r w:rsidRPr="003F71F4">
        <w:rPr>
          <w:rFonts w:ascii="Times New Roman" w:hAnsi="Times New Roman"/>
          <w:i/>
          <w:sz w:val="28"/>
          <w:szCs w:val="28"/>
          <w:vertAlign w:val="subscript"/>
          <w:lang w:val="uk-UA"/>
        </w:rPr>
        <w:t>i</w:t>
      </w:r>
      <w:r w:rsidRPr="003F71F4">
        <w:rPr>
          <w:rFonts w:ascii="Times New Roman" w:hAnsi="Times New Roman"/>
          <w:i/>
          <w:sz w:val="28"/>
          <w:szCs w:val="28"/>
          <w:lang w:val="uk-UA"/>
        </w:rPr>
        <w:t>}</w:t>
      </w:r>
      <w:r w:rsidRPr="003F71F4">
        <w:rPr>
          <w:rFonts w:ascii="Times New Roman" w:hAnsi="Times New Roman"/>
          <w:sz w:val="28"/>
          <w:szCs w:val="28"/>
          <w:lang w:val="uk-UA"/>
        </w:rPr>
        <w:t xml:space="preserve"> – множина загроз безпеки, </w:t>
      </w:r>
      <w:r w:rsidRPr="003F71F4">
        <w:rPr>
          <w:rFonts w:ascii="Times New Roman" w:hAnsi="Times New Roman"/>
          <w:i/>
          <w:sz w:val="28"/>
          <w:szCs w:val="28"/>
          <w:lang w:val="uk-UA"/>
        </w:rPr>
        <w:t>О = {o</w:t>
      </w:r>
      <w:r w:rsidRPr="003F71F4">
        <w:rPr>
          <w:rFonts w:ascii="Times New Roman" w:hAnsi="Times New Roman"/>
          <w:i/>
          <w:sz w:val="28"/>
          <w:szCs w:val="28"/>
          <w:vertAlign w:val="subscript"/>
          <w:lang w:val="uk-UA"/>
        </w:rPr>
        <w:t>j</w:t>
      </w:r>
      <w:r w:rsidRPr="003F71F4">
        <w:rPr>
          <w:rFonts w:ascii="Times New Roman" w:hAnsi="Times New Roman"/>
          <w:i/>
          <w:sz w:val="28"/>
          <w:szCs w:val="28"/>
          <w:lang w:val="uk-UA"/>
        </w:rPr>
        <w:t>}</w:t>
      </w:r>
      <w:r w:rsidRPr="003F71F4">
        <w:rPr>
          <w:rFonts w:ascii="Times New Roman" w:hAnsi="Times New Roman"/>
          <w:sz w:val="28"/>
          <w:szCs w:val="28"/>
          <w:lang w:val="uk-UA"/>
        </w:rPr>
        <w:t xml:space="preserve"> – множина об’єктів (Ресурсів) захищеної системи, </w:t>
      </w:r>
      <w:r w:rsidRPr="003F71F4">
        <w:rPr>
          <w:rFonts w:ascii="Times New Roman" w:hAnsi="Times New Roman"/>
          <w:i/>
          <w:sz w:val="28"/>
          <w:szCs w:val="28"/>
          <w:lang w:val="uk-UA"/>
        </w:rPr>
        <w:t>М = {m</w:t>
      </w:r>
      <w:r w:rsidRPr="003F71F4">
        <w:rPr>
          <w:rFonts w:ascii="Times New Roman" w:hAnsi="Times New Roman"/>
          <w:i/>
          <w:sz w:val="28"/>
          <w:szCs w:val="28"/>
          <w:vertAlign w:val="subscript"/>
          <w:lang w:val="uk-UA"/>
        </w:rPr>
        <w:t>k</w:t>
      </w:r>
      <w:r w:rsidRPr="003F71F4">
        <w:rPr>
          <w:rFonts w:ascii="Times New Roman" w:hAnsi="Times New Roman"/>
          <w:i/>
          <w:sz w:val="28"/>
          <w:szCs w:val="28"/>
          <w:lang w:val="uk-UA"/>
        </w:rPr>
        <w:t>}</w:t>
      </w:r>
      <w:r w:rsidRPr="003F71F4">
        <w:rPr>
          <w:rFonts w:ascii="Times New Roman" w:hAnsi="Times New Roman"/>
          <w:sz w:val="28"/>
          <w:szCs w:val="28"/>
          <w:lang w:val="uk-UA"/>
        </w:rPr>
        <w:t xml:space="preserve"> – множина механізмів безпеки.</w:t>
      </w:r>
    </w:p>
    <w:p w:rsidR="00630491" w:rsidRPr="003F71F4" w:rsidRDefault="00630491" w:rsidP="00630491">
      <w:pPr>
        <w:spacing w:line="312" w:lineRule="auto"/>
        <w:ind w:firstLine="567"/>
        <w:jc w:val="both"/>
        <w:rPr>
          <w:rFonts w:ascii="Times New Roman" w:hAnsi="Times New Roman"/>
          <w:sz w:val="28"/>
          <w:szCs w:val="28"/>
        </w:rPr>
      </w:pPr>
      <w:r w:rsidRPr="003F71F4">
        <w:rPr>
          <w:rFonts w:ascii="Times New Roman" w:hAnsi="Times New Roman"/>
          <w:sz w:val="28"/>
          <w:szCs w:val="28"/>
          <w:lang w:val="uk-UA"/>
        </w:rPr>
        <w:t>Елементи цих множин знаходяться між собою у певних відношеннях, власне і описують систему захисту.</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Для опису системи захисту зазвичай використовується графова модель. Множина відношень загроза-об’єкт утворює дводольний граф </w:t>
      </w:r>
      <w:r w:rsidRPr="003F71F4">
        <w:rPr>
          <w:rFonts w:ascii="Times New Roman" w:hAnsi="Times New Roman"/>
          <w:i/>
          <w:sz w:val="28"/>
          <w:szCs w:val="28"/>
          <w:lang w:val="uk-UA"/>
        </w:rPr>
        <w:t>{&lt;Т, О&gt;}</w:t>
      </w:r>
      <w:r w:rsidRPr="003F71F4">
        <w:rPr>
          <w:rFonts w:ascii="Times New Roman" w:hAnsi="Times New Roman"/>
          <w:sz w:val="28"/>
          <w:szCs w:val="28"/>
          <w:lang w:val="uk-UA"/>
        </w:rPr>
        <w:t xml:space="preserve">. Мета захисту полягає в тому, щоб перекрити всі можливі ребра в графі. Це досягається введенням третього набору </w:t>
      </w:r>
      <w:r w:rsidRPr="003F71F4">
        <w:rPr>
          <w:rFonts w:ascii="Times New Roman" w:hAnsi="Times New Roman"/>
          <w:i/>
          <w:sz w:val="28"/>
          <w:szCs w:val="28"/>
          <w:lang w:val="uk-UA"/>
        </w:rPr>
        <w:t>М</w:t>
      </w:r>
      <w:r w:rsidRPr="003F71F4">
        <w:rPr>
          <w:rFonts w:ascii="Times New Roman" w:hAnsi="Times New Roman"/>
          <w:sz w:val="28"/>
          <w:szCs w:val="28"/>
          <w:lang w:val="uk-UA"/>
        </w:rPr>
        <w:t xml:space="preserve">. У результаті виходить тридольний граф </w:t>
      </w:r>
      <w:r w:rsidRPr="003F71F4">
        <w:rPr>
          <w:rFonts w:ascii="Times New Roman" w:hAnsi="Times New Roman"/>
          <w:i/>
          <w:sz w:val="28"/>
          <w:szCs w:val="28"/>
          <w:lang w:val="uk-UA"/>
        </w:rPr>
        <w:t>{&lt;Т, М, О&gt;}</w:t>
      </w:r>
      <w:r w:rsidRPr="003F71F4">
        <w:rPr>
          <w:rFonts w:ascii="Times New Roman" w:hAnsi="Times New Roman"/>
          <w:sz w:val="28"/>
          <w:szCs w:val="28"/>
          <w:lang w:val="uk-UA"/>
        </w:rPr>
        <w:t>. Розвиток цієї моделі припускає введення ще двох елементів:</w:t>
      </w:r>
    </w:p>
    <w:p w:rsidR="00630491" w:rsidRPr="003F71F4" w:rsidRDefault="00630491" w:rsidP="00630491">
      <w:pPr>
        <w:spacing w:line="312" w:lineRule="auto"/>
        <w:ind w:firstLine="567"/>
        <w:jc w:val="both"/>
        <w:rPr>
          <w:rFonts w:ascii="Times New Roman" w:hAnsi="Times New Roman"/>
          <w:sz w:val="28"/>
          <w:szCs w:val="28"/>
          <w:lang w:val="uk-UA"/>
        </w:rPr>
      </w:pPr>
      <w:r w:rsidRPr="003F71F4">
        <w:rPr>
          <w:rFonts w:ascii="Times New Roman" w:hAnsi="Times New Roman"/>
          <w:i/>
          <w:sz w:val="28"/>
          <w:szCs w:val="28"/>
          <w:lang w:val="uk-UA"/>
        </w:rPr>
        <w:t>V</w:t>
      </w:r>
      <w:r w:rsidRPr="003F71F4">
        <w:rPr>
          <w:rFonts w:ascii="Times New Roman" w:hAnsi="Times New Roman"/>
          <w:sz w:val="28"/>
          <w:szCs w:val="28"/>
          <w:lang w:val="uk-UA"/>
        </w:rPr>
        <w:t xml:space="preserve"> – набір вразливих місць, які визначаються підмножиною декартового добутку </w:t>
      </w:r>
      <w:r w:rsidRPr="003F71F4">
        <w:rPr>
          <w:rFonts w:ascii="Times New Roman" w:hAnsi="Times New Roman"/>
          <w:i/>
          <w:sz w:val="28"/>
          <w:szCs w:val="28"/>
          <w:lang w:val="uk-UA"/>
        </w:rPr>
        <w:t>Т*О: vr = &lt;t</w:t>
      </w:r>
      <w:r w:rsidRPr="003F71F4">
        <w:rPr>
          <w:rFonts w:ascii="Times New Roman" w:hAnsi="Times New Roman"/>
          <w:i/>
          <w:sz w:val="28"/>
          <w:szCs w:val="28"/>
          <w:vertAlign w:val="subscript"/>
          <w:lang w:val="uk-UA"/>
        </w:rPr>
        <w:t>i</w:t>
      </w:r>
      <w:r w:rsidRPr="003F71F4">
        <w:rPr>
          <w:rFonts w:ascii="Times New Roman" w:hAnsi="Times New Roman"/>
          <w:i/>
          <w:sz w:val="28"/>
          <w:szCs w:val="28"/>
          <w:lang w:val="uk-UA"/>
        </w:rPr>
        <w:t>, о</w:t>
      </w:r>
      <w:r w:rsidRPr="003F71F4">
        <w:rPr>
          <w:rFonts w:ascii="Times New Roman" w:hAnsi="Times New Roman"/>
          <w:i/>
          <w:sz w:val="28"/>
          <w:szCs w:val="28"/>
          <w:vertAlign w:val="subscript"/>
          <w:lang w:val="uk-UA"/>
        </w:rPr>
        <w:t>j</w:t>
      </w:r>
      <w:r w:rsidRPr="003F71F4">
        <w:rPr>
          <w:rFonts w:ascii="Times New Roman" w:hAnsi="Times New Roman"/>
          <w:i/>
          <w:sz w:val="28"/>
          <w:szCs w:val="28"/>
          <w:lang w:val="uk-UA"/>
        </w:rPr>
        <w:t>&gt;</w:t>
      </w:r>
      <w:r w:rsidRPr="003F71F4">
        <w:rPr>
          <w:rFonts w:ascii="Times New Roman" w:hAnsi="Times New Roman"/>
          <w:sz w:val="28"/>
          <w:szCs w:val="28"/>
          <w:lang w:val="uk-UA"/>
        </w:rPr>
        <w:t xml:space="preserve">. Таким чином, під вразливістю системи захисту будемо розуміти можливість здійснення загрози </w:t>
      </w:r>
      <w:r w:rsidRPr="003F71F4">
        <w:rPr>
          <w:rFonts w:ascii="Times New Roman" w:hAnsi="Times New Roman"/>
          <w:i/>
          <w:sz w:val="28"/>
          <w:szCs w:val="28"/>
          <w:lang w:val="uk-UA"/>
        </w:rPr>
        <w:t>t</w:t>
      </w:r>
      <w:r w:rsidRPr="003F71F4">
        <w:rPr>
          <w:rFonts w:ascii="Times New Roman" w:hAnsi="Times New Roman"/>
          <w:sz w:val="28"/>
          <w:szCs w:val="28"/>
          <w:lang w:val="uk-UA"/>
        </w:rPr>
        <w:t xml:space="preserve"> відносно об’єкта </w:t>
      </w:r>
      <w:r w:rsidRPr="003F71F4">
        <w:rPr>
          <w:rFonts w:ascii="Times New Roman" w:hAnsi="Times New Roman"/>
          <w:i/>
          <w:sz w:val="28"/>
          <w:szCs w:val="28"/>
          <w:lang w:val="uk-UA"/>
        </w:rPr>
        <w:t>о</w:t>
      </w:r>
      <w:r w:rsidRPr="003F71F4">
        <w:rPr>
          <w:rFonts w:ascii="Times New Roman" w:hAnsi="Times New Roman"/>
          <w:sz w:val="28"/>
          <w:szCs w:val="28"/>
          <w:lang w:val="uk-UA"/>
        </w:rPr>
        <w:t xml:space="preserve"> (на практиці під вразливістю системи захисту зазвичай розуміється не сама можливість здійснення загрози безпеки, а ті властивості системи, які сприяють успішному здійсненню загрози, або можуть бути використані зловмисником для здійснення загрози);</w:t>
      </w:r>
    </w:p>
    <w:p w:rsidR="00630491" w:rsidRPr="005A0C83" w:rsidRDefault="00630491" w:rsidP="001F3AE9">
      <w:pPr>
        <w:spacing w:line="312" w:lineRule="auto"/>
        <w:ind w:firstLine="567"/>
        <w:jc w:val="both"/>
        <w:rPr>
          <w:rFonts w:ascii="Times New Roman" w:hAnsi="Times New Roman"/>
          <w:sz w:val="28"/>
          <w:szCs w:val="28"/>
          <w:lang w:val="uk-UA"/>
        </w:rPr>
      </w:pPr>
      <w:r w:rsidRPr="003F71F4">
        <w:rPr>
          <w:rFonts w:ascii="Times New Roman" w:hAnsi="Times New Roman"/>
          <w:i/>
          <w:sz w:val="28"/>
          <w:szCs w:val="28"/>
          <w:lang w:val="uk-UA"/>
        </w:rPr>
        <w:t>В</w:t>
      </w:r>
      <w:r w:rsidRPr="003F71F4">
        <w:rPr>
          <w:rFonts w:ascii="Times New Roman" w:hAnsi="Times New Roman"/>
          <w:sz w:val="28"/>
          <w:szCs w:val="28"/>
          <w:lang w:val="uk-UA"/>
        </w:rPr>
        <w:t xml:space="preserve"> – набір перешкод, що визначається декартовим добутком </w:t>
      </w:r>
      <w:r w:rsidRPr="003F71F4">
        <w:rPr>
          <w:rFonts w:ascii="Times New Roman" w:hAnsi="Times New Roman"/>
          <w:i/>
          <w:sz w:val="28"/>
          <w:szCs w:val="28"/>
          <w:lang w:val="uk-UA"/>
        </w:rPr>
        <w:t>V*M: b</w:t>
      </w:r>
      <w:r w:rsidRPr="003F71F4">
        <w:rPr>
          <w:rFonts w:ascii="Times New Roman" w:hAnsi="Times New Roman"/>
          <w:i/>
          <w:sz w:val="28"/>
          <w:szCs w:val="28"/>
          <w:vertAlign w:val="subscript"/>
          <w:lang w:val="uk-UA"/>
        </w:rPr>
        <w:t>i</w:t>
      </w:r>
      <w:r w:rsidRPr="003F71F4">
        <w:rPr>
          <w:rFonts w:ascii="Times New Roman" w:hAnsi="Times New Roman"/>
          <w:i/>
          <w:sz w:val="28"/>
          <w:szCs w:val="28"/>
          <w:lang w:val="uk-UA"/>
        </w:rPr>
        <w:t xml:space="preserve"> = &lt;t</w:t>
      </w:r>
      <w:r w:rsidRPr="003F71F4">
        <w:rPr>
          <w:rFonts w:ascii="Times New Roman" w:hAnsi="Times New Roman"/>
          <w:i/>
          <w:sz w:val="28"/>
          <w:szCs w:val="28"/>
          <w:vertAlign w:val="subscript"/>
          <w:lang w:val="uk-UA"/>
        </w:rPr>
        <w:t>i</w:t>
      </w:r>
      <w:r w:rsidRPr="003F71F4">
        <w:rPr>
          <w:rFonts w:ascii="Times New Roman" w:hAnsi="Times New Roman"/>
          <w:i/>
          <w:sz w:val="28"/>
          <w:szCs w:val="28"/>
          <w:lang w:val="uk-UA"/>
        </w:rPr>
        <w:t>,O</w:t>
      </w:r>
      <w:r w:rsidRPr="003F71F4">
        <w:rPr>
          <w:rFonts w:ascii="Times New Roman" w:hAnsi="Times New Roman"/>
          <w:i/>
          <w:sz w:val="28"/>
          <w:szCs w:val="28"/>
          <w:vertAlign w:val="subscript"/>
          <w:lang w:val="uk-UA"/>
        </w:rPr>
        <w:t>j</w:t>
      </w:r>
      <w:r w:rsidRPr="003F71F4">
        <w:rPr>
          <w:rFonts w:ascii="Times New Roman" w:hAnsi="Times New Roman"/>
          <w:i/>
          <w:sz w:val="28"/>
          <w:szCs w:val="28"/>
          <w:lang w:val="uk-UA"/>
        </w:rPr>
        <w:t>,m</w:t>
      </w:r>
      <w:r w:rsidRPr="003F71F4">
        <w:rPr>
          <w:rFonts w:ascii="Times New Roman" w:hAnsi="Times New Roman"/>
          <w:i/>
          <w:sz w:val="28"/>
          <w:szCs w:val="28"/>
          <w:vertAlign w:val="subscript"/>
          <w:lang w:val="uk-UA"/>
        </w:rPr>
        <w:t>k</w:t>
      </w:r>
      <w:r w:rsidRPr="003F71F4">
        <w:rPr>
          <w:rFonts w:ascii="Times New Roman" w:hAnsi="Times New Roman"/>
          <w:i/>
          <w:sz w:val="28"/>
          <w:szCs w:val="28"/>
          <w:lang w:val="uk-UA"/>
        </w:rPr>
        <w:t>&gt;</w:t>
      </w:r>
      <w:r w:rsidRPr="003F71F4">
        <w:rPr>
          <w:rFonts w:ascii="Times New Roman" w:hAnsi="Times New Roman"/>
          <w:sz w:val="28"/>
          <w:szCs w:val="28"/>
          <w:lang w:val="uk-UA"/>
        </w:rPr>
        <w:t xml:space="preserve">, які представляють собою шляхи здійснення загроз безпеці, </w:t>
      </w:r>
      <w:r w:rsidRPr="005A0C83">
        <w:rPr>
          <w:rFonts w:ascii="Times New Roman" w:hAnsi="Times New Roman"/>
          <w:sz w:val="28"/>
          <w:szCs w:val="28"/>
          <w:lang w:val="uk-UA"/>
        </w:rPr>
        <w:t>перекриті засобами захисту.</w:t>
      </w:r>
    </w:p>
    <w:p w:rsidR="00AE28B8" w:rsidRPr="00EA6B9C" w:rsidRDefault="00800808" w:rsidP="00B90E22">
      <w:pPr>
        <w:widowControl w:val="0"/>
        <w:spacing w:line="312" w:lineRule="auto"/>
        <w:ind w:firstLine="567"/>
        <w:jc w:val="both"/>
        <w:rPr>
          <w:rFonts w:ascii="Times New Roman" w:hAnsi="Times New Roman"/>
          <w:sz w:val="28"/>
          <w:szCs w:val="28"/>
          <w:lang w:val="uk-UA"/>
        </w:rPr>
      </w:pPr>
      <w:r w:rsidRPr="005A0C83">
        <w:rPr>
          <w:rFonts w:ascii="Times New Roman" w:hAnsi="Times New Roman"/>
          <w:sz w:val="28"/>
          <w:szCs w:val="28"/>
          <w:lang w:val="uk-UA"/>
        </w:rPr>
        <w:t xml:space="preserve">При побудові систем захисту, які використовують пристрої </w:t>
      </w:r>
      <w:r w:rsidR="00630491" w:rsidRPr="005A0C83">
        <w:rPr>
          <w:rFonts w:ascii="Times New Roman" w:hAnsi="Times New Roman"/>
          <w:sz w:val="28"/>
          <w:szCs w:val="28"/>
          <w:lang w:val="uk-UA"/>
        </w:rPr>
        <w:t>виявлення мережевих атак, необхідно вик</w:t>
      </w:r>
      <w:r w:rsidR="002006F6" w:rsidRPr="005A0C83">
        <w:rPr>
          <w:rFonts w:ascii="Times New Roman" w:hAnsi="Times New Roman"/>
          <w:sz w:val="28"/>
          <w:szCs w:val="28"/>
          <w:lang w:val="uk-UA"/>
        </w:rPr>
        <w:t xml:space="preserve">ористовувати існуючі мережеві і хостові моделі </w:t>
      </w:r>
      <w:r w:rsidR="00630491" w:rsidRPr="005A0C83">
        <w:rPr>
          <w:rFonts w:ascii="Times New Roman" w:hAnsi="Times New Roman"/>
          <w:sz w:val="28"/>
          <w:szCs w:val="28"/>
          <w:lang w:val="uk-UA"/>
        </w:rPr>
        <w:t xml:space="preserve">та статистичні методи для повного перекриття підсистемами захисту </w:t>
      </w:r>
      <w:r w:rsidR="00630491" w:rsidRPr="005A0C83">
        <w:rPr>
          <w:rFonts w:ascii="Times New Roman" w:hAnsi="Times New Roman"/>
          <w:i/>
          <w:sz w:val="28"/>
          <w:szCs w:val="28"/>
          <w:lang w:val="uk-UA"/>
        </w:rPr>
        <w:t>М</w:t>
      </w:r>
      <w:r w:rsidR="00630491" w:rsidRPr="005A0C83">
        <w:rPr>
          <w:rFonts w:ascii="Times New Roman" w:hAnsi="Times New Roman"/>
          <w:sz w:val="28"/>
          <w:szCs w:val="28"/>
          <w:lang w:val="uk-UA"/>
        </w:rPr>
        <w:t xml:space="preserve"> вдалого здійснення мережевих атак. </w:t>
      </w:r>
    </w:p>
    <w:p w:rsidR="00630491" w:rsidRPr="00B90E22" w:rsidRDefault="00630491" w:rsidP="00630491">
      <w:pPr>
        <w:spacing w:line="312" w:lineRule="auto"/>
        <w:ind w:firstLine="567"/>
        <w:jc w:val="both"/>
        <w:rPr>
          <w:rFonts w:ascii="Times New Roman" w:hAnsi="Times New Roman"/>
          <w:sz w:val="28"/>
          <w:szCs w:val="28"/>
          <w:lang w:val="uk-UA"/>
        </w:rPr>
      </w:pPr>
      <w:r w:rsidRPr="00B90E22">
        <w:rPr>
          <w:rFonts w:ascii="Times New Roman" w:hAnsi="Times New Roman"/>
          <w:sz w:val="28"/>
          <w:szCs w:val="28"/>
          <w:lang w:val="uk-UA"/>
        </w:rPr>
        <w:t>Загалом ІС надає такі види послуг:</w:t>
      </w:r>
    </w:p>
    <w:p w:rsidR="00630491" w:rsidRPr="003F71F4" w:rsidRDefault="00630491" w:rsidP="000D7B3F">
      <w:pPr>
        <w:pStyle w:val="a3"/>
        <w:numPr>
          <w:ilvl w:val="0"/>
          <w:numId w:val="39"/>
        </w:numPr>
        <w:tabs>
          <w:tab w:val="left" w:pos="993"/>
        </w:tabs>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встановлення зв’язку – реалізується засобами каналоутворюючого обладнання за допомогою каналів зв’язку;</w:t>
      </w:r>
    </w:p>
    <w:p w:rsidR="00630491" w:rsidRPr="003F71F4" w:rsidRDefault="00630491" w:rsidP="002006F6">
      <w:pPr>
        <w:pStyle w:val="a3"/>
        <w:numPr>
          <w:ilvl w:val="0"/>
          <w:numId w:val="39"/>
        </w:numPr>
        <w:tabs>
          <w:tab w:val="left" w:pos="993"/>
        </w:tabs>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передача даних – ЛОМ оснащена апаратурою та каналами передачі даних для забезпечення заданих швидкостей і надійності обробки даних.</w:t>
      </w:r>
    </w:p>
    <w:p w:rsidR="00630491" w:rsidRPr="003F71F4" w:rsidRDefault="00630491" w:rsidP="002006F6">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Параметри захищеної ІС повністю підходять під описані нижче:</w:t>
      </w:r>
    </w:p>
    <w:p w:rsidR="00630491" w:rsidRPr="00945E41" w:rsidRDefault="00630491" w:rsidP="00945E41">
      <w:pPr>
        <w:pStyle w:val="a3"/>
        <w:numPr>
          <w:ilvl w:val="0"/>
          <w:numId w:val="20"/>
        </w:numPr>
        <w:tabs>
          <w:tab w:val="left" w:pos="993"/>
        </w:tabs>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Залежно від виду засобів, методів і алгоритмів керування, можна виділити ІС з централізованим і розподіленим управлінням. </w:t>
      </w:r>
      <w:r w:rsidRPr="00945E41">
        <w:rPr>
          <w:rFonts w:ascii="Times New Roman" w:hAnsi="Times New Roman" w:cs="Times New Roman"/>
          <w:sz w:val="28"/>
          <w:szCs w:val="28"/>
          <w:lang w:val="uk-UA"/>
        </w:rPr>
        <w:t>При цьому можуть виконуватися як жорсткі, так і гнучкі алгоритми управління ІС, що враховують численні фактори. Об’єднання мереж здійснюється або через загальний вузол, або шляхом створення спеціальних каналів, з’єднують вузли однієї системи з вузлами іншої. Якщо мережа може бути з’єднана з іншими, то вона називається відкритою, якщо ні, то – закритою.</w:t>
      </w:r>
    </w:p>
    <w:p w:rsidR="00630491" w:rsidRPr="003F71F4" w:rsidRDefault="00630491" w:rsidP="000D7B3F">
      <w:pPr>
        <w:pStyle w:val="a3"/>
        <w:numPr>
          <w:ilvl w:val="0"/>
          <w:numId w:val="20"/>
        </w:numPr>
        <w:tabs>
          <w:tab w:val="left" w:pos="993"/>
        </w:tabs>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За функціонально-цільовим і прикладним призначенням ІС можна розділити на дві групи: загального користування та спеціального призначення.</w:t>
      </w:r>
    </w:p>
    <w:p w:rsidR="00630491" w:rsidRPr="003F71F4" w:rsidRDefault="00630491" w:rsidP="000D7B3F">
      <w:pPr>
        <w:pStyle w:val="a3"/>
        <w:numPr>
          <w:ilvl w:val="0"/>
          <w:numId w:val="20"/>
        </w:numPr>
        <w:tabs>
          <w:tab w:val="left" w:pos="993"/>
        </w:tabs>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ІС загального користування призначені для різних сфер застосування незалежно від конкретного змісту даних, що обробляються в ІС. Засоби, структура і функціональні можливості виявляються однаковими для багатьох випадків застосування і забезпечують широкий діапазон послуг.</w:t>
      </w:r>
    </w:p>
    <w:p w:rsidR="00630491" w:rsidRPr="003F71F4" w:rsidRDefault="00630491" w:rsidP="002006F6">
      <w:pPr>
        <w:pStyle w:val="a3"/>
        <w:numPr>
          <w:ilvl w:val="0"/>
          <w:numId w:val="20"/>
        </w:numPr>
        <w:tabs>
          <w:tab w:val="left" w:pos="993"/>
        </w:tabs>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ІС спеціального призначення призначені для вирішення завдань в певній предметній або відомчої області.</w:t>
      </w:r>
    </w:p>
    <w:p w:rsidR="00630491" w:rsidRPr="003F71F4" w:rsidRDefault="00630491" w:rsidP="002006F6">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Характеристики засобів, що забезпечують обробку даних в ІС, </w:t>
      </w:r>
      <w:r w:rsidR="001F3AE9" w:rsidRPr="003F71F4">
        <w:rPr>
          <w:rFonts w:ascii="Times New Roman" w:hAnsi="Times New Roman"/>
          <w:sz w:val="28"/>
          <w:szCs w:val="28"/>
          <w:lang w:val="uk-UA"/>
        </w:rPr>
        <w:t>включають</w:t>
      </w:r>
      <w:r w:rsidR="000D7B3F">
        <w:rPr>
          <w:rFonts w:ascii="Times New Roman" w:hAnsi="Times New Roman"/>
          <w:sz w:val="28"/>
          <w:szCs w:val="28"/>
          <w:lang w:val="uk-UA"/>
        </w:rPr>
        <w:t>:</w:t>
      </w:r>
    </w:p>
    <w:p w:rsidR="00630491" w:rsidRPr="003F71F4" w:rsidRDefault="00630491" w:rsidP="000D7B3F">
      <w:pPr>
        <w:pStyle w:val="a3"/>
        <w:numPr>
          <w:ilvl w:val="0"/>
          <w:numId w:val="28"/>
        </w:numPr>
        <w:tabs>
          <w:tab w:val="left" w:pos="993"/>
        </w:tabs>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технічні засоби (сервера, робочі станції, комунікаційне обладнання, міжмережеві екрани) і лінії зв’язку між ними, сукупність яких утворює фізичну топологію АС (ЛОМ) та точки взаємодії (Стики) з іншими АС;</w:t>
      </w:r>
    </w:p>
    <w:p w:rsidR="00951120" w:rsidRPr="000D7B3F" w:rsidRDefault="00630491" w:rsidP="000D7B3F">
      <w:pPr>
        <w:pStyle w:val="a3"/>
        <w:numPr>
          <w:ilvl w:val="0"/>
          <w:numId w:val="28"/>
        </w:numPr>
        <w:tabs>
          <w:tab w:val="left" w:pos="993"/>
        </w:tabs>
        <w:spacing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програмні засоби, що забезпечують функціонування, а також фізична і логічна взаємодія (канали керування і передачі даних) всіх технічних засобів, що входять до АС (системне ПЗ, спеціалізоване мережеве ПЗ);</w:t>
      </w:r>
    </w:p>
    <w:p w:rsidR="00630491" w:rsidRPr="003F71F4" w:rsidRDefault="00630491" w:rsidP="000D7B3F">
      <w:pPr>
        <w:pStyle w:val="a3"/>
        <w:numPr>
          <w:ilvl w:val="0"/>
          <w:numId w:val="28"/>
        </w:numPr>
        <w:tabs>
          <w:tab w:val="left" w:pos="993"/>
        </w:tabs>
        <w:spacing w:after="0" w:line="312" w:lineRule="auto"/>
        <w:ind w:left="0" w:firstLine="567"/>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прикладне та сервісне програмне забезпечення, що розробляється окремо від загальносистемного ПЗ і виконує покладені на нього функції в рамках реалізації тієї чи іншої інформаційної технології (СУБД, офісні додатки, редактори, компілятори, WEB-сервера та інше).</w:t>
      </w:r>
    </w:p>
    <w:p w:rsidR="00630491" w:rsidRDefault="00630491" w:rsidP="000D7B3F">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Мається на увазі, що компоненти ЛОМ розосереджені в просторі і зв’язок між ними фізично здійснюється за допомогою мережевих з’єднань, а програмно – за допомогою механізму повідомлень, заснованого на стеку протоколів </w:t>
      </w:r>
      <w:r w:rsidRPr="003F71F4">
        <w:rPr>
          <w:rFonts w:ascii="Times New Roman" w:hAnsi="Times New Roman"/>
          <w:i/>
          <w:sz w:val="28"/>
          <w:szCs w:val="28"/>
          <w:lang w:val="uk-UA"/>
        </w:rPr>
        <w:t>TCP / IP</w:t>
      </w:r>
      <w:r w:rsidRPr="003F71F4">
        <w:rPr>
          <w:rFonts w:ascii="Times New Roman" w:hAnsi="Times New Roman"/>
          <w:sz w:val="28"/>
          <w:szCs w:val="28"/>
          <w:lang w:val="uk-UA"/>
        </w:rPr>
        <w:t>. При цьому всі керуючі повідомлення і дані, пересилаються між об’єктами ЛОМ, передаються по мережевим з’єднан</w:t>
      </w:r>
      <w:r w:rsidR="000A6865">
        <w:rPr>
          <w:rFonts w:ascii="Times New Roman" w:hAnsi="Times New Roman"/>
          <w:sz w:val="28"/>
          <w:szCs w:val="28"/>
          <w:lang w:val="uk-UA"/>
        </w:rPr>
        <w:t>ням у вигляді пакетів обміну [</w:t>
      </w:r>
      <w:r w:rsidR="000A6865" w:rsidRPr="000A6865">
        <w:rPr>
          <w:rFonts w:ascii="Times New Roman" w:hAnsi="Times New Roman"/>
          <w:sz w:val="28"/>
          <w:szCs w:val="28"/>
          <w:lang w:val="uk-UA"/>
        </w:rPr>
        <w:t>8</w:t>
      </w:r>
      <w:r w:rsidRPr="003F71F4">
        <w:rPr>
          <w:rFonts w:ascii="Times New Roman" w:hAnsi="Times New Roman"/>
          <w:sz w:val="28"/>
          <w:szCs w:val="28"/>
          <w:lang w:val="uk-UA"/>
        </w:rPr>
        <w:t xml:space="preserve">]. </w:t>
      </w:r>
    </w:p>
    <w:p w:rsidR="00254CC0" w:rsidRPr="00EA6B9C" w:rsidRDefault="00254CC0" w:rsidP="00AE28B8">
      <w:pPr>
        <w:spacing w:line="312" w:lineRule="auto"/>
        <w:jc w:val="both"/>
        <w:rPr>
          <w:rFonts w:ascii="Times New Roman" w:hAnsi="Times New Roman"/>
          <w:sz w:val="28"/>
          <w:szCs w:val="28"/>
          <w:lang w:val="uk-UA"/>
        </w:rPr>
      </w:pPr>
    </w:p>
    <w:p w:rsidR="00630491" w:rsidRPr="003F71F4" w:rsidRDefault="00630491" w:rsidP="00630491">
      <w:pPr>
        <w:spacing w:line="312" w:lineRule="auto"/>
        <w:ind w:firstLine="567"/>
        <w:jc w:val="both"/>
        <w:rPr>
          <w:rFonts w:ascii="Times New Roman" w:hAnsi="Times New Roman"/>
          <w:b/>
          <w:sz w:val="28"/>
          <w:szCs w:val="28"/>
          <w:lang w:val="uk-UA"/>
        </w:rPr>
      </w:pPr>
      <w:r w:rsidRPr="003F71F4">
        <w:rPr>
          <w:rFonts w:ascii="Times New Roman" w:hAnsi="Times New Roman"/>
          <w:b/>
          <w:sz w:val="28"/>
          <w:szCs w:val="28"/>
          <w:lang w:val="uk-UA"/>
        </w:rPr>
        <w:t>Висновки до другого розділу</w:t>
      </w:r>
    </w:p>
    <w:p w:rsidR="00630491" w:rsidRPr="003F71F4" w:rsidRDefault="00630491" w:rsidP="000D7B3F">
      <w:pPr>
        <w:ind w:firstLine="567"/>
        <w:jc w:val="both"/>
        <w:rPr>
          <w:rFonts w:ascii="Times New Roman" w:eastAsia="Calibri" w:hAnsi="Times New Roman"/>
          <w:b/>
          <w:sz w:val="28"/>
          <w:szCs w:val="28"/>
          <w:lang w:val="uk-UA"/>
        </w:rPr>
      </w:pPr>
    </w:p>
    <w:p w:rsidR="00800808" w:rsidRDefault="00630491" w:rsidP="00C2376F">
      <w:pPr>
        <w:spacing w:line="312" w:lineRule="auto"/>
        <w:ind w:firstLine="567"/>
        <w:jc w:val="both"/>
        <w:rPr>
          <w:rFonts w:ascii="Times New Roman" w:hAnsi="Times New Roman"/>
          <w:sz w:val="28"/>
          <w:szCs w:val="28"/>
          <w:lang w:val="uk-UA"/>
        </w:rPr>
      </w:pPr>
      <w:r w:rsidRPr="005A0C83">
        <w:rPr>
          <w:rFonts w:ascii="Times New Roman" w:hAnsi="Times New Roman"/>
          <w:sz w:val="28"/>
          <w:szCs w:val="28"/>
          <w:lang w:val="uk-UA"/>
        </w:rPr>
        <w:t>Проведена робота показала, що системи виявлення вторгнень, які використовуються на сьогодні, значною мірою базуються на емпіричних схемах. Тому, проаналізувавши структури СВВ, методи</w:t>
      </w:r>
      <w:r w:rsidR="00800808" w:rsidRPr="005A0C83">
        <w:rPr>
          <w:rFonts w:ascii="Times New Roman" w:hAnsi="Times New Roman"/>
          <w:sz w:val="28"/>
          <w:szCs w:val="28"/>
          <w:lang w:val="uk-UA"/>
        </w:rPr>
        <w:t xml:space="preserve">, які використовуються в них, їх переваги і недоліки та підходи </w:t>
      </w:r>
      <w:r w:rsidR="005A0C83" w:rsidRPr="005A0C83">
        <w:rPr>
          <w:rFonts w:ascii="Times New Roman" w:hAnsi="Times New Roman"/>
          <w:sz w:val="28"/>
          <w:szCs w:val="28"/>
          <w:lang w:val="uk-UA"/>
        </w:rPr>
        <w:t xml:space="preserve">до розробки самої СВВ, а також </w:t>
      </w:r>
      <w:r w:rsidR="00800808" w:rsidRPr="005A0C83">
        <w:rPr>
          <w:rFonts w:ascii="Times New Roman" w:hAnsi="Times New Roman"/>
          <w:sz w:val="28"/>
          <w:szCs w:val="28"/>
          <w:lang w:val="uk-UA"/>
        </w:rPr>
        <w:t>отримані результати проведеного дослідження, можна  буде налаштувати якісну та надійну систему захисту інформації. Тим самим конфіденційна інформація, яка обробляється різними інформаційними</w:t>
      </w:r>
      <w:r w:rsidR="00800808" w:rsidRPr="003F71F4">
        <w:rPr>
          <w:rFonts w:ascii="Times New Roman" w:hAnsi="Times New Roman"/>
          <w:sz w:val="28"/>
          <w:szCs w:val="28"/>
          <w:lang w:val="uk-UA"/>
        </w:rPr>
        <w:t xml:space="preserve"> процесами</w:t>
      </w:r>
      <w:r w:rsidR="00800808">
        <w:rPr>
          <w:rFonts w:ascii="Times New Roman" w:hAnsi="Times New Roman"/>
          <w:sz w:val="28"/>
          <w:szCs w:val="28"/>
          <w:lang w:val="uk-UA"/>
        </w:rPr>
        <w:t>,</w:t>
      </w:r>
      <w:r w:rsidR="00800808" w:rsidRPr="003F71F4">
        <w:rPr>
          <w:rFonts w:ascii="Times New Roman" w:hAnsi="Times New Roman"/>
          <w:sz w:val="28"/>
          <w:szCs w:val="28"/>
          <w:lang w:val="uk-UA"/>
        </w:rPr>
        <w:t xml:space="preserve"> не буде змінена, викрадена або спотворена.</w:t>
      </w:r>
    </w:p>
    <w:p w:rsidR="00467CA1" w:rsidRPr="00F33183" w:rsidRDefault="00630491" w:rsidP="00C2376F">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На наступному етапі </w:t>
      </w:r>
      <w:r w:rsidR="00E013C9" w:rsidRPr="003F71F4">
        <w:rPr>
          <w:rFonts w:ascii="Times New Roman" w:hAnsi="Times New Roman"/>
          <w:sz w:val="28"/>
          <w:szCs w:val="28"/>
          <w:lang w:val="uk-UA"/>
        </w:rPr>
        <w:t xml:space="preserve">дослідження </w:t>
      </w:r>
      <w:r w:rsidRPr="003F71F4">
        <w:rPr>
          <w:rFonts w:ascii="Times New Roman" w:hAnsi="Times New Roman"/>
          <w:sz w:val="28"/>
          <w:szCs w:val="28"/>
          <w:lang w:val="uk-UA"/>
        </w:rPr>
        <w:t>постає завдання отримання формалізованими методами оптимальної структури СВВ, яка за допомогою прог</w:t>
      </w:r>
      <w:r w:rsidR="00F33183">
        <w:rPr>
          <w:rFonts w:ascii="Times New Roman" w:hAnsi="Times New Roman"/>
          <w:sz w:val="28"/>
          <w:szCs w:val="28"/>
          <w:lang w:val="uk-UA"/>
        </w:rPr>
        <w:t xml:space="preserve">рамних </w:t>
      </w:r>
      <w:r w:rsidR="001F3AE9" w:rsidRPr="003F71F4">
        <w:rPr>
          <w:rFonts w:ascii="Times New Roman" w:hAnsi="Times New Roman"/>
          <w:sz w:val="28"/>
          <w:szCs w:val="28"/>
          <w:lang w:val="uk-UA"/>
        </w:rPr>
        <w:t>і апаратних засобів,</w:t>
      </w:r>
      <w:r w:rsidRPr="003F71F4">
        <w:rPr>
          <w:rFonts w:ascii="Times New Roman" w:hAnsi="Times New Roman"/>
          <w:sz w:val="28"/>
          <w:szCs w:val="28"/>
          <w:lang w:val="uk-UA"/>
        </w:rPr>
        <w:t xml:space="preserve"> змож</w:t>
      </w:r>
      <w:r w:rsidR="00C2376F">
        <w:rPr>
          <w:rFonts w:ascii="Times New Roman" w:hAnsi="Times New Roman"/>
          <w:sz w:val="28"/>
          <w:szCs w:val="28"/>
          <w:lang w:val="uk-UA"/>
        </w:rPr>
        <w:t>е</w:t>
      </w:r>
      <w:r w:rsidR="00DE05F9">
        <w:rPr>
          <w:rFonts w:ascii="Times New Roman" w:hAnsi="Times New Roman"/>
          <w:sz w:val="28"/>
          <w:szCs w:val="28"/>
          <w:lang w:val="uk-UA"/>
        </w:rPr>
        <w:t xml:space="preserve"> </w:t>
      </w:r>
      <w:r w:rsidRPr="003F71F4">
        <w:rPr>
          <w:rFonts w:ascii="Times New Roman" w:hAnsi="Times New Roman"/>
          <w:sz w:val="28"/>
          <w:szCs w:val="28"/>
          <w:lang w:val="uk-UA"/>
        </w:rPr>
        <w:t>функціонувати не конфліктуючи один з одним для можливості подальшого її використання та модернізації</w:t>
      </w:r>
      <w:r w:rsidR="00C2376F">
        <w:rPr>
          <w:rFonts w:ascii="Times New Roman" w:hAnsi="Times New Roman"/>
          <w:sz w:val="28"/>
          <w:szCs w:val="28"/>
          <w:lang w:val="uk-UA"/>
        </w:rPr>
        <w:t xml:space="preserve">.  </w:t>
      </w:r>
      <w:r w:rsidR="00C2376F" w:rsidRPr="00F33183">
        <w:rPr>
          <w:rFonts w:ascii="Times New Roman" w:hAnsi="Times New Roman"/>
          <w:sz w:val="28"/>
          <w:szCs w:val="28"/>
          <w:lang w:val="uk-UA"/>
        </w:rPr>
        <w:t>Це дозволить на основі запропонованої методики також провести  дослідження та розробити рекомендації щодо побудови систем виявлення мережевих вторгнень і  виявлення ознак комп'ютерних атак для підприємства на вибраному прикладі.</w:t>
      </w:r>
    </w:p>
    <w:p w:rsidR="00630491" w:rsidRPr="003F71F4" w:rsidRDefault="00630491" w:rsidP="00630491">
      <w:pPr>
        <w:spacing w:line="312" w:lineRule="auto"/>
        <w:jc w:val="both"/>
        <w:rPr>
          <w:rFonts w:ascii="Times New Roman" w:eastAsia="Calibri" w:hAnsi="Times New Roman"/>
          <w:sz w:val="28"/>
          <w:szCs w:val="28"/>
          <w:lang w:val="uk-UA"/>
        </w:rPr>
      </w:pPr>
    </w:p>
    <w:p w:rsidR="001F3AE9" w:rsidRPr="003F71F4" w:rsidRDefault="001F3AE9" w:rsidP="00630491">
      <w:pPr>
        <w:spacing w:line="312" w:lineRule="auto"/>
        <w:jc w:val="both"/>
        <w:rPr>
          <w:rFonts w:ascii="Times New Roman" w:eastAsia="Calibri" w:hAnsi="Times New Roman"/>
          <w:sz w:val="28"/>
          <w:szCs w:val="28"/>
          <w:lang w:val="uk-UA"/>
        </w:rPr>
      </w:pPr>
    </w:p>
    <w:p w:rsidR="001F3AE9" w:rsidRPr="003F71F4" w:rsidRDefault="001F3AE9" w:rsidP="00630491">
      <w:pPr>
        <w:spacing w:line="312" w:lineRule="auto"/>
        <w:jc w:val="both"/>
        <w:rPr>
          <w:rFonts w:ascii="Times New Roman" w:eastAsia="Calibri" w:hAnsi="Times New Roman"/>
          <w:sz w:val="28"/>
          <w:szCs w:val="28"/>
          <w:lang w:val="uk-UA"/>
        </w:rPr>
      </w:pPr>
    </w:p>
    <w:p w:rsidR="001F3AE9" w:rsidRPr="003F71F4" w:rsidRDefault="001F3AE9" w:rsidP="00630491">
      <w:pPr>
        <w:spacing w:line="312" w:lineRule="auto"/>
        <w:jc w:val="both"/>
        <w:rPr>
          <w:rFonts w:ascii="Times New Roman" w:eastAsia="Calibri" w:hAnsi="Times New Roman"/>
          <w:sz w:val="28"/>
          <w:szCs w:val="28"/>
          <w:lang w:val="uk-UA"/>
        </w:rPr>
      </w:pPr>
    </w:p>
    <w:p w:rsidR="001F3AE9" w:rsidRPr="003F71F4" w:rsidRDefault="001F3AE9" w:rsidP="00630491">
      <w:pPr>
        <w:spacing w:line="312" w:lineRule="auto"/>
        <w:jc w:val="both"/>
        <w:rPr>
          <w:rFonts w:ascii="Times New Roman" w:eastAsia="Calibri" w:hAnsi="Times New Roman"/>
          <w:sz w:val="28"/>
          <w:szCs w:val="28"/>
          <w:lang w:val="uk-UA"/>
        </w:rPr>
      </w:pPr>
    </w:p>
    <w:p w:rsidR="00C2376F" w:rsidRPr="00EA6B9C" w:rsidRDefault="00C2376F" w:rsidP="00630491">
      <w:pPr>
        <w:spacing w:line="312" w:lineRule="auto"/>
        <w:jc w:val="both"/>
        <w:rPr>
          <w:rFonts w:ascii="Times New Roman" w:eastAsia="Calibri" w:hAnsi="Times New Roman"/>
          <w:sz w:val="28"/>
          <w:szCs w:val="28"/>
        </w:rPr>
      </w:pPr>
    </w:p>
    <w:p w:rsidR="00AE28B8" w:rsidRPr="00EA6B9C" w:rsidRDefault="00AE28B8" w:rsidP="00630491">
      <w:pPr>
        <w:spacing w:line="312" w:lineRule="auto"/>
        <w:jc w:val="both"/>
        <w:rPr>
          <w:rFonts w:ascii="Times New Roman" w:eastAsia="Calibri" w:hAnsi="Times New Roman"/>
          <w:sz w:val="28"/>
          <w:szCs w:val="28"/>
        </w:rPr>
      </w:pPr>
    </w:p>
    <w:p w:rsidR="002006F6" w:rsidRPr="003F71F4" w:rsidRDefault="002006F6" w:rsidP="00630491">
      <w:pPr>
        <w:spacing w:line="312" w:lineRule="auto"/>
        <w:jc w:val="both"/>
        <w:rPr>
          <w:rFonts w:ascii="Times New Roman" w:eastAsia="Calibri" w:hAnsi="Times New Roman"/>
          <w:sz w:val="28"/>
          <w:szCs w:val="28"/>
          <w:lang w:val="uk-UA"/>
        </w:rPr>
      </w:pPr>
    </w:p>
    <w:p w:rsidR="001F3AE9" w:rsidRDefault="001F3AE9"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Default="00B90E22" w:rsidP="00630491">
      <w:pPr>
        <w:spacing w:line="312" w:lineRule="auto"/>
        <w:jc w:val="both"/>
        <w:rPr>
          <w:rFonts w:ascii="Times New Roman" w:eastAsia="Calibri" w:hAnsi="Times New Roman"/>
          <w:sz w:val="28"/>
          <w:szCs w:val="28"/>
          <w:lang w:val="uk-UA"/>
        </w:rPr>
      </w:pPr>
    </w:p>
    <w:p w:rsidR="00B90E22" w:rsidRPr="003F71F4" w:rsidRDefault="00B90E22" w:rsidP="00630491">
      <w:pPr>
        <w:spacing w:line="312" w:lineRule="auto"/>
        <w:jc w:val="both"/>
        <w:rPr>
          <w:rFonts w:ascii="Times New Roman" w:eastAsia="Calibri" w:hAnsi="Times New Roman"/>
          <w:sz w:val="28"/>
          <w:szCs w:val="28"/>
          <w:lang w:val="uk-UA"/>
        </w:rPr>
      </w:pPr>
    </w:p>
    <w:p w:rsidR="00467CA1" w:rsidRPr="005A0C83" w:rsidRDefault="00467CA1" w:rsidP="00467CA1">
      <w:pPr>
        <w:spacing w:line="312" w:lineRule="auto"/>
        <w:jc w:val="center"/>
        <w:rPr>
          <w:rFonts w:ascii="Times New Roman" w:eastAsia="Calibri" w:hAnsi="Times New Roman"/>
          <w:b/>
          <w:sz w:val="28"/>
          <w:szCs w:val="28"/>
          <w:lang w:val="uk-UA"/>
        </w:rPr>
      </w:pPr>
      <w:r w:rsidRPr="005A0C83">
        <w:rPr>
          <w:rFonts w:ascii="Times New Roman" w:eastAsia="Calibri" w:hAnsi="Times New Roman"/>
          <w:b/>
          <w:sz w:val="28"/>
          <w:szCs w:val="28"/>
          <w:lang w:val="uk-UA"/>
        </w:rPr>
        <w:t>Р</w:t>
      </w:r>
      <w:r w:rsidR="00800808" w:rsidRPr="005A0C83">
        <w:rPr>
          <w:rFonts w:ascii="Times New Roman" w:eastAsia="Calibri" w:hAnsi="Times New Roman"/>
          <w:b/>
          <w:sz w:val="28"/>
          <w:szCs w:val="28"/>
          <w:lang w:val="uk-UA"/>
        </w:rPr>
        <w:t>озділ</w:t>
      </w:r>
      <w:r w:rsidRPr="005A0C83">
        <w:rPr>
          <w:rFonts w:ascii="Times New Roman" w:eastAsia="Calibri" w:hAnsi="Times New Roman"/>
          <w:b/>
          <w:sz w:val="28"/>
          <w:szCs w:val="28"/>
          <w:lang w:val="uk-UA"/>
        </w:rPr>
        <w:t xml:space="preserve"> 3</w:t>
      </w:r>
    </w:p>
    <w:p w:rsidR="00467CA1" w:rsidRDefault="00467CA1" w:rsidP="00467CA1">
      <w:pPr>
        <w:spacing w:line="312" w:lineRule="auto"/>
        <w:jc w:val="center"/>
        <w:rPr>
          <w:rFonts w:ascii="Times New Roman" w:eastAsia="Calibri" w:hAnsi="Times New Roman"/>
          <w:b/>
          <w:sz w:val="28"/>
          <w:szCs w:val="28"/>
          <w:lang w:val="uk-UA"/>
        </w:rPr>
      </w:pPr>
      <w:r w:rsidRPr="005A0C83">
        <w:rPr>
          <w:rFonts w:ascii="Times New Roman" w:eastAsia="Calibri" w:hAnsi="Times New Roman"/>
          <w:b/>
          <w:sz w:val="28"/>
          <w:szCs w:val="28"/>
          <w:lang w:val="uk-UA"/>
        </w:rPr>
        <w:t>ПРОВЕДЕННЯ ДОСЛІДЖЕННЯ ТА РОЗРОБКА РЕКОМЕНДАЦІЙ ЩОДО ВПРОВАДЖЕННЯ СИСТЕМ ВИЯВЛЕННЯ МЕРЕЖЕВИХ</w:t>
      </w:r>
      <w:r w:rsidRPr="003F71F4">
        <w:rPr>
          <w:rFonts w:ascii="Times New Roman" w:eastAsia="Calibri" w:hAnsi="Times New Roman"/>
          <w:b/>
          <w:sz w:val="28"/>
          <w:szCs w:val="28"/>
          <w:lang w:val="uk-UA"/>
        </w:rPr>
        <w:t xml:space="preserve"> ВТОРГНЕНЬ І ВИЯВЛЕННЯ ОЗНАК КОМП'ЮТЕРНИХ АТАК ДЛЯ ПІДПРИЄМСТВА </w:t>
      </w:r>
    </w:p>
    <w:p w:rsidR="00C2376F" w:rsidRPr="003F71F4" w:rsidRDefault="00C2376F" w:rsidP="00467CA1">
      <w:pPr>
        <w:spacing w:line="312" w:lineRule="auto"/>
        <w:jc w:val="center"/>
        <w:rPr>
          <w:rFonts w:ascii="Times New Roman" w:eastAsia="Calibri" w:hAnsi="Times New Roman"/>
          <w:b/>
          <w:sz w:val="28"/>
          <w:szCs w:val="28"/>
          <w:lang w:val="uk-UA"/>
        </w:rPr>
      </w:pPr>
    </w:p>
    <w:p w:rsidR="007A3768" w:rsidRPr="003F71F4" w:rsidRDefault="007A3768" w:rsidP="007A3768">
      <w:pPr>
        <w:spacing w:line="312" w:lineRule="auto"/>
        <w:ind w:firstLine="567"/>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 xml:space="preserve">В ході проведення дослідження </w:t>
      </w:r>
      <w:r w:rsidR="005D6A94" w:rsidRPr="003F71F4">
        <w:rPr>
          <w:rStyle w:val="a6"/>
          <w:rFonts w:ascii="Times New Roman" w:hAnsi="Times New Roman"/>
          <w:b w:val="0"/>
          <w:sz w:val="28"/>
          <w:szCs w:val="28"/>
          <w:bdr w:val="none" w:sz="0" w:space="0" w:color="auto" w:frame="1"/>
          <w:lang w:val="uk-UA"/>
        </w:rPr>
        <w:t>пропонується компанія</w:t>
      </w:r>
      <w:r w:rsidRPr="003F71F4">
        <w:rPr>
          <w:rStyle w:val="a6"/>
          <w:rFonts w:ascii="Times New Roman" w:hAnsi="Times New Roman"/>
          <w:b w:val="0"/>
          <w:sz w:val="28"/>
          <w:szCs w:val="28"/>
          <w:bdr w:val="none" w:sz="0" w:space="0" w:color="auto" w:frame="1"/>
          <w:lang w:val="uk-UA"/>
        </w:rPr>
        <w:t xml:space="preserve"> «Sitronics Telecom Solutions Ukraine</w:t>
      </w:r>
      <w:r w:rsidR="000309E6" w:rsidRPr="003F71F4">
        <w:rPr>
          <w:rStyle w:val="a6"/>
          <w:rFonts w:ascii="Times New Roman" w:hAnsi="Times New Roman"/>
          <w:b w:val="0"/>
          <w:sz w:val="28"/>
          <w:szCs w:val="28"/>
          <w:bdr w:val="none" w:sz="0" w:space="0" w:color="auto" w:frame="1"/>
          <w:lang w:val="uk-UA"/>
        </w:rPr>
        <w:t xml:space="preserve"> (</w:t>
      </w:r>
      <w:r w:rsidR="000309E6" w:rsidRPr="003F71F4">
        <w:rPr>
          <w:rStyle w:val="a6"/>
          <w:rFonts w:ascii="Times New Roman" w:hAnsi="Times New Roman"/>
          <w:b w:val="0"/>
          <w:sz w:val="28"/>
          <w:szCs w:val="28"/>
          <w:bdr w:val="none" w:sz="0" w:space="0" w:color="auto" w:frame="1"/>
          <w:lang w:val="en-US"/>
        </w:rPr>
        <w:t>STSU</w:t>
      </w:r>
      <w:r w:rsidR="000309E6" w:rsidRPr="003F71F4">
        <w:rPr>
          <w:rStyle w:val="a6"/>
          <w:rFonts w:ascii="Times New Roman" w:hAnsi="Times New Roman"/>
          <w:b w:val="0"/>
          <w:sz w:val="28"/>
          <w:szCs w:val="28"/>
          <w:bdr w:val="none" w:sz="0" w:space="0" w:color="auto" w:frame="1"/>
          <w:lang w:val="uk-UA"/>
        </w:rPr>
        <w:t>)</w:t>
      </w:r>
      <w:r w:rsidRPr="003F71F4">
        <w:rPr>
          <w:rStyle w:val="a6"/>
          <w:rFonts w:ascii="Times New Roman" w:hAnsi="Times New Roman"/>
          <w:b w:val="0"/>
          <w:sz w:val="28"/>
          <w:szCs w:val="28"/>
          <w:bdr w:val="none" w:sz="0" w:space="0" w:color="auto" w:frame="1"/>
          <w:lang w:val="uk-UA"/>
        </w:rPr>
        <w:t>»,</w:t>
      </w:r>
      <w:r w:rsidR="005D6A94" w:rsidRPr="003F71F4">
        <w:rPr>
          <w:rFonts w:ascii="Times New Roman" w:hAnsi="Times New Roman"/>
          <w:sz w:val="28"/>
          <w:szCs w:val="28"/>
          <w:lang w:val="uk-UA"/>
        </w:rPr>
        <w:t xml:space="preserve"> що </w:t>
      </w:r>
      <w:r w:rsidR="005D6A94" w:rsidRPr="003F71F4">
        <w:rPr>
          <w:rStyle w:val="a6"/>
          <w:rFonts w:ascii="Times New Roman" w:hAnsi="Times New Roman"/>
          <w:b w:val="0"/>
          <w:sz w:val="28"/>
          <w:szCs w:val="28"/>
          <w:bdr w:val="none" w:sz="0" w:space="0" w:color="auto" w:frame="1"/>
          <w:lang w:val="uk-UA"/>
        </w:rPr>
        <w:t>проектує, будує та підтримує корпоративні мережі передачі даних для будь-яких підприємств – від середнього і малого бізнесу до найбільших телеко</w:t>
      </w:r>
      <w:r w:rsidR="00E013C9" w:rsidRPr="003F71F4">
        <w:rPr>
          <w:rStyle w:val="a6"/>
          <w:rFonts w:ascii="Times New Roman" w:hAnsi="Times New Roman"/>
          <w:b w:val="0"/>
          <w:sz w:val="28"/>
          <w:szCs w:val="28"/>
          <w:bdr w:val="none" w:sz="0" w:space="0" w:color="auto" w:frame="1"/>
          <w:lang w:val="uk-UA"/>
        </w:rPr>
        <w:t>мунікаційних операторів. При цьому вона в</w:t>
      </w:r>
      <w:r w:rsidR="005D6A94" w:rsidRPr="003F71F4">
        <w:rPr>
          <w:rStyle w:val="a6"/>
          <w:rFonts w:ascii="Times New Roman" w:hAnsi="Times New Roman"/>
          <w:b w:val="0"/>
          <w:sz w:val="28"/>
          <w:szCs w:val="28"/>
          <w:bdr w:val="none" w:sz="0" w:space="0" w:color="auto" w:frame="1"/>
          <w:lang w:val="uk-UA"/>
        </w:rPr>
        <w:t>икористо</w:t>
      </w:r>
      <w:r w:rsidR="00C61283">
        <w:rPr>
          <w:rStyle w:val="a6"/>
          <w:rFonts w:ascii="Times New Roman" w:hAnsi="Times New Roman"/>
          <w:b w:val="0"/>
          <w:sz w:val="28"/>
          <w:szCs w:val="28"/>
          <w:bdr w:val="none" w:sz="0" w:space="0" w:color="auto" w:frame="1"/>
          <w:lang w:val="uk-UA"/>
        </w:rPr>
        <w:t xml:space="preserve">вує </w:t>
      </w:r>
      <w:r w:rsidR="00C61283" w:rsidRPr="00C61283">
        <w:rPr>
          <w:rStyle w:val="a6"/>
          <w:rFonts w:ascii="Times New Roman" w:hAnsi="Times New Roman"/>
          <w:b w:val="0"/>
          <w:sz w:val="28"/>
          <w:szCs w:val="28"/>
          <w:bdr w:val="none" w:sz="0" w:space="0" w:color="auto" w:frame="1"/>
          <w:lang w:val="uk-UA"/>
        </w:rPr>
        <w:t>обладнання</w:t>
      </w:r>
      <w:r w:rsidR="00865C9A">
        <w:rPr>
          <w:rStyle w:val="a6"/>
          <w:rFonts w:ascii="Times New Roman" w:hAnsi="Times New Roman"/>
          <w:b w:val="0"/>
          <w:sz w:val="28"/>
          <w:szCs w:val="28"/>
          <w:bdr w:val="none" w:sz="0" w:space="0" w:color="auto" w:frame="1"/>
          <w:lang w:val="uk-UA"/>
        </w:rPr>
        <w:t xml:space="preserve"> </w:t>
      </w:r>
      <w:r w:rsidR="005D6A94" w:rsidRPr="003F71F4">
        <w:rPr>
          <w:rStyle w:val="a6"/>
          <w:rFonts w:ascii="Times New Roman" w:hAnsi="Times New Roman"/>
          <w:b w:val="0"/>
          <w:sz w:val="28"/>
          <w:szCs w:val="28"/>
          <w:bdr w:val="none" w:sz="0" w:space="0" w:color="auto" w:frame="1"/>
          <w:lang w:val="uk-UA"/>
        </w:rPr>
        <w:t xml:space="preserve">найбільш передових та кращих компаній, як </w:t>
      </w:r>
      <w:r w:rsidR="005D6A94" w:rsidRPr="003F71F4">
        <w:rPr>
          <w:rStyle w:val="a6"/>
          <w:rFonts w:ascii="Times New Roman" w:hAnsi="Times New Roman"/>
          <w:b w:val="0"/>
          <w:sz w:val="28"/>
          <w:szCs w:val="28"/>
          <w:bdr w:val="none" w:sz="0" w:space="0" w:color="auto" w:frame="1"/>
          <w:lang w:val="en-US"/>
        </w:rPr>
        <w:t>Fortinet</w:t>
      </w:r>
      <w:r w:rsidR="005D6A94" w:rsidRPr="003F71F4">
        <w:rPr>
          <w:rStyle w:val="a6"/>
          <w:rFonts w:ascii="Times New Roman" w:hAnsi="Times New Roman"/>
          <w:b w:val="0"/>
          <w:sz w:val="28"/>
          <w:szCs w:val="28"/>
          <w:bdr w:val="none" w:sz="0" w:space="0" w:color="auto" w:frame="1"/>
          <w:lang w:val="uk-UA"/>
        </w:rPr>
        <w:t xml:space="preserve">, </w:t>
      </w:r>
      <w:r w:rsidRPr="003F71F4">
        <w:rPr>
          <w:rStyle w:val="a6"/>
          <w:rFonts w:ascii="Times New Roman" w:hAnsi="Times New Roman"/>
          <w:b w:val="0"/>
          <w:sz w:val="28"/>
          <w:szCs w:val="28"/>
          <w:bdr w:val="none" w:sz="0" w:space="0" w:color="auto" w:frame="1"/>
          <w:lang w:val="uk-UA"/>
        </w:rPr>
        <w:t xml:space="preserve">Cisco Systems, Aruba Networks </w:t>
      </w:r>
      <w:r w:rsidR="005D6A94" w:rsidRPr="003F71F4">
        <w:rPr>
          <w:rStyle w:val="a6"/>
          <w:rFonts w:ascii="Times New Roman" w:hAnsi="Times New Roman"/>
          <w:b w:val="0"/>
          <w:sz w:val="28"/>
          <w:szCs w:val="28"/>
          <w:bdr w:val="none" w:sz="0" w:space="0" w:color="auto" w:frame="1"/>
          <w:lang w:val="uk-UA"/>
        </w:rPr>
        <w:t>та</w:t>
      </w:r>
      <w:r w:rsidRPr="003F71F4">
        <w:rPr>
          <w:rStyle w:val="a6"/>
          <w:rFonts w:ascii="Times New Roman" w:hAnsi="Times New Roman"/>
          <w:b w:val="0"/>
          <w:sz w:val="28"/>
          <w:szCs w:val="28"/>
          <w:bdr w:val="none" w:sz="0" w:space="0" w:color="auto" w:frame="1"/>
          <w:lang w:val="uk-UA"/>
        </w:rPr>
        <w:t xml:space="preserve"> інших), що забезпечу</w:t>
      </w:r>
      <w:r w:rsidR="005D6A94" w:rsidRPr="003F71F4">
        <w:rPr>
          <w:rStyle w:val="a6"/>
          <w:rFonts w:ascii="Times New Roman" w:hAnsi="Times New Roman"/>
          <w:b w:val="0"/>
          <w:sz w:val="28"/>
          <w:szCs w:val="28"/>
          <w:bdr w:val="none" w:sz="0" w:space="0" w:color="auto" w:frame="1"/>
          <w:lang w:val="uk-UA"/>
        </w:rPr>
        <w:t>ють</w:t>
      </w:r>
      <w:r w:rsidRPr="003F71F4">
        <w:rPr>
          <w:rStyle w:val="a6"/>
          <w:rFonts w:ascii="Times New Roman" w:hAnsi="Times New Roman"/>
          <w:b w:val="0"/>
          <w:sz w:val="28"/>
          <w:szCs w:val="28"/>
          <w:bdr w:val="none" w:sz="0" w:space="0" w:color="auto" w:frame="1"/>
          <w:lang w:val="uk-UA"/>
        </w:rPr>
        <w:t xml:space="preserve"> максимальний</w:t>
      </w:r>
      <w:r w:rsidR="005B0044">
        <w:rPr>
          <w:rStyle w:val="a6"/>
          <w:rFonts w:ascii="Times New Roman" w:hAnsi="Times New Roman"/>
          <w:b w:val="0"/>
          <w:sz w:val="28"/>
          <w:szCs w:val="28"/>
          <w:bdr w:val="none" w:sz="0" w:space="0" w:color="auto" w:frame="1"/>
          <w:lang w:val="uk-UA"/>
        </w:rPr>
        <w:t xml:space="preserve"> захист серверів і баз даних [1</w:t>
      </w:r>
      <w:r w:rsidR="005B0044" w:rsidRPr="005B0044">
        <w:rPr>
          <w:rStyle w:val="a6"/>
          <w:rFonts w:ascii="Times New Roman" w:hAnsi="Times New Roman"/>
          <w:b w:val="0"/>
          <w:sz w:val="28"/>
          <w:szCs w:val="28"/>
          <w:bdr w:val="none" w:sz="0" w:space="0" w:color="auto" w:frame="1"/>
          <w:lang w:val="uk-UA"/>
        </w:rPr>
        <w:t>0</w:t>
      </w:r>
      <w:r w:rsidRPr="003F71F4">
        <w:rPr>
          <w:rStyle w:val="a6"/>
          <w:rFonts w:ascii="Times New Roman" w:hAnsi="Times New Roman"/>
          <w:b w:val="0"/>
          <w:sz w:val="28"/>
          <w:szCs w:val="28"/>
          <w:bdr w:val="none" w:sz="0" w:space="0" w:color="auto" w:frame="1"/>
          <w:lang w:val="uk-UA"/>
        </w:rPr>
        <w:t>].</w:t>
      </w:r>
    </w:p>
    <w:p w:rsidR="007A3768" w:rsidRPr="003F71F4" w:rsidRDefault="00532D63" w:rsidP="007A3768">
      <w:pPr>
        <w:spacing w:line="312" w:lineRule="auto"/>
        <w:ind w:firstLine="567"/>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У системних рішеннях компанії</w:t>
      </w:r>
      <w:r w:rsidR="00865C9A">
        <w:rPr>
          <w:rStyle w:val="a6"/>
          <w:rFonts w:ascii="Times New Roman" w:hAnsi="Times New Roman"/>
          <w:b w:val="0"/>
          <w:sz w:val="28"/>
          <w:szCs w:val="28"/>
          <w:bdr w:val="none" w:sz="0" w:space="0" w:color="auto" w:frame="1"/>
          <w:lang w:val="uk-UA"/>
        </w:rPr>
        <w:t xml:space="preserve"> </w:t>
      </w:r>
      <w:r w:rsidRPr="003F71F4">
        <w:rPr>
          <w:rStyle w:val="a6"/>
          <w:rFonts w:ascii="Times New Roman" w:hAnsi="Times New Roman"/>
          <w:b w:val="0"/>
          <w:sz w:val="28"/>
          <w:szCs w:val="28"/>
          <w:bdr w:val="none" w:sz="0" w:space="0" w:color="auto" w:frame="1"/>
          <w:lang w:val="uk-UA"/>
        </w:rPr>
        <w:t>реалізуються</w:t>
      </w:r>
      <w:r w:rsidR="007A3768" w:rsidRPr="003F71F4">
        <w:rPr>
          <w:rStyle w:val="a6"/>
          <w:rFonts w:ascii="Times New Roman" w:hAnsi="Times New Roman"/>
          <w:b w:val="0"/>
          <w:sz w:val="28"/>
          <w:szCs w:val="28"/>
          <w:bdr w:val="none" w:sz="0" w:space="0" w:color="auto" w:frame="1"/>
          <w:lang w:val="uk-UA"/>
        </w:rPr>
        <w:t xml:space="preserve"> як </w:t>
      </w:r>
      <w:r w:rsidRPr="003F71F4">
        <w:rPr>
          <w:rStyle w:val="a6"/>
          <w:rFonts w:ascii="Times New Roman" w:hAnsi="Times New Roman"/>
          <w:b w:val="0"/>
          <w:sz w:val="28"/>
          <w:szCs w:val="28"/>
          <w:bdr w:val="none" w:sz="0" w:space="0" w:color="auto" w:frame="1"/>
          <w:lang w:val="uk-UA"/>
        </w:rPr>
        <w:t xml:space="preserve">складові технологічна та </w:t>
      </w:r>
      <w:r w:rsidR="007A3768" w:rsidRPr="003F71F4">
        <w:rPr>
          <w:rStyle w:val="a6"/>
          <w:rFonts w:ascii="Times New Roman" w:hAnsi="Times New Roman"/>
          <w:b w:val="0"/>
          <w:sz w:val="28"/>
          <w:szCs w:val="28"/>
          <w:bdr w:val="none" w:sz="0" w:space="0" w:color="auto" w:frame="1"/>
          <w:lang w:val="uk-UA"/>
        </w:rPr>
        <w:t xml:space="preserve">експлуатаційна безпека. Реалізація вимог технологічної та експлуатаційної безпеки </w:t>
      </w:r>
      <w:r w:rsidR="00865C9A">
        <w:rPr>
          <w:rStyle w:val="a6"/>
          <w:rFonts w:ascii="Times New Roman" w:hAnsi="Times New Roman"/>
          <w:b w:val="0"/>
          <w:sz w:val="28"/>
          <w:szCs w:val="28"/>
          <w:bdr w:val="none" w:sz="0" w:space="0" w:color="auto" w:frame="1"/>
          <w:lang w:val="uk-UA"/>
        </w:rPr>
        <w:t xml:space="preserve">будується на спеціально </w:t>
      </w:r>
      <w:r w:rsidR="007A3768" w:rsidRPr="003F71F4">
        <w:rPr>
          <w:rStyle w:val="a6"/>
          <w:rFonts w:ascii="Times New Roman" w:hAnsi="Times New Roman"/>
          <w:b w:val="0"/>
          <w:sz w:val="28"/>
          <w:szCs w:val="28"/>
          <w:bdr w:val="none" w:sz="0" w:space="0" w:color="auto" w:frame="1"/>
          <w:lang w:val="uk-UA"/>
        </w:rPr>
        <w:t>розробленому для м</w:t>
      </w:r>
      <w:r w:rsidRPr="003F71F4">
        <w:rPr>
          <w:rStyle w:val="a6"/>
          <w:rFonts w:ascii="Times New Roman" w:hAnsi="Times New Roman"/>
          <w:b w:val="0"/>
          <w:sz w:val="28"/>
          <w:szCs w:val="28"/>
          <w:bdr w:val="none" w:sz="0" w:space="0" w:color="auto" w:frame="1"/>
          <w:lang w:val="uk-UA"/>
        </w:rPr>
        <w:t xml:space="preserve">ережі комплексі організаційних, </w:t>
      </w:r>
      <w:r w:rsidR="007A3768" w:rsidRPr="003F71F4">
        <w:rPr>
          <w:rStyle w:val="a6"/>
          <w:rFonts w:ascii="Times New Roman" w:hAnsi="Times New Roman"/>
          <w:b w:val="0"/>
          <w:sz w:val="28"/>
          <w:szCs w:val="28"/>
          <w:bdr w:val="none" w:sz="0" w:space="0" w:color="auto" w:frame="1"/>
          <w:lang w:val="uk-UA"/>
        </w:rPr>
        <w:t>технічних</w:t>
      </w:r>
      <w:r w:rsidRPr="003F71F4">
        <w:rPr>
          <w:rStyle w:val="a6"/>
          <w:rFonts w:ascii="Times New Roman" w:hAnsi="Times New Roman"/>
          <w:b w:val="0"/>
          <w:sz w:val="28"/>
          <w:szCs w:val="28"/>
          <w:bdr w:val="none" w:sz="0" w:space="0" w:color="auto" w:frame="1"/>
          <w:lang w:val="uk-UA"/>
        </w:rPr>
        <w:t xml:space="preserve"> та організаційно-технічних</w:t>
      </w:r>
      <w:r w:rsidR="007A3768" w:rsidRPr="003F71F4">
        <w:rPr>
          <w:rStyle w:val="a6"/>
          <w:rFonts w:ascii="Times New Roman" w:hAnsi="Times New Roman"/>
          <w:b w:val="0"/>
          <w:sz w:val="28"/>
          <w:szCs w:val="28"/>
          <w:bdr w:val="none" w:sz="0" w:space="0" w:color="auto" w:frame="1"/>
          <w:lang w:val="uk-UA"/>
        </w:rPr>
        <w:t xml:space="preserve"> заходів щодо захисту інформації та </w:t>
      </w:r>
      <w:r w:rsidRPr="003F71F4">
        <w:rPr>
          <w:rStyle w:val="a6"/>
          <w:rFonts w:ascii="Times New Roman" w:hAnsi="Times New Roman"/>
          <w:b w:val="0"/>
          <w:sz w:val="28"/>
          <w:szCs w:val="28"/>
          <w:bdr w:val="none" w:sz="0" w:space="0" w:color="auto" w:frame="1"/>
          <w:lang w:val="uk-UA"/>
        </w:rPr>
        <w:t>мережевих ресурсів</w:t>
      </w:r>
      <w:r w:rsidR="007A3768" w:rsidRPr="003F71F4">
        <w:rPr>
          <w:rStyle w:val="a6"/>
          <w:rFonts w:ascii="Times New Roman" w:hAnsi="Times New Roman"/>
          <w:b w:val="0"/>
          <w:sz w:val="28"/>
          <w:szCs w:val="28"/>
          <w:bdr w:val="none" w:sz="0" w:space="0" w:color="auto" w:frame="1"/>
          <w:lang w:val="uk-UA"/>
        </w:rPr>
        <w:t>.</w:t>
      </w:r>
    </w:p>
    <w:p w:rsidR="007A3768" w:rsidRPr="003F71F4" w:rsidRDefault="00E013C9" w:rsidP="007A3768">
      <w:pPr>
        <w:spacing w:line="312" w:lineRule="auto"/>
        <w:ind w:firstLine="567"/>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В компанії р</w:t>
      </w:r>
      <w:r w:rsidR="007A3768" w:rsidRPr="003F71F4">
        <w:rPr>
          <w:rStyle w:val="a6"/>
          <w:rFonts w:ascii="Times New Roman" w:hAnsi="Times New Roman"/>
          <w:b w:val="0"/>
          <w:sz w:val="28"/>
          <w:szCs w:val="28"/>
          <w:bdr w:val="none" w:sz="0" w:space="0" w:color="auto" w:frame="1"/>
          <w:lang w:val="uk-UA"/>
        </w:rPr>
        <w:t xml:space="preserve">еалізована </w:t>
      </w:r>
      <w:r w:rsidR="00532D63" w:rsidRPr="003F71F4">
        <w:rPr>
          <w:rStyle w:val="a6"/>
          <w:rFonts w:ascii="Times New Roman" w:hAnsi="Times New Roman"/>
          <w:b w:val="0"/>
          <w:sz w:val="28"/>
          <w:szCs w:val="28"/>
          <w:bdr w:val="none" w:sz="0" w:space="0" w:color="auto" w:frame="1"/>
          <w:lang w:val="uk-UA"/>
        </w:rPr>
        <w:t>найсучасніша</w:t>
      </w:r>
      <w:r w:rsidR="007A3768" w:rsidRPr="003F71F4">
        <w:rPr>
          <w:rStyle w:val="a6"/>
          <w:rFonts w:ascii="Times New Roman" w:hAnsi="Times New Roman"/>
          <w:b w:val="0"/>
          <w:sz w:val="28"/>
          <w:szCs w:val="28"/>
          <w:bdr w:val="none" w:sz="0" w:space="0" w:color="auto" w:frame="1"/>
          <w:lang w:val="uk-UA"/>
        </w:rPr>
        <w:t xml:space="preserve"> система забезпечення безпеки</w:t>
      </w:r>
      <w:r w:rsidR="004057C8" w:rsidRPr="003F71F4">
        <w:rPr>
          <w:rStyle w:val="a6"/>
          <w:rFonts w:ascii="Times New Roman" w:hAnsi="Times New Roman"/>
          <w:b w:val="0"/>
          <w:sz w:val="28"/>
          <w:szCs w:val="28"/>
          <w:bdr w:val="none" w:sz="0" w:space="0" w:color="auto" w:frame="1"/>
          <w:lang w:val="uk-UA"/>
        </w:rPr>
        <w:t xml:space="preserve"> інформації</w:t>
      </w:r>
      <w:r w:rsidRPr="003F71F4">
        <w:rPr>
          <w:rStyle w:val="a6"/>
          <w:rFonts w:ascii="Times New Roman" w:hAnsi="Times New Roman"/>
          <w:b w:val="0"/>
          <w:sz w:val="28"/>
          <w:szCs w:val="28"/>
          <w:bdr w:val="none" w:sz="0" w:space="0" w:color="auto" w:frame="1"/>
          <w:lang w:val="uk-UA"/>
        </w:rPr>
        <w:t xml:space="preserve"> (див. рис.</w:t>
      </w:r>
      <w:r w:rsidR="001F3AE9" w:rsidRPr="003F71F4">
        <w:rPr>
          <w:rStyle w:val="a6"/>
          <w:rFonts w:ascii="Times New Roman" w:hAnsi="Times New Roman"/>
          <w:b w:val="0"/>
          <w:sz w:val="28"/>
          <w:szCs w:val="28"/>
          <w:bdr w:val="none" w:sz="0" w:space="0" w:color="auto" w:frame="1"/>
          <w:lang w:val="uk-UA"/>
        </w:rPr>
        <w:t xml:space="preserve"> 3.1</w:t>
      </w:r>
      <w:r w:rsidRPr="003F71F4">
        <w:rPr>
          <w:rStyle w:val="a6"/>
          <w:rFonts w:ascii="Times New Roman" w:hAnsi="Times New Roman"/>
          <w:b w:val="0"/>
          <w:sz w:val="28"/>
          <w:szCs w:val="28"/>
          <w:bdr w:val="none" w:sz="0" w:space="0" w:color="auto" w:frame="1"/>
          <w:lang w:val="uk-UA"/>
        </w:rPr>
        <w:t>)</w:t>
      </w:r>
      <w:r w:rsidR="00865C9A">
        <w:rPr>
          <w:rStyle w:val="a6"/>
          <w:rFonts w:ascii="Times New Roman" w:hAnsi="Times New Roman"/>
          <w:b w:val="0"/>
          <w:sz w:val="28"/>
          <w:szCs w:val="28"/>
          <w:bdr w:val="none" w:sz="0" w:space="0" w:color="auto" w:frame="1"/>
          <w:lang w:val="uk-UA"/>
        </w:rPr>
        <w:t xml:space="preserve"> </w:t>
      </w:r>
      <w:r w:rsidR="004057C8" w:rsidRPr="003F71F4">
        <w:rPr>
          <w:rStyle w:val="a6"/>
          <w:rFonts w:ascii="Times New Roman" w:hAnsi="Times New Roman"/>
          <w:b w:val="0"/>
          <w:sz w:val="28"/>
          <w:szCs w:val="28"/>
          <w:bdr w:val="none" w:sz="0" w:space="0" w:color="auto" w:frame="1"/>
          <w:lang w:val="uk-UA"/>
        </w:rPr>
        <w:t>з</w:t>
      </w:r>
      <w:r w:rsidR="00865C9A">
        <w:rPr>
          <w:rStyle w:val="a6"/>
          <w:rFonts w:ascii="Times New Roman" w:hAnsi="Times New Roman"/>
          <w:b w:val="0"/>
          <w:sz w:val="28"/>
          <w:szCs w:val="28"/>
          <w:bdr w:val="none" w:sz="0" w:space="0" w:color="auto" w:frame="1"/>
          <w:lang w:val="uk-UA"/>
        </w:rPr>
        <w:t xml:space="preserve"> </w:t>
      </w:r>
      <w:r w:rsidR="004057C8" w:rsidRPr="003F71F4">
        <w:rPr>
          <w:rStyle w:val="a6"/>
          <w:rFonts w:ascii="Times New Roman" w:hAnsi="Times New Roman"/>
          <w:b w:val="0"/>
          <w:sz w:val="28"/>
          <w:szCs w:val="28"/>
          <w:bdr w:val="none" w:sz="0" w:space="0" w:color="auto" w:frame="1"/>
          <w:lang w:val="uk-UA"/>
        </w:rPr>
        <w:t>використанням</w:t>
      </w:r>
      <w:r w:rsidR="007A3768" w:rsidRPr="003F71F4">
        <w:rPr>
          <w:rStyle w:val="a6"/>
          <w:rFonts w:ascii="Times New Roman" w:hAnsi="Times New Roman"/>
          <w:b w:val="0"/>
          <w:sz w:val="28"/>
          <w:szCs w:val="28"/>
          <w:bdr w:val="none" w:sz="0" w:space="0" w:color="auto" w:frame="1"/>
          <w:lang w:val="uk-UA"/>
        </w:rPr>
        <w:t>:</w:t>
      </w:r>
    </w:p>
    <w:p w:rsidR="007A3768" w:rsidRPr="00765CCE" w:rsidRDefault="00CD44DA" w:rsidP="00765CCE">
      <w:pPr>
        <w:pStyle w:val="a3"/>
        <w:numPr>
          <w:ilvl w:val="0"/>
          <w:numId w:val="40"/>
        </w:numPr>
        <w:spacing w:line="312" w:lineRule="auto"/>
        <w:ind w:left="993" w:hanging="426"/>
        <w:jc w:val="both"/>
        <w:rPr>
          <w:rStyle w:val="a6"/>
          <w:rFonts w:ascii="Times New Roman" w:hAnsi="Times New Roman"/>
          <w:b w:val="0"/>
          <w:sz w:val="28"/>
          <w:szCs w:val="28"/>
          <w:bdr w:val="none" w:sz="0" w:space="0" w:color="auto" w:frame="1"/>
          <w:lang w:val="uk-UA"/>
        </w:rPr>
      </w:pPr>
      <w:r w:rsidRPr="00765CCE">
        <w:rPr>
          <w:rStyle w:val="a6"/>
          <w:rFonts w:ascii="Times New Roman" w:hAnsi="Times New Roman"/>
          <w:b w:val="0"/>
          <w:sz w:val="28"/>
          <w:szCs w:val="28"/>
          <w:bdr w:val="none" w:sz="0" w:space="0" w:color="auto" w:frame="1"/>
          <w:lang w:val="uk-UA"/>
        </w:rPr>
        <w:t xml:space="preserve">сучасних та новітніх </w:t>
      </w:r>
      <w:r w:rsidR="007A3768" w:rsidRPr="00765CCE">
        <w:rPr>
          <w:rStyle w:val="a6"/>
          <w:rFonts w:ascii="Times New Roman" w:hAnsi="Times New Roman"/>
          <w:b w:val="0"/>
          <w:sz w:val="28"/>
          <w:szCs w:val="28"/>
          <w:bdr w:val="none" w:sz="0" w:space="0" w:color="auto" w:frame="1"/>
          <w:lang w:val="uk-UA"/>
        </w:rPr>
        <w:t>міжмережевих екранів;</w:t>
      </w:r>
    </w:p>
    <w:p w:rsidR="007A3768" w:rsidRPr="00765CCE" w:rsidRDefault="007A3768" w:rsidP="00765CCE">
      <w:pPr>
        <w:pStyle w:val="a3"/>
        <w:numPr>
          <w:ilvl w:val="0"/>
          <w:numId w:val="40"/>
        </w:numPr>
        <w:spacing w:line="312" w:lineRule="auto"/>
        <w:ind w:left="993" w:hanging="426"/>
        <w:jc w:val="both"/>
        <w:rPr>
          <w:rStyle w:val="a6"/>
          <w:rFonts w:ascii="Times New Roman" w:hAnsi="Times New Roman"/>
          <w:b w:val="0"/>
          <w:sz w:val="28"/>
          <w:szCs w:val="28"/>
          <w:bdr w:val="none" w:sz="0" w:space="0" w:color="auto" w:frame="1"/>
          <w:lang w:val="uk-UA"/>
        </w:rPr>
      </w:pPr>
      <w:r w:rsidRPr="00765CCE">
        <w:rPr>
          <w:rStyle w:val="a6"/>
          <w:rFonts w:ascii="Times New Roman" w:hAnsi="Times New Roman"/>
          <w:b w:val="0"/>
          <w:sz w:val="28"/>
          <w:szCs w:val="28"/>
          <w:bdr w:val="none" w:sz="0" w:space="0" w:color="auto" w:frame="1"/>
          <w:lang w:val="uk-UA"/>
        </w:rPr>
        <w:t xml:space="preserve">сканерів уразливості мережі </w:t>
      </w:r>
      <w:r w:rsidR="00CD44DA" w:rsidRPr="00765CCE">
        <w:rPr>
          <w:rStyle w:val="a6"/>
          <w:rFonts w:ascii="Times New Roman" w:hAnsi="Times New Roman"/>
          <w:b w:val="0"/>
          <w:sz w:val="28"/>
          <w:szCs w:val="28"/>
          <w:bdr w:val="none" w:sz="0" w:space="0" w:color="auto" w:frame="1"/>
          <w:lang w:val="uk-UA"/>
        </w:rPr>
        <w:t xml:space="preserve">та </w:t>
      </w:r>
      <w:r w:rsidRPr="00765CCE">
        <w:rPr>
          <w:rStyle w:val="a6"/>
          <w:rFonts w:ascii="Times New Roman" w:hAnsi="Times New Roman"/>
          <w:b w:val="0"/>
          <w:sz w:val="28"/>
          <w:szCs w:val="28"/>
          <w:bdr w:val="none" w:sz="0" w:space="0" w:color="auto" w:frame="1"/>
          <w:lang w:val="uk-UA"/>
        </w:rPr>
        <w:t xml:space="preserve">емуляторів атак, </w:t>
      </w:r>
      <w:r w:rsidR="00CD44DA" w:rsidRPr="00765CCE">
        <w:rPr>
          <w:rStyle w:val="a6"/>
          <w:rFonts w:ascii="Times New Roman" w:hAnsi="Times New Roman"/>
          <w:b w:val="0"/>
          <w:sz w:val="28"/>
          <w:szCs w:val="28"/>
          <w:bdr w:val="none" w:sz="0" w:space="0" w:color="auto" w:frame="1"/>
          <w:lang w:val="uk-UA"/>
        </w:rPr>
        <w:t>що мають базу відомих вразливостей, яка постійно оновлюється;</w:t>
      </w:r>
    </w:p>
    <w:p w:rsidR="007A3768" w:rsidRPr="00765CCE" w:rsidRDefault="00E256B4" w:rsidP="00765CCE">
      <w:pPr>
        <w:pStyle w:val="a3"/>
        <w:numPr>
          <w:ilvl w:val="0"/>
          <w:numId w:val="40"/>
        </w:numPr>
        <w:spacing w:line="312" w:lineRule="auto"/>
        <w:ind w:left="993" w:hanging="426"/>
        <w:jc w:val="both"/>
        <w:rPr>
          <w:rStyle w:val="a6"/>
          <w:rFonts w:ascii="Times New Roman" w:hAnsi="Times New Roman"/>
          <w:b w:val="0"/>
          <w:sz w:val="28"/>
          <w:szCs w:val="28"/>
          <w:bdr w:val="none" w:sz="0" w:space="0" w:color="auto" w:frame="1"/>
          <w:lang w:val="uk-UA"/>
        </w:rPr>
      </w:pPr>
      <w:r w:rsidRPr="00765CCE">
        <w:rPr>
          <w:rStyle w:val="a6"/>
          <w:rFonts w:ascii="Times New Roman" w:hAnsi="Times New Roman"/>
          <w:b w:val="0"/>
          <w:sz w:val="28"/>
          <w:szCs w:val="28"/>
          <w:bdr w:val="none" w:sz="0" w:space="0" w:color="auto" w:frame="1"/>
          <w:lang w:val="uk-UA"/>
        </w:rPr>
        <w:t>систем реагування, що дозволяють оперативно відповідати на позаштатні ситуації</w:t>
      </w:r>
      <w:r w:rsidR="007A3768" w:rsidRPr="00765CCE">
        <w:rPr>
          <w:rStyle w:val="a6"/>
          <w:rFonts w:ascii="Times New Roman" w:hAnsi="Times New Roman"/>
          <w:b w:val="0"/>
          <w:sz w:val="28"/>
          <w:szCs w:val="28"/>
          <w:bdr w:val="none" w:sz="0" w:space="0" w:color="auto" w:frame="1"/>
          <w:lang w:val="uk-UA"/>
        </w:rPr>
        <w:t>;</w:t>
      </w:r>
    </w:p>
    <w:p w:rsidR="007A3768" w:rsidRPr="00765CCE" w:rsidRDefault="00CD44DA" w:rsidP="00765CCE">
      <w:pPr>
        <w:pStyle w:val="a3"/>
        <w:numPr>
          <w:ilvl w:val="0"/>
          <w:numId w:val="40"/>
        </w:numPr>
        <w:spacing w:line="312" w:lineRule="auto"/>
        <w:ind w:left="993" w:hanging="426"/>
        <w:jc w:val="both"/>
        <w:rPr>
          <w:rStyle w:val="a6"/>
          <w:rFonts w:ascii="Times New Roman" w:hAnsi="Times New Roman"/>
          <w:b w:val="0"/>
          <w:sz w:val="28"/>
          <w:szCs w:val="28"/>
          <w:bdr w:val="none" w:sz="0" w:space="0" w:color="auto" w:frame="1"/>
          <w:lang w:val="uk-UA"/>
        </w:rPr>
      </w:pPr>
      <w:r w:rsidRPr="00765CCE">
        <w:rPr>
          <w:rStyle w:val="a6"/>
          <w:rFonts w:ascii="Times New Roman" w:hAnsi="Times New Roman"/>
          <w:b w:val="0"/>
          <w:sz w:val="28"/>
          <w:szCs w:val="28"/>
          <w:bdr w:val="none" w:sz="0" w:space="0" w:color="auto" w:frame="1"/>
          <w:lang w:val="uk-UA"/>
        </w:rPr>
        <w:t xml:space="preserve">дистанційного </w:t>
      </w:r>
      <w:r w:rsidR="007A3768" w:rsidRPr="00765CCE">
        <w:rPr>
          <w:rStyle w:val="a6"/>
          <w:rFonts w:ascii="Times New Roman" w:hAnsi="Times New Roman"/>
          <w:b w:val="0"/>
          <w:sz w:val="28"/>
          <w:szCs w:val="28"/>
          <w:bdr w:val="none" w:sz="0" w:space="0" w:color="auto" w:frame="1"/>
          <w:lang w:val="uk-UA"/>
        </w:rPr>
        <w:t>WWW-сервера, який здійснює контроль за вмістом запитуваних ресурсів;</w:t>
      </w:r>
    </w:p>
    <w:p w:rsidR="007A3768" w:rsidRPr="00765CCE" w:rsidRDefault="00E256B4" w:rsidP="00765CCE">
      <w:pPr>
        <w:pStyle w:val="a3"/>
        <w:numPr>
          <w:ilvl w:val="0"/>
          <w:numId w:val="40"/>
        </w:numPr>
        <w:spacing w:line="312" w:lineRule="auto"/>
        <w:ind w:left="993" w:hanging="426"/>
        <w:jc w:val="both"/>
        <w:rPr>
          <w:rStyle w:val="a6"/>
          <w:rFonts w:ascii="Times New Roman" w:hAnsi="Times New Roman"/>
          <w:b w:val="0"/>
          <w:sz w:val="28"/>
          <w:szCs w:val="28"/>
          <w:bdr w:val="none" w:sz="0" w:space="0" w:color="auto" w:frame="1"/>
          <w:lang w:val="uk-UA"/>
        </w:rPr>
      </w:pPr>
      <w:r w:rsidRPr="00765CCE">
        <w:rPr>
          <w:rStyle w:val="a6"/>
          <w:rFonts w:ascii="Times New Roman" w:hAnsi="Times New Roman"/>
          <w:b w:val="0"/>
          <w:sz w:val="28"/>
          <w:szCs w:val="28"/>
          <w:bdr w:val="none" w:sz="0" w:space="0" w:color="auto" w:frame="1"/>
          <w:lang w:val="uk-UA"/>
        </w:rPr>
        <w:t>дистанційного поштового сервера, який контролює отриманні повідомлення та має можливості пересилати їх</w:t>
      </w:r>
      <w:r w:rsidR="007A3768" w:rsidRPr="00765CCE">
        <w:rPr>
          <w:rStyle w:val="a6"/>
          <w:rFonts w:ascii="Times New Roman" w:hAnsi="Times New Roman"/>
          <w:b w:val="0"/>
          <w:sz w:val="28"/>
          <w:szCs w:val="28"/>
          <w:bdr w:val="none" w:sz="0" w:space="0" w:color="auto" w:frame="1"/>
          <w:lang w:val="uk-UA"/>
        </w:rPr>
        <w:t>;</w:t>
      </w:r>
    </w:p>
    <w:p w:rsidR="007A3768" w:rsidRPr="00765CCE" w:rsidRDefault="00C61283" w:rsidP="00765CCE">
      <w:pPr>
        <w:pStyle w:val="a3"/>
        <w:numPr>
          <w:ilvl w:val="0"/>
          <w:numId w:val="40"/>
        </w:numPr>
        <w:spacing w:after="0" w:line="312" w:lineRule="auto"/>
        <w:ind w:left="0" w:firstLine="567"/>
        <w:jc w:val="both"/>
        <w:rPr>
          <w:rStyle w:val="a6"/>
          <w:rFonts w:ascii="Times New Roman" w:hAnsi="Times New Roman"/>
          <w:b w:val="0"/>
          <w:sz w:val="28"/>
          <w:szCs w:val="28"/>
          <w:bdr w:val="none" w:sz="0" w:space="0" w:color="auto" w:frame="1"/>
          <w:lang w:val="uk-UA"/>
        </w:rPr>
      </w:pPr>
      <w:r>
        <w:rPr>
          <w:rStyle w:val="a6"/>
          <w:rFonts w:ascii="Times New Roman" w:hAnsi="Times New Roman"/>
          <w:b w:val="0"/>
          <w:sz w:val="28"/>
          <w:szCs w:val="28"/>
          <w:bdr w:val="none" w:sz="0" w:space="0" w:color="auto" w:frame="1"/>
          <w:lang w:val="uk-UA"/>
        </w:rPr>
        <w:t>загальної та є</w:t>
      </w:r>
      <w:r w:rsidR="00CD44DA" w:rsidRPr="00765CCE">
        <w:rPr>
          <w:rStyle w:val="a6"/>
          <w:rFonts w:ascii="Times New Roman" w:hAnsi="Times New Roman"/>
          <w:b w:val="0"/>
          <w:sz w:val="28"/>
          <w:szCs w:val="28"/>
          <w:bdr w:val="none" w:sz="0" w:space="0" w:color="auto" w:frame="1"/>
          <w:lang w:val="uk-UA"/>
        </w:rPr>
        <w:t xml:space="preserve">диної </w:t>
      </w:r>
      <w:r w:rsidR="007A3768" w:rsidRPr="00765CCE">
        <w:rPr>
          <w:rStyle w:val="a6"/>
          <w:rFonts w:ascii="Times New Roman" w:hAnsi="Times New Roman"/>
          <w:b w:val="0"/>
          <w:sz w:val="28"/>
          <w:szCs w:val="28"/>
          <w:bdr w:val="none" w:sz="0" w:space="0" w:color="auto" w:frame="1"/>
          <w:lang w:val="uk-UA"/>
        </w:rPr>
        <w:t xml:space="preserve">системи управління </w:t>
      </w:r>
      <w:r w:rsidR="00E256B4" w:rsidRPr="00765CCE">
        <w:rPr>
          <w:rStyle w:val="a6"/>
          <w:rFonts w:ascii="Times New Roman" w:hAnsi="Times New Roman"/>
          <w:b w:val="0"/>
          <w:sz w:val="28"/>
          <w:szCs w:val="28"/>
          <w:bdr w:val="none" w:sz="0" w:space="0" w:color="auto" w:frame="1"/>
          <w:lang w:val="uk-UA"/>
        </w:rPr>
        <w:t xml:space="preserve">та контролю за станом </w:t>
      </w:r>
      <w:r w:rsidR="007A3768" w:rsidRPr="00765CCE">
        <w:rPr>
          <w:rStyle w:val="a6"/>
          <w:rFonts w:ascii="Times New Roman" w:hAnsi="Times New Roman"/>
          <w:b w:val="0"/>
          <w:sz w:val="28"/>
          <w:szCs w:val="28"/>
          <w:bdr w:val="none" w:sz="0" w:space="0" w:color="auto" w:frame="1"/>
          <w:lang w:val="uk-UA"/>
        </w:rPr>
        <w:t>інформаційної безпеки.</w:t>
      </w:r>
    </w:p>
    <w:p w:rsidR="00951120" w:rsidRDefault="00E256B4" w:rsidP="00765CCE">
      <w:pPr>
        <w:spacing w:line="312" w:lineRule="auto"/>
        <w:ind w:firstLine="567"/>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Засоби, що використовує компанія є новітніми розробками та вже не перший рік успішно представлені на ринку захисту інформації</w:t>
      </w:r>
      <w:r w:rsidR="007A3768" w:rsidRPr="003F71F4">
        <w:rPr>
          <w:rStyle w:val="a6"/>
          <w:rFonts w:ascii="Times New Roman" w:hAnsi="Times New Roman"/>
          <w:b w:val="0"/>
          <w:sz w:val="28"/>
          <w:szCs w:val="28"/>
          <w:bdr w:val="none" w:sz="0" w:space="0" w:color="auto" w:frame="1"/>
          <w:lang w:val="uk-UA"/>
        </w:rPr>
        <w:t xml:space="preserve">. </w:t>
      </w:r>
      <w:r w:rsidR="00513D28" w:rsidRPr="003F71F4">
        <w:rPr>
          <w:rStyle w:val="a6"/>
          <w:rFonts w:ascii="Times New Roman" w:hAnsi="Times New Roman"/>
          <w:b w:val="0"/>
          <w:sz w:val="28"/>
          <w:szCs w:val="28"/>
          <w:bdr w:val="none" w:sz="0" w:space="0" w:color="auto" w:frame="1"/>
          <w:lang w:val="uk-UA"/>
        </w:rPr>
        <w:t>Всі індивідуальні вимоги щодо поновлення си</w:t>
      </w:r>
      <w:r w:rsidR="00C61283">
        <w:rPr>
          <w:rStyle w:val="a6"/>
          <w:rFonts w:ascii="Times New Roman" w:hAnsi="Times New Roman"/>
          <w:b w:val="0"/>
          <w:sz w:val="28"/>
          <w:szCs w:val="28"/>
          <w:bdr w:val="none" w:sz="0" w:space="0" w:color="auto" w:frame="1"/>
          <w:lang w:val="uk-UA"/>
        </w:rPr>
        <w:t>с</w:t>
      </w:r>
      <w:r w:rsidR="00513D28" w:rsidRPr="003F71F4">
        <w:rPr>
          <w:rStyle w:val="a6"/>
          <w:rFonts w:ascii="Times New Roman" w:hAnsi="Times New Roman"/>
          <w:b w:val="0"/>
          <w:sz w:val="28"/>
          <w:szCs w:val="28"/>
          <w:bdr w:val="none" w:sz="0" w:space="0" w:color="auto" w:frame="1"/>
          <w:lang w:val="uk-UA"/>
        </w:rPr>
        <w:t>тем або концеп</w:t>
      </w:r>
      <w:r w:rsidR="00C61283">
        <w:rPr>
          <w:rStyle w:val="a6"/>
          <w:rFonts w:ascii="Times New Roman" w:hAnsi="Times New Roman"/>
          <w:b w:val="0"/>
          <w:sz w:val="28"/>
          <w:szCs w:val="28"/>
          <w:bdr w:val="none" w:sz="0" w:space="0" w:color="auto" w:frame="1"/>
          <w:lang w:val="uk-UA"/>
        </w:rPr>
        <w:t>ц</w:t>
      </w:r>
      <w:r w:rsidR="00513D28" w:rsidRPr="003F71F4">
        <w:rPr>
          <w:rStyle w:val="a6"/>
          <w:rFonts w:ascii="Times New Roman" w:hAnsi="Times New Roman"/>
          <w:b w:val="0"/>
          <w:sz w:val="28"/>
          <w:szCs w:val="28"/>
          <w:bdr w:val="none" w:sz="0" w:space="0" w:color="auto" w:frame="1"/>
          <w:lang w:val="uk-UA"/>
        </w:rPr>
        <w:t>ій самого рішення враховуються та реалізуються</w:t>
      </w:r>
      <w:r w:rsidR="007A3768" w:rsidRPr="003F71F4">
        <w:rPr>
          <w:rStyle w:val="a6"/>
          <w:rFonts w:ascii="Times New Roman" w:hAnsi="Times New Roman"/>
          <w:b w:val="0"/>
          <w:sz w:val="28"/>
          <w:szCs w:val="28"/>
          <w:bdr w:val="none" w:sz="0" w:space="0" w:color="auto" w:frame="1"/>
          <w:lang w:val="uk-UA"/>
        </w:rPr>
        <w:t xml:space="preserve"> на етапі розробки. </w:t>
      </w:r>
    </w:p>
    <w:p w:rsidR="007A3768" w:rsidRPr="003F71F4" w:rsidRDefault="007A3768" w:rsidP="007A3768">
      <w:pPr>
        <w:spacing w:line="312" w:lineRule="auto"/>
        <w:ind w:firstLine="567"/>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 xml:space="preserve">Забезпечення </w:t>
      </w:r>
      <w:r w:rsidR="00513D28" w:rsidRPr="003F71F4">
        <w:rPr>
          <w:rStyle w:val="a6"/>
          <w:rFonts w:ascii="Times New Roman" w:hAnsi="Times New Roman"/>
          <w:b w:val="0"/>
          <w:sz w:val="28"/>
          <w:szCs w:val="28"/>
          <w:bdr w:val="none" w:sz="0" w:space="0" w:color="auto" w:frame="1"/>
          <w:lang w:val="uk-UA"/>
        </w:rPr>
        <w:t>безпере</w:t>
      </w:r>
      <w:r w:rsidR="00C61283">
        <w:rPr>
          <w:rStyle w:val="a6"/>
          <w:rFonts w:ascii="Times New Roman" w:hAnsi="Times New Roman"/>
          <w:b w:val="0"/>
          <w:sz w:val="28"/>
          <w:szCs w:val="28"/>
          <w:bdr w:val="none" w:sz="0" w:space="0" w:color="auto" w:frame="1"/>
          <w:lang w:val="uk-UA"/>
        </w:rPr>
        <w:t>рвного якісного рівн</w:t>
      </w:r>
      <w:r w:rsidR="00513D28" w:rsidRPr="003F71F4">
        <w:rPr>
          <w:rStyle w:val="a6"/>
          <w:rFonts w:ascii="Times New Roman" w:hAnsi="Times New Roman"/>
          <w:b w:val="0"/>
          <w:sz w:val="28"/>
          <w:szCs w:val="28"/>
          <w:bdr w:val="none" w:sz="0" w:space="0" w:color="auto" w:frame="1"/>
          <w:lang w:val="uk-UA"/>
        </w:rPr>
        <w:t>я</w:t>
      </w:r>
      <w:r w:rsidRPr="003F71F4">
        <w:rPr>
          <w:rStyle w:val="a6"/>
          <w:rFonts w:ascii="Times New Roman" w:hAnsi="Times New Roman"/>
          <w:b w:val="0"/>
          <w:sz w:val="28"/>
          <w:szCs w:val="28"/>
          <w:bdr w:val="none" w:sz="0" w:space="0" w:color="auto" w:frame="1"/>
          <w:lang w:val="uk-UA"/>
        </w:rPr>
        <w:t xml:space="preserve"> фу</w:t>
      </w:r>
      <w:r w:rsidR="00513D28" w:rsidRPr="003F71F4">
        <w:rPr>
          <w:rStyle w:val="a6"/>
          <w:rFonts w:ascii="Times New Roman" w:hAnsi="Times New Roman"/>
          <w:b w:val="0"/>
          <w:sz w:val="28"/>
          <w:szCs w:val="28"/>
          <w:bdr w:val="none" w:sz="0" w:space="0" w:color="auto" w:frame="1"/>
          <w:lang w:val="uk-UA"/>
        </w:rPr>
        <w:t>нкціонування мережі та її стійкості</w:t>
      </w:r>
      <w:r w:rsidRPr="003F71F4">
        <w:rPr>
          <w:rStyle w:val="a6"/>
          <w:rFonts w:ascii="Times New Roman" w:hAnsi="Times New Roman"/>
          <w:b w:val="0"/>
          <w:sz w:val="28"/>
          <w:szCs w:val="28"/>
          <w:bdr w:val="none" w:sz="0" w:space="0" w:color="auto" w:frame="1"/>
          <w:lang w:val="uk-UA"/>
        </w:rPr>
        <w:t xml:space="preserve"> до </w:t>
      </w:r>
      <w:r w:rsidR="00513D28" w:rsidRPr="003F71F4">
        <w:rPr>
          <w:rStyle w:val="a6"/>
          <w:rFonts w:ascii="Times New Roman" w:hAnsi="Times New Roman"/>
          <w:b w:val="0"/>
          <w:sz w:val="28"/>
          <w:szCs w:val="28"/>
          <w:bdr w:val="none" w:sz="0" w:space="0" w:color="auto" w:frame="1"/>
          <w:lang w:val="uk-UA"/>
        </w:rPr>
        <w:t>внутрішніх</w:t>
      </w:r>
      <w:r w:rsidRPr="003F71F4">
        <w:rPr>
          <w:rStyle w:val="a6"/>
          <w:rFonts w:ascii="Times New Roman" w:hAnsi="Times New Roman"/>
          <w:b w:val="0"/>
          <w:sz w:val="28"/>
          <w:szCs w:val="28"/>
          <w:bdr w:val="none" w:sz="0" w:space="0" w:color="auto" w:frame="1"/>
          <w:lang w:val="uk-UA"/>
        </w:rPr>
        <w:t xml:space="preserve"> і </w:t>
      </w:r>
      <w:r w:rsidR="00513D28" w:rsidRPr="003F71F4">
        <w:rPr>
          <w:rStyle w:val="a6"/>
          <w:rFonts w:ascii="Times New Roman" w:hAnsi="Times New Roman"/>
          <w:b w:val="0"/>
          <w:sz w:val="28"/>
          <w:szCs w:val="28"/>
          <w:bdr w:val="none" w:sz="0" w:space="0" w:color="auto" w:frame="1"/>
          <w:lang w:val="uk-UA"/>
        </w:rPr>
        <w:t>зовнішніх факторів (</w:t>
      </w:r>
      <w:r w:rsidRPr="003F71F4">
        <w:rPr>
          <w:rStyle w:val="a6"/>
          <w:rFonts w:ascii="Times New Roman" w:hAnsi="Times New Roman"/>
          <w:b w:val="0"/>
          <w:sz w:val="28"/>
          <w:szCs w:val="28"/>
          <w:bdr w:val="none" w:sz="0" w:space="0" w:color="auto" w:frame="1"/>
          <w:lang w:val="uk-UA"/>
        </w:rPr>
        <w:t>віруси,</w:t>
      </w:r>
      <w:r w:rsidR="00513D28" w:rsidRPr="003F71F4">
        <w:rPr>
          <w:rStyle w:val="a6"/>
          <w:rFonts w:ascii="Times New Roman" w:hAnsi="Times New Roman"/>
          <w:b w:val="0"/>
          <w:sz w:val="28"/>
          <w:szCs w:val="28"/>
          <w:bdr w:val="none" w:sz="0" w:space="0" w:color="auto" w:frame="1"/>
          <w:lang w:val="uk-UA"/>
        </w:rPr>
        <w:t xml:space="preserve"> атаки </w:t>
      </w:r>
      <w:r w:rsidRPr="003F71F4">
        <w:rPr>
          <w:rStyle w:val="a6"/>
          <w:rFonts w:ascii="Times New Roman" w:hAnsi="Times New Roman"/>
          <w:b w:val="0"/>
          <w:sz w:val="28"/>
          <w:szCs w:val="28"/>
          <w:bdr w:val="none" w:sz="0" w:space="0" w:color="auto" w:frame="1"/>
          <w:lang w:val="uk-UA"/>
        </w:rPr>
        <w:t xml:space="preserve">і т.п.) досягається </w:t>
      </w:r>
      <w:r w:rsidR="00513D28" w:rsidRPr="003F71F4">
        <w:rPr>
          <w:rStyle w:val="a6"/>
          <w:rFonts w:ascii="Times New Roman" w:hAnsi="Times New Roman"/>
          <w:b w:val="0"/>
          <w:sz w:val="28"/>
          <w:szCs w:val="28"/>
          <w:bdr w:val="none" w:sz="0" w:space="0" w:color="auto" w:frame="1"/>
          <w:lang w:val="uk-UA"/>
        </w:rPr>
        <w:t>за допомогою застосування</w:t>
      </w:r>
      <w:r w:rsidRPr="003F71F4">
        <w:rPr>
          <w:rStyle w:val="a6"/>
          <w:rFonts w:ascii="Times New Roman" w:hAnsi="Times New Roman"/>
          <w:b w:val="0"/>
          <w:sz w:val="28"/>
          <w:szCs w:val="28"/>
          <w:bdr w:val="none" w:sz="0" w:space="0" w:color="auto" w:frame="1"/>
          <w:lang w:val="uk-UA"/>
        </w:rPr>
        <w:t xml:space="preserve"> комплексного </w:t>
      </w:r>
      <w:r w:rsidR="00513D28" w:rsidRPr="003F71F4">
        <w:rPr>
          <w:rStyle w:val="a6"/>
          <w:rFonts w:ascii="Times New Roman" w:hAnsi="Times New Roman"/>
          <w:b w:val="0"/>
          <w:sz w:val="28"/>
          <w:szCs w:val="28"/>
          <w:bdr w:val="none" w:sz="0" w:space="0" w:color="auto" w:frame="1"/>
          <w:lang w:val="uk-UA"/>
        </w:rPr>
        <w:t xml:space="preserve">рішення на базі, як </w:t>
      </w:r>
      <w:r w:rsidRPr="003F71F4">
        <w:rPr>
          <w:rStyle w:val="a6"/>
          <w:rFonts w:ascii="Times New Roman" w:hAnsi="Times New Roman"/>
          <w:b w:val="0"/>
          <w:sz w:val="28"/>
          <w:szCs w:val="28"/>
          <w:bdr w:val="none" w:sz="0" w:space="0" w:color="auto" w:frame="1"/>
          <w:lang w:val="uk-UA"/>
        </w:rPr>
        <w:t>спеціальних засобів забезпечення безпеки, так і на базі мереж</w:t>
      </w:r>
      <w:r w:rsidR="00513D28" w:rsidRPr="003F71F4">
        <w:rPr>
          <w:rStyle w:val="a6"/>
          <w:rFonts w:ascii="Times New Roman" w:hAnsi="Times New Roman"/>
          <w:b w:val="0"/>
          <w:sz w:val="28"/>
          <w:szCs w:val="28"/>
          <w:bdr w:val="none" w:sz="0" w:space="0" w:color="auto" w:frame="1"/>
          <w:lang w:val="uk-UA"/>
        </w:rPr>
        <w:t>евого</w:t>
      </w:r>
      <w:r w:rsidRPr="003F71F4">
        <w:rPr>
          <w:rStyle w:val="a6"/>
          <w:rFonts w:ascii="Times New Roman" w:hAnsi="Times New Roman"/>
          <w:b w:val="0"/>
          <w:sz w:val="28"/>
          <w:szCs w:val="28"/>
          <w:bdr w:val="none" w:sz="0" w:space="0" w:color="auto" w:frame="1"/>
          <w:lang w:val="uk-UA"/>
        </w:rPr>
        <w:t xml:space="preserve"> обладнання.</w:t>
      </w:r>
    </w:p>
    <w:p w:rsidR="007A3768" w:rsidRPr="003F71F4" w:rsidRDefault="007A3768" w:rsidP="007A3768">
      <w:pPr>
        <w:spacing w:line="312" w:lineRule="auto"/>
        <w:ind w:firstLine="567"/>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Систем</w:t>
      </w:r>
      <w:r w:rsidR="00513D28" w:rsidRPr="003F71F4">
        <w:rPr>
          <w:rStyle w:val="a6"/>
          <w:rFonts w:ascii="Times New Roman" w:hAnsi="Times New Roman"/>
          <w:b w:val="0"/>
          <w:sz w:val="28"/>
          <w:szCs w:val="28"/>
          <w:bdr w:val="none" w:sz="0" w:space="0" w:color="auto" w:frame="1"/>
          <w:lang w:val="uk-UA"/>
        </w:rPr>
        <w:t>и</w:t>
      </w:r>
      <w:r w:rsidRPr="003F71F4">
        <w:rPr>
          <w:rStyle w:val="a6"/>
          <w:rFonts w:ascii="Times New Roman" w:hAnsi="Times New Roman"/>
          <w:b w:val="0"/>
          <w:sz w:val="28"/>
          <w:szCs w:val="28"/>
          <w:bdr w:val="none" w:sz="0" w:space="0" w:color="auto" w:frame="1"/>
          <w:lang w:val="uk-UA"/>
        </w:rPr>
        <w:t xml:space="preserve"> забезпечення інформаційної безпеки </w:t>
      </w:r>
      <w:r w:rsidR="00513D28" w:rsidRPr="003F71F4">
        <w:rPr>
          <w:rStyle w:val="a6"/>
          <w:rFonts w:ascii="Times New Roman" w:hAnsi="Times New Roman"/>
          <w:b w:val="0"/>
          <w:sz w:val="28"/>
          <w:szCs w:val="28"/>
          <w:bdr w:val="none" w:sz="0" w:space="0" w:color="auto" w:frame="1"/>
          <w:lang w:val="uk-UA"/>
        </w:rPr>
        <w:t>містять в собі</w:t>
      </w:r>
      <w:r w:rsidRPr="003F71F4">
        <w:rPr>
          <w:rStyle w:val="a6"/>
          <w:rFonts w:ascii="Times New Roman" w:hAnsi="Times New Roman"/>
          <w:b w:val="0"/>
          <w:sz w:val="28"/>
          <w:szCs w:val="28"/>
          <w:bdr w:val="none" w:sz="0" w:space="0" w:color="auto" w:frame="1"/>
          <w:lang w:val="uk-UA"/>
        </w:rPr>
        <w:t xml:space="preserve"> засоби управління, що дозволяють </w:t>
      </w:r>
      <w:r w:rsidR="00C61283">
        <w:rPr>
          <w:rStyle w:val="a6"/>
          <w:rFonts w:ascii="Times New Roman" w:hAnsi="Times New Roman"/>
          <w:b w:val="0"/>
          <w:sz w:val="28"/>
          <w:szCs w:val="28"/>
          <w:bdr w:val="none" w:sz="0" w:space="0" w:color="auto" w:frame="1"/>
          <w:lang w:val="uk-UA"/>
        </w:rPr>
        <w:t>навіть в момент надзвичайних не</w:t>
      </w:r>
      <w:r w:rsidR="002A2EC7">
        <w:rPr>
          <w:rStyle w:val="a6"/>
          <w:rFonts w:ascii="Times New Roman" w:hAnsi="Times New Roman"/>
          <w:b w:val="0"/>
          <w:sz w:val="28"/>
          <w:szCs w:val="28"/>
          <w:bdr w:val="none" w:sz="0" w:space="0" w:color="auto" w:frame="1"/>
          <w:lang w:val="uk-UA"/>
        </w:rPr>
        <w:t xml:space="preserve"> </w:t>
      </w:r>
      <w:r w:rsidR="00C61283">
        <w:rPr>
          <w:rStyle w:val="a6"/>
          <w:rFonts w:ascii="Times New Roman" w:hAnsi="Times New Roman"/>
          <w:b w:val="0"/>
          <w:sz w:val="28"/>
          <w:szCs w:val="28"/>
          <w:bdr w:val="none" w:sz="0" w:space="0" w:color="auto" w:frame="1"/>
          <w:lang w:val="uk-UA"/>
        </w:rPr>
        <w:t>прогнозова</w:t>
      </w:r>
      <w:r w:rsidR="00513D28" w:rsidRPr="003F71F4">
        <w:rPr>
          <w:rStyle w:val="a6"/>
          <w:rFonts w:ascii="Times New Roman" w:hAnsi="Times New Roman"/>
          <w:b w:val="0"/>
          <w:sz w:val="28"/>
          <w:szCs w:val="28"/>
          <w:bdr w:val="none" w:sz="0" w:space="0" w:color="auto" w:frame="1"/>
          <w:lang w:val="uk-UA"/>
        </w:rPr>
        <w:t>них</w:t>
      </w:r>
      <w:r w:rsidRPr="003F71F4">
        <w:rPr>
          <w:rStyle w:val="a6"/>
          <w:rFonts w:ascii="Times New Roman" w:hAnsi="Times New Roman"/>
          <w:b w:val="0"/>
          <w:sz w:val="28"/>
          <w:szCs w:val="28"/>
          <w:bdr w:val="none" w:sz="0" w:space="0" w:color="auto" w:frame="1"/>
          <w:lang w:val="uk-UA"/>
        </w:rPr>
        <w:t xml:space="preserve"> ситуацій, змінювати </w:t>
      </w:r>
      <w:r w:rsidR="00513D28" w:rsidRPr="003F71F4">
        <w:rPr>
          <w:rStyle w:val="a6"/>
          <w:rFonts w:ascii="Times New Roman" w:hAnsi="Times New Roman"/>
          <w:b w:val="0"/>
          <w:sz w:val="28"/>
          <w:szCs w:val="28"/>
          <w:bdr w:val="none" w:sz="0" w:space="0" w:color="auto" w:frame="1"/>
          <w:lang w:val="uk-UA"/>
        </w:rPr>
        <w:t>основні</w:t>
      </w:r>
      <w:r w:rsidRPr="003F71F4">
        <w:rPr>
          <w:rStyle w:val="a6"/>
          <w:rFonts w:ascii="Times New Roman" w:hAnsi="Times New Roman"/>
          <w:b w:val="0"/>
          <w:sz w:val="28"/>
          <w:szCs w:val="28"/>
          <w:bdr w:val="none" w:sz="0" w:space="0" w:color="auto" w:frame="1"/>
          <w:lang w:val="uk-UA"/>
        </w:rPr>
        <w:t xml:space="preserve"> показники роботи мережі, </w:t>
      </w:r>
      <w:r w:rsidR="00513D28" w:rsidRPr="003F71F4">
        <w:rPr>
          <w:rStyle w:val="a6"/>
          <w:rFonts w:ascii="Times New Roman" w:hAnsi="Times New Roman"/>
          <w:b w:val="0"/>
          <w:sz w:val="28"/>
          <w:szCs w:val="28"/>
          <w:bdr w:val="none" w:sz="0" w:space="0" w:color="auto" w:frame="1"/>
          <w:lang w:val="uk-UA"/>
        </w:rPr>
        <w:t>що можуть реалізувати можливості</w:t>
      </w:r>
      <w:r w:rsidRPr="003F71F4">
        <w:rPr>
          <w:rStyle w:val="a6"/>
          <w:rFonts w:ascii="Times New Roman" w:hAnsi="Times New Roman"/>
          <w:b w:val="0"/>
          <w:sz w:val="28"/>
          <w:szCs w:val="28"/>
          <w:bdr w:val="none" w:sz="0" w:space="0" w:color="auto" w:frame="1"/>
          <w:lang w:val="uk-UA"/>
        </w:rPr>
        <w:t>:</w:t>
      </w:r>
    </w:p>
    <w:p w:rsidR="007A3768" w:rsidRPr="00765CCE" w:rsidRDefault="007A3768" w:rsidP="00765CCE">
      <w:pPr>
        <w:pStyle w:val="a3"/>
        <w:numPr>
          <w:ilvl w:val="0"/>
          <w:numId w:val="41"/>
        </w:numPr>
        <w:spacing w:line="312" w:lineRule="auto"/>
        <w:ind w:left="993" w:hanging="426"/>
        <w:jc w:val="both"/>
        <w:rPr>
          <w:rStyle w:val="a6"/>
          <w:rFonts w:ascii="Times New Roman" w:hAnsi="Times New Roman"/>
          <w:b w:val="0"/>
          <w:sz w:val="28"/>
          <w:szCs w:val="28"/>
          <w:bdr w:val="none" w:sz="0" w:space="0" w:color="auto" w:frame="1"/>
          <w:lang w:val="uk-UA"/>
        </w:rPr>
      </w:pPr>
      <w:r w:rsidRPr="00765CCE">
        <w:rPr>
          <w:rStyle w:val="a6"/>
          <w:rFonts w:ascii="Times New Roman" w:hAnsi="Times New Roman"/>
          <w:b w:val="0"/>
          <w:sz w:val="28"/>
          <w:szCs w:val="28"/>
          <w:bdr w:val="none" w:sz="0" w:space="0" w:color="auto" w:frame="1"/>
          <w:lang w:val="uk-UA"/>
        </w:rPr>
        <w:t xml:space="preserve">надання </w:t>
      </w:r>
      <w:r w:rsidR="009C48D7" w:rsidRPr="00765CCE">
        <w:rPr>
          <w:rStyle w:val="a6"/>
          <w:rFonts w:ascii="Times New Roman" w:hAnsi="Times New Roman"/>
          <w:b w:val="0"/>
          <w:sz w:val="28"/>
          <w:szCs w:val="28"/>
          <w:bdr w:val="none" w:sz="0" w:space="0" w:color="auto" w:frame="1"/>
          <w:lang w:val="uk-UA"/>
        </w:rPr>
        <w:t>мережевих ресурсів</w:t>
      </w:r>
      <w:r w:rsidRPr="00765CCE">
        <w:rPr>
          <w:rStyle w:val="a6"/>
          <w:rFonts w:ascii="Times New Roman" w:hAnsi="Times New Roman"/>
          <w:b w:val="0"/>
          <w:sz w:val="28"/>
          <w:szCs w:val="28"/>
          <w:bdr w:val="none" w:sz="0" w:space="0" w:color="auto" w:frame="1"/>
          <w:lang w:val="uk-UA"/>
        </w:rPr>
        <w:t xml:space="preserve"> організаціям і користувачам;</w:t>
      </w:r>
    </w:p>
    <w:p w:rsidR="007A3768" w:rsidRPr="00765CCE" w:rsidRDefault="009C48D7" w:rsidP="00765CCE">
      <w:pPr>
        <w:pStyle w:val="a3"/>
        <w:numPr>
          <w:ilvl w:val="0"/>
          <w:numId w:val="41"/>
        </w:numPr>
        <w:spacing w:line="312" w:lineRule="auto"/>
        <w:ind w:left="993" w:hanging="426"/>
        <w:jc w:val="both"/>
        <w:rPr>
          <w:rStyle w:val="a6"/>
          <w:rFonts w:ascii="Times New Roman" w:hAnsi="Times New Roman"/>
          <w:b w:val="0"/>
          <w:sz w:val="28"/>
          <w:szCs w:val="28"/>
          <w:bdr w:val="none" w:sz="0" w:space="0" w:color="auto" w:frame="1"/>
          <w:lang w:val="uk-UA"/>
        </w:rPr>
      </w:pPr>
      <w:r w:rsidRPr="00765CCE">
        <w:rPr>
          <w:rStyle w:val="a6"/>
          <w:rFonts w:ascii="Times New Roman" w:hAnsi="Times New Roman"/>
          <w:b w:val="0"/>
          <w:sz w:val="28"/>
          <w:szCs w:val="28"/>
          <w:bdr w:val="none" w:sz="0" w:space="0" w:color="auto" w:frame="1"/>
          <w:lang w:val="uk-UA"/>
        </w:rPr>
        <w:t>контролю та слідкуванням за трафіком;</w:t>
      </w:r>
    </w:p>
    <w:p w:rsidR="007A3768" w:rsidRPr="00765CCE" w:rsidRDefault="00C61283" w:rsidP="00765CCE">
      <w:pPr>
        <w:pStyle w:val="a3"/>
        <w:numPr>
          <w:ilvl w:val="0"/>
          <w:numId w:val="41"/>
        </w:numPr>
        <w:spacing w:line="312" w:lineRule="auto"/>
        <w:ind w:left="993" w:hanging="426"/>
        <w:jc w:val="both"/>
        <w:rPr>
          <w:rStyle w:val="a6"/>
          <w:rFonts w:ascii="Times New Roman" w:hAnsi="Times New Roman"/>
          <w:b w:val="0"/>
          <w:sz w:val="28"/>
          <w:szCs w:val="28"/>
          <w:bdr w:val="none" w:sz="0" w:space="0" w:color="auto" w:frame="1"/>
          <w:lang w:val="uk-UA"/>
        </w:rPr>
      </w:pPr>
      <w:r>
        <w:rPr>
          <w:rStyle w:val="a6"/>
          <w:rFonts w:ascii="Times New Roman" w:hAnsi="Times New Roman"/>
          <w:b w:val="0"/>
          <w:sz w:val="28"/>
          <w:szCs w:val="28"/>
          <w:bdr w:val="none" w:sz="0" w:space="0" w:color="auto" w:frame="1"/>
          <w:lang w:val="uk-UA"/>
        </w:rPr>
        <w:t>контроль завантаже</w:t>
      </w:r>
      <w:r w:rsidR="009C48D7" w:rsidRPr="00765CCE">
        <w:rPr>
          <w:rStyle w:val="a6"/>
          <w:rFonts w:ascii="Times New Roman" w:hAnsi="Times New Roman"/>
          <w:b w:val="0"/>
          <w:sz w:val="28"/>
          <w:szCs w:val="28"/>
          <w:bdr w:val="none" w:sz="0" w:space="0" w:color="auto" w:frame="1"/>
          <w:lang w:val="uk-UA"/>
        </w:rPr>
        <w:t>ності мережі;</w:t>
      </w:r>
    </w:p>
    <w:p w:rsidR="009C48D7" w:rsidRPr="00765CCE" w:rsidRDefault="007A3768" w:rsidP="00765CCE">
      <w:pPr>
        <w:pStyle w:val="a3"/>
        <w:numPr>
          <w:ilvl w:val="0"/>
          <w:numId w:val="41"/>
        </w:numPr>
        <w:spacing w:after="0" w:line="312" w:lineRule="auto"/>
        <w:ind w:left="0" w:firstLine="567"/>
        <w:jc w:val="both"/>
        <w:rPr>
          <w:rStyle w:val="a6"/>
          <w:rFonts w:ascii="Times New Roman" w:hAnsi="Times New Roman"/>
          <w:b w:val="0"/>
          <w:sz w:val="28"/>
          <w:szCs w:val="28"/>
          <w:bdr w:val="none" w:sz="0" w:space="0" w:color="auto" w:frame="1"/>
          <w:lang w:val="uk-UA"/>
        </w:rPr>
      </w:pPr>
      <w:r w:rsidRPr="00765CCE">
        <w:rPr>
          <w:rStyle w:val="a6"/>
          <w:rFonts w:ascii="Times New Roman" w:hAnsi="Times New Roman"/>
          <w:b w:val="0"/>
          <w:sz w:val="28"/>
          <w:szCs w:val="28"/>
          <w:bdr w:val="none" w:sz="0" w:space="0" w:color="auto" w:frame="1"/>
          <w:lang w:val="uk-UA"/>
        </w:rPr>
        <w:t xml:space="preserve">контролю взаємодії </w:t>
      </w:r>
      <w:r w:rsidR="009C48D7" w:rsidRPr="00765CCE">
        <w:rPr>
          <w:rStyle w:val="a6"/>
          <w:rFonts w:ascii="Times New Roman" w:hAnsi="Times New Roman"/>
          <w:b w:val="0"/>
          <w:sz w:val="28"/>
          <w:szCs w:val="28"/>
          <w:bdr w:val="none" w:sz="0" w:space="0" w:color="auto" w:frame="1"/>
          <w:lang w:val="uk-UA"/>
        </w:rPr>
        <w:t>компонентів</w:t>
      </w:r>
      <w:r w:rsidR="002A2EC7">
        <w:rPr>
          <w:rStyle w:val="a6"/>
          <w:rFonts w:ascii="Times New Roman" w:hAnsi="Times New Roman"/>
          <w:b w:val="0"/>
          <w:sz w:val="28"/>
          <w:szCs w:val="28"/>
          <w:bdr w:val="none" w:sz="0" w:space="0" w:color="auto" w:frame="1"/>
          <w:lang w:val="uk-UA"/>
        </w:rPr>
        <w:t xml:space="preserve"> </w:t>
      </w:r>
      <w:r w:rsidR="009C48D7" w:rsidRPr="00765CCE">
        <w:rPr>
          <w:rStyle w:val="a6"/>
          <w:rFonts w:ascii="Times New Roman" w:hAnsi="Times New Roman"/>
          <w:b w:val="0"/>
          <w:sz w:val="28"/>
          <w:szCs w:val="28"/>
          <w:bdr w:val="none" w:sz="0" w:space="0" w:color="auto" w:frame="1"/>
          <w:lang w:val="uk-UA"/>
        </w:rPr>
        <w:t xml:space="preserve">у </w:t>
      </w:r>
      <w:r w:rsidRPr="00765CCE">
        <w:rPr>
          <w:rStyle w:val="a6"/>
          <w:rFonts w:ascii="Times New Roman" w:hAnsi="Times New Roman"/>
          <w:b w:val="0"/>
          <w:sz w:val="28"/>
          <w:szCs w:val="28"/>
          <w:bdr w:val="none" w:sz="0" w:space="0" w:color="auto" w:frame="1"/>
          <w:lang w:val="uk-UA"/>
        </w:rPr>
        <w:t>мереж</w:t>
      </w:r>
      <w:r w:rsidR="009C48D7" w:rsidRPr="00765CCE">
        <w:rPr>
          <w:rStyle w:val="a6"/>
          <w:rFonts w:ascii="Times New Roman" w:hAnsi="Times New Roman"/>
          <w:b w:val="0"/>
          <w:sz w:val="28"/>
          <w:szCs w:val="28"/>
          <w:bdr w:val="none" w:sz="0" w:space="0" w:color="auto" w:frame="1"/>
          <w:lang w:val="uk-UA"/>
        </w:rPr>
        <w:t>і</w:t>
      </w:r>
      <w:r w:rsidRPr="00765CCE">
        <w:rPr>
          <w:rStyle w:val="a6"/>
          <w:rFonts w:ascii="Times New Roman" w:hAnsi="Times New Roman"/>
          <w:b w:val="0"/>
          <w:sz w:val="28"/>
          <w:szCs w:val="28"/>
          <w:bdr w:val="none" w:sz="0" w:space="0" w:color="auto" w:frame="1"/>
          <w:lang w:val="uk-UA"/>
        </w:rPr>
        <w:t>.</w:t>
      </w:r>
    </w:p>
    <w:p w:rsidR="00AA47FE" w:rsidRDefault="009C48D7" w:rsidP="00765CCE">
      <w:pPr>
        <w:spacing w:line="312" w:lineRule="auto"/>
        <w:ind w:firstLine="567"/>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Мережеві вузли зазвичай</w:t>
      </w:r>
      <w:r w:rsidR="002A2EC7">
        <w:rPr>
          <w:rStyle w:val="a6"/>
          <w:rFonts w:ascii="Times New Roman" w:hAnsi="Times New Roman"/>
          <w:b w:val="0"/>
          <w:sz w:val="28"/>
          <w:szCs w:val="28"/>
          <w:bdr w:val="none" w:sz="0" w:space="0" w:color="auto" w:frame="1"/>
          <w:lang w:val="uk-UA"/>
        </w:rPr>
        <w:t xml:space="preserve"> </w:t>
      </w:r>
      <w:r w:rsidRPr="003F71F4">
        <w:rPr>
          <w:rStyle w:val="a6"/>
          <w:rFonts w:ascii="Times New Roman" w:hAnsi="Times New Roman"/>
          <w:b w:val="0"/>
          <w:sz w:val="28"/>
          <w:szCs w:val="28"/>
          <w:bdr w:val="none" w:sz="0" w:space="0" w:color="auto" w:frame="1"/>
          <w:lang w:val="uk-UA"/>
        </w:rPr>
        <w:t>будуються</w:t>
      </w:r>
      <w:r w:rsidR="007A3768" w:rsidRPr="003F71F4">
        <w:rPr>
          <w:rStyle w:val="a6"/>
          <w:rFonts w:ascii="Times New Roman" w:hAnsi="Times New Roman"/>
          <w:b w:val="0"/>
          <w:sz w:val="28"/>
          <w:szCs w:val="28"/>
          <w:bdr w:val="none" w:sz="0" w:space="0" w:color="auto" w:frame="1"/>
          <w:lang w:val="uk-UA"/>
        </w:rPr>
        <w:t xml:space="preserve"> на базі обладнання, яке має в своєму складі </w:t>
      </w:r>
      <w:r w:rsidRPr="003F71F4">
        <w:rPr>
          <w:rStyle w:val="a6"/>
          <w:rFonts w:ascii="Times New Roman" w:hAnsi="Times New Roman"/>
          <w:b w:val="0"/>
          <w:sz w:val="28"/>
          <w:szCs w:val="28"/>
          <w:bdr w:val="none" w:sz="0" w:space="0" w:color="auto" w:frame="1"/>
          <w:lang w:val="uk-UA"/>
        </w:rPr>
        <w:t>схеми та резервуючі елементи</w:t>
      </w:r>
      <w:r w:rsidR="007A3768" w:rsidRPr="003F71F4">
        <w:rPr>
          <w:rStyle w:val="a6"/>
          <w:rFonts w:ascii="Times New Roman" w:hAnsi="Times New Roman"/>
          <w:b w:val="0"/>
          <w:sz w:val="28"/>
          <w:szCs w:val="28"/>
          <w:bdr w:val="none" w:sz="0" w:space="0" w:color="auto" w:frame="1"/>
          <w:lang w:val="uk-UA"/>
        </w:rPr>
        <w:t xml:space="preserve">. </w:t>
      </w:r>
    </w:p>
    <w:p w:rsidR="00AA47FE" w:rsidRDefault="009C48D7" w:rsidP="00765CCE">
      <w:pPr>
        <w:spacing w:line="312" w:lineRule="auto"/>
        <w:ind w:firstLine="567"/>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Зап</w:t>
      </w:r>
      <w:r w:rsidR="007A3768" w:rsidRPr="003F71F4">
        <w:rPr>
          <w:rStyle w:val="a6"/>
          <w:rFonts w:ascii="Times New Roman" w:hAnsi="Times New Roman"/>
          <w:b w:val="0"/>
          <w:sz w:val="28"/>
          <w:szCs w:val="28"/>
          <w:bdr w:val="none" w:sz="0" w:space="0" w:color="auto" w:frame="1"/>
          <w:lang w:val="uk-UA"/>
        </w:rPr>
        <w:t xml:space="preserve">ропонована система забезпечення </w:t>
      </w:r>
      <w:r w:rsidRPr="003F71F4">
        <w:rPr>
          <w:rStyle w:val="a6"/>
          <w:rFonts w:ascii="Times New Roman" w:hAnsi="Times New Roman"/>
          <w:b w:val="0"/>
          <w:sz w:val="28"/>
          <w:szCs w:val="28"/>
          <w:bdr w:val="none" w:sz="0" w:space="0" w:color="auto" w:frame="1"/>
          <w:lang w:val="uk-UA"/>
        </w:rPr>
        <w:t xml:space="preserve">інформаційної </w:t>
      </w:r>
      <w:r w:rsidR="007A3768" w:rsidRPr="003F71F4">
        <w:rPr>
          <w:rStyle w:val="a6"/>
          <w:rFonts w:ascii="Times New Roman" w:hAnsi="Times New Roman"/>
          <w:b w:val="0"/>
          <w:sz w:val="28"/>
          <w:szCs w:val="28"/>
          <w:bdr w:val="none" w:sz="0" w:space="0" w:color="auto" w:frame="1"/>
          <w:lang w:val="uk-UA"/>
        </w:rPr>
        <w:t xml:space="preserve">безпеки передбачає можливість обмеження списку станцій управління для кожного з пристроїв і </w:t>
      </w:r>
      <w:r w:rsidR="005A7E16" w:rsidRPr="003F71F4">
        <w:rPr>
          <w:rStyle w:val="a6"/>
          <w:rFonts w:ascii="Times New Roman" w:hAnsi="Times New Roman"/>
          <w:b w:val="0"/>
          <w:sz w:val="28"/>
          <w:szCs w:val="28"/>
          <w:bdr w:val="none" w:sz="0" w:space="0" w:color="auto" w:frame="1"/>
          <w:lang w:val="uk-UA"/>
        </w:rPr>
        <w:t>мережевих ресурсів</w:t>
      </w:r>
      <w:r w:rsidR="007A3768" w:rsidRPr="003F71F4">
        <w:rPr>
          <w:rStyle w:val="a6"/>
          <w:rFonts w:ascii="Times New Roman" w:hAnsi="Times New Roman"/>
          <w:b w:val="0"/>
          <w:sz w:val="28"/>
          <w:szCs w:val="28"/>
          <w:bdr w:val="none" w:sz="0" w:space="0" w:color="auto" w:frame="1"/>
          <w:lang w:val="uk-UA"/>
        </w:rPr>
        <w:t>, з яких може здійснюватися дост</w:t>
      </w:r>
      <w:r w:rsidR="005A7E16" w:rsidRPr="003F71F4">
        <w:rPr>
          <w:rStyle w:val="a6"/>
          <w:rFonts w:ascii="Times New Roman" w:hAnsi="Times New Roman"/>
          <w:b w:val="0"/>
          <w:sz w:val="28"/>
          <w:szCs w:val="28"/>
          <w:bdr w:val="none" w:sz="0" w:space="0" w:color="auto" w:frame="1"/>
          <w:lang w:val="uk-UA"/>
        </w:rPr>
        <w:t>уп до обладнання та управління ї</w:t>
      </w:r>
      <w:r w:rsidR="007A3768" w:rsidRPr="003F71F4">
        <w:rPr>
          <w:rStyle w:val="a6"/>
          <w:rFonts w:ascii="Times New Roman" w:hAnsi="Times New Roman"/>
          <w:b w:val="0"/>
          <w:sz w:val="28"/>
          <w:szCs w:val="28"/>
          <w:bdr w:val="none" w:sz="0" w:space="0" w:color="auto" w:frame="1"/>
          <w:lang w:val="uk-UA"/>
        </w:rPr>
        <w:t>м.</w:t>
      </w:r>
    </w:p>
    <w:p w:rsidR="00467CA1" w:rsidRDefault="005A7E16" w:rsidP="00765CCE">
      <w:pPr>
        <w:spacing w:line="312" w:lineRule="auto"/>
        <w:ind w:firstLine="567"/>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 xml:space="preserve">Одним </w:t>
      </w:r>
      <w:r w:rsidR="007A3768" w:rsidRPr="003F71F4">
        <w:rPr>
          <w:rStyle w:val="a6"/>
          <w:rFonts w:ascii="Times New Roman" w:hAnsi="Times New Roman"/>
          <w:b w:val="0"/>
          <w:sz w:val="28"/>
          <w:szCs w:val="28"/>
          <w:bdr w:val="none" w:sz="0" w:space="0" w:color="auto" w:frame="1"/>
          <w:lang w:val="uk-UA"/>
        </w:rPr>
        <w:t>з</w:t>
      </w:r>
      <w:r w:rsidRPr="003F71F4">
        <w:rPr>
          <w:rStyle w:val="a6"/>
          <w:rFonts w:ascii="Times New Roman" w:hAnsi="Times New Roman"/>
          <w:b w:val="0"/>
          <w:sz w:val="28"/>
          <w:szCs w:val="28"/>
          <w:bdr w:val="none" w:sz="0" w:space="0" w:color="auto" w:frame="1"/>
          <w:lang w:val="uk-UA"/>
        </w:rPr>
        <w:t xml:space="preserve"> найголовніших</w:t>
      </w:r>
      <w:r w:rsidR="007A3768" w:rsidRPr="003F71F4">
        <w:rPr>
          <w:rStyle w:val="a6"/>
          <w:rFonts w:ascii="Times New Roman" w:hAnsi="Times New Roman"/>
          <w:b w:val="0"/>
          <w:sz w:val="28"/>
          <w:szCs w:val="28"/>
          <w:bdr w:val="none" w:sz="0" w:space="0" w:color="auto" w:frame="1"/>
          <w:lang w:val="uk-UA"/>
        </w:rPr>
        <w:t xml:space="preserve"> результатів реалізації комплексу організаційних, організаційно-технічних і технічних заходів щодо захисту інформації та ресурсів </w:t>
      </w:r>
      <w:r w:rsidRPr="003F71F4">
        <w:rPr>
          <w:rStyle w:val="a6"/>
          <w:rFonts w:ascii="Times New Roman" w:hAnsi="Times New Roman"/>
          <w:b w:val="0"/>
          <w:sz w:val="28"/>
          <w:szCs w:val="28"/>
          <w:bdr w:val="none" w:sz="0" w:space="0" w:color="auto" w:frame="1"/>
          <w:lang w:val="uk-UA"/>
        </w:rPr>
        <w:t xml:space="preserve">у </w:t>
      </w:r>
      <w:r w:rsidR="007A3768" w:rsidRPr="003F71F4">
        <w:rPr>
          <w:rStyle w:val="a6"/>
          <w:rFonts w:ascii="Times New Roman" w:hAnsi="Times New Roman"/>
          <w:b w:val="0"/>
          <w:sz w:val="28"/>
          <w:szCs w:val="28"/>
          <w:bdr w:val="none" w:sz="0" w:space="0" w:color="auto" w:frame="1"/>
          <w:lang w:val="uk-UA"/>
        </w:rPr>
        <w:t xml:space="preserve">мережі є стійкість використовуваного в проекті обладнання до атак, спрямованих на </w:t>
      </w:r>
      <w:r w:rsidRPr="003F71F4">
        <w:rPr>
          <w:rStyle w:val="a6"/>
          <w:rFonts w:ascii="Times New Roman" w:hAnsi="Times New Roman"/>
          <w:b w:val="0"/>
          <w:sz w:val="28"/>
          <w:szCs w:val="28"/>
          <w:bdr w:val="none" w:sz="0" w:space="0" w:color="auto" w:frame="1"/>
          <w:lang w:val="uk-UA"/>
        </w:rPr>
        <w:t xml:space="preserve">зупинку та відмову </w:t>
      </w:r>
      <w:r w:rsidR="007A3768" w:rsidRPr="003F71F4">
        <w:rPr>
          <w:rStyle w:val="a6"/>
          <w:rFonts w:ascii="Times New Roman" w:hAnsi="Times New Roman"/>
          <w:b w:val="0"/>
          <w:sz w:val="28"/>
          <w:szCs w:val="28"/>
          <w:bdr w:val="none" w:sz="0" w:space="0" w:color="auto" w:frame="1"/>
          <w:lang w:val="uk-UA"/>
        </w:rPr>
        <w:t>сервісів (DoS - Denial of Service).</w:t>
      </w:r>
    </w:p>
    <w:p w:rsidR="00AA47FE" w:rsidRPr="003F71F4" w:rsidRDefault="00AA47FE" w:rsidP="00765CCE">
      <w:pPr>
        <w:spacing w:line="312" w:lineRule="auto"/>
        <w:ind w:firstLine="567"/>
        <w:jc w:val="both"/>
        <w:rPr>
          <w:rFonts w:ascii="Times New Roman" w:hAnsi="Times New Roman"/>
          <w:sz w:val="28"/>
          <w:szCs w:val="28"/>
          <w:lang w:val="uk-UA"/>
        </w:rPr>
      </w:pPr>
    </w:p>
    <w:p w:rsidR="00467CA1" w:rsidRPr="003F71F4" w:rsidRDefault="00467CA1" w:rsidP="00AA47FE">
      <w:pPr>
        <w:ind w:firstLine="567"/>
        <w:jc w:val="both"/>
        <w:rPr>
          <w:rStyle w:val="a6"/>
          <w:rFonts w:ascii="Times New Roman" w:hAnsi="Times New Roman"/>
          <w:sz w:val="28"/>
          <w:szCs w:val="28"/>
          <w:bdr w:val="none" w:sz="0" w:space="0" w:color="auto" w:frame="1"/>
          <w:lang w:val="uk-UA"/>
        </w:rPr>
      </w:pPr>
      <w:r w:rsidRPr="003F71F4">
        <w:rPr>
          <w:rStyle w:val="a6"/>
          <w:rFonts w:ascii="Times New Roman" w:hAnsi="Times New Roman"/>
          <w:sz w:val="28"/>
          <w:szCs w:val="28"/>
          <w:bdr w:val="none" w:sz="0" w:space="0" w:color="auto" w:frame="1"/>
          <w:lang w:val="uk-UA"/>
        </w:rPr>
        <w:t>3.1 Проведення дослідження компанії «</w:t>
      </w:r>
      <w:r w:rsidR="001B1C38" w:rsidRPr="003F71F4">
        <w:rPr>
          <w:rStyle w:val="a6"/>
          <w:rFonts w:ascii="Times New Roman" w:hAnsi="Times New Roman"/>
          <w:sz w:val="28"/>
          <w:szCs w:val="28"/>
          <w:bdr w:val="none" w:sz="0" w:space="0" w:color="auto" w:frame="1"/>
          <w:lang w:val="uk-UA"/>
        </w:rPr>
        <w:t>Sitronics Telecom Solutions Ukraine</w:t>
      </w:r>
      <w:r w:rsidRPr="003F71F4">
        <w:rPr>
          <w:rStyle w:val="a6"/>
          <w:rFonts w:ascii="Times New Roman" w:hAnsi="Times New Roman"/>
          <w:sz w:val="28"/>
          <w:szCs w:val="28"/>
          <w:bdr w:val="none" w:sz="0" w:space="0" w:color="auto" w:frame="1"/>
          <w:lang w:val="uk-UA"/>
        </w:rPr>
        <w:t>»</w:t>
      </w:r>
    </w:p>
    <w:p w:rsidR="001F3AE9" w:rsidRPr="003F71F4" w:rsidRDefault="001F3AE9" w:rsidP="00AA47FE">
      <w:pPr>
        <w:ind w:firstLine="567"/>
        <w:jc w:val="both"/>
        <w:rPr>
          <w:rFonts w:ascii="Times New Roman" w:hAnsi="Times New Roman"/>
          <w:sz w:val="28"/>
          <w:szCs w:val="28"/>
          <w:lang w:val="uk-UA"/>
        </w:rPr>
      </w:pPr>
    </w:p>
    <w:p w:rsidR="009E1A54" w:rsidRPr="00C61283" w:rsidRDefault="00467CA1" w:rsidP="00AA47FE">
      <w:pPr>
        <w:ind w:firstLine="567"/>
        <w:jc w:val="both"/>
        <w:rPr>
          <w:rStyle w:val="a6"/>
          <w:rFonts w:ascii="Times New Roman" w:hAnsi="Times New Roman"/>
          <w:b w:val="0"/>
          <w:sz w:val="28"/>
          <w:szCs w:val="28"/>
          <w:bdr w:val="none" w:sz="0" w:space="0" w:color="auto" w:frame="1"/>
          <w:lang w:val="uk-UA"/>
        </w:rPr>
      </w:pPr>
      <w:r w:rsidRPr="00C61283">
        <w:rPr>
          <w:rStyle w:val="a6"/>
          <w:rFonts w:ascii="Times New Roman" w:hAnsi="Times New Roman"/>
          <w:b w:val="0"/>
          <w:sz w:val="28"/>
          <w:szCs w:val="28"/>
          <w:bdr w:val="none" w:sz="0" w:space="0" w:color="auto" w:frame="1"/>
          <w:lang w:val="uk-UA"/>
        </w:rPr>
        <w:t>Для наглядного прикладу було проаналізовано елементи структури компанії «</w:t>
      </w:r>
      <w:r w:rsidR="001B1C38" w:rsidRPr="00C61283">
        <w:rPr>
          <w:rStyle w:val="a6"/>
          <w:rFonts w:ascii="Times New Roman" w:hAnsi="Times New Roman"/>
          <w:b w:val="0"/>
          <w:sz w:val="28"/>
          <w:szCs w:val="28"/>
          <w:bdr w:val="none" w:sz="0" w:space="0" w:color="auto" w:frame="1"/>
          <w:lang w:val="uk-UA"/>
        </w:rPr>
        <w:t>Sitronics Telecom Solutions Ukraine</w:t>
      </w:r>
      <w:r w:rsidRPr="00C61283">
        <w:rPr>
          <w:rStyle w:val="a6"/>
          <w:rFonts w:ascii="Times New Roman" w:hAnsi="Times New Roman"/>
          <w:b w:val="0"/>
          <w:sz w:val="28"/>
          <w:szCs w:val="28"/>
          <w:bdr w:val="none" w:sz="0" w:space="0" w:color="auto" w:frame="1"/>
          <w:lang w:val="uk-UA"/>
        </w:rPr>
        <w:t>» (рис. 3.1)</w:t>
      </w:r>
      <w:r w:rsidR="00C61283">
        <w:rPr>
          <w:rStyle w:val="a6"/>
          <w:rFonts w:ascii="Times New Roman" w:hAnsi="Times New Roman"/>
          <w:b w:val="0"/>
          <w:sz w:val="28"/>
          <w:szCs w:val="28"/>
          <w:bdr w:val="none" w:sz="0" w:space="0" w:color="auto" w:frame="1"/>
          <w:lang w:val="uk-UA"/>
        </w:rPr>
        <w:t>.</w:t>
      </w:r>
    </w:p>
    <w:p w:rsidR="00467CA1" w:rsidRDefault="00CC40A3" w:rsidP="00467CA1">
      <w:pPr>
        <w:spacing w:line="312" w:lineRule="auto"/>
        <w:jc w:val="center"/>
        <w:rPr>
          <w:rStyle w:val="a6"/>
          <w:rFonts w:ascii="Times New Roman" w:hAnsi="Times New Roman"/>
          <w:b w:val="0"/>
          <w:sz w:val="28"/>
          <w:szCs w:val="28"/>
          <w:bdr w:val="none" w:sz="0" w:space="0" w:color="auto" w:frame="1"/>
          <w:lang w:val="uk-UA"/>
        </w:rPr>
      </w:pPr>
      <w:r>
        <w:rPr>
          <w:rFonts w:ascii="Times New Roman" w:hAnsi="Times New Roman"/>
          <w:bCs/>
          <w:noProof/>
          <w:sz w:val="28"/>
          <w:szCs w:val="28"/>
          <w:bdr w:val="none" w:sz="0" w:space="0" w:color="auto" w:frame="1"/>
          <w:lang w:eastAsia="ru-RU"/>
        </w:rPr>
        <w:drawing>
          <wp:inline distT="0" distB="0" distL="0" distR="0">
            <wp:extent cx="5265420" cy="3552190"/>
            <wp:effectExtent l="0" t="0" r="0" b="0"/>
            <wp:docPr id="38" name="Рисунок 38" descr="C:\Users\Admin\Desktop\ScreenHunter_10 May. 31 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creenHunter_10 May. 31 23.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5420" cy="3552190"/>
                    </a:xfrm>
                    <a:prstGeom prst="rect">
                      <a:avLst/>
                    </a:prstGeom>
                    <a:noFill/>
                    <a:ln>
                      <a:noFill/>
                    </a:ln>
                  </pic:spPr>
                </pic:pic>
              </a:graphicData>
            </a:graphic>
          </wp:inline>
        </w:drawing>
      </w:r>
    </w:p>
    <w:p w:rsidR="00AA47FE" w:rsidRPr="003F71F4" w:rsidRDefault="00AA47FE" w:rsidP="00467CA1">
      <w:pPr>
        <w:spacing w:line="312" w:lineRule="auto"/>
        <w:jc w:val="center"/>
        <w:rPr>
          <w:rStyle w:val="a6"/>
          <w:rFonts w:ascii="Times New Roman" w:hAnsi="Times New Roman"/>
          <w:b w:val="0"/>
          <w:sz w:val="28"/>
          <w:szCs w:val="28"/>
          <w:bdr w:val="none" w:sz="0" w:space="0" w:color="auto" w:frame="1"/>
          <w:lang w:val="uk-UA"/>
        </w:rPr>
      </w:pPr>
    </w:p>
    <w:p w:rsidR="009E1A54" w:rsidRPr="00AA47FE" w:rsidRDefault="00467CA1" w:rsidP="00AA47FE">
      <w:pPr>
        <w:jc w:val="center"/>
        <w:rPr>
          <w:rStyle w:val="a6"/>
          <w:rFonts w:ascii="Times New Roman" w:hAnsi="Times New Roman"/>
          <w:b w:val="0"/>
          <w:sz w:val="28"/>
          <w:szCs w:val="28"/>
          <w:bdr w:val="none" w:sz="0" w:space="0" w:color="auto" w:frame="1"/>
          <w:lang w:val="uk-UA"/>
        </w:rPr>
      </w:pPr>
      <w:r w:rsidRPr="00AA47FE">
        <w:rPr>
          <w:rStyle w:val="a6"/>
          <w:rFonts w:ascii="Times New Roman" w:hAnsi="Times New Roman"/>
          <w:b w:val="0"/>
          <w:sz w:val="28"/>
          <w:szCs w:val="28"/>
          <w:bdr w:val="none" w:sz="0" w:space="0" w:color="auto" w:frame="1"/>
          <w:lang w:val="uk-UA"/>
        </w:rPr>
        <w:t>Рис. 3.1. Структура компанії «</w:t>
      </w:r>
      <w:r w:rsidR="009E1A54" w:rsidRPr="00AA47FE">
        <w:rPr>
          <w:rStyle w:val="a6"/>
          <w:rFonts w:ascii="Times New Roman" w:hAnsi="Times New Roman"/>
          <w:b w:val="0"/>
          <w:sz w:val="28"/>
          <w:szCs w:val="28"/>
          <w:bdr w:val="none" w:sz="0" w:space="0" w:color="auto" w:frame="1"/>
          <w:lang w:val="uk-UA"/>
        </w:rPr>
        <w:t>Sitronics Telecom Solutions Ukraine</w:t>
      </w:r>
      <w:r w:rsidRPr="00AA47FE">
        <w:rPr>
          <w:rStyle w:val="a6"/>
          <w:rFonts w:ascii="Times New Roman" w:hAnsi="Times New Roman"/>
          <w:b w:val="0"/>
          <w:sz w:val="28"/>
          <w:szCs w:val="28"/>
          <w:bdr w:val="none" w:sz="0" w:space="0" w:color="auto" w:frame="1"/>
          <w:lang w:val="uk-UA"/>
        </w:rPr>
        <w:t>»</w:t>
      </w:r>
    </w:p>
    <w:p w:rsidR="00AA47FE" w:rsidRPr="003F71F4" w:rsidRDefault="00AA47FE" w:rsidP="00AA47FE">
      <w:pPr>
        <w:jc w:val="center"/>
        <w:rPr>
          <w:rStyle w:val="a6"/>
          <w:rFonts w:ascii="Times New Roman" w:hAnsi="Times New Roman"/>
          <w:sz w:val="28"/>
          <w:szCs w:val="28"/>
          <w:bdr w:val="none" w:sz="0" w:space="0" w:color="auto" w:frame="1"/>
          <w:lang w:val="uk-UA"/>
        </w:rPr>
      </w:pPr>
    </w:p>
    <w:p w:rsidR="00467CA1" w:rsidRPr="00C61283" w:rsidRDefault="00467CA1" w:rsidP="00AA47FE">
      <w:pPr>
        <w:ind w:firstLine="567"/>
        <w:jc w:val="both"/>
        <w:rPr>
          <w:rFonts w:ascii="Times New Roman" w:hAnsi="Times New Roman"/>
          <w:b/>
          <w:sz w:val="28"/>
          <w:szCs w:val="28"/>
          <w:lang w:val="uk-UA"/>
        </w:rPr>
      </w:pPr>
      <w:r w:rsidRPr="00C61283">
        <w:rPr>
          <w:rStyle w:val="a6"/>
          <w:rFonts w:ascii="Times New Roman" w:hAnsi="Times New Roman"/>
          <w:b w:val="0"/>
          <w:sz w:val="28"/>
          <w:szCs w:val="28"/>
          <w:bdr w:val="none" w:sz="0" w:space="0" w:color="auto" w:frame="1"/>
          <w:lang w:val="uk-UA"/>
        </w:rPr>
        <w:t xml:space="preserve">Система інформаційної безпеки мережі </w:t>
      </w:r>
      <w:r w:rsidR="00C61283" w:rsidRPr="00C61283">
        <w:rPr>
          <w:rStyle w:val="a6"/>
          <w:rFonts w:ascii="Times New Roman" w:hAnsi="Times New Roman"/>
          <w:b w:val="0"/>
          <w:sz w:val="28"/>
          <w:szCs w:val="28"/>
          <w:bdr w:val="none" w:sz="0" w:space="0" w:color="auto" w:frame="1"/>
          <w:lang w:val="uk-UA"/>
        </w:rPr>
        <w:t xml:space="preserve">компанії </w:t>
      </w:r>
      <w:r w:rsidRPr="00C61283">
        <w:rPr>
          <w:rStyle w:val="a6"/>
          <w:rFonts w:ascii="Times New Roman" w:hAnsi="Times New Roman"/>
          <w:b w:val="0"/>
          <w:sz w:val="28"/>
          <w:szCs w:val="28"/>
          <w:bdr w:val="none" w:sz="0" w:space="0" w:color="auto" w:frame="1"/>
          <w:lang w:val="uk-UA"/>
        </w:rPr>
        <w:t>забезпечує:</w:t>
      </w:r>
    </w:p>
    <w:p w:rsidR="00467CA1" w:rsidRPr="003F71F4" w:rsidRDefault="005D000A" w:rsidP="00AA47FE">
      <w:pPr>
        <w:pStyle w:val="a3"/>
        <w:numPr>
          <w:ilvl w:val="0"/>
          <w:numId w:val="42"/>
        </w:numPr>
        <w:tabs>
          <w:tab w:val="left" w:pos="993"/>
        </w:tabs>
        <w:spacing w:line="312" w:lineRule="auto"/>
        <w:ind w:left="567" w:firstLine="0"/>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авторизацію та аутентифікацію </w:t>
      </w:r>
      <w:r w:rsidR="00467CA1" w:rsidRPr="003F71F4">
        <w:rPr>
          <w:rFonts w:ascii="Times New Roman" w:hAnsi="Times New Roman" w:cs="Times New Roman"/>
          <w:sz w:val="28"/>
          <w:szCs w:val="28"/>
          <w:lang w:val="uk-UA"/>
        </w:rPr>
        <w:t>користувачів і мережевих пристроїв;</w:t>
      </w:r>
    </w:p>
    <w:p w:rsidR="00467CA1" w:rsidRPr="003F71F4" w:rsidRDefault="00467CA1" w:rsidP="00AA47FE">
      <w:pPr>
        <w:pStyle w:val="a3"/>
        <w:numPr>
          <w:ilvl w:val="0"/>
          <w:numId w:val="42"/>
        </w:numPr>
        <w:tabs>
          <w:tab w:val="left" w:pos="993"/>
        </w:tabs>
        <w:spacing w:line="312" w:lineRule="auto"/>
        <w:ind w:left="567" w:firstLine="0"/>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контроль доступу </w:t>
      </w:r>
      <w:r w:rsidR="009E1A54" w:rsidRPr="003F71F4">
        <w:rPr>
          <w:rFonts w:ascii="Times New Roman" w:hAnsi="Times New Roman" w:cs="Times New Roman"/>
          <w:sz w:val="28"/>
          <w:szCs w:val="28"/>
          <w:lang w:val="uk-UA"/>
        </w:rPr>
        <w:t>до мережевих ресурсів</w:t>
      </w:r>
      <w:r w:rsidRPr="003F71F4">
        <w:rPr>
          <w:rFonts w:ascii="Times New Roman" w:hAnsi="Times New Roman" w:cs="Times New Roman"/>
          <w:sz w:val="28"/>
          <w:szCs w:val="28"/>
          <w:lang w:val="uk-UA"/>
        </w:rPr>
        <w:t>;</w:t>
      </w:r>
    </w:p>
    <w:p w:rsidR="00467CA1" w:rsidRPr="003F71F4" w:rsidRDefault="00467CA1" w:rsidP="00AA47FE">
      <w:pPr>
        <w:pStyle w:val="a3"/>
        <w:numPr>
          <w:ilvl w:val="0"/>
          <w:numId w:val="42"/>
        </w:numPr>
        <w:tabs>
          <w:tab w:val="left" w:pos="993"/>
        </w:tabs>
        <w:spacing w:line="312" w:lineRule="auto"/>
        <w:ind w:left="567" w:firstLine="0"/>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контроль </w:t>
      </w:r>
      <w:r w:rsidR="009E1A54" w:rsidRPr="003F71F4">
        <w:rPr>
          <w:rFonts w:ascii="Times New Roman" w:hAnsi="Times New Roman" w:cs="Times New Roman"/>
          <w:sz w:val="28"/>
          <w:szCs w:val="28"/>
          <w:lang w:val="uk-UA"/>
        </w:rPr>
        <w:t>мережевих ресурсів</w:t>
      </w:r>
      <w:r w:rsidRPr="003F71F4">
        <w:rPr>
          <w:rFonts w:ascii="Times New Roman" w:hAnsi="Times New Roman" w:cs="Times New Roman"/>
          <w:sz w:val="28"/>
          <w:szCs w:val="28"/>
          <w:lang w:val="uk-UA"/>
        </w:rPr>
        <w:t>;</w:t>
      </w:r>
    </w:p>
    <w:p w:rsidR="00467CA1" w:rsidRPr="003F71F4" w:rsidRDefault="009E1A54" w:rsidP="00AA47FE">
      <w:pPr>
        <w:pStyle w:val="a3"/>
        <w:numPr>
          <w:ilvl w:val="0"/>
          <w:numId w:val="42"/>
        </w:numPr>
        <w:tabs>
          <w:tab w:val="left" w:pos="993"/>
        </w:tabs>
        <w:spacing w:line="312" w:lineRule="auto"/>
        <w:ind w:left="567" w:firstLine="0"/>
        <w:jc w:val="both"/>
        <w:rPr>
          <w:rFonts w:ascii="Times New Roman" w:hAnsi="Times New Roman" w:cs="Times New Roman"/>
          <w:sz w:val="28"/>
          <w:szCs w:val="28"/>
          <w:lang w:val="uk-UA"/>
        </w:rPr>
      </w:pPr>
      <w:r w:rsidRPr="003F71F4">
        <w:rPr>
          <w:rFonts w:ascii="Times New Roman" w:hAnsi="Times New Roman" w:cs="Times New Roman"/>
          <w:sz w:val="28"/>
          <w:szCs w:val="28"/>
          <w:lang w:val="uk-UA"/>
        </w:rPr>
        <w:t xml:space="preserve">захист від відмов в </w:t>
      </w:r>
      <w:r w:rsidR="005D000A" w:rsidRPr="003F71F4">
        <w:rPr>
          <w:rFonts w:ascii="Times New Roman" w:hAnsi="Times New Roman" w:cs="Times New Roman"/>
          <w:sz w:val="28"/>
          <w:szCs w:val="28"/>
          <w:lang w:val="uk-UA"/>
        </w:rPr>
        <w:t>обслуговуванні.</w:t>
      </w:r>
    </w:p>
    <w:p w:rsidR="00467CA1" w:rsidRPr="00C61283" w:rsidRDefault="005D000A" w:rsidP="004F73CA">
      <w:pPr>
        <w:spacing w:line="312" w:lineRule="auto"/>
        <w:ind w:firstLine="567"/>
        <w:jc w:val="both"/>
        <w:rPr>
          <w:rFonts w:ascii="Times New Roman" w:hAnsi="Times New Roman"/>
          <w:b/>
          <w:bCs/>
          <w:sz w:val="28"/>
          <w:szCs w:val="28"/>
          <w:bdr w:val="none" w:sz="0" w:space="0" w:color="auto" w:frame="1"/>
          <w:lang w:val="uk-UA"/>
        </w:rPr>
      </w:pPr>
      <w:r w:rsidRPr="00C61283">
        <w:rPr>
          <w:rStyle w:val="a6"/>
          <w:rFonts w:ascii="Times New Roman" w:hAnsi="Times New Roman"/>
          <w:b w:val="0"/>
          <w:sz w:val="28"/>
          <w:szCs w:val="28"/>
          <w:bdr w:val="none" w:sz="0" w:space="0" w:color="auto" w:frame="1"/>
          <w:lang w:val="uk-UA"/>
        </w:rPr>
        <w:t>Завдання, що описані вище</w:t>
      </w:r>
      <w:r w:rsidR="00222DBC" w:rsidRPr="00C61283">
        <w:rPr>
          <w:rStyle w:val="a6"/>
          <w:rFonts w:ascii="Times New Roman" w:hAnsi="Times New Roman"/>
          <w:b w:val="0"/>
          <w:sz w:val="28"/>
          <w:szCs w:val="28"/>
          <w:bdr w:val="none" w:sz="0" w:space="0" w:color="auto" w:frame="1"/>
          <w:lang w:val="uk-UA"/>
        </w:rPr>
        <w:t>,</w:t>
      </w:r>
      <w:r w:rsidRPr="00C61283">
        <w:rPr>
          <w:rStyle w:val="a6"/>
          <w:rFonts w:ascii="Times New Roman" w:hAnsi="Times New Roman"/>
          <w:b w:val="0"/>
          <w:sz w:val="28"/>
          <w:szCs w:val="28"/>
          <w:bdr w:val="none" w:sz="0" w:space="0" w:color="auto" w:frame="1"/>
          <w:lang w:val="uk-UA"/>
        </w:rPr>
        <w:t xml:space="preserve"> досягаю</w:t>
      </w:r>
      <w:r w:rsidR="00467CA1" w:rsidRPr="00C61283">
        <w:rPr>
          <w:rStyle w:val="a6"/>
          <w:rFonts w:ascii="Times New Roman" w:hAnsi="Times New Roman"/>
          <w:b w:val="0"/>
          <w:sz w:val="28"/>
          <w:szCs w:val="28"/>
          <w:bdr w:val="none" w:sz="0" w:space="0" w:color="auto" w:frame="1"/>
          <w:lang w:val="uk-UA"/>
        </w:rPr>
        <w:t>ться наступними методами і засобами</w:t>
      </w:r>
      <w:r w:rsidR="00C61283">
        <w:rPr>
          <w:rStyle w:val="a6"/>
          <w:rFonts w:ascii="Times New Roman" w:hAnsi="Times New Roman"/>
          <w:b w:val="0"/>
          <w:sz w:val="28"/>
          <w:szCs w:val="28"/>
          <w:bdr w:val="none" w:sz="0" w:space="0" w:color="auto" w:frame="1"/>
          <w:lang w:val="uk-UA"/>
        </w:rPr>
        <w:t xml:space="preserve"> від компанії </w:t>
      </w:r>
      <w:r w:rsidR="00C61283" w:rsidRPr="003F71F4">
        <w:rPr>
          <w:rFonts w:ascii="Times New Roman" w:hAnsi="Times New Roman"/>
          <w:sz w:val="28"/>
          <w:szCs w:val="28"/>
          <w:lang w:val="uk-UA"/>
        </w:rPr>
        <w:t>Cisco</w:t>
      </w:r>
      <w:r w:rsidR="00C61283">
        <w:rPr>
          <w:rStyle w:val="a6"/>
          <w:rFonts w:ascii="Times New Roman" w:hAnsi="Times New Roman"/>
          <w:b w:val="0"/>
          <w:sz w:val="28"/>
          <w:szCs w:val="28"/>
          <w:bdr w:val="none" w:sz="0" w:space="0" w:color="auto" w:frame="1"/>
          <w:lang w:val="uk-UA"/>
        </w:rPr>
        <w:t>.</w:t>
      </w:r>
    </w:p>
    <w:p w:rsidR="004F73CA" w:rsidRPr="003F71F4" w:rsidRDefault="00467CA1" w:rsidP="004F73CA">
      <w:pPr>
        <w:spacing w:line="312" w:lineRule="auto"/>
        <w:ind w:firstLine="567"/>
        <w:jc w:val="both"/>
        <w:rPr>
          <w:rFonts w:ascii="Times New Roman" w:hAnsi="Times New Roman"/>
          <w:sz w:val="28"/>
          <w:szCs w:val="28"/>
          <w:lang w:val="uk-UA"/>
        </w:rPr>
      </w:pPr>
      <w:r w:rsidRPr="00F94521">
        <w:rPr>
          <w:rFonts w:ascii="Times New Roman" w:hAnsi="Times New Roman"/>
          <w:sz w:val="28"/>
          <w:szCs w:val="28"/>
          <w:lang w:val="uk-UA"/>
        </w:rPr>
        <w:t>CiscoSecure ACS</w:t>
      </w:r>
      <w:r w:rsidR="005D000A" w:rsidRPr="003F71F4">
        <w:rPr>
          <w:rFonts w:ascii="Times New Roman" w:hAnsi="Times New Roman"/>
          <w:sz w:val="28"/>
          <w:szCs w:val="28"/>
          <w:lang w:val="uk-UA"/>
        </w:rPr>
        <w:t xml:space="preserve"> (Cisco Secure Access Control Server)</w:t>
      </w:r>
      <w:r w:rsidRPr="003F71F4">
        <w:rPr>
          <w:rFonts w:ascii="Times New Roman" w:hAnsi="Times New Roman"/>
          <w:sz w:val="28"/>
          <w:szCs w:val="28"/>
          <w:lang w:val="uk-UA"/>
        </w:rPr>
        <w:t xml:space="preserve"> - </w:t>
      </w:r>
      <w:r w:rsidR="004F73CA" w:rsidRPr="003F71F4">
        <w:rPr>
          <w:rFonts w:ascii="Times New Roman" w:hAnsi="Times New Roman"/>
          <w:sz w:val="28"/>
          <w:szCs w:val="28"/>
          <w:lang w:val="uk-UA"/>
        </w:rPr>
        <w:t xml:space="preserve">це програмне забезпечення для адміністрації корпоративних мереж і постачальників послуг, що дозволяє визначити правила доступу - які користувачі мають право доступу у внутрішню мережу або в Інтернет і якими послугами вони можуть скористатися. </w:t>
      </w:r>
    </w:p>
    <w:p w:rsidR="004F73CA" w:rsidRPr="003F71F4" w:rsidRDefault="004F73CA" w:rsidP="004F73CA">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Cisco Secure ACS використовується для ідентифікації спільно з іншими пристроями Cisco - серверами доступу по комутованих лініях, маршрутизаторами і міжмережевими екранами. Це дає можливість поєднати в одному місці контроль і авторизацію на серверах комутованого доступу і міжмережевих екранах і контроль над управлінням комутаторами і маршрутизаторами. При використанні Cisco Secure </w:t>
      </w:r>
      <w:r w:rsidR="00AA47FE" w:rsidRPr="00AA47FE">
        <w:rPr>
          <w:rFonts w:ascii="Times New Roman" w:hAnsi="Times New Roman"/>
          <w:sz w:val="28"/>
          <w:szCs w:val="28"/>
          <w:lang w:val="uk-UA"/>
        </w:rPr>
        <w:t xml:space="preserve">ACS </w:t>
      </w:r>
      <w:r w:rsidRPr="003F71F4">
        <w:rPr>
          <w:rFonts w:ascii="Times New Roman" w:hAnsi="Times New Roman"/>
          <w:sz w:val="28"/>
          <w:szCs w:val="28"/>
          <w:lang w:val="uk-UA"/>
        </w:rPr>
        <w:t>адміністратори мережі можуть проконтролювати наступні етапи:</w:t>
      </w:r>
    </w:p>
    <w:p w:rsidR="004F73CA" w:rsidRPr="003F71F4" w:rsidRDefault="004F73CA" w:rsidP="004F73CA">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-аутентифікацію (хто може увійти в мережу);</w:t>
      </w:r>
    </w:p>
    <w:p w:rsidR="004F73CA" w:rsidRPr="003F71F4" w:rsidRDefault="004F73CA" w:rsidP="004F73CA">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-авторизацію (які права має кожен користувач);</w:t>
      </w:r>
    </w:p>
    <w:p w:rsidR="004F73CA" w:rsidRPr="003F71F4" w:rsidRDefault="004F73CA" w:rsidP="00B76087">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-облік (яку інформацію про діяльність користувача потрібно зберегти для майбутнього використання).</w:t>
      </w:r>
    </w:p>
    <w:p w:rsidR="004F73CA" w:rsidRPr="003F71F4" w:rsidRDefault="004F73CA" w:rsidP="004F73CA">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Cisco Secure ACS випускається для платформ Windows. Функціонально Cisco Secure ACS служить центральним сховищем обліку та аудиту. Інформацію про всі сесії, встановлених користувачами, можна повністю записати в базу даних, а потім використовувати в цілях визначення політик безпеки, планування зростання мережі або для ведення обліку та оплати використання мережевих ресурсів.</w:t>
      </w:r>
    </w:p>
    <w:p w:rsidR="00467CA1" w:rsidRPr="003F71F4" w:rsidRDefault="004F73CA" w:rsidP="004F73CA">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Cisco Secure ACS дозволяє централізувати контроль і облік роботи користувачів з такими компонентами мережі як сервера доступу, віртуальні приватні мережі (VPN), міжмережеві екрани (firewall), IP-телефонія, маршрутизатори і комутатори. Використовуючи це обладнання, мережеві адміністратори можуть легко управляти користувача обліковими записами, а також змінювати рівні безпеки і мережевого захисту для цілих груп користувачів. </w:t>
      </w:r>
    </w:p>
    <w:p w:rsidR="00467CA1" w:rsidRPr="003F71F4" w:rsidRDefault="00F9490A"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Для забезпечення</w:t>
      </w:r>
      <w:r w:rsidR="00467CA1" w:rsidRPr="003F71F4">
        <w:rPr>
          <w:rFonts w:ascii="Times New Roman" w:hAnsi="Times New Roman"/>
          <w:sz w:val="28"/>
          <w:szCs w:val="28"/>
          <w:lang w:val="uk-UA"/>
        </w:rPr>
        <w:t xml:space="preserve"> безпечної маршрутизації</w:t>
      </w:r>
      <w:r w:rsidRPr="003F71F4">
        <w:rPr>
          <w:rFonts w:ascii="Times New Roman" w:hAnsi="Times New Roman"/>
          <w:sz w:val="28"/>
          <w:szCs w:val="28"/>
          <w:lang w:val="uk-UA"/>
        </w:rPr>
        <w:t xml:space="preserve"> у мережі</w:t>
      </w:r>
      <w:r w:rsidR="002A2EC7">
        <w:rPr>
          <w:rFonts w:ascii="Times New Roman" w:hAnsi="Times New Roman"/>
          <w:sz w:val="28"/>
          <w:szCs w:val="28"/>
          <w:lang w:val="uk-UA"/>
        </w:rPr>
        <w:t xml:space="preserve"> </w:t>
      </w:r>
      <w:r w:rsidRPr="003F71F4">
        <w:rPr>
          <w:rFonts w:ascii="Times New Roman" w:hAnsi="Times New Roman"/>
          <w:sz w:val="28"/>
          <w:szCs w:val="28"/>
          <w:lang w:val="uk-UA"/>
        </w:rPr>
        <w:t xml:space="preserve">використовуються </w:t>
      </w:r>
      <w:r w:rsidR="00AA47FE">
        <w:rPr>
          <w:rFonts w:ascii="Times New Roman" w:hAnsi="Times New Roman"/>
          <w:sz w:val="28"/>
          <w:szCs w:val="28"/>
          <w:lang w:val="uk-UA"/>
        </w:rPr>
        <w:t>механізм</w:t>
      </w:r>
      <w:r w:rsidRPr="003F71F4">
        <w:rPr>
          <w:rFonts w:ascii="Times New Roman" w:hAnsi="Times New Roman"/>
          <w:sz w:val="28"/>
          <w:szCs w:val="28"/>
          <w:lang w:val="uk-UA"/>
        </w:rPr>
        <w:t>и для</w:t>
      </w:r>
      <w:r w:rsidR="00AA47FE">
        <w:rPr>
          <w:rFonts w:ascii="Times New Roman" w:hAnsi="Times New Roman"/>
          <w:sz w:val="28"/>
          <w:szCs w:val="28"/>
          <w:lang w:val="uk-UA"/>
        </w:rPr>
        <w:t xml:space="preserve"> її цілісності</w:t>
      </w:r>
      <w:r w:rsidR="002A2EC7">
        <w:rPr>
          <w:rFonts w:ascii="Times New Roman" w:hAnsi="Times New Roman"/>
          <w:sz w:val="28"/>
          <w:szCs w:val="28"/>
          <w:lang w:val="uk-UA"/>
        </w:rPr>
        <w:t xml:space="preserve"> </w:t>
      </w:r>
      <w:r w:rsidRPr="003F71F4">
        <w:rPr>
          <w:rFonts w:ascii="Times New Roman" w:hAnsi="Times New Roman"/>
          <w:sz w:val="28"/>
          <w:szCs w:val="28"/>
          <w:lang w:val="uk-UA"/>
        </w:rPr>
        <w:t>та запобігання атак</w:t>
      </w:r>
      <w:r w:rsidR="00467CA1" w:rsidRPr="003F71F4">
        <w:rPr>
          <w:rFonts w:ascii="Times New Roman" w:hAnsi="Times New Roman"/>
          <w:sz w:val="28"/>
          <w:szCs w:val="28"/>
          <w:lang w:val="uk-UA"/>
        </w:rPr>
        <w:t xml:space="preserve"> на руйнування мережі шляхом застос</w:t>
      </w:r>
      <w:r w:rsidRPr="003F71F4">
        <w:rPr>
          <w:rFonts w:ascii="Times New Roman" w:hAnsi="Times New Roman"/>
          <w:sz w:val="28"/>
          <w:szCs w:val="28"/>
          <w:lang w:val="uk-UA"/>
        </w:rPr>
        <w:t>ування помилкових маршрутів</w:t>
      </w:r>
      <w:r w:rsidR="00467CA1" w:rsidRPr="003F71F4">
        <w:rPr>
          <w:rFonts w:ascii="Times New Roman" w:hAnsi="Times New Roman"/>
          <w:sz w:val="28"/>
          <w:szCs w:val="28"/>
          <w:lang w:val="uk-UA"/>
        </w:rPr>
        <w:t xml:space="preserve">. </w:t>
      </w:r>
      <w:r w:rsidR="00B76087" w:rsidRPr="003F71F4">
        <w:rPr>
          <w:rFonts w:ascii="Times New Roman" w:hAnsi="Times New Roman"/>
          <w:sz w:val="28"/>
          <w:szCs w:val="28"/>
          <w:lang w:val="uk-UA"/>
        </w:rPr>
        <w:t>Ідентифікація та підтвердження маршрутів пакетів</w:t>
      </w:r>
      <w:r w:rsidR="00467CA1" w:rsidRPr="003F71F4">
        <w:rPr>
          <w:rFonts w:ascii="Times New Roman" w:hAnsi="Times New Roman"/>
          <w:sz w:val="28"/>
          <w:szCs w:val="28"/>
          <w:lang w:val="uk-UA"/>
        </w:rPr>
        <w:t xml:space="preserve"> гарантує, що оновлення виход</w:t>
      </w:r>
      <w:r w:rsidR="00B76087" w:rsidRPr="003F71F4">
        <w:rPr>
          <w:rFonts w:ascii="Times New Roman" w:hAnsi="Times New Roman"/>
          <w:sz w:val="28"/>
          <w:szCs w:val="28"/>
          <w:lang w:val="uk-UA"/>
        </w:rPr>
        <w:t>ять</w:t>
      </w:r>
      <w:r w:rsidR="00467CA1" w:rsidRPr="003F71F4">
        <w:rPr>
          <w:rFonts w:ascii="Times New Roman" w:hAnsi="Times New Roman"/>
          <w:sz w:val="28"/>
          <w:szCs w:val="28"/>
          <w:lang w:val="uk-UA"/>
        </w:rPr>
        <w:t xml:space="preserve"> від перевіреного джерела і що ніякі дані не зіпсовані. Вона використовує шифрування, односторонню хеш-функцію для забезпечення ідентифікації робочого місця і цілісності змісту відновлення маршрутизації.</w:t>
      </w:r>
    </w:p>
    <w:p w:rsidR="00951120" w:rsidRDefault="00B76087"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Стійкість до відмови в обслуговуванні мережевих елементів </w:t>
      </w:r>
      <w:r w:rsidR="00467CA1" w:rsidRPr="003F71F4">
        <w:rPr>
          <w:rFonts w:ascii="Times New Roman" w:hAnsi="Times New Roman"/>
          <w:sz w:val="28"/>
          <w:szCs w:val="28"/>
          <w:lang w:val="uk-UA"/>
        </w:rPr>
        <w:t xml:space="preserve">повинна розглядатися в двох </w:t>
      </w:r>
      <w:r w:rsidRPr="003F71F4">
        <w:rPr>
          <w:rFonts w:ascii="Times New Roman" w:hAnsi="Times New Roman"/>
          <w:sz w:val="28"/>
          <w:szCs w:val="28"/>
          <w:lang w:val="uk-UA"/>
        </w:rPr>
        <w:t>виглядах</w:t>
      </w:r>
      <w:r w:rsidR="00467CA1" w:rsidRPr="003F71F4">
        <w:rPr>
          <w:rFonts w:ascii="Times New Roman" w:hAnsi="Times New Roman"/>
          <w:sz w:val="28"/>
          <w:szCs w:val="28"/>
          <w:lang w:val="uk-UA"/>
        </w:rPr>
        <w:t xml:space="preserve">: </w:t>
      </w:r>
      <w:r w:rsidRPr="003F71F4">
        <w:rPr>
          <w:rFonts w:ascii="Times New Roman" w:hAnsi="Times New Roman"/>
          <w:sz w:val="28"/>
          <w:szCs w:val="28"/>
          <w:lang w:val="uk-UA"/>
        </w:rPr>
        <w:t>можливості</w:t>
      </w:r>
      <w:r w:rsidR="00467CA1" w:rsidRPr="003F71F4">
        <w:rPr>
          <w:rFonts w:ascii="Times New Roman" w:hAnsi="Times New Roman"/>
          <w:sz w:val="28"/>
          <w:szCs w:val="28"/>
          <w:lang w:val="uk-UA"/>
        </w:rPr>
        <w:t xml:space="preserve"> самого обладнання</w:t>
      </w:r>
      <w:r w:rsidRPr="003F71F4">
        <w:rPr>
          <w:rFonts w:ascii="Times New Roman" w:hAnsi="Times New Roman"/>
          <w:sz w:val="28"/>
          <w:szCs w:val="28"/>
          <w:lang w:val="uk-UA"/>
        </w:rPr>
        <w:t xml:space="preserve"> до стійкості таможливості</w:t>
      </w:r>
      <w:r w:rsidR="00467CA1" w:rsidRPr="003F71F4">
        <w:rPr>
          <w:rFonts w:ascii="Times New Roman" w:hAnsi="Times New Roman"/>
          <w:sz w:val="28"/>
          <w:szCs w:val="28"/>
          <w:lang w:val="uk-UA"/>
        </w:rPr>
        <w:t xml:space="preserve"> обладнання</w:t>
      </w:r>
      <w:r w:rsidRPr="003F71F4">
        <w:rPr>
          <w:rFonts w:ascii="Times New Roman" w:hAnsi="Times New Roman"/>
          <w:sz w:val="28"/>
          <w:szCs w:val="28"/>
          <w:lang w:val="uk-UA"/>
        </w:rPr>
        <w:t xml:space="preserve"> до стійкості</w:t>
      </w:r>
      <w:r w:rsidR="00467CA1" w:rsidRPr="003F71F4">
        <w:rPr>
          <w:rFonts w:ascii="Times New Roman" w:hAnsi="Times New Roman"/>
          <w:sz w:val="28"/>
          <w:szCs w:val="28"/>
          <w:lang w:val="uk-UA"/>
        </w:rPr>
        <w:t xml:space="preserve"> під впливом зовнішніх мережевих впливів. </w:t>
      </w:r>
    </w:p>
    <w:p w:rsidR="00951120" w:rsidRPr="005A0C83" w:rsidRDefault="00467CA1" w:rsidP="00951120">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Перше питання розглядається у </w:t>
      </w:r>
      <w:r w:rsidR="00B76087" w:rsidRPr="003F71F4">
        <w:rPr>
          <w:rFonts w:ascii="Times New Roman" w:hAnsi="Times New Roman"/>
          <w:sz w:val="28"/>
          <w:szCs w:val="28"/>
          <w:lang w:val="uk-UA"/>
        </w:rPr>
        <w:t>розділах</w:t>
      </w:r>
      <w:r w:rsidRPr="003F71F4">
        <w:rPr>
          <w:rFonts w:ascii="Times New Roman" w:hAnsi="Times New Roman"/>
          <w:sz w:val="28"/>
          <w:szCs w:val="28"/>
          <w:lang w:val="uk-UA"/>
        </w:rPr>
        <w:t xml:space="preserve"> проектної документації, що описує технічні характеристики</w:t>
      </w:r>
      <w:r w:rsidR="00B76087" w:rsidRPr="003F71F4">
        <w:rPr>
          <w:rFonts w:ascii="Times New Roman" w:hAnsi="Times New Roman"/>
          <w:sz w:val="28"/>
          <w:szCs w:val="28"/>
          <w:lang w:val="uk-UA"/>
        </w:rPr>
        <w:t xml:space="preserve"> обладнання. Друге питання </w:t>
      </w:r>
      <w:r w:rsidRPr="003F71F4">
        <w:rPr>
          <w:rFonts w:ascii="Times New Roman" w:hAnsi="Times New Roman"/>
          <w:sz w:val="28"/>
          <w:szCs w:val="28"/>
          <w:lang w:val="uk-UA"/>
        </w:rPr>
        <w:t xml:space="preserve">відноситься до питань забезпечення інформаційної безпеки і передбачає проведення комплексу організаційно-технічних заходів щодо захисту обладнання і </w:t>
      </w:r>
      <w:r w:rsidRPr="005A0C83">
        <w:rPr>
          <w:rFonts w:ascii="Times New Roman" w:hAnsi="Times New Roman"/>
          <w:sz w:val="28"/>
          <w:szCs w:val="28"/>
          <w:lang w:val="uk-UA"/>
        </w:rPr>
        <w:t>елементів мережі від атак типу</w:t>
      </w:r>
      <w:r w:rsidR="00B76087" w:rsidRPr="005A0C83">
        <w:rPr>
          <w:rFonts w:ascii="Times New Roman" w:hAnsi="Times New Roman"/>
          <w:sz w:val="28"/>
          <w:szCs w:val="28"/>
          <w:lang w:val="uk-UA"/>
        </w:rPr>
        <w:t xml:space="preserve"> «</w:t>
      </w:r>
      <w:r w:rsidR="00B76087" w:rsidRPr="005A0C83">
        <w:rPr>
          <w:rFonts w:ascii="Times New Roman" w:hAnsi="Times New Roman"/>
          <w:sz w:val="28"/>
          <w:szCs w:val="28"/>
          <w:lang w:val="en-US"/>
        </w:rPr>
        <w:t>DoS</w:t>
      </w:r>
      <w:r w:rsidR="00B76087" w:rsidRPr="005A0C83">
        <w:rPr>
          <w:rFonts w:ascii="Times New Roman" w:hAnsi="Times New Roman"/>
          <w:sz w:val="28"/>
          <w:szCs w:val="28"/>
          <w:lang w:val="uk-UA"/>
        </w:rPr>
        <w:t xml:space="preserve">». </w:t>
      </w:r>
    </w:p>
    <w:p w:rsidR="00F94521" w:rsidRPr="005A0C83" w:rsidRDefault="00F94521" w:rsidP="00F94521">
      <w:pPr>
        <w:spacing w:line="312" w:lineRule="auto"/>
        <w:ind w:firstLine="567"/>
        <w:jc w:val="both"/>
        <w:rPr>
          <w:rFonts w:ascii="Times New Roman" w:hAnsi="Times New Roman"/>
          <w:sz w:val="28"/>
          <w:szCs w:val="28"/>
          <w:lang w:val="uk-UA"/>
        </w:rPr>
      </w:pPr>
      <w:r w:rsidRPr="005A0C83">
        <w:rPr>
          <w:rFonts w:ascii="Times New Roman" w:hAnsi="Times New Roman"/>
          <w:sz w:val="28"/>
          <w:szCs w:val="28"/>
          <w:lang w:val="uk-UA"/>
        </w:rPr>
        <w:t xml:space="preserve">Проведений аналіз свідчить, що система інформаційної безпеки мережі компанії не забезпечує виявлення мережевих вторгнень і виявлення ознак комп’ютерних атак в сучасних умовах. Для вирішення цього питання пропонуються впровадити в  систему інформаційної безпеки мережі окремі спеціальні пристрої від відомих </w:t>
      </w:r>
      <w:r w:rsidRPr="005A0C83">
        <w:rPr>
          <w:rFonts w:ascii="Times New Roman" w:hAnsi="Times New Roman"/>
          <w:sz w:val="28"/>
          <w:szCs w:val="28"/>
          <w:lang w:val="en-US"/>
        </w:rPr>
        <w:t>IT</w:t>
      </w:r>
      <w:r w:rsidRPr="005A0C83">
        <w:rPr>
          <w:rFonts w:ascii="Times New Roman" w:hAnsi="Times New Roman"/>
          <w:sz w:val="28"/>
          <w:szCs w:val="28"/>
          <w:lang w:val="uk-UA"/>
        </w:rPr>
        <w:t>-компаній (</w:t>
      </w:r>
      <w:r w:rsidRPr="005A0C83">
        <w:rPr>
          <w:rFonts w:ascii="Times New Roman" w:hAnsi="Times New Roman"/>
          <w:sz w:val="28"/>
          <w:szCs w:val="28"/>
          <w:lang w:val="en-US"/>
        </w:rPr>
        <w:t>Cisco</w:t>
      </w:r>
      <w:r w:rsidRPr="005A0C83">
        <w:rPr>
          <w:rFonts w:ascii="Times New Roman" w:hAnsi="Times New Roman"/>
          <w:sz w:val="28"/>
          <w:szCs w:val="28"/>
          <w:lang w:val="uk-UA"/>
        </w:rPr>
        <w:t xml:space="preserve"> і інші).</w:t>
      </w:r>
    </w:p>
    <w:p w:rsidR="00951120" w:rsidRPr="005A0C83" w:rsidRDefault="00951120" w:rsidP="00951120">
      <w:pPr>
        <w:spacing w:line="312" w:lineRule="auto"/>
        <w:ind w:firstLine="567"/>
        <w:jc w:val="both"/>
        <w:rPr>
          <w:rFonts w:ascii="Times New Roman" w:hAnsi="Times New Roman"/>
          <w:sz w:val="28"/>
          <w:szCs w:val="28"/>
          <w:lang w:val="uk-UA"/>
        </w:rPr>
      </w:pPr>
    </w:p>
    <w:p w:rsidR="00467CA1" w:rsidRDefault="00467CA1" w:rsidP="00B90E22">
      <w:pPr>
        <w:spacing w:line="312" w:lineRule="auto"/>
        <w:ind w:firstLine="567"/>
        <w:jc w:val="both"/>
        <w:rPr>
          <w:rFonts w:ascii="Times New Roman" w:hAnsi="Times New Roman"/>
          <w:b/>
          <w:sz w:val="28"/>
          <w:szCs w:val="28"/>
          <w:lang w:val="uk-UA"/>
        </w:rPr>
      </w:pPr>
      <w:r w:rsidRPr="003F71F4">
        <w:rPr>
          <w:rFonts w:ascii="Times New Roman" w:hAnsi="Times New Roman"/>
          <w:b/>
          <w:sz w:val="28"/>
          <w:szCs w:val="28"/>
          <w:lang w:val="uk-UA"/>
        </w:rPr>
        <w:t>3.2 Рекомендації щодо впровадження систем виявлення мережевих вторгнень і виявлення ознак комп’ютерних атак</w:t>
      </w:r>
    </w:p>
    <w:p w:rsidR="00AA47FE" w:rsidRPr="00951120" w:rsidRDefault="00AA47FE" w:rsidP="00B90E22">
      <w:pPr>
        <w:spacing w:line="312" w:lineRule="auto"/>
        <w:ind w:firstLine="567"/>
        <w:jc w:val="both"/>
        <w:rPr>
          <w:rFonts w:ascii="Times New Roman" w:hAnsi="Times New Roman"/>
          <w:sz w:val="28"/>
          <w:szCs w:val="28"/>
          <w:lang w:val="uk-UA"/>
        </w:rPr>
      </w:pPr>
    </w:p>
    <w:p w:rsidR="00467CA1" w:rsidRPr="003F71F4" w:rsidRDefault="00222DBC" w:rsidP="00B90E2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Пропонується </w:t>
      </w:r>
      <w:r w:rsidR="00467CA1" w:rsidRPr="003F71F4">
        <w:rPr>
          <w:rFonts w:ascii="Times New Roman" w:hAnsi="Times New Roman"/>
          <w:sz w:val="28"/>
          <w:szCs w:val="28"/>
          <w:lang w:val="uk-UA"/>
        </w:rPr>
        <w:t xml:space="preserve">типовий варіант побудови корпоративної </w:t>
      </w:r>
      <w:r w:rsidR="0060021E" w:rsidRPr="003F71F4">
        <w:rPr>
          <w:rFonts w:ascii="Times New Roman" w:hAnsi="Times New Roman"/>
          <w:sz w:val="28"/>
          <w:szCs w:val="28"/>
          <w:lang w:val="uk-UA"/>
        </w:rPr>
        <w:t xml:space="preserve">мережевої </w:t>
      </w:r>
      <w:r w:rsidR="00467CA1" w:rsidRPr="003F71F4">
        <w:rPr>
          <w:rFonts w:ascii="Times New Roman" w:hAnsi="Times New Roman"/>
          <w:sz w:val="28"/>
          <w:szCs w:val="28"/>
          <w:lang w:val="uk-UA"/>
        </w:rPr>
        <w:t xml:space="preserve">системи </w:t>
      </w:r>
      <w:r w:rsidR="00E06A40" w:rsidRPr="003F71F4">
        <w:rPr>
          <w:rFonts w:ascii="Times New Roman" w:hAnsi="Times New Roman"/>
          <w:sz w:val="28"/>
          <w:szCs w:val="28"/>
          <w:lang w:val="uk-UA"/>
        </w:rPr>
        <w:t xml:space="preserve">із забезпеченням </w:t>
      </w:r>
      <w:r w:rsidR="00467CA1" w:rsidRPr="003F71F4">
        <w:rPr>
          <w:rFonts w:ascii="Times New Roman" w:hAnsi="Times New Roman"/>
          <w:sz w:val="28"/>
          <w:szCs w:val="28"/>
          <w:lang w:val="uk-UA"/>
        </w:rPr>
        <w:t>без</w:t>
      </w:r>
      <w:r w:rsidR="0043071D" w:rsidRPr="003F71F4">
        <w:rPr>
          <w:rFonts w:ascii="Times New Roman" w:hAnsi="Times New Roman"/>
          <w:sz w:val="28"/>
          <w:szCs w:val="28"/>
          <w:lang w:val="uk-UA"/>
        </w:rPr>
        <w:t xml:space="preserve">пеки </w:t>
      </w:r>
      <w:r w:rsidR="00467CA1" w:rsidRPr="003F71F4">
        <w:rPr>
          <w:rFonts w:ascii="Times New Roman" w:hAnsi="Times New Roman"/>
          <w:sz w:val="28"/>
          <w:szCs w:val="28"/>
          <w:lang w:val="uk-UA"/>
        </w:rPr>
        <w:t>компанії «</w:t>
      </w:r>
      <w:r w:rsidR="001B1C38" w:rsidRPr="003F71F4">
        <w:rPr>
          <w:rStyle w:val="a6"/>
          <w:rFonts w:ascii="Times New Roman" w:hAnsi="Times New Roman"/>
          <w:b w:val="0"/>
          <w:sz w:val="28"/>
          <w:szCs w:val="28"/>
          <w:bdr w:val="none" w:sz="0" w:space="0" w:color="auto" w:frame="1"/>
          <w:lang w:val="uk-UA"/>
        </w:rPr>
        <w:t>Sitronics Telecom Solutions Ukraine</w:t>
      </w:r>
      <w:r w:rsidR="00467CA1" w:rsidRPr="003F71F4">
        <w:rPr>
          <w:rFonts w:ascii="Times New Roman" w:hAnsi="Times New Roman"/>
          <w:sz w:val="28"/>
          <w:szCs w:val="28"/>
          <w:lang w:val="uk-UA"/>
        </w:rPr>
        <w:t xml:space="preserve">» на базі </w:t>
      </w:r>
      <w:r w:rsidR="00A42E4C" w:rsidRPr="003F71F4">
        <w:rPr>
          <w:rFonts w:ascii="Times New Roman" w:hAnsi="Times New Roman"/>
          <w:sz w:val="28"/>
          <w:szCs w:val="28"/>
          <w:lang w:val="uk-UA"/>
        </w:rPr>
        <w:t>корпоративного рішення</w:t>
      </w:r>
      <w:r w:rsidR="00467CA1" w:rsidRPr="003F71F4">
        <w:rPr>
          <w:rFonts w:ascii="Times New Roman" w:hAnsi="Times New Roman"/>
          <w:sz w:val="28"/>
          <w:szCs w:val="28"/>
          <w:lang w:val="uk-UA"/>
        </w:rPr>
        <w:t xml:space="preserve"> СВВ</w:t>
      </w:r>
      <w:r w:rsidR="00607399">
        <w:rPr>
          <w:rFonts w:ascii="Times New Roman" w:hAnsi="Times New Roman"/>
          <w:sz w:val="28"/>
          <w:szCs w:val="28"/>
          <w:lang w:val="uk-UA"/>
        </w:rPr>
        <w:t>,</w:t>
      </w:r>
      <w:r w:rsidR="002A2EC7">
        <w:rPr>
          <w:rFonts w:ascii="Times New Roman" w:hAnsi="Times New Roman"/>
          <w:sz w:val="28"/>
          <w:szCs w:val="28"/>
          <w:lang w:val="uk-UA"/>
        </w:rPr>
        <w:t xml:space="preserve"> </w:t>
      </w:r>
      <w:r w:rsidR="00D14963" w:rsidRPr="00D14963">
        <w:rPr>
          <w:rFonts w:ascii="Times New Roman" w:hAnsi="Times New Roman"/>
          <w:sz w:val="28"/>
          <w:szCs w:val="28"/>
          <w:lang w:val="uk-UA"/>
        </w:rPr>
        <w:t xml:space="preserve">з урахуванням рекомендацій </w:t>
      </w:r>
      <w:r w:rsidR="00A42E4C" w:rsidRPr="003F71F4">
        <w:rPr>
          <w:rFonts w:ascii="Times New Roman" w:hAnsi="Times New Roman"/>
          <w:sz w:val="28"/>
          <w:szCs w:val="28"/>
          <w:lang w:val="uk-UA"/>
        </w:rPr>
        <w:t xml:space="preserve">від </w:t>
      </w:r>
      <w:r w:rsidR="00467CA1" w:rsidRPr="003F71F4">
        <w:rPr>
          <w:rFonts w:ascii="Times New Roman" w:hAnsi="Times New Roman"/>
          <w:sz w:val="28"/>
          <w:szCs w:val="28"/>
          <w:lang w:val="en-US"/>
        </w:rPr>
        <w:t>CiscoSystems</w:t>
      </w:r>
      <w:r w:rsidR="00467CA1" w:rsidRPr="003F71F4">
        <w:rPr>
          <w:rFonts w:ascii="Times New Roman" w:hAnsi="Times New Roman"/>
          <w:sz w:val="28"/>
          <w:szCs w:val="28"/>
          <w:lang w:val="uk-UA"/>
        </w:rPr>
        <w:t xml:space="preserve"> (рис. 3.2).</w:t>
      </w:r>
    </w:p>
    <w:p w:rsidR="00F94521" w:rsidRPr="00F94521" w:rsidRDefault="00467CA1" w:rsidP="00F94521">
      <w:pPr>
        <w:spacing w:line="312" w:lineRule="auto"/>
        <w:jc w:val="center"/>
        <w:rPr>
          <w:rFonts w:ascii="Times New Roman" w:hAnsi="Times New Roman"/>
          <w:sz w:val="28"/>
          <w:szCs w:val="28"/>
          <w:lang w:val="uk-UA"/>
        </w:rPr>
      </w:pPr>
      <w:r w:rsidRPr="003F71F4">
        <w:rPr>
          <w:rFonts w:ascii="Times New Roman" w:hAnsi="Times New Roman"/>
          <w:noProof/>
          <w:sz w:val="28"/>
          <w:szCs w:val="28"/>
          <w:lang w:eastAsia="ru-RU"/>
        </w:rPr>
        <w:drawing>
          <wp:inline distT="0" distB="0" distL="0" distR="0">
            <wp:extent cx="4916588" cy="372066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acd22ebe996_sh2.jpg"/>
                    <pic:cNvPicPr/>
                  </pic:nvPicPr>
                  <pic:blipFill>
                    <a:blip r:embed="rId47" cstate="print">
                      <a:extLst>
                        <a:ext uri="{BEBA8EAE-BF5A-486C-A8C5-ECC9F3942E4B}">
                          <a14:imgProps xmlns:a14="http://schemas.microsoft.com/office/drawing/2010/main">
                            <a14:imgLayer r:embed="rId48">
                              <a14:imgEffect>
                                <a14:sharpenSoften amount="25000"/>
                              </a14:imgEffect>
                              <a14:imgEffect>
                                <a14:brightnessContrast bright="-22000" contrast="64000"/>
                              </a14:imgEffect>
                            </a14:imgLayer>
                          </a14:imgProps>
                        </a:ext>
                        <a:ext uri="{28A0092B-C50C-407E-A947-70E740481C1C}">
                          <a14:useLocalDpi xmlns:a14="http://schemas.microsoft.com/office/drawing/2010/main" val="0"/>
                        </a:ext>
                      </a:extLst>
                    </a:blip>
                    <a:stretch>
                      <a:fillRect/>
                    </a:stretch>
                  </pic:blipFill>
                  <pic:spPr>
                    <a:xfrm>
                      <a:off x="0" y="0"/>
                      <a:ext cx="4918388" cy="3722024"/>
                    </a:xfrm>
                    <a:prstGeom prst="rect">
                      <a:avLst/>
                    </a:prstGeom>
                  </pic:spPr>
                </pic:pic>
              </a:graphicData>
            </a:graphic>
          </wp:inline>
        </w:drawing>
      </w:r>
    </w:p>
    <w:p w:rsidR="00467CA1" w:rsidRDefault="00467CA1" w:rsidP="00467CA1">
      <w:pPr>
        <w:spacing w:line="312" w:lineRule="auto"/>
        <w:jc w:val="center"/>
        <w:rPr>
          <w:rFonts w:ascii="Times New Roman" w:hAnsi="Times New Roman"/>
          <w:sz w:val="28"/>
          <w:szCs w:val="28"/>
          <w:lang w:val="uk-UA"/>
        </w:rPr>
      </w:pPr>
      <w:r w:rsidRPr="003F71F4">
        <w:rPr>
          <w:rFonts w:ascii="Times New Roman" w:hAnsi="Times New Roman"/>
          <w:sz w:val="28"/>
          <w:szCs w:val="28"/>
          <w:lang w:val="uk-UA"/>
        </w:rPr>
        <w:t>Рис. 3.2. Загальна схема побудови</w:t>
      </w:r>
      <w:r w:rsidR="00A42E4C" w:rsidRPr="003F71F4">
        <w:rPr>
          <w:rFonts w:ascii="Times New Roman" w:hAnsi="Times New Roman"/>
          <w:sz w:val="28"/>
          <w:szCs w:val="28"/>
          <w:lang w:val="uk-UA"/>
        </w:rPr>
        <w:t xml:space="preserve"> рішення</w:t>
      </w:r>
      <w:r w:rsidRPr="003F71F4">
        <w:rPr>
          <w:rFonts w:ascii="Times New Roman" w:hAnsi="Times New Roman"/>
          <w:sz w:val="28"/>
          <w:szCs w:val="28"/>
          <w:lang w:val="uk-UA"/>
        </w:rPr>
        <w:t xml:space="preserve"> СВВ</w:t>
      </w:r>
    </w:p>
    <w:p w:rsidR="00F94521" w:rsidRDefault="00F94521" w:rsidP="00467CA1">
      <w:pPr>
        <w:spacing w:line="312" w:lineRule="auto"/>
        <w:jc w:val="center"/>
        <w:rPr>
          <w:rFonts w:ascii="Times New Roman" w:hAnsi="Times New Roman"/>
          <w:sz w:val="28"/>
          <w:szCs w:val="28"/>
          <w:lang w:val="uk-UA"/>
        </w:rPr>
      </w:pPr>
    </w:p>
    <w:p w:rsidR="00CC40A3" w:rsidRPr="00B90E22" w:rsidRDefault="00F94521" w:rsidP="00B90E22">
      <w:pPr>
        <w:spacing w:line="312" w:lineRule="auto"/>
        <w:ind w:firstLine="567"/>
        <w:jc w:val="both"/>
        <w:rPr>
          <w:rFonts w:ascii="Times New Roman" w:hAnsi="Times New Roman"/>
          <w:bCs/>
          <w:sz w:val="28"/>
          <w:szCs w:val="28"/>
          <w:bdr w:val="none" w:sz="0" w:space="0" w:color="auto" w:frame="1"/>
          <w:lang w:val="uk-UA"/>
        </w:rPr>
      </w:pPr>
      <w:r w:rsidRPr="003F71F4">
        <w:rPr>
          <w:rFonts w:ascii="Times New Roman" w:hAnsi="Times New Roman"/>
          <w:bCs/>
          <w:sz w:val="28"/>
          <w:szCs w:val="28"/>
          <w:lang w:val="uk-UA"/>
        </w:rPr>
        <w:t xml:space="preserve">Структурні елементи </w:t>
      </w:r>
      <w:r w:rsidRPr="003F71F4">
        <w:rPr>
          <w:rFonts w:ascii="Times New Roman" w:hAnsi="Times New Roman"/>
          <w:sz w:val="28"/>
          <w:szCs w:val="28"/>
          <w:lang w:val="uk-UA"/>
        </w:rPr>
        <w:t xml:space="preserve">впровадження систем виявлення мережевих вторгнень і виявлення ознак комп’ютерних атак, як рекомендації  для </w:t>
      </w:r>
      <w:r w:rsidRPr="003F71F4">
        <w:rPr>
          <w:rStyle w:val="a6"/>
          <w:rFonts w:ascii="Times New Roman" w:hAnsi="Times New Roman"/>
          <w:b w:val="0"/>
          <w:sz w:val="28"/>
          <w:szCs w:val="28"/>
          <w:bdr w:val="none" w:sz="0" w:space="0" w:color="auto" w:frame="1"/>
          <w:lang w:val="uk-UA"/>
        </w:rPr>
        <w:t>компанії «Sitronics Telecom Solutions Ukr</w:t>
      </w:r>
      <w:r w:rsidR="00B90E22">
        <w:rPr>
          <w:rStyle w:val="a6"/>
          <w:rFonts w:ascii="Times New Roman" w:hAnsi="Times New Roman"/>
          <w:b w:val="0"/>
          <w:sz w:val="28"/>
          <w:szCs w:val="28"/>
          <w:bdr w:val="none" w:sz="0" w:space="0" w:color="auto" w:frame="1"/>
          <w:lang w:val="uk-UA"/>
        </w:rPr>
        <w:t>aine», представлені в табл. 3.1</w:t>
      </w:r>
    </w:p>
    <w:p w:rsidR="001F3AE9" w:rsidRPr="003F71F4" w:rsidRDefault="009D68CA" w:rsidP="00775E34">
      <w:pPr>
        <w:spacing w:line="312" w:lineRule="auto"/>
        <w:ind w:firstLine="567"/>
        <w:jc w:val="right"/>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Таблиця 3.1</w:t>
      </w:r>
    </w:p>
    <w:p w:rsidR="001F3AE9" w:rsidRPr="003F71F4" w:rsidRDefault="009D68CA" w:rsidP="009D68CA">
      <w:pPr>
        <w:spacing w:line="312" w:lineRule="auto"/>
        <w:ind w:firstLine="567"/>
        <w:jc w:val="center"/>
        <w:rPr>
          <w:rFonts w:ascii="Times New Roman" w:hAnsi="Times New Roman"/>
          <w:bCs/>
          <w:sz w:val="28"/>
          <w:szCs w:val="28"/>
          <w:bdr w:val="none" w:sz="0" w:space="0" w:color="auto" w:frame="1"/>
          <w:lang w:val="uk-UA"/>
        </w:rPr>
      </w:pPr>
      <w:r w:rsidRPr="003F71F4">
        <w:rPr>
          <w:rFonts w:ascii="Times New Roman" w:hAnsi="Times New Roman"/>
          <w:bCs/>
          <w:sz w:val="28"/>
          <w:szCs w:val="28"/>
          <w:bdr w:val="none" w:sz="0" w:space="0" w:color="auto" w:frame="1"/>
          <w:lang w:val="uk-UA"/>
        </w:rPr>
        <w:t xml:space="preserve">Структурні елементи впровадження СВВ для компанії </w:t>
      </w:r>
    </w:p>
    <w:p w:rsidR="001F3AE9" w:rsidRPr="003F71F4" w:rsidRDefault="009D68CA" w:rsidP="00775E34">
      <w:pPr>
        <w:spacing w:line="312" w:lineRule="auto"/>
        <w:ind w:firstLine="567"/>
        <w:jc w:val="center"/>
        <w:rPr>
          <w:rStyle w:val="a6"/>
          <w:rFonts w:ascii="Times New Roman" w:hAnsi="Times New Roman"/>
          <w:b w:val="0"/>
          <w:sz w:val="28"/>
          <w:szCs w:val="28"/>
          <w:bdr w:val="none" w:sz="0" w:space="0" w:color="auto" w:frame="1"/>
          <w:lang w:val="uk-UA"/>
        </w:rPr>
      </w:pPr>
      <w:r w:rsidRPr="003F71F4">
        <w:rPr>
          <w:rFonts w:ascii="Times New Roman" w:hAnsi="Times New Roman"/>
          <w:bCs/>
          <w:sz w:val="28"/>
          <w:szCs w:val="28"/>
          <w:bdr w:val="none" w:sz="0" w:space="0" w:color="auto" w:frame="1"/>
          <w:lang w:val="uk-UA"/>
        </w:rPr>
        <w:t>«Sitronics Telecom Solutions Ukraine»</w:t>
      </w:r>
    </w:p>
    <w:tbl>
      <w:tblPr>
        <w:tblStyle w:val="a4"/>
        <w:tblW w:w="9606" w:type="dxa"/>
        <w:tblLook w:val="04A0" w:firstRow="1" w:lastRow="0" w:firstColumn="1" w:lastColumn="0" w:noHBand="0" w:noVBand="1"/>
      </w:tblPr>
      <w:tblGrid>
        <w:gridCol w:w="675"/>
        <w:gridCol w:w="3119"/>
        <w:gridCol w:w="5812"/>
      </w:tblGrid>
      <w:tr w:rsidR="00D52E89" w:rsidRPr="003F71F4" w:rsidTr="006D74A0">
        <w:tc>
          <w:tcPr>
            <w:tcW w:w="675" w:type="dxa"/>
          </w:tcPr>
          <w:p w:rsidR="00D52E89" w:rsidRPr="003F71F4" w:rsidRDefault="00D52E89" w:rsidP="009245EB">
            <w:pPr>
              <w:spacing w:line="312" w:lineRule="auto"/>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w:t>
            </w:r>
          </w:p>
        </w:tc>
        <w:tc>
          <w:tcPr>
            <w:tcW w:w="3119" w:type="dxa"/>
          </w:tcPr>
          <w:p w:rsidR="00D52E89" w:rsidRPr="003F71F4" w:rsidRDefault="006D74A0" w:rsidP="006D74A0">
            <w:pPr>
              <w:spacing w:line="312" w:lineRule="auto"/>
              <w:jc w:val="center"/>
              <w:rPr>
                <w:rStyle w:val="a6"/>
                <w:rFonts w:ascii="Times New Roman" w:hAnsi="Times New Roman"/>
                <w:b w:val="0"/>
                <w:sz w:val="28"/>
                <w:szCs w:val="28"/>
                <w:bdr w:val="none" w:sz="0" w:space="0" w:color="auto" w:frame="1"/>
                <w:lang w:val="uk-UA"/>
              </w:rPr>
            </w:pPr>
            <w:r w:rsidRPr="003F71F4">
              <w:rPr>
                <w:rFonts w:ascii="Times New Roman" w:hAnsi="Times New Roman"/>
                <w:bCs/>
                <w:sz w:val="28"/>
                <w:szCs w:val="28"/>
                <w:lang w:val="uk-UA"/>
              </w:rPr>
              <w:t>Призначення елементів</w:t>
            </w:r>
          </w:p>
        </w:tc>
        <w:tc>
          <w:tcPr>
            <w:tcW w:w="5812" w:type="dxa"/>
          </w:tcPr>
          <w:p w:rsidR="00D52E89" w:rsidRPr="003F71F4" w:rsidRDefault="006D74A0" w:rsidP="009245EB">
            <w:pPr>
              <w:spacing w:line="312" w:lineRule="auto"/>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 xml:space="preserve">Елементи </w:t>
            </w:r>
            <w:r w:rsidRPr="003F71F4">
              <w:rPr>
                <w:rFonts w:ascii="Times New Roman" w:hAnsi="Times New Roman"/>
                <w:bCs/>
                <w:sz w:val="28"/>
                <w:szCs w:val="28"/>
                <w:bdr w:val="none" w:sz="0" w:space="0" w:color="auto" w:frame="1"/>
                <w:lang w:val="uk-UA"/>
              </w:rPr>
              <w:t>СВВ</w:t>
            </w:r>
            <w:r w:rsidR="009D68CA" w:rsidRPr="003F71F4">
              <w:rPr>
                <w:rFonts w:ascii="Times New Roman" w:hAnsi="Times New Roman"/>
                <w:bCs/>
                <w:sz w:val="28"/>
                <w:szCs w:val="28"/>
                <w:bdr w:val="none" w:sz="0" w:space="0" w:color="auto" w:frame="1"/>
                <w:lang w:val="uk-UA"/>
              </w:rPr>
              <w:t xml:space="preserve">з використанням </w:t>
            </w:r>
            <w:r w:rsidR="009D68CA" w:rsidRPr="003F71F4">
              <w:rPr>
                <w:rFonts w:ascii="Times New Roman" w:hAnsi="Times New Roman"/>
                <w:bCs/>
                <w:sz w:val="28"/>
                <w:szCs w:val="28"/>
                <w:bdr w:val="none" w:sz="0" w:space="0" w:color="auto" w:frame="1"/>
                <w:lang w:val="en-US"/>
              </w:rPr>
              <w:t>CiscoSystems</w:t>
            </w:r>
          </w:p>
        </w:tc>
      </w:tr>
      <w:tr w:rsidR="00D52E89" w:rsidRPr="00384295" w:rsidTr="006D74A0">
        <w:tc>
          <w:tcPr>
            <w:tcW w:w="675" w:type="dxa"/>
          </w:tcPr>
          <w:p w:rsidR="00D52E89" w:rsidRPr="003F71F4" w:rsidRDefault="006D74A0" w:rsidP="006D74A0">
            <w:pPr>
              <w:spacing w:line="312" w:lineRule="auto"/>
              <w:jc w:val="center"/>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1</w:t>
            </w:r>
          </w:p>
        </w:tc>
        <w:tc>
          <w:tcPr>
            <w:tcW w:w="3119" w:type="dxa"/>
          </w:tcPr>
          <w:p w:rsidR="00D52E89" w:rsidRPr="003F71F4" w:rsidRDefault="00D52E89" w:rsidP="00775E34">
            <w:pPr>
              <w:rPr>
                <w:rStyle w:val="a6"/>
                <w:rFonts w:ascii="Times New Roman" w:hAnsi="Times New Roman"/>
                <w:sz w:val="28"/>
                <w:szCs w:val="28"/>
                <w:bdr w:val="none" w:sz="0" w:space="0" w:color="auto" w:frame="1"/>
                <w:lang w:val="uk-UA"/>
              </w:rPr>
            </w:pPr>
            <w:r w:rsidRPr="003F71F4">
              <w:rPr>
                <w:rFonts w:ascii="Times New Roman" w:hAnsi="Times New Roman"/>
                <w:sz w:val="28"/>
                <w:szCs w:val="28"/>
                <w:lang w:val="uk-UA"/>
              </w:rPr>
              <w:t>Моделі «міжмережевих екранів» з функцією резервування данних</w:t>
            </w:r>
          </w:p>
        </w:tc>
        <w:tc>
          <w:tcPr>
            <w:tcW w:w="5812" w:type="dxa"/>
          </w:tcPr>
          <w:p w:rsidR="00D52E89" w:rsidRPr="003F71F4" w:rsidRDefault="00D52E89" w:rsidP="009245EB">
            <w:pPr>
              <w:rPr>
                <w:rStyle w:val="a6"/>
                <w:rFonts w:ascii="Times New Roman" w:hAnsi="Times New Roman"/>
                <w:sz w:val="28"/>
                <w:szCs w:val="28"/>
                <w:bdr w:val="none" w:sz="0" w:space="0" w:color="auto" w:frame="1"/>
                <w:lang w:val="uk-UA"/>
              </w:rPr>
            </w:pPr>
            <w:r w:rsidRPr="003F71F4">
              <w:rPr>
                <w:rFonts w:ascii="Times New Roman" w:hAnsi="Times New Roman"/>
                <w:sz w:val="28"/>
                <w:szCs w:val="28"/>
                <w:lang w:val="uk-UA"/>
              </w:rPr>
              <w:t>Cisco PIX-515Е, Cisco PIX-525 або Cisco PIX-535 з підтримкою портів FastEthernet або GigabitEthernet</w:t>
            </w:r>
          </w:p>
        </w:tc>
      </w:tr>
      <w:tr w:rsidR="00D52E89" w:rsidRPr="00384295" w:rsidTr="006D74A0">
        <w:tc>
          <w:tcPr>
            <w:tcW w:w="675" w:type="dxa"/>
          </w:tcPr>
          <w:p w:rsidR="00D52E89" w:rsidRPr="003F71F4" w:rsidRDefault="006D74A0" w:rsidP="006D74A0">
            <w:pPr>
              <w:spacing w:line="312" w:lineRule="auto"/>
              <w:jc w:val="center"/>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2</w:t>
            </w:r>
          </w:p>
        </w:tc>
        <w:tc>
          <w:tcPr>
            <w:tcW w:w="3119" w:type="dxa"/>
          </w:tcPr>
          <w:p w:rsidR="00D52E89" w:rsidRPr="003F71F4" w:rsidRDefault="00D52E89" w:rsidP="00A02830">
            <w:pPr>
              <w:rPr>
                <w:rStyle w:val="a6"/>
                <w:rFonts w:ascii="Times New Roman" w:hAnsi="Times New Roman"/>
                <w:sz w:val="28"/>
                <w:szCs w:val="28"/>
                <w:bdr w:val="none" w:sz="0" w:space="0" w:color="auto" w:frame="1"/>
                <w:lang w:val="uk-UA"/>
              </w:rPr>
            </w:pPr>
            <w:r w:rsidRPr="003F71F4">
              <w:rPr>
                <w:rFonts w:ascii="Times New Roman" w:hAnsi="Times New Roman"/>
                <w:sz w:val="28"/>
                <w:szCs w:val="28"/>
                <w:lang w:val="uk-UA"/>
              </w:rPr>
              <w:t>Системи виявлення атак або системи  запобігання вторгнень</w:t>
            </w:r>
          </w:p>
        </w:tc>
        <w:tc>
          <w:tcPr>
            <w:tcW w:w="5812" w:type="dxa"/>
          </w:tcPr>
          <w:p w:rsidR="00D52E89" w:rsidRPr="003F71F4" w:rsidRDefault="00D52E89" w:rsidP="00A02830">
            <w:pPr>
              <w:jc w:val="both"/>
              <w:rPr>
                <w:rFonts w:ascii="Times New Roman" w:hAnsi="Times New Roman"/>
                <w:sz w:val="28"/>
                <w:szCs w:val="28"/>
                <w:lang w:val="uk-UA"/>
              </w:rPr>
            </w:pPr>
            <w:r w:rsidRPr="003F71F4">
              <w:rPr>
                <w:rFonts w:ascii="Times New Roman" w:hAnsi="Times New Roman"/>
                <w:sz w:val="28"/>
                <w:szCs w:val="28"/>
                <w:lang w:val="uk-UA"/>
              </w:rPr>
              <w:t xml:space="preserve">Серії Cisco IDS 4200 або </w:t>
            </w:r>
          </w:p>
          <w:p w:rsidR="00D52E89" w:rsidRPr="003F71F4" w:rsidRDefault="00D52E89" w:rsidP="00A02830">
            <w:pPr>
              <w:jc w:val="both"/>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Cisco IPS 4200, які мають порти FastEthernet або GigabitEthernet</w:t>
            </w:r>
          </w:p>
        </w:tc>
      </w:tr>
      <w:tr w:rsidR="00D52E89" w:rsidRPr="00384295" w:rsidTr="006D74A0">
        <w:trPr>
          <w:trHeight w:val="982"/>
        </w:trPr>
        <w:tc>
          <w:tcPr>
            <w:tcW w:w="675" w:type="dxa"/>
          </w:tcPr>
          <w:p w:rsidR="00D52E89" w:rsidRPr="003F71F4" w:rsidRDefault="006D74A0" w:rsidP="006D74A0">
            <w:pPr>
              <w:spacing w:line="312" w:lineRule="auto"/>
              <w:jc w:val="center"/>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3</w:t>
            </w:r>
          </w:p>
        </w:tc>
        <w:tc>
          <w:tcPr>
            <w:tcW w:w="3119" w:type="dxa"/>
          </w:tcPr>
          <w:p w:rsidR="00D52E89" w:rsidRPr="003F71F4" w:rsidRDefault="00D52E89" w:rsidP="00D52E89">
            <w:pPr>
              <w:jc w:val="both"/>
              <w:rPr>
                <w:rStyle w:val="a6"/>
                <w:rFonts w:ascii="Times New Roman" w:hAnsi="Times New Roman"/>
                <w:b w:val="0"/>
                <w:bCs w:val="0"/>
                <w:sz w:val="28"/>
                <w:szCs w:val="28"/>
                <w:lang w:val="uk-UA"/>
              </w:rPr>
            </w:pPr>
            <w:r w:rsidRPr="003F71F4">
              <w:rPr>
                <w:rFonts w:ascii="Times New Roman" w:hAnsi="Times New Roman"/>
                <w:sz w:val="28"/>
                <w:szCs w:val="28"/>
                <w:lang w:val="uk-UA"/>
              </w:rPr>
              <w:t>Належна система захисту на рівні серверів</w:t>
            </w:r>
          </w:p>
        </w:tc>
        <w:tc>
          <w:tcPr>
            <w:tcW w:w="5812" w:type="dxa"/>
          </w:tcPr>
          <w:p w:rsidR="00D52E89" w:rsidRPr="003F71F4" w:rsidRDefault="00D52E89" w:rsidP="00A02830">
            <w:pPr>
              <w:jc w:val="both"/>
              <w:rPr>
                <w:rStyle w:val="a6"/>
                <w:rFonts w:ascii="Times New Roman" w:hAnsi="Times New Roman"/>
                <w:sz w:val="28"/>
                <w:szCs w:val="28"/>
                <w:bdr w:val="none" w:sz="0" w:space="0" w:color="auto" w:frame="1"/>
                <w:lang w:val="uk-UA"/>
              </w:rPr>
            </w:pPr>
            <w:r w:rsidRPr="003F71F4">
              <w:rPr>
                <w:rFonts w:ascii="Times New Roman" w:hAnsi="Times New Roman"/>
                <w:sz w:val="28"/>
                <w:szCs w:val="28"/>
                <w:lang w:val="uk-UA"/>
              </w:rPr>
              <w:t>«Host based IDS» (системи виявлення вторгнень на рівні хоста) серії Cisco Security Agent на критичні сервера</w:t>
            </w:r>
          </w:p>
        </w:tc>
      </w:tr>
      <w:tr w:rsidR="00D52E89" w:rsidRPr="00384295" w:rsidTr="006D74A0">
        <w:trPr>
          <w:trHeight w:val="969"/>
        </w:trPr>
        <w:tc>
          <w:tcPr>
            <w:tcW w:w="675" w:type="dxa"/>
          </w:tcPr>
          <w:p w:rsidR="00D52E89" w:rsidRPr="003F71F4" w:rsidRDefault="006D74A0" w:rsidP="006D74A0">
            <w:pPr>
              <w:spacing w:line="312" w:lineRule="auto"/>
              <w:jc w:val="center"/>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4</w:t>
            </w:r>
          </w:p>
        </w:tc>
        <w:tc>
          <w:tcPr>
            <w:tcW w:w="3119" w:type="dxa"/>
          </w:tcPr>
          <w:p w:rsidR="00D52E89" w:rsidRPr="003F71F4" w:rsidRDefault="00D52E89" w:rsidP="003003C2">
            <w:pPr>
              <w:jc w:val="both"/>
              <w:rPr>
                <w:rStyle w:val="a6"/>
                <w:rFonts w:ascii="Times New Roman" w:hAnsi="Times New Roman"/>
                <w:sz w:val="28"/>
                <w:szCs w:val="28"/>
                <w:bdr w:val="none" w:sz="0" w:space="0" w:color="auto" w:frame="1"/>
                <w:lang w:val="uk-UA"/>
              </w:rPr>
            </w:pPr>
            <w:r w:rsidRPr="003F71F4">
              <w:rPr>
                <w:rFonts w:ascii="Times New Roman" w:hAnsi="Times New Roman"/>
                <w:sz w:val="28"/>
                <w:szCs w:val="28"/>
                <w:lang w:val="uk-UA"/>
              </w:rPr>
              <w:t>Комплексне управління елементами забезпечення безпеки</w:t>
            </w:r>
          </w:p>
        </w:tc>
        <w:tc>
          <w:tcPr>
            <w:tcW w:w="5812" w:type="dxa"/>
          </w:tcPr>
          <w:p w:rsidR="00D52E89" w:rsidRPr="003F71F4" w:rsidRDefault="00D52E89" w:rsidP="003003C2">
            <w:pPr>
              <w:rPr>
                <w:rStyle w:val="a6"/>
                <w:rFonts w:ascii="Times New Roman" w:hAnsi="Times New Roman"/>
                <w:b w:val="0"/>
                <w:bCs w:val="0"/>
                <w:sz w:val="28"/>
                <w:szCs w:val="28"/>
                <w:lang w:val="uk-UA"/>
              </w:rPr>
            </w:pPr>
            <w:r w:rsidRPr="003F71F4">
              <w:rPr>
                <w:rFonts w:ascii="Times New Roman" w:hAnsi="Times New Roman"/>
                <w:sz w:val="28"/>
                <w:szCs w:val="28"/>
                <w:lang w:val="uk-UA"/>
              </w:rPr>
              <w:t>Спеціалізована система управління Cisco VPN Management Solutions (VMS) - в зоні серверів аутентифікації та управління.</w:t>
            </w:r>
          </w:p>
        </w:tc>
      </w:tr>
      <w:tr w:rsidR="00D52E89" w:rsidRPr="00384295" w:rsidTr="006D74A0">
        <w:tc>
          <w:tcPr>
            <w:tcW w:w="675" w:type="dxa"/>
          </w:tcPr>
          <w:p w:rsidR="00D52E89" w:rsidRPr="003F71F4" w:rsidRDefault="006D74A0" w:rsidP="006D74A0">
            <w:pPr>
              <w:spacing w:line="312" w:lineRule="auto"/>
              <w:jc w:val="center"/>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5</w:t>
            </w:r>
          </w:p>
        </w:tc>
        <w:tc>
          <w:tcPr>
            <w:tcW w:w="3119" w:type="dxa"/>
          </w:tcPr>
          <w:p w:rsidR="00D52E89" w:rsidRPr="003F71F4" w:rsidRDefault="00D52E89" w:rsidP="003003C2">
            <w:pPr>
              <w:jc w:val="both"/>
              <w:rPr>
                <w:rStyle w:val="a6"/>
                <w:rFonts w:ascii="Times New Roman" w:hAnsi="Times New Roman"/>
                <w:sz w:val="28"/>
                <w:szCs w:val="28"/>
                <w:bdr w:val="none" w:sz="0" w:space="0" w:color="auto" w:frame="1"/>
                <w:lang w:val="uk-UA"/>
              </w:rPr>
            </w:pPr>
            <w:r w:rsidRPr="003F71F4">
              <w:rPr>
                <w:rFonts w:ascii="Times New Roman" w:hAnsi="Times New Roman"/>
                <w:bCs/>
                <w:sz w:val="28"/>
                <w:szCs w:val="28"/>
                <w:bdr w:val="none" w:sz="0" w:space="0" w:color="auto" w:frame="1"/>
                <w:lang w:val="uk-UA"/>
              </w:rPr>
              <w:t xml:space="preserve">Використання сервера аутентифікації </w:t>
            </w:r>
          </w:p>
        </w:tc>
        <w:tc>
          <w:tcPr>
            <w:tcW w:w="5812" w:type="dxa"/>
          </w:tcPr>
          <w:p w:rsidR="00D52E89" w:rsidRPr="003F71F4" w:rsidRDefault="00D52E89" w:rsidP="003003C2">
            <w:pPr>
              <w:jc w:val="both"/>
              <w:rPr>
                <w:rStyle w:val="a6"/>
                <w:rFonts w:ascii="Times New Roman" w:hAnsi="Times New Roman"/>
                <w:b w:val="0"/>
                <w:sz w:val="28"/>
                <w:szCs w:val="28"/>
                <w:bdr w:val="none" w:sz="0" w:space="0" w:color="auto" w:frame="1"/>
                <w:lang w:val="uk-UA"/>
              </w:rPr>
            </w:pPr>
            <w:r w:rsidRPr="003F71F4">
              <w:rPr>
                <w:rFonts w:ascii="Times New Roman" w:hAnsi="Times New Roman"/>
                <w:bCs/>
                <w:sz w:val="28"/>
                <w:szCs w:val="28"/>
                <w:bdr w:val="none" w:sz="0" w:space="0" w:color="auto" w:frame="1"/>
                <w:lang w:val="uk-UA"/>
              </w:rPr>
              <w:t>Cisco ACS - в зоні серверів аутентифікації та управління.</w:t>
            </w:r>
          </w:p>
        </w:tc>
      </w:tr>
      <w:tr w:rsidR="00D52E89" w:rsidRPr="00384295" w:rsidTr="00775E34">
        <w:trPr>
          <w:trHeight w:val="1910"/>
        </w:trPr>
        <w:tc>
          <w:tcPr>
            <w:tcW w:w="675" w:type="dxa"/>
          </w:tcPr>
          <w:p w:rsidR="00D52E89" w:rsidRPr="003F71F4" w:rsidRDefault="006D74A0" w:rsidP="006D74A0">
            <w:pPr>
              <w:spacing w:line="312" w:lineRule="auto"/>
              <w:jc w:val="center"/>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6</w:t>
            </w:r>
          </w:p>
        </w:tc>
        <w:tc>
          <w:tcPr>
            <w:tcW w:w="3119" w:type="dxa"/>
          </w:tcPr>
          <w:p w:rsidR="00D52E89" w:rsidRPr="003F71F4" w:rsidRDefault="00D52E89" w:rsidP="00A54393">
            <w:pPr>
              <w:rPr>
                <w:rStyle w:val="a6"/>
                <w:rFonts w:ascii="Times New Roman" w:hAnsi="Times New Roman"/>
                <w:b w:val="0"/>
                <w:bCs w:val="0"/>
                <w:sz w:val="28"/>
                <w:szCs w:val="28"/>
                <w:lang w:val="uk-UA"/>
              </w:rPr>
            </w:pPr>
            <w:r w:rsidRPr="003F71F4">
              <w:rPr>
                <w:rFonts w:ascii="Times New Roman" w:hAnsi="Times New Roman"/>
                <w:sz w:val="28"/>
                <w:szCs w:val="28"/>
                <w:lang w:val="uk-UA"/>
              </w:rPr>
              <w:t>Забезпечення  безпечного підключення та доступу до публічної мережі (Інтернет і електронної пошти )</w:t>
            </w:r>
          </w:p>
        </w:tc>
        <w:tc>
          <w:tcPr>
            <w:tcW w:w="5812" w:type="dxa"/>
          </w:tcPr>
          <w:p w:rsidR="00951120" w:rsidRPr="003F71F4" w:rsidRDefault="00D52E89" w:rsidP="00775E34">
            <w:pPr>
              <w:rPr>
                <w:rStyle w:val="a6"/>
                <w:rFonts w:ascii="Times New Roman" w:hAnsi="Times New Roman"/>
                <w:b w:val="0"/>
                <w:bCs w:val="0"/>
                <w:sz w:val="28"/>
                <w:szCs w:val="28"/>
                <w:lang w:val="uk-UA"/>
              </w:rPr>
            </w:pPr>
            <w:r w:rsidRPr="003F71F4">
              <w:rPr>
                <w:rFonts w:ascii="Times New Roman" w:hAnsi="Times New Roman"/>
                <w:sz w:val="28"/>
                <w:szCs w:val="28"/>
                <w:lang w:val="uk-UA"/>
              </w:rPr>
              <w:t xml:space="preserve">Розміщення зовнішніх серверів (SMTP, WWW, </w:t>
            </w:r>
            <w:r w:rsidRPr="003F71F4">
              <w:rPr>
                <w:rFonts w:ascii="Times New Roman" w:hAnsi="Times New Roman"/>
                <w:sz w:val="28"/>
                <w:szCs w:val="28"/>
                <w:lang w:val="en-US"/>
              </w:rPr>
              <w:t>Proxy</w:t>
            </w:r>
            <w:r w:rsidRPr="003F71F4">
              <w:rPr>
                <w:rFonts w:ascii="Times New Roman" w:hAnsi="Times New Roman"/>
                <w:sz w:val="28"/>
                <w:szCs w:val="28"/>
                <w:lang w:val="uk-UA"/>
              </w:rPr>
              <w:t xml:space="preserve">) та внутрішніх серверів в окремі мережеві зони, що контролюються міжмережевими екранами(до Інтернет і електронної пошти </w:t>
            </w:r>
            <w:r w:rsidR="00775E34">
              <w:rPr>
                <w:rFonts w:ascii="Times New Roman" w:hAnsi="Times New Roman"/>
                <w:sz w:val="28"/>
                <w:szCs w:val="28"/>
                <w:lang w:val="uk-UA"/>
              </w:rPr>
              <w:t xml:space="preserve">- </w:t>
            </w:r>
            <w:r w:rsidRPr="003F71F4">
              <w:rPr>
                <w:rFonts w:ascii="Times New Roman" w:hAnsi="Times New Roman"/>
                <w:sz w:val="28"/>
                <w:szCs w:val="28"/>
                <w:lang w:val="uk-UA"/>
              </w:rPr>
              <w:t>за допомогою серверів Proxy Proxy або SMTP - relay агенти)</w:t>
            </w:r>
          </w:p>
        </w:tc>
      </w:tr>
      <w:tr w:rsidR="00D52E89" w:rsidRPr="00384295" w:rsidTr="006D74A0">
        <w:tc>
          <w:tcPr>
            <w:tcW w:w="675" w:type="dxa"/>
          </w:tcPr>
          <w:p w:rsidR="00D52E89" w:rsidRPr="003F71F4" w:rsidRDefault="006D74A0" w:rsidP="006D74A0">
            <w:pPr>
              <w:spacing w:line="312" w:lineRule="auto"/>
              <w:jc w:val="center"/>
              <w:rPr>
                <w:rStyle w:val="a6"/>
                <w:rFonts w:ascii="Times New Roman" w:hAnsi="Times New Roman"/>
                <w:b w:val="0"/>
                <w:sz w:val="28"/>
                <w:szCs w:val="28"/>
                <w:bdr w:val="none" w:sz="0" w:space="0" w:color="auto" w:frame="1"/>
                <w:lang w:val="uk-UA"/>
              </w:rPr>
            </w:pPr>
            <w:r w:rsidRPr="003F71F4">
              <w:rPr>
                <w:rStyle w:val="a6"/>
                <w:rFonts w:ascii="Times New Roman" w:hAnsi="Times New Roman"/>
                <w:b w:val="0"/>
                <w:sz w:val="28"/>
                <w:szCs w:val="28"/>
                <w:bdr w:val="none" w:sz="0" w:space="0" w:color="auto" w:frame="1"/>
                <w:lang w:val="uk-UA"/>
              </w:rPr>
              <w:t>7</w:t>
            </w:r>
          </w:p>
        </w:tc>
        <w:tc>
          <w:tcPr>
            <w:tcW w:w="3119" w:type="dxa"/>
          </w:tcPr>
          <w:p w:rsidR="00D52E89" w:rsidRPr="003F71F4" w:rsidRDefault="00D52E89" w:rsidP="00D52E89">
            <w:pPr>
              <w:rPr>
                <w:rStyle w:val="a6"/>
                <w:rFonts w:ascii="Times New Roman" w:hAnsi="Times New Roman"/>
                <w:b w:val="0"/>
                <w:sz w:val="28"/>
                <w:szCs w:val="28"/>
                <w:bdr w:val="none" w:sz="0" w:space="0" w:color="auto" w:frame="1"/>
                <w:lang w:val="uk-UA"/>
              </w:rPr>
            </w:pPr>
            <w:r w:rsidRPr="003F71F4">
              <w:rPr>
                <w:rFonts w:ascii="Times New Roman" w:hAnsi="Times New Roman"/>
                <w:bCs/>
                <w:sz w:val="28"/>
                <w:szCs w:val="28"/>
                <w:bdr w:val="none" w:sz="0" w:space="0" w:color="auto" w:frame="1"/>
                <w:lang w:val="uk-UA"/>
              </w:rPr>
              <w:t>Забезпечення захисту в офісах, віддалених від головного, та для дистанційних співробітників (побудова системи забезпечення інформаційної безпеки)</w:t>
            </w:r>
          </w:p>
        </w:tc>
        <w:tc>
          <w:tcPr>
            <w:tcW w:w="5812" w:type="dxa"/>
          </w:tcPr>
          <w:p w:rsidR="00D52E89" w:rsidRPr="003F71F4" w:rsidRDefault="001F37C1" w:rsidP="006D74A0">
            <w:pPr>
              <w:rPr>
                <w:rFonts w:ascii="Times New Roman" w:hAnsi="Times New Roman"/>
                <w:bCs/>
                <w:sz w:val="28"/>
                <w:szCs w:val="28"/>
                <w:bdr w:val="none" w:sz="0" w:space="0" w:color="auto" w:frame="1"/>
                <w:lang w:val="uk-UA"/>
              </w:rPr>
            </w:pPr>
            <w:r w:rsidRPr="003F71F4">
              <w:rPr>
                <w:rFonts w:ascii="Times New Roman" w:hAnsi="Times New Roman"/>
                <w:bCs/>
                <w:sz w:val="28"/>
                <w:szCs w:val="28"/>
                <w:bdr w:val="none" w:sz="0" w:space="0" w:color="auto" w:frame="1"/>
                <w:lang w:val="uk-UA"/>
              </w:rPr>
              <w:t>Варіант 1</w:t>
            </w:r>
            <w:r w:rsidR="006D74A0" w:rsidRPr="003F71F4">
              <w:rPr>
                <w:rFonts w:ascii="Times New Roman" w:hAnsi="Times New Roman"/>
                <w:bCs/>
                <w:sz w:val="28"/>
                <w:szCs w:val="28"/>
                <w:bdr w:val="none" w:sz="0" w:space="0" w:color="auto" w:frame="1"/>
                <w:lang w:val="uk-UA"/>
              </w:rPr>
              <w:t>.</w:t>
            </w:r>
            <w:r w:rsidR="00D52E89" w:rsidRPr="003F71F4">
              <w:rPr>
                <w:rFonts w:ascii="Times New Roman" w:hAnsi="Times New Roman"/>
                <w:bCs/>
                <w:sz w:val="28"/>
                <w:szCs w:val="28"/>
                <w:bdr w:val="none" w:sz="0" w:space="0" w:color="auto" w:frame="1"/>
                <w:lang w:val="uk-UA"/>
              </w:rPr>
              <w:t>Рішення на базі інтегрованої в маршрутизатор функції міжмережевого екрану (маршрутизатори серій Cisco 800, 1800, 2800 і вище)  і системи виявлення атак (NM-CIDS-K9 для серій Cisco 2800 і вище)</w:t>
            </w:r>
          </w:p>
          <w:p w:rsidR="001F37C1" w:rsidRPr="003F71F4" w:rsidRDefault="001F37C1" w:rsidP="006D74A0">
            <w:pPr>
              <w:rPr>
                <w:rFonts w:ascii="Times New Roman" w:hAnsi="Times New Roman"/>
                <w:bCs/>
                <w:sz w:val="28"/>
                <w:szCs w:val="28"/>
                <w:bdr w:val="none" w:sz="0" w:space="0" w:color="auto" w:frame="1"/>
                <w:lang w:val="uk-UA"/>
              </w:rPr>
            </w:pPr>
            <w:r w:rsidRPr="003F71F4">
              <w:rPr>
                <w:rFonts w:ascii="Times New Roman" w:hAnsi="Times New Roman"/>
                <w:bCs/>
                <w:sz w:val="28"/>
                <w:szCs w:val="28"/>
                <w:bdr w:val="none" w:sz="0" w:space="0" w:color="auto" w:frame="1"/>
                <w:lang w:val="uk-UA"/>
              </w:rPr>
              <w:t>Варіант 2</w:t>
            </w:r>
            <w:r w:rsidR="006D74A0" w:rsidRPr="003F71F4">
              <w:rPr>
                <w:rFonts w:ascii="Times New Roman" w:hAnsi="Times New Roman"/>
                <w:bCs/>
                <w:sz w:val="28"/>
                <w:szCs w:val="28"/>
                <w:bdr w:val="none" w:sz="0" w:space="0" w:color="auto" w:frame="1"/>
                <w:lang w:val="uk-UA"/>
              </w:rPr>
              <w:t>. Рішення д</w:t>
            </w:r>
            <w:r w:rsidRPr="003F71F4">
              <w:rPr>
                <w:rFonts w:ascii="Times New Roman" w:hAnsi="Times New Roman"/>
                <w:bCs/>
                <w:sz w:val="28"/>
                <w:szCs w:val="28"/>
                <w:bdr w:val="none" w:sz="0" w:space="0" w:color="auto" w:frame="1"/>
                <w:lang w:val="uk-UA"/>
              </w:rPr>
              <w:t>ля забезпечення високого рівня безпеки корпоративної мережі</w:t>
            </w:r>
            <w:r w:rsidR="00775E34">
              <w:rPr>
                <w:rFonts w:ascii="Times New Roman" w:hAnsi="Times New Roman"/>
                <w:bCs/>
                <w:sz w:val="28"/>
                <w:szCs w:val="28"/>
                <w:bdr w:val="none" w:sz="0" w:space="0" w:color="auto" w:frame="1"/>
                <w:lang w:val="uk-UA"/>
              </w:rPr>
              <w:t>-</w:t>
            </w:r>
            <w:r w:rsidRPr="003F71F4">
              <w:rPr>
                <w:rFonts w:ascii="Times New Roman" w:hAnsi="Times New Roman"/>
                <w:bCs/>
                <w:sz w:val="28"/>
                <w:szCs w:val="28"/>
                <w:bdr w:val="none" w:sz="0" w:space="0" w:color="auto" w:frame="1"/>
                <w:lang w:val="uk-UA"/>
              </w:rPr>
              <w:t xml:space="preserve"> на окремих </w:t>
            </w:r>
            <w:r w:rsidR="00775E34">
              <w:rPr>
                <w:rFonts w:ascii="Times New Roman" w:hAnsi="Times New Roman"/>
                <w:bCs/>
                <w:sz w:val="28"/>
                <w:szCs w:val="28"/>
                <w:bdr w:val="none" w:sz="0" w:space="0" w:color="auto" w:frame="1"/>
                <w:lang w:val="uk-UA"/>
              </w:rPr>
              <w:t xml:space="preserve">її </w:t>
            </w:r>
            <w:r w:rsidRPr="003F71F4">
              <w:rPr>
                <w:rFonts w:ascii="Times New Roman" w:hAnsi="Times New Roman"/>
                <w:bCs/>
                <w:sz w:val="28"/>
                <w:szCs w:val="28"/>
                <w:bdr w:val="none" w:sz="0" w:space="0" w:color="auto" w:frame="1"/>
                <w:lang w:val="uk-UA"/>
              </w:rPr>
              <w:t xml:space="preserve">компонентах </w:t>
            </w:r>
            <w:r w:rsidR="00775E34">
              <w:rPr>
                <w:rFonts w:ascii="Times New Roman" w:hAnsi="Times New Roman"/>
                <w:bCs/>
                <w:sz w:val="28"/>
                <w:szCs w:val="28"/>
                <w:bdr w:val="none" w:sz="0" w:space="0" w:color="auto" w:frame="1"/>
                <w:lang w:val="uk-UA"/>
              </w:rPr>
              <w:t xml:space="preserve">з </w:t>
            </w:r>
            <w:r w:rsidRPr="003F71F4">
              <w:rPr>
                <w:rFonts w:ascii="Times New Roman" w:hAnsi="Times New Roman"/>
                <w:bCs/>
                <w:sz w:val="28"/>
                <w:szCs w:val="28"/>
                <w:bdr w:val="none" w:sz="0" w:space="0" w:color="auto" w:frame="1"/>
                <w:lang w:val="uk-UA"/>
              </w:rPr>
              <w:t>більшою надійністю і безпекою (</w:t>
            </w:r>
            <w:r w:rsidRPr="003F71F4">
              <w:rPr>
                <w:rFonts w:ascii="Times New Roman" w:hAnsi="Times New Roman"/>
                <w:sz w:val="28"/>
                <w:szCs w:val="28"/>
                <w:lang w:val="uk-UA"/>
              </w:rPr>
              <w:t>маршрутизатори серії Cisco 800, 1800 і вище, а в якості міжмережевих екранів Cisco PIX-501, Cisco PIX-506Е або вище. Мережеві системи виявлення/запобігання атак (IDS / IPS) або host based IDS (Security Agent)</w:t>
            </w:r>
          </w:p>
          <w:p w:rsidR="001F37C1" w:rsidRPr="003F71F4" w:rsidRDefault="006D74A0" w:rsidP="006D74A0">
            <w:pPr>
              <w:rPr>
                <w:rStyle w:val="a6"/>
                <w:rFonts w:ascii="Times New Roman" w:hAnsi="Times New Roman"/>
                <w:sz w:val="28"/>
                <w:szCs w:val="28"/>
                <w:bdr w:val="none" w:sz="0" w:space="0" w:color="auto" w:frame="1"/>
                <w:lang w:val="uk-UA"/>
              </w:rPr>
            </w:pPr>
            <w:r w:rsidRPr="003F71F4">
              <w:rPr>
                <w:rFonts w:ascii="Times New Roman" w:hAnsi="Times New Roman"/>
                <w:sz w:val="28"/>
                <w:szCs w:val="28"/>
                <w:lang w:val="uk-UA"/>
              </w:rPr>
              <w:t xml:space="preserve">Для </w:t>
            </w:r>
            <w:r w:rsidR="001F37C1" w:rsidRPr="003F71F4">
              <w:rPr>
                <w:rFonts w:ascii="Times New Roman" w:hAnsi="Times New Roman"/>
                <w:sz w:val="28"/>
                <w:szCs w:val="28"/>
                <w:lang w:val="uk-UA"/>
              </w:rPr>
              <w:t>підключення дистанційних користувачів</w:t>
            </w:r>
            <w:r w:rsidRPr="003F71F4">
              <w:rPr>
                <w:rFonts w:ascii="Times New Roman" w:hAnsi="Times New Roman"/>
                <w:sz w:val="28"/>
                <w:szCs w:val="28"/>
                <w:lang w:val="uk-UA"/>
              </w:rPr>
              <w:t xml:space="preserve"> - </w:t>
            </w:r>
            <w:r w:rsidR="001F37C1" w:rsidRPr="003F71F4">
              <w:rPr>
                <w:rFonts w:ascii="Times New Roman" w:hAnsi="Times New Roman"/>
                <w:sz w:val="28"/>
                <w:szCs w:val="28"/>
                <w:lang w:val="uk-UA"/>
              </w:rPr>
              <w:t xml:space="preserve"> використання зовнішнього VPN пристрою, Cisco PIX Firewall або маршрутизатора зі спеціалізованим ПЗ в центральному офісі та програмним забезпеченням Cisco VPN клієнтів, на робочих місцях користувачів</w:t>
            </w:r>
            <w:r w:rsidRPr="003F71F4">
              <w:rPr>
                <w:rFonts w:ascii="Times New Roman" w:hAnsi="Times New Roman"/>
                <w:sz w:val="28"/>
                <w:szCs w:val="28"/>
                <w:lang w:val="uk-UA"/>
              </w:rPr>
              <w:t>.</w:t>
            </w:r>
          </w:p>
        </w:tc>
      </w:tr>
    </w:tbl>
    <w:p w:rsidR="001F3AE9" w:rsidRPr="003F71F4" w:rsidRDefault="00951120" w:rsidP="00775E34">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Щоб запровадити таке рішення,  в головному офісі рекомендується використовувати моделі «міжмережевих екранів» з функцією резервування та відновл</w:t>
      </w:r>
      <w:r w:rsidR="00775E34">
        <w:rPr>
          <w:rFonts w:ascii="Times New Roman" w:hAnsi="Times New Roman"/>
          <w:sz w:val="28"/>
          <w:szCs w:val="28"/>
          <w:lang w:val="uk-UA"/>
        </w:rPr>
        <w:t>ення дан</w:t>
      </w:r>
      <w:r w:rsidRPr="003F71F4">
        <w:rPr>
          <w:rFonts w:ascii="Times New Roman" w:hAnsi="Times New Roman"/>
          <w:sz w:val="28"/>
          <w:szCs w:val="28"/>
          <w:lang w:val="uk-UA"/>
        </w:rPr>
        <w:t>их, такі як Cisco PIX-515Е, Cisco PIX-525 або Cisco PIX-535 з підтримкою портів FastEthernet або GigabitEthernet. Міжмережеві екрани цих серій дозволяють здійснювати гнучке налаштування політик безпеки та при цьому мають продуктивність та надійність відносн</w:t>
      </w:r>
      <w:r>
        <w:rPr>
          <w:rFonts w:ascii="Times New Roman" w:hAnsi="Times New Roman"/>
          <w:sz w:val="28"/>
          <w:szCs w:val="28"/>
          <w:lang w:val="uk-UA"/>
        </w:rPr>
        <w:t xml:space="preserve">о до конкретного вузла мережі. </w:t>
      </w:r>
    </w:p>
    <w:p w:rsidR="001F3AE9" w:rsidRPr="003F71F4" w:rsidRDefault="001F3AE9" w:rsidP="001F3AE9">
      <w:pPr>
        <w:spacing w:line="312" w:lineRule="auto"/>
        <w:ind w:firstLine="567"/>
        <w:jc w:val="both"/>
        <w:rPr>
          <w:rFonts w:ascii="Times New Roman" w:hAnsi="Times New Roman"/>
          <w:b/>
          <w:sz w:val="28"/>
          <w:szCs w:val="28"/>
          <w:lang w:val="uk-UA"/>
        </w:rPr>
      </w:pPr>
      <w:r w:rsidRPr="003F71F4">
        <w:rPr>
          <w:rFonts w:ascii="Times New Roman" w:hAnsi="Times New Roman"/>
          <w:sz w:val="28"/>
          <w:szCs w:val="28"/>
          <w:lang w:val="uk-UA"/>
        </w:rPr>
        <w:t>Щоб мати можливості комплексн</w:t>
      </w:r>
      <w:r w:rsidR="00775E34">
        <w:rPr>
          <w:rFonts w:ascii="Times New Roman" w:hAnsi="Times New Roman"/>
          <w:sz w:val="28"/>
          <w:szCs w:val="28"/>
          <w:lang w:val="uk-UA"/>
        </w:rPr>
        <w:t>о</w:t>
      </w:r>
      <w:r w:rsidRPr="003F71F4">
        <w:rPr>
          <w:rFonts w:ascii="Times New Roman" w:hAnsi="Times New Roman"/>
          <w:sz w:val="28"/>
          <w:szCs w:val="28"/>
          <w:lang w:val="uk-UA"/>
        </w:rPr>
        <w:t xml:space="preserve">го захисту, рекомендується встановлення систем виявлення атак серії Cisco IDS 4200 або систем запобігання вторгнень Cisco IPS 4200, які мають порти FastEthernet або </w:t>
      </w:r>
    </w:p>
    <w:p w:rsidR="001F3AE9" w:rsidRPr="003F71F4" w:rsidRDefault="001F3AE9" w:rsidP="001F3AE9">
      <w:pPr>
        <w:spacing w:line="312" w:lineRule="auto"/>
        <w:jc w:val="both"/>
        <w:rPr>
          <w:rFonts w:ascii="Times New Roman" w:hAnsi="Times New Roman"/>
          <w:sz w:val="28"/>
          <w:szCs w:val="28"/>
          <w:lang w:val="uk-UA"/>
        </w:rPr>
      </w:pPr>
      <w:r w:rsidRPr="003F71F4">
        <w:rPr>
          <w:rFonts w:ascii="Times New Roman" w:hAnsi="Times New Roman"/>
          <w:sz w:val="28"/>
          <w:szCs w:val="28"/>
          <w:lang w:val="uk-UA"/>
        </w:rPr>
        <w:t xml:space="preserve">GigabitEthernet і розраховані на різні швидкості для аналізу трафіку. </w:t>
      </w:r>
    </w:p>
    <w:p w:rsidR="000A52A8" w:rsidRPr="003F71F4" w:rsidRDefault="00DB07BF" w:rsidP="00467CA1">
      <w:pPr>
        <w:spacing w:line="312" w:lineRule="auto"/>
        <w:ind w:firstLine="567"/>
        <w:jc w:val="both"/>
        <w:rPr>
          <w:rFonts w:ascii="Times New Roman" w:hAnsi="Times New Roman"/>
          <w:sz w:val="28"/>
          <w:szCs w:val="28"/>
        </w:rPr>
      </w:pPr>
      <w:r w:rsidRPr="003F71F4">
        <w:rPr>
          <w:rFonts w:ascii="Times New Roman" w:hAnsi="Times New Roman"/>
          <w:sz w:val="28"/>
          <w:szCs w:val="28"/>
          <w:lang w:val="uk-UA"/>
        </w:rPr>
        <w:t>Потрібно пам`ятати</w:t>
      </w:r>
      <w:r w:rsidR="00467CA1" w:rsidRPr="003F71F4">
        <w:rPr>
          <w:rFonts w:ascii="Times New Roman" w:hAnsi="Times New Roman"/>
          <w:sz w:val="28"/>
          <w:szCs w:val="28"/>
          <w:lang w:val="uk-UA"/>
        </w:rPr>
        <w:t>,</w:t>
      </w:r>
      <w:r w:rsidRPr="003F71F4">
        <w:rPr>
          <w:rFonts w:ascii="Times New Roman" w:hAnsi="Times New Roman"/>
          <w:sz w:val="28"/>
          <w:szCs w:val="28"/>
          <w:lang w:val="uk-UA"/>
        </w:rPr>
        <w:t xml:space="preserve"> що рекомендується розміщувати </w:t>
      </w:r>
      <w:r w:rsidR="00467CA1" w:rsidRPr="003F71F4">
        <w:rPr>
          <w:rFonts w:ascii="Times New Roman" w:hAnsi="Times New Roman"/>
          <w:sz w:val="28"/>
          <w:szCs w:val="28"/>
          <w:lang w:val="uk-UA"/>
        </w:rPr>
        <w:t>сенсори як на зовнішньому пери</w:t>
      </w:r>
      <w:r w:rsidRPr="003F71F4">
        <w:rPr>
          <w:rFonts w:ascii="Times New Roman" w:hAnsi="Times New Roman"/>
          <w:sz w:val="28"/>
          <w:szCs w:val="28"/>
          <w:lang w:val="uk-UA"/>
        </w:rPr>
        <w:t>метрі доступу в публічні мережі так і н</w:t>
      </w:r>
      <w:r w:rsidR="00467CA1" w:rsidRPr="003F71F4">
        <w:rPr>
          <w:rFonts w:ascii="Times New Roman" w:hAnsi="Times New Roman"/>
          <w:sz w:val="28"/>
          <w:szCs w:val="28"/>
          <w:lang w:val="uk-UA"/>
        </w:rPr>
        <w:t xml:space="preserve">айбільш критичних ресурсів мережі компанії з метою запобігання </w:t>
      </w:r>
      <w:r w:rsidRPr="003F71F4">
        <w:rPr>
          <w:rFonts w:ascii="Times New Roman" w:hAnsi="Times New Roman"/>
          <w:sz w:val="28"/>
          <w:szCs w:val="28"/>
          <w:lang w:val="uk-UA"/>
        </w:rPr>
        <w:t>вторгнення та несанкціонованого доступу</w:t>
      </w:r>
      <w:r w:rsidR="00467CA1" w:rsidRPr="003F71F4">
        <w:rPr>
          <w:rFonts w:ascii="Times New Roman" w:hAnsi="Times New Roman"/>
          <w:sz w:val="28"/>
          <w:szCs w:val="28"/>
          <w:lang w:val="uk-UA"/>
        </w:rPr>
        <w:t xml:space="preserve"> до ресурсів, що </w:t>
      </w:r>
      <w:r w:rsidRPr="003F71F4">
        <w:rPr>
          <w:rFonts w:ascii="Times New Roman" w:hAnsi="Times New Roman"/>
          <w:sz w:val="28"/>
          <w:szCs w:val="28"/>
          <w:lang w:val="uk-UA"/>
        </w:rPr>
        <w:t>перебувають під захистом</w:t>
      </w:r>
      <w:r w:rsidR="00467CA1" w:rsidRPr="003F71F4">
        <w:rPr>
          <w:rFonts w:ascii="Times New Roman" w:hAnsi="Times New Roman"/>
          <w:sz w:val="28"/>
          <w:szCs w:val="28"/>
          <w:lang w:val="uk-UA"/>
        </w:rPr>
        <w:t xml:space="preserve">. </w:t>
      </w:r>
      <w:r w:rsidRPr="003F71F4">
        <w:rPr>
          <w:rFonts w:ascii="Times New Roman" w:hAnsi="Times New Roman"/>
          <w:sz w:val="28"/>
          <w:szCs w:val="28"/>
          <w:lang w:val="uk-UA"/>
        </w:rPr>
        <w:t>Однією з переваг</w:t>
      </w:r>
      <w:r w:rsidR="002A2EC7">
        <w:rPr>
          <w:rFonts w:ascii="Times New Roman" w:hAnsi="Times New Roman"/>
          <w:sz w:val="28"/>
          <w:szCs w:val="28"/>
          <w:lang w:val="uk-UA"/>
        </w:rPr>
        <w:t xml:space="preserve"> </w:t>
      </w:r>
      <w:r w:rsidR="000F02B5" w:rsidRPr="003F71F4">
        <w:rPr>
          <w:rFonts w:ascii="Times New Roman" w:hAnsi="Times New Roman"/>
          <w:sz w:val="28"/>
          <w:szCs w:val="28"/>
          <w:lang w:val="uk-UA"/>
        </w:rPr>
        <w:t>вста</w:t>
      </w:r>
      <w:r w:rsidRPr="003F71F4">
        <w:rPr>
          <w:rFonts w:ascii="Times New Roman" w:hAnsi="Times New Roman"/>
          <w:sz w:val="28"/>
          <w:szCs w:val="28"/>
          <w:lang w:val="uk-UA"/>
        </w:rPr>
        <w:t>новлення</w:t>
      </w:r>
      <w:r w:rsidR="00467CA1" w:rsidRPr="003F71F4">
        <w:rPr>
          <w:rFonts w:ascii="Times New Roman" w:hAnsi="Times New Roman"/>
          <w:sz w:val="28"/>
          <w:szCs w:val="28"/>
          <w:lang w:val="uk-UA"/>
        </w:rPr>
        <w:t xml:space="preserve"> IPS</w:t>
      </w:r>
      <w:r w:rsidR="000A52A8" w:rsidRPr="003F71F4">
        <w:rPr>
          <w:rFonts w:ascii="Times New Roman" w:hAnsi="Times New Roman"/>
          <w:sz w:val="28"/>
          <w:szCs w:val="28"/>
          <w:lang w:val="uk-UA"/>
        </w:rPr>
        <w:t xml:space="preserve"> системи</w:t>
      </w:r>
      <w:r w:rsidR="002A2EC7">
        <w:rPr>
          <w:rFonts w:ascii="Times New Roman" w:hAnsi="Times New Roman"/>
          <w:sz w:val="28"/>
          <w:szCs w:val="28"/>
          <w:lang w:val="uk-UA"/>
        </w:rPr>
        <w:t xml:space="preserve"> </w:t>
      </w:r>
      <w:r w:rsidR="000A52A8" w:rsidRPr="003F71F4">
        <w:rPr>
          <w:rFonts w:ascii="Times New Roman" w:hAnsi="Times New Roman"/>
          <w:sz w:val="28"/>
          <w:szCs w:val="28"/>
          <w:lang w:val="uk-UA"/>
        </w:rPr>
        <w:t>є те, що вона може працювати в</w:t>
      </w:r>
      <w:r w:rsidR="00467CA1" w:rsidRPr="003F71F4">
        <w:rPr>
          <w:rFonts w:ascii="Times New Roman" w:hAnsi="Times New Roman"/>
          <w:sz w:val="28"/>
          <w:szCs w:val="28"/>
          <w:lang w:val="uk-UA"/>
        </w:rPr>
        <w:t xml:space="preserve"> декількох режимах</w:t>
      </w:r>
      <w:r w:rsidR="000F02B5" w:rsidRPr="003F71F4">
        <w:rPr>
          <w:rFonts w:ascii="Times New Roman" w:hAnsi="Times New Roman"/>
          <w:sz w:val="28"/>
          <w:szCs w:val="28"/>
        </w:rPr>
        <w:t>:</w:t>
      </w:r>
    </w:p>
    <w:p w:rsidR="000A52A8" w:rsidRPr="003F71F4" w:rsidRDefault="000F02B5" w:rsidP="00467CA1">
      <w:pPr>
        <w:spacing w:line="312" w:lineRule="auto"/>
        <w:ind w:firstLine="567"/>
        <w:jc w:val="both"/>
        <w:rPr>
          <w:rFonts w:ascii="Times New Roman" w:hAnsi="Times New Roman"/>
          <w:sz w:val="28"/>
          <w:szCs w:val="28"/>
        </w:rPr>
      </w:pPr>
      <w:r w:rsidRPr="003F71F4">
        <w:rPr>
          <w:rFonts w:ascii="Times New Roman" w:hAnsi="Times New Roman"/>
          <w:sz w:val="28"/>
          <w:szCs w:val="28"/>
        </w:rPr>
        <w:t>-</w:t>
      </w:r>
      <w:r w:rsidR="002A2EC7">
        <w:rPr>
          <w:rFonts w:ascii="Times New Roman" w:hAnsi="Times New Roman"/>
          <w:sz w:val="28"/>
          <w:szCs w:val="28"/>
          <w:lang w:val="uk-UA"/>
        </w:rPr>
        <w:t xml:space="preserve"> </w:t>
      </w:r>
      <w:r w:rsidRPr="003F71F4">
        <w:rPr>
          <w:rFonts w:ascii="Times New Roman" w:hAnsi="Times New Roman"/>
          <w:sz w:val="28"/>
          <w:szCs w:val="28"/>
          <w:lang w:val="en-US"/>
        </w:rPr>
        <w:t>p</w:t>
      </w:r>
      <w:r w:rsidR="000A52A8" w:rsidRPr="003F71F4">
        <w:rPr>
          <w:rFonts w:ascii="Times New Roman" w:hAnsi="Times New Roman"/>
          <w:sz w:val="28"/>
          <w:szCs w:val="28"/>
          <w:lang w:val="uk-UA"/>
        </w:rPr>
        <w:t>ежим виявлення вторгнень (відбувається</w:t>
      </w:r>
      <w:r w:rsidR="00467CA1" w:rsidRPr="003F71F4">
        <w:rPr>
          <w:rFonts w:ascii="Times New Roman" w:hAnsi="Times New Roman"/>
          <w:sz w:val="28"/>
          <w:szCs w:val="28"/>
          <w:lang w:val="uk-UA"/>
        </w:rPr>
        <w:t xml:space="preserve"> аналіз</w:t>
      </w:r>
      <w:r w:rsidR="000A52A8" w:rsidRPr="003F71F4">
        <w:rPr>
          <w:rFonts w:ascii="Times New Roman" w:hAnsi="Times New Roman"/>
          <w:sz w:val="28"/>
          <w:szCs w:val="28"/>
          <w:lang w:val="uk-UA"/>
        </w:rPr>
        <w:t xml:space="preserve"> трафіку</w:t>
      </w:r>
      <w:r w:rsidR="002A2EC7">
        <w:rPr>
          <w:rFonts w:ascii="Times New Roman" w:hAnsi="Times New Roman"/>
          <w:sz w:val="28"/>
          <w:szCs w:val="28"/>
          <w:lang w:val="uk-UA"/>
        </w:rPr>
        <w:t xml:space="preserve"> </w:t>
      </w:r>
      <w:r w:rsidR="000A52A8" w:rsidRPr="003F71F4">
        <w:rPr>
          <w:rFonts w:ascii="Times New Roman" w:hAnsi="Times New Roman"/>
          <w:sz w:val="28"/>
          <w:szCs w:val="28"/>
          <w:lang w:val="uk-UA"/>
        </w:rPr>
        <w:t>без участі самого пристрою, а для того щоб заблокувати трафік потрібно мати зовнішні пристрої, такі як брандмауер або маршрутизатор</w:t>
      </w:r>
      <w:r w:rsidRPr="003F71F4">
        <w:rPr>
          <w:rFonts w:ascii="Times New Roman" w:hAnsi="Times New Roman"/>
          <w:sz w:val="28"/>
          <w:szCs w:val="28"/>
        </w:rPr>
        <w:t>;</w:t>
      </w:r>
    </w:p>
    <w:p w:rsidR="000F02B5" w:rsidRPr="003F71F4" w:rsidRDefault="000F02B5" w:rsidP="00467CA1">
      <w:pPr>
        <w:spacing w:line="312" w:lineRule="auto"/>
        <w:ind w:firstLine="567"/>
        <w:jc w:val="both"/>
        <w:rPr>
          <w:rFonts w:ascii="Times New Roman" w:hAnsi="Times New Roman"/>
          <w:sz w:val="28"/>
          <w:szCs w:val="28"/>
        </w:rPr>
      </w:pPr>
      <w:r w:rsidRPr="003F71F4">
        <w:rPr>
          <w:rFonts w:ascii="Times New Roman" w:hAnsi="Times New Roman"/>
          <w:sz w:val="28"/>
          <w:szCs w:val="28"/>
          <w:lang w:val="uk-UA"/>
        </w:rPr>
        <w:t>-</w:t>
      </w:r>
      <w:r w:rsidR="002A2EC7">
        <w:rPr>
          <w:rFonts w:ascii="Times New Roman" w:hAnsi="Times New Roman"/>
          <w:sz w:val="28"/>
          <w:szCs w:val="28"/>
          <w:lang w:val="uk-UA"/>
        </w:rPr>
        <w:t xml:space="preserve"> </w:t>
      </w:r>
      <w:r w:rsidR="00467CA1" w:rsidRPr="003F71F4">
        <w:rPr>
          <w:rFonts w:ascii="Times New Roman" w:hAnsi="Times New Roman"/>
          <w:sz w:val="28"/>
          <w:szCs w:val="28"/>
          <w:lang w:val="uk-UA"/>
        </w:rPr>
        <w:t>режимі запобігання вторгнень (</w:t>
      </w:r>
      <w:r w:rsidRPr="003F71F4">
        <w:rPr>
          <w:rFonts w:ascii="Times New Roman" w:hAnsi="Times New Roman"/>
          <w:sz w:val="28"/>
          <w:szCs w:val="28"/>
          <w:lang w:val="uk-UA"/>
        </w:rPr>
        <w:t>при аналізі трафіку сам</w:t>
      </w:r>
      <w:r w:rsidR="00467CA1" w:rsidRPr="003F71F4">
        <w:rPr>
          <w:rFonts w:ascii="Times New Roman" w:hAnsi="Times New Roman"/>
          <w:sz w:val="28"/>
          <w:szCs w:val="28"/>
          <w:lang w:val="uk-UA"/>
        </w:rPr>
        <w:t xml:space="preserve"> пристрій бере участь </w:t>
      </w:r>
      <w:r w:rsidRPr="003F71F4">
        <w:rPr>
          <w:rFonts w:ascii="Times New Roman" w:hAnsi="Times New Roman"/>
          <w:sz w:val="28"/>
          <w:szCs w:val="28"/>
          <w:lang w:val="uk-UA"/>
        </w:rPr>
        <w:t xml:space="preserve">в цьому та </w:t>
      </w:r>
      <w:r w:rsidR="00467CA1" w:rsidRPr="003F71F4">
        <w:rPr>
          <w:rFonts w:ascii="Times New Roman" w:hAnsi="Times New Roman"/>
          <w:sz w:val="28"/>
          <w:szCs w:val="28"/>
          <w:lang w:val="uk-UA"/>
        </w:rPr>
        <w:t>може здійсн</w:t>
      </w:r>
      <w:r w:rsidRPr="003F71F4">
        <w:rPr>
          <w:rFonts w:ascii="Times New Roman" w:hAnsi="Times New Roman"/>
          <w:sz w:val="28"/>
          <w:szCs w:val="28"/>
          <w:lang w:val="uk-UA"/>
        </w:rPr>
        <w:t xml:space="preserve">ювати його </w:t>
      </w:r>
      <w:r w:rsidR="00467CA1" w:rsidRPr="003F71F4">
        <w:rPr>
          <w:rFonts w:ascii="Times New Roman" w:hAnsi="Times New Roman"/>
          <w:sz w:val="28"/>
          <w:szCs w:val="28"/>
          <w:lang w:val="uk-UA"/>
        </w:rPr>
        <w:t>блокування без до</w:t>
      </w:r>
      <w:r w:rsidRPr="003F71F4">
        <w:rPr>
          <w:rFonts w:ascii="Times New Roman" w:hAnsi="Times New Roman"/>
          <w:sz w:val="28"/>
          <w:szCs w:val="28"/>
          <w:lang w:val="uk-UA"/>
        </w:rPr>
        <w:t>даткових зовнішніх пристроїв)</w:t>
      </w:r>
      <w:r w:rsidRPr="003F71F4">
        <w:rPr>
          <w:rFonts w:ascii="Times New Roman" w:hAnsi="Times New Roman"/>
          <w:sz w:val="28"/>
          <w:szCs w:val="28"/>
        </w:rPr>
        <w:t>;</w:t>
      </w:r>
    </w:p>
    <w:p w:rsidR="00467CA1" w:rsidRPr="003F71F4" w:rsidRDefault="000F02B5"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rPr>
        <w:t>-</w:t>
      </w:r>
      <w:r w:rsidR="002A2EC7">
        <w:rPr>
          <w:rFonts w:ascii="Times New Roman" w:hAnsi="Times New Roman"/>
          <w:sz w:val="28"/>
          <w:szCs w:val="28"/>
          <w:lang w:val="uk-UA"/>
        </w:rPr>
        <w:t xml:space="preserve"> </w:t>
      </w:r>
      <w:r w:rsidRPr="003F71F4">
        <w:rPr>
          <w:rFonts w:ascii="Times New Roman" w:hAnsi="Times New Roman"/>
          <w:sz w:val="28"/>
          <w:szCs w:val="28"/>
          <w:lang w:val="uk-UA"/>
        </w:rPr>
        <w:t>змішаний режим - режим виявлення вторгнень й режим</w:t>
      </w:r>
      <w:r w:rsidR="00467CA1" w:rsidRPr="003F71F4">
        <w:rPr>
          <w:rFonts w:ascii="Times New Roman" w:hAnsi="Times New Roman"/>
          <w:sz w:val="28"/>
          <w:szCs w:val="28"/>
          <w:lang w:val="uk-UA"/>
        </w:rPr>
        <w:t xml:space="preserve"> запобігання вторгнень (система запобігання вторгнень працює для однієї ділянки мережі, система виявлення вторгнень для іншої ділянки мережі).</w:t>
      </w:r>
    </w:p>
    <w:p w:rsidR="00467CA1" w:rsidRPr="003F71F4" w:rsidRDefault="00775E34" w:rsidP="00467CA1">
      <w:pPr>
        <w:spacing w:line="312" w:lineRule="auto"/>
        <w:ind w:firstLine="567"/>
        <w:jc w:val="both"/>
        <w:rPr>
          <w:rFonts w:ascii="Times New Roman" w:hAnsi="Times New Roman"/>
          <w:sz w:val="28"/>
          <w:szCs w:val="28"/>
          <w:lang w:val="uk-UA"/>
        </w:rPr>
      </w:pPr>
      <w:r>
        <w:rPr>
          <w:rStyle w:val="a6"/>
          <w:rFonts w:ascii="Times New Roman" w:hAnsi="Times New Roman"/>
          <w:b w:val="0"/>
          <w:sz w:val="28"/>
          <w:szCs w:val="28"/>
          <w:bdr w:val="none" w:sz="0" w:space="0" w:color="auto" w:frame="1"/>
          <w:lang w:val="uk-UA"/>
        </w:rPr>
        <w:t>Також</w:t>
      </w:r>
      <w:r w:rsidR="009176E3" w:rsidRPr="003F71F4">
        <w:rPr>
          <w:rStyle w:val="a6"/>
          <w:rFonts w:ascii="Times New Roman" w:hAnsi="Times New Roman"/>
          <w:b w:val="0"/>
          <w:sz w:val="28"/>
          <w:szCs w:val="28"/>
          <w:bdr w:val="none" w:sz="0" w:space="0" w:color="auto" w:frame="1"/>
          <w:lang w:val="uk-UA"/>
        </w:rPr>
        <w:t xml:space="preserve">, є можливість </w:t>
      </w:r>
      <w:r w:rsidR="000F02B5" w:rsidRPr="003F71F4">
        <w:rPr>
          <w:rStyle w:val="a6"/>
          <w:rFonts w:ascii="Times New Roman" w:hAnsi="Times New Roman"/>
          <w:b w:val="0"/>
          <w:sz w:val="28"/>
          <w:szCs w:val="28"/>
          <w:bdr w:val="none" w:sz="0" w:space="0" w:color="auto" w:frame="1"/>
          <w:lang w:val="uk-UA"/>
        </w:rPr>
        <w:t>підключ</w:t>
      </w:r>
      <w:r>
        <w:rPr>
          <w:rStyle w:val="a6"/>
          <w:rFonts w:ascii="Times New Roman" w:hAnsi="Times New Roman"/>
          <w:b w:val="0"/>
          <w:sz w:val="28"/>
          <w:szCs w:val="28"/>
          <w:bdr w:val="none" w:sz="0" w:space="0" w:color="auto" w:frame="1"/>
          <w:lang w:val="uk-UA"/>
        </w:rPr>
        <w:t>и</w:t>
      </w:r>
      <w:r w:rsidR="000F02B5" w:rsidRPr="003F71F4">
        <w:rPr>
          <w:rStyle w:val="a6"/>
          <w:rFonts w:ascii="Times New Roman" w:hAnsi="Times New Roman"/>
          <w:b w:val="0"/>
          <w:sz w:val="28"/>
          <w:szCs w:val="28"/>
          <w:bdr w:val="none" w:sz="0" w:space="0" w:color="auto" w:frame="1"/>
          <w:lang w:val="uk-UA"/>
        </w:rPr>
        <w:t>ти си</w:t>
      </w:r>
      <w:r>
        <w:rPr>
          <w:rStyle w:val="a6"/>
          <w:rFonts w:ascii="Times New Roman" w:hAnsi="Times New Roman"/>
          <w:b w:val="0"/>
          <w:sz w:val="28"/>
          <w:szCs w:val="28"/>
          <w:bdr w:val="none" w:sz="0" w:space="0" w:color="auto" w:frame="1"/>
          <w:lang w:val="uk-UA"/>
        </w:rPr>
        <w:t>с</w:t>
      </w:r>
      <w:r w:rsidR="000F02B5" w:rsidRPr="003F71F4">
        <w:rPr>
          <w:rStyle w:val="a6"/>
          <w:rFonts w:ascii="Times New Roman" w:hAnsi="Times New Roman"/>
          <w:b w:val="0"/>
          <w:sz w:val="28"/>
          <w:szCs w:val="28"/>
          <w:bdr w:val="none" w:sz="0" w:space="0" w:color="auto" w:frame="1"/>
          <w:lang w:val="uk-UA"/>
        </w:rPr>
        <w:t>тему запобігання вторгнень та</w:t>
      </w:r>
      <w:r w:rsidR="00467CA1" w:rsidRPr="003F71F4">
        <w:rPr>
          <w:rStyle w:val="a6"/>
          <w:rFonts w:ascii="Times New Roman" w:hAnsi="Times New Roman"/>
          <w:b w:val="0"/>
          <w:sz w:val="28"/>
          <w:szCs w:val="28"/>
          <w:bdr w:val="none" w:sz="0" w:space="0" w:color="auto" w:frame="1"/>
          <w:lang w:val="uk-UA"/>
        </w:rPr>
        <w:t xml:space="preserve"> атак в гібридному режимі</w:t>
      </w:r>
      <w:r w:rsidR="000F02B5" w:rsidRPr="003F71F4">
        <w:rPr>
          <w:rStyle w:val="a6"/>
          <w:rFonts w:ascii="Times New Roman" w:hAnsi="Times New Roman"/>
          <w:b w:val="0"/>
          <w:sz w:val="28"/>
          <w:szCs w:val="28"/>
          <w:bdr w:val="none" w:sz="0" w:space="0" w:color="auto" w:frame="1"/>
          <w:lang w:val="uk-UA"/>
        </w:rPr>
        <w:t>, що</w:t>
      </w:r>
      <w:r w:rsidR="000F02B5" w:rsidRPr="003F71F4">
        <w:rPr>
          <w:rFonts w:ascii="Times New Roman" w:hAnsi="Times New Roman"/>
          <w:sz w:val="28"/>
          <w:szCs w:val="28"/>
          <w:lang w:val="uk-UA"/>
        </w:rPr>
        <w:t xml:space="preserve"> дозволить</w:t>
      </w:r>
      <w:r w:rsidR="00467CA1" w:rsidRPr="003F71F4">
        <w:rPr>
          <w:rFonts w:ascii="Times New Roman" w:hAnsi="Times New Roman"/>
          <w:sz w:val="28"/>
          <w:szCs w:val="28"/>
          <w:lang w:val="uk-UA"/>
        </w:rPr>
        <w:t xml:space="preserve"> використовувати її в якості інтерфейсу брандмауера, який</w:t>
      </w:r>
      <w:r w:rsidR="009176E3" w:rsidRPr="003F71F4">
        <w:rPr>
          <w:rFonts w:ascii="Times New Roman" w:hAnsi="Times New Roman"/>
          <w:sz w:val="28"/>
          <w:szCs w:val="28"/>
          <w:lang w:val="uk-UA"/>
        </w:rPr>
        <w:t xml:space="preserve"> насамперед</w:t>
      </w:r>
      <w:r w:rsidR="002A2EC7">
        <w:rPr>
          <w:rFonts w:ascii="Times New Roman" w:hAnsi="Times New Roman"/>
          <w:sz w:val="28"/>
          <w:szCs w:val="28"/>
          <w:lang w:val="uk-UA"/>
        </w:rPr>
        <w:t xml:space="preserve"> </w:t>
      </w:r>
      <w:r w:rsidR="009176E3" w:rsidRPr="003F71F4">
        <w:rPr>
          <w:rFonts w:ascii="Times New Roman" w:hAnsi="Times New Roman"/>
          <w:sz w:val="28"/>
          <w:szCs w:val="28"/>
          <w:lang w:val="uk-UA"/>
        </w:rPr>
        <w:t>буде під`єднуватися до корпоративної мережі вик</w:t>
      </w:r>
      <w:r>
        <w:rPr>
          <w:rFonts w:ascii="Times New Roman" w:hAnsi="Times New Roman"/>
          <w:sz w:val="28"/>
          <w:szCs w:val="28"/>
          <w:lang w:val="uk-UA"/>
        </w:rPr>
        <w:t>о</w:t>
      </w:r>
      <w:r w:rsidR="009176E3" w:rsidRPr="003F71F4">
        <w:rPr>
          <w:rFonts w:ascii="Times New Roman" w:hAnsi="Times New Roman"/>
          <w:sz w:val="28"/>
          <w:szCs w:val="28"/>
          <w:lang w:val="uk-UA"/>
        </w:rPr>
        <w:t xml:space="preserve">нуючи роль </w:t>
      </w:r>
      <w:r w:rsidR="00467CA1" w:rsidRPr="003F71F4">
        <w:rPr>
          <w:rFonts w:ascii="Times New Roman" w:hAnsi="Times New Roman"/>
          <w:sz w:val="28"/>
          <w:szCs w:val="28"/>
          <w:lang w:val="uk-UA"/>
        </w:rPr>
        <w:t xml:space="preserve">системи виявлення вторгнень на маршрутизаторі. </w:t>
      </w:r>
    </w:p>
    <w:p w:rsidR="007D62D1" w:rsidRPr="003F71F4" w:rsidRDefault="009176E3"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Для</w:t>
      </w:r>
      <w:r w:rsidR="002A2EC7">
        <w:rPr>
          <w:rFonts w:ascii="Times New Roman" w:hAnsi="Times New Roman"/>
          <w:sz w:val="28"/>
          <w:szCs w:val="28"/>
          <w:lang w:val="uk-UA"/>
        </w:rPr>
        <w:t xml:space="preserve"> </w:t>
      </w:r>
      <w:r w:rsidRPr="003F71F4">
        <w:rPr>
          <w:rFonts w:ascii="Times New Roman" w:hAnsi="Times New Roman"/>
          <w:sz w:val="28"/>
          <w:szCs w:val="28"/>
          <w:lang w:val="uk-UA"/>
        </w:rPr>
        <w:t>забезпечення належної системи захисту</w:t>
      </w:r>
      <w:r w:rsidR="00467CA1" w:rsidRPr="003F71F4">
        <w:rPr>
          <w:rFonts w:ascii="Times New Roman" w:hAnsi="Times New Roman"/>
          <w:sz w:val="28"/>
          <w:szCs w:val="28"/>
          <w:lang w:val="uk-UA"/>
        </w:rPr>
        <w:t xml:space="preserve"> на рівні серверів рекомендується </w:t>
      </w:r>
      <w:r w:rsidRPr="003F71F4">
        <w:rPr>
          <w:rFonts w:ascii="Times New Roman" w:hAnsi="Times New Roman"/>
          <w:sz w:val="28"/>
          <w:szCs w:val="28"/>
          <w:lang w:val="uk-UA"/>
        </w:rPr>
        <w:t>встановлення</w:t>
      </w:r>
      <w:r w:rsidR="00467CA1" w:rsidRPr="003F71F4">
        <w:rPr>
          <w:rFonts w:ascii="Times New Roman" w:hAnsi="Times New Roman"/>
          <w:sz w:val="28"/>
          <w:szCs w:val="28"/>
          <w:lang w:val="uk-UA"/>
        </w:rPr>
        <w:t xml:space="preserve"> «Host based IDS» (систем виявлення </w:t>
      </w:r>
      <w:r w:rsidR="007D62D1" w:rsidRPr="003F71F4">
        <w:rPr>
          <w:rFonts w:ascii="Times New Roman" w:hAnsi="Times New Roman"/>
          <w:sz w:val="28"/>
          <w:szCs w:val="28"/>
          <w:lang w:val="uk-UA"/>
        </w:rPr>
        <w:t>вторгнень</w:t>
      </w:r>
      <w:r w:rsidR="00467CA1" w:rsidRPr="003F71F4">
        <w:rPr>
          <w:rFonts w:ascii="Times New Roman" w:hAnsi="Times New Roman"/>
          <w:sz w:val="28"/>
          <w:szCs w:val="28"/>
          <w:lang w:val="uk-UA"/>
        </w:rPr>
        <w:t xml:space="preserve"> на рівні хоста) серії C</w:t>
      </w:r>
      <w:r w:rsidR="007D62D1" w:rsidRPr="003F71F4">
        <w:rPr>
          <w:rFonts w:ascii="Times New Roman" w:hAnsi="Times New Roman"/>
          <w:sz w:val="28"/>
          <w:szCs w:val="28"/>
          <w:lang w:val="uk-UA"/>
        </w:rPr>
        <w:t xml:space="preserve">isco Security Agent на критичні </w:t>
      </w:r>
      <w:r w:rsidR="00467CA1" w:rsidRPr="003F71F4">
        <w:rPr>
          <w:rFonts w:ascii="Times New Roman" w:hAnsi="Times New Roman"/>
          <w:sz w:val="28"/>
          <w:szCs w:val="28"/>
          <w:lang w:val="uk-UA"/>
        </w:rPr>
        <w:t xml:space="preserve">сервера, </w:t>
      </w:r>
      <w:r w:rsidR="007D62D1" w:rsidRPr="003F71F4">
        <w:rPr>
          <w:rFonts w:ascii="Times New Roman" w:hAnsi="Times New Roman"/>
          <w:sz w:val="28"/>
          <w:szCs w:val="28"/>
          <w:lang w:val="uk-UA"/>
        </w:rPr>
        <w:t>що може в</w:t>
      </w:r>
      <w:r w:rsidR="00A02830" w:rsidRPr="00F17F69">
        <w:rPr>
          <w:rFonts w:ascii="Times New Roman" w:hAnsi="Times New Roman"/>
          <w:sz w:val="28"/>
          <w:szCs w:val="28"/>
          <w:lang w:val="uk-UA"/>
        </w:rPr>
        <w:t>и</w:t>
      </w:r>
      <w:r w:rsidR="007D62D1" w:rsidRPr="003F71F4">
        <w:rPr>
          <w:rFonts w:ascii="Times New Roman" w:hAnsi="Times New Roman"/>
          <w:sz w:val="28"/>
          <w:szCs w:val="28"/>
          <w:lang w:val="uk-UA"/>
        </w:rPr>
        <w:t>явити несанкціоновану активність на рівні серв</w:t>
      </w:r>
      <w:r w:rsidR="00F17F69">
        <w:rPr>
          <w:rFonts w:ascii="Times New Roman" w:hAnsi="Times New Roman"/>
          <w:sz w:val="28"/>
          <w:szCs w:val="28"/>
          <w:lang w:val="uk-UA"/>
        </w:rPr>
        <w:t>ер</w:t>
      </w:r>
      <w:r w:rsidR="007D62D1" w:rsidRPr="003F71F4">
        <w:rPr>
          <w:rFonts w:ascii="Times New Roman" w:hAnsi="Times New Roman"/>
          <w:sz w:val="28"/>
          <w:szCs w:val="28"/>
          <w:lang w:val="uk-UA"/>
        </w:rPr>
        <w:t xml:space="preserve">а або робочої групи. </w:t>
      </w:r>
    </w:p>
    <w:p w:rsidR="00467CA1" w:rsidRPr="003F71F4" w:rsidRDefault="007D62D1"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Для </w:t>
      </w:r>
      <w:r w:rsidR="00467CA1" w:rsidRPr="003F71F4">
        <w:rPr>
          <w:rFonts w:ascii="Times New Roman" w:hAnsi="Times New Roman"/>
          <w:sz w:val="28"/>
          <w:szCs w:val="28"/>
          <w:lang w:val="uk-UA"/>
        </w:rPr>
        <w:t>забезпечення комплексного управління елементами забезпечення безпеки рекомендується використання спеціалізованої системи управління Cisco VPN Management Solutions (VMS)</w:t>
      </w:r>
      <w:r w:rsidR="00346CCE" w:rsidRPr="003F71F4">
        <w:rPr>
          <w:rFonts w:ascii="Times New Roman" w:hAnsi="Times New Roman"/>
          <w:sz w:val="28"/>
          <w:szCs w:val="28"/>
          <w:lang w:val="uk-UA"/>
        </w:rPr>
        <w:t>, що розміщується в зоні серверів аутентифікації та управління</w:t>
      </w:r>
      <w:r w:rsidR="00467CA1" w:rsidRPr="003F71F4">
        <w:rPr>
          <w:rFonts w:ascii="Times New Roman" w:hAnsi="Times New Roman"/>
          <w:sz w:val="28"/>
          <w:szCs w:val="28"/>
          <w:lang w:val="uk-UA"/>
        </w:rPr>
        <w:t>.</w:t>
      </w:r>
    </w:p>
    <w:p w:rsidR="00467CA1" w:rsidRPr="003F71F4" w:rsidRDefault="006C5BFC" w:rsidP="006C5BFC">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Щоб мати змогу аутентифікувати користувачів та мережеві пристрої</w:t>
      </w:r>
      <w:r w:rsidR="00467CA1" w:rsidRPr="003F71F4">
        <w:rPr>
          <w:rFonts w:ascii="Times New Roman" w:hAnsi="Times New Roman"/>
          <w:sz w:val="28"/>
          <w:szCs w:val="28"/>
          <w:lang w:val="uk-UA"/>
        </w:rPr>
        <w:t xml:space="preserve"> використов</w:t>
      </w:r>
      <w:r w:rsidRPr="003F71F4">
        <w:rPr>
          <w:rFonts w:ascii="Times New Roman" w:hAnsi="Times New Roman"/>
          <w:sz w:val="28"/>
          <w:szCs w:val="28"/>
          <w:lang w:val="uk-UA"/>
        </w:rPr>
        <w:t xml:space="preserve">уються сервера аутентифікації, такі як, Cisco ACS, що </w:t>
      </w:r>
      <w:r w:rsidR="00DD0F14" w:rsidRPr="003F71F4">
        <w:rPr>
          <w:rFonts w:ascii="Times New Roman" w:hAnsi="Times New Roman"/>
          <w:sz w:val="28"/>
          <w:szCs w:val="28"/>
          <w:lang w:val="uk-UA"/>
        </w:rPr>
        <w:t>розміщуються  в зоні серверів аутентифікації та управління.</w:t>
      </w:r>
    </w:p>
    <w:p w:rsidR="00467CA1" w:rsidRPr="003F71F4" w:rsidRDefault="006C5BFC"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Однією з рекомендацій є розміщення зовнішніх серверів (SMTP, WWW</w:t>
      </w:r>
      <w:r w:rsidR="0005337C" w:rsidRPr="003F71F4">
        <w:rPr>
          <w:rFonts w:ascii="Times New Roman" w:hAnsi="Times New Roman"/>
          <w:sz w:val="28"/>
          <w:szCs w:val="28"/>
          <w:lang w:val="uk-UA"/>
        </w:rPr>
        <w:t xml:space="preserve">, </w:t>
      </w:r>
      <w:r w:rsidR="0005337C" w:rsidRPr="003F71F4">
        <w:rPr>
          <w:rFonts w:ascii="Times New Roman" w:hAnsi="Times New Roman"/>
          <w:sz w:val="28"/>
          <w:szCs w:val="28"/>
          <w:lang w:val="en-US"/>
        </w:rPr>
        <w:t>Proxy</w:t>
      </w:r>
      <w:r w:rsidR="00467CA1" w:rsidRPr="003F71F4">
        <w:rPr>
          <w:rFonts w:ascii="Times New Roman" w:hAnsi="Times New Roman"/>
          <w:sz w:val="28"/>
          <w:szCs w:val="28"/>
          <w:lang w:val="uk-UA"/>
        </w:rPr>
        <w:t xml:space="preserve">) та </w:t>
      </w:r>
      <w:r w:rsidRPr="003F71F4">
        <w:rPr>
          <w:rFonts w:ascii="Times New Roman" w:hAnsi="Times New Roman"/>
          <w:sz w:val="28"/>
          <w:szCs w:val="28"/>
          <w:lang w:val="uk-UA"/>
        </w:rPr>
        <w:t>внутрішніх</w:t>
      </w:r>
      <w:r w:rsidR="00467CA1" w:rsidRPr="003F71F4">
        <w:rPr>
          <w:rFonts w:ascii="Times New Roman" w:hAnsi="Times New Roman"/>
          <w:sz w:val="28"/>
          <w:szCs w:val="28"/>
          <w:lang w:val="uk-UA"/>
        </w:rPr>
        <w:t xml:space="preserve"> серверів також в окремі </w:t>
      </w:r>
      <w:r w:rsidRPr="003F71F4">
        <w:rPr>
          <w:rFonts w:ascii="Times New Roman" w:hAnsi="Times New Roman"/>
          <w:sz w:val="28"/>
          <w:szCs w:val="28"/>
          <w:lang w:val="uk-UA"/>
        </w:rPr>
        <w:t>мережеві</w:t>
      </w:r>
      <w:r w:rsidR="00467CA1" w:rsidRPr="003F71F4">
        <w:rPr>
          <w:rFonts w:ascii="Times New Roman" w:hAnsi="Times New Roman"/>
          <w:sz w:val="28"/>
          <w:szCs w:val="28"/>
          <w:lang w:val="uk-UA"/>
        </w:rPr>
        <w:t xml:space="preserve"> зони, </w:t>
      </w:r>
      <w:r w:rsidR="0005337C" w:rsidRPr="003F71F4">
        <w:rPr>
          <w:rFonts w:ascii="Times New Roman" w:hAnsi="Times New Roman"/>
          <w:sz w:val="28"/>
          <w:szCs w:val="28"/>
          <w:lang w:val="uk-UA"/>
        </w:rPr>
        <w:t xml:space="preserve">що контролюються </w:t>
      </w:r>
      <w:r w:rsidR="00467CA1" w:rsidRPr="003F71F4">
        <w:rPr>
          <w:rFonts w:ascii="Times New Roman" w:hAnsi="Times New Roman"/>
          <w:sz w:val="28"/>
          <w:szCs w:val="28"/>
          <w:lang w:val="uk-UA"/>
        </w:rPr>
        <w:t xml:space="preserve">міжмережевими екранами. </w:t>
      </w:r>
      <w:r w:rsidR="00F17F69">
        <w:rPr>
          <w:rFonts w:ascii="Times New Roman" w:hAnsi="Times New Roman"/>
          <w:sz w:val="28"/>
          <w:szCs w:val="28"/>
          <w:lang w:val="uk-UA"/>
        </w:rPr>
        <w:t>Це рішення має на меті забезпечи</w:t>
      </w:r>
      <w:r w:rsidR="0005337C" w:rsidRPr="003F71F4">
        <w:rPr>
          <w:rFonts w:ascii="Times New Roman" w:hAnsi="Times New Roman"/>
          <w:sz w:val="28"/>
          <w:szCs w:val="28"/>
          <w:lang w:val="uk-UA"/>
        </w:rPr>
        <w:t>ти безпечне підключення та б</w:t>
      </w:r>
      <w:r w:rsidR="00DD0F14" w:rsidRPr="003F71F4">
        <w:rPr>
          <w:rFonts w:ascii="Times New Roman" w:hAnsi="Times New Roman"/>
          <w:sz w:val="28"/>
          <w:szCs w:val="28"/>
          <w:lang w:val="uk-UA"/>
        </w:rPr>
        <w:t>е</w:t>
      </w:r>
      <w:r w:rsidR="0005337C" w:rsidRPr="003F71F4">
        <w:rPr>
          <w:rFonts w:ascii="Times New Roman" w:hAnsi="Times New Roman"/>
          <w:sz w:val="28"/>
          <w:szCs w:val="28"/>
          <w:lang w:val="uk-UA"/>
        </w:rPr>
        <w:t xml:space="preserve">зпечний </w:t>
      </w:r>
      <w:r w:rsidR="00F17F69">
        <w:rPr>
          <w:rFonts w:ascii="Times New Roman" w:hAnsi="Times New Roman"/>
          <w:sz w:val="28"/>
          <w:szCs w:val="28"/>
          <w:lang w:val="uk-UA"/>
        </w:rPr>
        <w:t>доступ</w:t>
      </w:r>
      <w:r w:rsidR="002A2EC7">
        <w:rPr>
          <w:rFonts w:ascii="Times New Roman" w:hAnsi="Times New Roman"/>
          <w:sz w:val="28"/>
          <w:szCs w:val="28"/>
          <w:lang w:val="uk-UA"/>
        </w:rPr>
        <w:t xml:space="preserve"> </w:t>
      </w:r>
      <w:r w:rsidR="0005337C" w:rsidRPr="003F71F4">
        <w:rPr>
          <w:rFonts w:ascii="Times New Roman" w:hAnsi="Times New Roman"/>
          <w:sz w:val="28"/>
          <w:szCs w:val="28"/>
          <w:lang w:val="uk-UA"/>
        </w:rPr>
        <w:t>до</w:t>
      </w:r>
      <w:r w:rsidR="00467CA1" w:rsidRPr="003F71F4">
        <w:rPr>
          <w:rFonts w:ascii="Times New Roman" w:hAnsi="Times New Roman"/>
          <w:sz w:val="28"/>
          <w:szCs w:val="28"/>
          <w:lang w:val="uk-UA"/>
        </w:rPr>
        <w:t xml:space="preserve"> публічної мережі.</w:t>
      </w:r>
    </w:p>
    <w:p w:rsidR="00467CA1" w:rsidRPr="003F71F4" w:rsidRDefault="0005337C" w:rsidP="00F17F69">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Наприклад</w:t>
      </w:r>
      <w:r w:rsidR="00467CA1" w:rsidRPr="003F71F4">
        <w:rPr>
          <w:rFonts w:ascii="Times New Roman" w:hAnsi="Times New Roman"/>
          <w:sz w:val="28"/>
          <w:szCs w:val="28"/>
          <w:lang w:val="uk-UA"/>
        </w:rPr>
        <w:t xml:space="preserve">, доступ в Інтернет </w:t>
      </w:r>
      <w:r w:rsidR="00B44CDD" w:rsidRPr="003F71F4">
        <w:rPr>
          <w:rFonts w:ascii="Times New Roman" w:hAnsi="Times New Roman"/>
          <w:sz w:val="28"/>
          <w:szCs w:val="28"/>
          <w:lang w:val="uk-UA"/>
        </w:rPr>
        <w:t xml:space="preserve">і до електронної пошти здійснюється за допомогою серверів Proxy </w:t>
      </w:r>
      <w:r w:rsidR="00467CA1" w:rsidRPr="003F71F4">
        <w:rPr>
          <w:rFonts w:ascii="Times New Roman" w:hAnsi="Times New Roman"/>
          <w:sz w:val="28"/>
          <w:szCs w:val="28"/>
          <w:lang w:val="uk-UA"/>
        </w:rPr>
        <w:t>через так звані Proxy або SMTP - relay агенти.</w:t>
      </w:r>
      <w:r w:rsidR="00DD0F14" w:rsidRPr="003F71F4">
        <w:rPr>
          <w:rFonts w:ascii="Times New Roman" w:hAnsi="Times New Roman"/>
          <w:sz w:val="28"/>
          <w:szCs w:val="28"/>
          <w:lang w:val="uk-UA"/>
        </w:rPr>
        <w:t>Їх принцип</w:t>
      </w:r>
      <w:r w:rsidR="00467CA1" w:rsidRPr="003F71F4">
        <w:rPr>
          <w:rFonts w:ascii="Times New Roman" w:hAnsi="Times New Roman"/>
          <w:sz w:val="28"/>
          <w:szCs w:val="28"/>
          <w:lang w:val="uk-UA"/>
        </w:rPr>
        <w:t xml:space="preserve"> функціонування</w:t>
      </w:r>
      <w:r w:rsidR="00DD0F14" w:rsidRPr="003F71F4">
        <w:rPr>
          <w:rFonts w:ascii="Times New Roman" w:hAnsi="Times New Roman"/>
          <w:sz w:val="28"/>
          <w:szCs w:val="28"/>
          <w:lang w:val="uk-UA"/>
        </w:rPr>
        <w:t xml:space="preserve"> взагалі</w:t>
      </w:r>
      <w:r w:rsidR="00467CA1" w:rsidRPr="003F71F4">
        <w:rPr>
          <w:rFonts w:ascii="Times New Roman" w:hAnsi="Times New Roman"/>
          <w:sz w:val="28"/>
          <w:szCs w:val="28"/>
          <w:lang w:val="uk-UA"/>
        </w:rPr>
        <w:t xml:space="preserve"> полягає в тому, що всі запити від внутрішніх клієнтів перенаправляються </w:t>
      </w:r>
      <w:r w:rsidR="00691138" w:rsidRPr="003F71F4">
        <w:rPr>
          <w:rFonts w:ascii="Times New Roman" w:hAnsi="Times New Roman"/>
          <w:sz w:val="28"/>
          <w:szCs w:val="28"/>
          <w:lang w:val="uk-UA"/>
        </w:rPr>
        <w:t xml:space="preserve">на внутрішні сервера WWW і SMTP, </w:t>
      </w:r>
      <w:r w:rsidR="00467CA1" w:rsidRPr="003F71F4">
        <w:rPr>
          <w:rFonts w:ascii="Times New Roman" w:hAnsi="Times New Roman"/>
          <w:sz w:val="28"/>
          <w:szCs w:val="28"/>
          <w:lang w:val="uk-UA"/>
        </w:rPr>
        <w:t>потім вже внутрішні сервери WWW і SMT</w:t>
      </w:r>
      <w:r w:rsidR="00B44CDD" w:rsidRPr="003F71F4">
        <w:rPr>
          <w:rFonts w:ascii="Times New Roman" w:hAnsi="Times New Roman"/>
          <w:sz w:val="28"/>
          <w:szCs w:val="28"/>
          <w:lang w:val="uk-UA"/>
        </w:rPr>
        <w:t xml:space="preserve">P взаємодіють через міжмережеві екрани </w:t>
      </w:r>
      <w:r w:rsidR="00467CA1" w:rsidRPr="003F71F4">
        <w:rPr>
          <w:rFonts w:ascii="Times New Roman" w:hAnsi="Times New Roman"/>
          <w:sz w:val="28"/>
          <w:szCs w:val="28"/>
          <w:lang w:val="uk-UA"/>
        </w:rPr>
        <w:t>зовнішні</w:t>
      </w:r>
      <w:r w:rsidR="00B44CDD" w:rsidRPr="003F71F4">
        <w:rPr>
          <w:rFonts w:ascii="Times New Roman" w:hAnsi="Times New Roman"/>
          <w:sz w:val="28"/>
          <w:szCs w:val="28"/>
          <w:lang w:val="uk-UA"/>
        </w:rPr>
        <w:t xml:space="preserve">х </w:t>
      </w:r>
      <w:r w:rsidR="00467CA1" w:rsidRPr="003F71F4">
        <w:rPr>
          <w:rFonts w:ascii="Times New Roman" w:hAnsi="Times New Roman"/>
          <w:sz w:val="28"/>
          <w:szCs w:val="28"/>
          <w:lang w:val="uk-UA"/>
        </w:rPr>
        <w:t>сервер</w:t>
      </w:r>
      <w:r w:rsidR="00B44CDD" w:rsidRPr="003F71F4">
        <w:rPr>
          <w:rFonts w:ascii="Times New Roman" w:hAnsi="Times New Roman"/>
          <w:sz w:val="28"/>
          <w:szCs w:val="28"/>
          <w:lang w:val="uk-UA"/>
        </w:rPr>
        <w:t xml:space="preserve">ів </w:t>
      </w:r>
      <w:r w:rsidR="00467CA1" w:rsidRPr="003F71F4">
        <w:rPr>
          <w:rFonts w:ascii="Times New Roman" w:hAnsi="Times New Roman"/>
          <w:sz w:val="28"/>
          <w:szCs w:val="28"/>
          <w:lang w:val="uk-UA"/>
        </w:rPr>
        <w:t xml:space="preserve">WWW і SMTP </w:t>
      </w:r>
      <w:r w:rsidR="00691138" w:rsidRPr="003F71F4">
        <w:rPr>
          <w:rFonts w:ascii="Times New Roman" w:hAnsi="Times New Roman"/>
          <w:sz w:val="28"/>
          <w:szCs w:val="28"/>
          <w:lang w:val="uk-UA"/>
        </w:rPr>
        <w:t>що розміщуються</w:t>
      </w:r>
      <w:r w:rsidR="00467CA1" w:rsidRPr="003F71F4">
        <w:rPr>
          <w:rFonts w:ascii="Times New Roman" w:hAnsi="Times New Roman"/>
          <w:sz w:val="28"/>
          <w:szCs w:val="28"/>
          <w:lang w:val="uk-UA"/>
        </w:rPr>
        <w:t xml:space="preserve"> в </w:t>
      </w:r>
      <w:r w:rsidR="00691138" w:rsidRPr="003F71F4">
        <w:rPr>
          <w:rFonts w:ascii="Times New Roman" w:hAnsi="Times New Roman"/>
          <w:sz w:val="28"/>
          <w:szCs w:val="28"/>
          <w:lang w:val="uk-UA"/>
        </w:rPr>
        <w:t>зовнішній зоні</w:t>
      </w:r>
      <w:r w:rsidR="00467CA1" w:rsidRPr="003F71F4">
        <w:rPr>
          <w:rFonts w:ascii="Times New Roman" w:hAnsi="Times New Roman"/>
          <w:sz w:val="28"/>
          <w:szCs w:val="28"/>
          <w:lang w:val="uk-UA"/>
        </w:rPr>
        <w:t xml:space="preserve">. І тільки зовнішні сервера WWW і SMTP </w:t>
      </w:r>
      <w:r w:rsidR="00B77540" w:rsidRPr="003F71F4">
        <w:rPr>
          <w:rFonts w:ascii="Times New Roman" w:hAnsi="Times New Roman"/>
          <w:sz w:val="28"/>
          <w:szCs w:val="28"/>
          <w:lang w:val="uk-UA"/>
        </w:rPr>
        <w:t xml:space="preserve">зв`язуються </w:t>
      </w:r>
      <w:r w:rsidR="00467CA1" w:rsidRPr="003F71F4">
        <w:rPr>
          <w:rFonts w:ascii="Times New Roman" w:hAnsi="Times New Roman"/>
          <w:sz w:val="28"/>
          <w:szCs w:val="28"/>
          <w:lang w:val="uk-UA"/>
        </w:rPr>
        <w:t>безпосередньо з Інтернет сер</w:t>
      </w:r>
      <w:r w:rsidR="00B77540" w:rsidRPr="003F71F4">
        <w:rPr>
          <w:rFonts w:ascii="Times New Roman" w:hAnsi="Times New Roman"/>
          <w:sz w:val="28"/>
          <w:szCs w:val="28"/>
          <w:lang w:val="uk-UA"/>
        </w:rPr>
        <w:t>верами через міжмережевий екран.</w:t>
      </w:r>
    </w:p>
    <w:p w:rsidR="00467CA1" w:rsidRPr="003F71F4" w:rsidRDefault="00B77540"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Цим способом  мож</w:t>
      </w:r>
      <w:r w:rsidR="002A2EC7">
        <w:rPr>
          <w:rFonts w:ascii="Times New Roman" w:hAnsi="Times New Roman"/>
          <w:sz w:val="28"/>
          <w:szCs w:val="28"/>
          <w:lang w:val="uk-UA"/>
        </w:rPr>
        <w:t xml:space="preserve">ливе </w:t>
      </w:r>
      <w:r w:rsidR="00467CA1" w:rsidRPr="003F71F4">
        <w:rPr>
          <w:rFonts w:ascii="Times New Roman" w:hAnsi="Times New Roman"/>
          <w:sz w:val="28"/>
          <w:szCs w:val="28"/>
          <w:lang w:val="uk-UA"/>
        </w:rPr>
        <w:t>здійсн</w:t>
      </w:r>
      <w:r w:rsidR="001F3AE9" w:rsidRPr="003F71F4">
        <w:rPr>
          <w:rFonts w:ascii="Times New Roman" w:hAnsi="Times New Roman"/>
          <w:sz w:val="28"/>
          <w:szCs w:val="28"/>
          <w:lang w:val="uk-UA"/>
        </w:rPr>
        <w:t>ення</w:t>
      </w:r>
      <w:r w:rsidR="00467CA1" w:rsidRPr="003F71F4">
        <w:rPr>
          <w:rFonts w:ascii="Times New Roman" w:hAnsi="Times New Roman"/>
          <w:sz w:val="28"/>
          <w:szCs w:val="28"/>
          <w:lang w:val="uk-UA"/>
        </w:rPr>
        <w:t xml:space="preserve"> повн</w:t>
      </w:r>
      <w:r w:rsidR="00A54393" w:rsidRPr="003F71F4">
        <w:rPr>
          <w:rFonts w:ascii="Times New Roman" w:hAnsi="Times New Roman"/>
          <w:sz w:val="28"/>
          <w:szCs w:val="28"/>
          <w:lang w:val="uk-UA"/>
        </w:rPr>
        <w:t>ого</w:t>
      </w:r>
      <w:r w:rsidR="00467CA1" w:rsidRPr="003F71F4">
        <w:rPr>
          <w:rFonts w:ascii="Times New Roman" w:hAnsi="Times New Roman"/>
          <w:sz w:val="28"/>
          <w:szCs w:val="28"/>
          <w:lang w:val="uk-UA"/>
        </w:rPr>
        <w:t xml:space="preserve"> контрол</w:t>
      </w:r>
      <w:r w:rsidR="00A54393" w:rsidRPr="003F71F4">
        <w:rPr>
          <w:rFonts w:ascii="Times New Roman" w:hAnsi="Times New Roman"/>
          <w:sz w:val="28"/>
          <w:szCs w:val="28"/>
          <w:lang w:val="uk-UA"/>
        </w:rPr>
        <w:t>ю</w:t>
      </w:r>
      <w:r w:rsidR="00467CA1" w:rsidRPr="003F71F4">
        <w:rPr>
          <w:rFonts w:ascii="Times New Roman" w:hAnsi="Times New Roman"/>
          <w:sz w:val="28"/>
          <w:szCs w:val="28"/>
          <w:lang w:val="uk-UA"/>
        </w:rPr>
        <w:t xml:space="preserve"> над </w:t>
      </w:r>
      <w:r w:rsidR="00B44CDD" w:rsidRPr="003F71F4">
        <w:rPr>
          <w:rFonts w:ascii="Times New Roman" w:hAnsi="Times New Roman"/>
          <w:sz w:val="28"/>
          <w:szCs w:val="28"/>
          <w:lang w:val="uk-UA"/>
        </w:rPr>
        <w:t>інформацією, що проходить</w:t>
      </w:r>
      <w:r w:rsidR="00467CA1" w:rsidRPr="003F71F4">
        <w:rPr>
          <w:rFonts w:ascii="Times New Roman" w:hAnsi="Times New Roman"/>
          <w:sz w:val="28"/>
          <w:szCs w:val="28"/>
          <w:lang w:val="uk-UA"/>
        </w:rPr>
        <w:t xml:space="preserve">, </w:t>
      </w:r>
      <w:r w:rsidR="00804866" w:rsidRPr="003F71F4">
        <w:rPr>
          <w:rFonts w:ascii="Times New Roman" w:hAnsi="Times New Roman"/>
          <w:sz w:val="28"/>
          <w:szCs w:val="28"/>
          <w:lang w:val="uk-UA"/>
        </w:rPr>
        <w:t>виключаючи</w:t>
      </w:r>
      <w:r w:rsidR="002A2EC7">
        <w:rPr>
          <w:rFonts w:ascii="Times New Roman" w:hAnsi="Times New Roman"/>
          <w:sz w:val="28"/>
          <w:szCs w:val="28"/>
          <w:lang w:val="uk-UA"/>
        </w:rPr>
        <w:t xml:space="preserve"> </w:t>
      </w:r>
      <w:r w:rsidR="00804866" w:rsidRPr="003F71F4">
        <w:rPr>
          <w:rFonts w:ascii="Times New Roman" w:hAnsi="Times New Roman"/>
          <w:sz w:val="28"/>
          <w:szCs w:val="28"/>
          <w:lang w:val="uk-UA"/>
        </w:rPr>
        <w:t>взаємодію</w:t>
      </w:r>
      <w:r w:rsidR="00467CA1" w:rsidRPr="003F71F4">
        <w:rPr>
          <w:rFonts w:ascii="Times New Roman" w:hAnsi="Times New Roman"/>
          <w:sz w:val="28"/>
          <w:szCs w:val="28"/>
          <w:lang w:val="uk-UA"/>
        </w:rPr>
        <w:t xml:space="preserve"> користувачів лока</w:t>
      </w:r>
      <w:r w:rsidR="00B44CDD" w:rsidRPr="003F71F4">
        <w:rPr>
          <w:rFonts w:ascii="Times New Roman" w:hAnsi="Times New Roman"/>
          <w:sz w:val="28"/>
          <w:szCs w:val="28"/>
          <w:lang w:val="uk-UA"/>
        </w:rPr>
        <w:t>льної мережі з Інтернет мережею. Це</w:t>
      </w:r>
      <w:r w:rsidR="00467CA1" w:rsidRPr="003F71F4">
        <w:rPr>
          <w:rFonts w:ascii="Times New Roman" w:hAnsi="Times New Roman"/>
          <w:sz w:val="28"/>
          <w:szCs w:val="28"/>
          <w:lang w:val="uk-UA"/>
        </w:rPr>
        <w:t xml:space="preserve"> дозволяє значно збільшити загальну безпеку корпоративної мережі.</w:t>
      </w:r>
    </w:p>
    <w:p w:rsidR="00467CA1" w:rsidRPr="003F71F4" w:rsidRDefault="00804866" w:rsidP="00467CA1">
      <w:pPr>
        <w:spacing w:line="312" w:lineRule="auto"/>
        <w:ind w:firstLine="567"/>
        <w:jc w:val="both"/>
        <w:rPr>
          <w:rFonts w:ascii="Times New Roman" w:hAnsi="Times New Roman"/>
          <w:b/>
          <w:sz w:val="28"/>
          <w:szCs w:val="28"/>
          <w:lang w:val="uk-UA"/>
        </w:rPr>
      </w:pPr>
      <w:r w:rsidRPr="003F71F4">
        <w:rPr>
          <w:rStyle w:val="a6"/>
          <w:rFonts w:ascii="Times New Roman" w:hAnsi="Times New Roman"/>
          <w:b w:val="0"/>
          <w:sz w:val="28"/>
          <w:szCs w:val="28"/>
          <w:bdr w:val="none" w:sz="0" w:space="0" w:color="auto" w:frame="1"/>
          <w:lang w:val="uk-UA"/>
        </w:rPr>
        <w:t>Щоб забезпечити</w:t>
      </w:r>
      <w:r w:rsidR="00467CA1" w:rsidRPr="003F71F4">
        <w:rPr>
          <w:rStyle w:val="a6"/>
          <w:rFonts w:ascii="Times New Roman" w:hAnsi="Times New Roman"/>
          <w:b w:val="0"/>
          <w:sz w:val="28"/>
          <w:szCs w:val="28"/>
          <w:bdr w:val="none" w:sz="0" w:space="0" w:color="auto" w:frame="1"/>
          <w:lang w:val="uk-UA"/>
        </w:rPr>
        <w:t xml:space="preserve"> захист </w:t>
      </w:r>
      <w:r w:rsidR="00663123" w:rsidRPr="003F71F4">
        <w:rPr>
          <w:rStyle w:val="a6"/>
          <w:rFonts w:ascii="Times New Roman" w:hAnsi="Times New Roman"/>
          <w:b w:val="0"/>
          <w:sz w:val="28"/>
          <w:szCs w:val="28"/>
          <w:bdr w:val="none" w:sz="0" w:space="0" w:color="auto" w:frame="1"/>
          <w:lang w:val="uk-UA"/>
        </w:rPr>
        <w:t>в офісах, які</w:t>
      </w:r>
      <w:r w:rsidR="00FC56E3" w:rsidRPr="003F71F4">
        <w:rPr>
          <w:rStyle w:val="a6"/>
          <w:rFonts w:ascii="Times New Roman" w:hAnsi="Times New Roman"/>
          <w:b w:val="0"/>
          <w:sz w:val="28"/>
          <w:szCs w:val="28"/>
          <w:bdr w:val="none" w:sz="0" w:space="0" w:color="auto" w:frame="1"/>
          <w:lang w:val="uk-UA"/>
        </w:rPr>
        <w:t xml:space="preserve"> є віддаленими від головного та для дистанційних</w:t>
      </w:r>
      <w:r w:rsidR="00467CA1" w:rsidRPr="003F71F4">
        <w:rPr>
          <w:rStyle w:val="a6"/>
          <w:rFonts w:ascii="Times New Roman" w:hAnsi="Times New Roman"/>
          <w:b w:val="0"/>
          <w:sz w:val="28"/>
          <w:szCs w:val="28"/>
          <w:bdr w:val="none" w:sz="0" w:space="0" w:color="auto" w:frame="1"/>
          <w:lang w:val="uk-UA"/>
        </w:rPr>
        <w:t xml:space="preserve"> спів</w:t>
      </w:r>
      <w:r w:rsidR="00F17F69">
        <w:rPr>
          <w:rStyle w:val="a6"/>
          <w:rFonts w:ascii="Times New Roman" w:hAnsi="Times New Roman"/>
          <w:b w:val="0"/>
          <w:sz w:val="28"/>
          <w:szCs w:val="28"/>
          <w:bdr w:val="none" w:sz="0" w:space="0" w:color="auto" w:frame="1"/>
          <w:lang w:val="uk-UA"/>
        </w:rPr>
        <w:t>робітників пропонується використовува</w:t>
      </w:r>
      <w:r w:rsidR="00467CA1" w:rsidRPr="003F71F4">
        <w:rPr>
          <w:rStyle w:val="a6"/>
          <w:rFonts w:ascii="Times New Roman" w:hAnsi="Times New Roman"/>
          <w:b w:val="0"/>
          <w:sz w:val="28"/>
          <w:szCs w:val="28"/>
          <w:bdr w:val="none" w:sz="0" w:space="0" w:color="auto" w:frame="1"/>
          <w:lang w:val="uk-UA"/>
        </w:rPr>
        <w:t xml:space="preserve">ти три </w:t>
      </w:r>
      <w:r w:rsidR="00FC56E3" w:rsidRPr="003F71F4">
        <w:rPr>
          <w:rStyle w:val="a6"/>
          <w:rFonts w:ascii="Times New Roman" w:hAnsi="Times New Roman"/>
          <w:b w:val="0"/>
          <w:sz w:val="28"/>
          <w:szCs w:val="28"/>
          <w:bdr w:val="none" w:sz="0" w:space="0" w:color="auto" w:frame="1"/>
          <w:lang w:val="uk-UA"/>
        </w:rPr>
        <w:t>типові</w:t>
      </w:r>
      <w:r w:rsidR="00467CA1" w:rsidRPr="003F71F4">
        <w:rPr>
          <w:rStyle w:val="a6"/>
          <w:rFonts w:ascii="Times New Roman" w:hAnsi="Times New Roman"/>
          <w:b w:val="0"/>
          <w:sz w:val="28"/>
          <w:szCs w:val="28"/>
          <w:bdr w:val="none" w:sz="0" w:space="0" w:color="auto" w:frame="1"/>
          <w:lang w:val="uk-UA"/>
        </w:rPr>
        <w:t xml:space="preserve"> побудови системи </w:t>
      </w:r>
      <w:r w:rsidR="00FC56E3" w:rsidRPr="003F71F4">
        <w:rPr>
          <w:rStyle w:val="a6"/>
          <w:rFonts w:ascii="Times New Roman" w:hAnsi="Times New Roman"/>
          <w:b w:val="0"/>
          <w:sz w:val="28"/>
          <w:szCs w:val="28"/>
          <w:bdr w:val="none" w:sz="0" w:space="0" w:color="auto" w:frame="1"/>
          <w:lang w:val="uk-UA"/>
        </w:rPr>
        <w:t>для забезпечення інформаційної безпеки</w:t>
      </w:r>
      <w:r w:rsidR="00467CA1" w:rsidRPr="003F71F4">
        <w:rPr>
          <w:rStyle w:val="a6"/>
          <w:rFonts w:ascii="Times New Roman" w:hAnsi="Times New Roman"/>
          <w:b w:val="0"/>
          <w:sz w:val="28"/>
          <w:szCs w:val="28"/>
          <w:bdr w:val="none" w:sz="0" w:space="0" w:color="auto" w:frame="1"/>
          <w:lang w:val="uk-UA"/>
        </w:rPr>
        <w:t>:</w:t>
      </w:r>
    </w:p>
    <w:p w:rsidR="00467CA1" w:rsidRPr="003F71F4" w:rsidRDefault="00FC56E3"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w:t>
      </w:r>
      <w:r w:rsidR="002A2EC7">
        <w:rPr>
          <w:rFonts w:ascii="Times New Roman" w:hAnsi="Times New Roman"/>
          <w:sz w:val="28"/>
          <w:szCs w:val="28"/>
          <w:lang w:val="uk-UA"/>
        </w:rPr>
        <w:t xml:space="preserve"> </w:t>
      </w:r>
      <w:r w:rsidRPr="003F71F4">
        <w:rPr>
          <w:rFonts w:ascii="Times New Roman" w:hAnsi="Times New Roman"/>
          <w:sz w:val="28"/>
          <w:szCs w:val="28"/>
          <w:lang w:val="uk-UA"/>
        </w:rPr>
        <w:t>р</w:t>
      </w:r>
      <w:r w:rsidR="00467CA1" w:rsidRPr="003F71F4">
        <w:rPr>
          <w:rFonts w:ascii="Times New Roman" w:hAnsi="Times New Roman"/>
          <w:sz w:val="28"/>
          <w:szCs w:val="28"/>
          <w:lang w:val="uk-UA"/>
        </w:rPr>
        <w:t xml:space="preserve">ішення на базі інтегрованої в маршрутизатор </w:t>
      </w:r>
      <w:r w:rsidR="007D422D" w:rsidRPr="003F71F4">
        <w:rPr>
          <w:rFonts w:ascii="Times New Roman" w:hAnsi="Times New Roman"/>
          <w:sz w:val="28"/>
          <w:szCs w:val="28"/>
          <w:lang w:val="uk-UA"/>
        </w:rPr>
        <w:t xml:space="preserve">функції </w:t>
      </w:r>
      <w:r w:rsidR="00467CA1" w:rsidRPr="003F71F4">
        <w:rPr>
          <w:rFonts w:ascii="Times New Roman" w:hAnsi="Times New Roman"/>
          <w:sz w:val="28"/>
          <w:szCs w:val="28"/>
          <w:lang w:val="uk-UA"/>
        </w:rPr>
        <w:t>міжмережев</w:t>
      </w:r>
      <w:r w:rsidR="007D422D" w:rsidRPr="003F71F4">
        <w:rPr>
          <w:rFonts w:ascii="Times New Roman" w:hAnsi="Times New Roman"/>
          <w:sz w:val="28"/>
          <w:szCs w:val="28"/>
          <w:lang w:val="uk-UA"/>
        </w:rPr>
        <w:t xml:space="preserve">ого </w:t>
      </w:r>
      <w:r w:rsidR="00467CA1" w:rsidRPr="003F71F4">
        <w:rPr>
          <w:rFonts w:ascii="Times New Roman" w:hAnsi="Times New Roman"/>
          <w:sz w:val="28"/>
          <w:szCs w:val="28"/>
          <w:lang w:val="uk-UA"/>
        </w:rPr>
        <w:t>екран</w:t>
      </w:r>
      <w:r w:rsidR="007D422D" w:rsidRPr="003F71F4">
        <w:rPr>
          <w:rFonts w:ascii="Times New Roman" w:hAnsi="Times New Roman"/>
          <w:sz w:val="28"/>
          <w:szCs w:val="28"/>
          <w:lang w:val="uk-UA"/>
        </w:rPr>
        <w:t>у</w:t>
      </w:r>
      <w:r w:rsidR="00467CA1" w:rsidRPr="003F71F4">
        <w:rPr>
          <w:rFonts w:ascii="Times New Roman" w:hAnsi="Times New Roman"/>
          <w:sz w:val="28"/>
          <w:szCs w:val="28"/>
          <w:lang w:val="uk-UA"/>
        </w:rPr>
        <w:t xml:space="preserve"> і систем</w:t>
      </w:r>
      <w:r w:rsidR="0072752A" w:rsidRPr="003F71F4">
        <w:rPr>
          <w:rFonts w:ascii="Times New Roman" w:hAnsi="Times New Roman"/>
          <w:sz w:val="28"/>
          <w:szCs w:val="28"/>
          <w:lang w:val="uk-UA"/>
        </w:rPr>
        <w:t>у</w:t>
      </w:r>
      <w:r w:rsidR="00467CA1" w:rsidRPr="003F71F4">
        <w:rPr>
          <w:rFonts w:ascii="Times New Roman" w:hAnsi="Times New Roman"/>
          <w:sz w:val="28"/>
          <w:szCs w:val="28"/>
          <w:lang w:val="uk-UA"/>
        </w:rPr>
        <w:t xml:space="preserve"> виявлення атак, </w:t>
      </w:r>
      <w:r w:rsidR="0072752A" w:rsidRPr="003F71F4">
        <w:rPr>
          <w:rFonts w:ascii="Times New Roman" w:hAnsi="Times New Roman"/>
          <w:sz w:val="28"/>
          <w:szCs w:val="28"/>
          <w:lang w:val="uk-UA"/>
        </w:rPr>
        <w:t>який</w:t>
      </w:r>
      <w:r w:rsidR="00467CA1" w:rsidRPr="003F71F4">
        <w:rPr>
          <w:rFonts w:ascii="Times New Roman" w:hAnsi="Times New Roman"/>
          <w:sz w:val="28"/>
          <w:szCs w:val="28"/>
          <w:lang w:val="uk-UA"/>
        </w:rPr>
        <w:t xml:space="preserve"> дозволяє забезпечити </w:t>
      </w:r>
      <w:r w:rsidR="002A2EC7">
        <w:rPr>
          <w:rFonts w:ascii="Times New Roman" w:hAnsi="Times New Roman"/>
          <w:sz w:val="28"/>
          <w:szCs w:val="28"/>
          <w:lang w:val="uk-UA"/>
        </w:rPr>
        <w:t>на</w:t>
      </w:r>
      <w:r w:rsidR="0072752A" w:rsidRPr="003F71F4">
        <w:rPr>
          <w:rFonts w:ascii="Times New Roman" w:hAnsi="Times New Roman"/>
          <w:sz w:val="28"/>
          <w:szCs w:val="28"/>
          <w:lang w:val="uk-UA"/>
        </w:rPr>
        <w:t>дійний</w:t>
      </w:r>
      <w:r w:rsidR="00467CA1" w:rsidRPr="003F71F4">
        <w:rPr>
          <w:rFonts w:ascii="Times New Roman" w:hAnsi="Times New Roman"/>
          <w:sz w:val="28"/>
          <w:szCs w:val="28"/>
          <w:lang w:val="uk-UA"/>
        </w:rPr>
        <w:t xml:space="preserve"> рівень безпеки в порівнянні з базовими системами безпеки. Цей варіант рекомендується </w:t>
      </w:r>
      <w:r w:rsidR="00F17F69" w:rsidRPr="00F17F69">
        <w:rPr>
          <w:rFonts w:ascii="Times New Roman" w:hAnsi="Times New Roman"/>
          <w:sz w:val="28"/>
          <w:szCs w:val="28"/>
          <w:lang w:val="uk-UA"/>
        </w:rPr>
        <w:t>застосовувати</w:t>
      </w:r>
      <w:r w:rsidR="00467CA1" w:rsidRPr="003F71F4">
        <w:rPr>
          <w:rFonts w:ascii="Times New Roman" w:hAnsi="Times New Roman"/>
          <w:sz w:val="28"/>
          <w:szCs w:val="28"/>
          <w:lang w:val="uk-UA"/>
        </w:rPr>
        <w:t xml:space="preserve"> при обмежених коштах і </w:t>
      </w:r>
      <w:r w:rsidR="0072752A" w:rsidRPr="003F71F4">
        <w:rPr>
          <w:rFonts w:ascii="Times New Roman" w:hAnsi="Times New Roman"/>
          <w:sz w:val="28"/>
          <w:szCs w:val="28"/>
          <w:lang w:val="uk-UA"/>
        </w:rPr>
        <w:t>в бюджетних рішеннях</w:t>
      </w:r>
      <w:r w:rsidR="00467CA1" w:rsidRPr="003F71F4">
        <w:rPr>
          <w:rFonts w:ascii="Times New Roman" w:hAnsi="Times New Roman"/>
          <w:sz w:val="28"/>
          <w:szCs w:val="28"/>
          <w:lang w:val="uk-UA"/>
        </w:rPr>
        <w:t xml:space="preserve">. В </w:t>
      </w:r>
      <w:r w:rsidR="0072752A" w:rsidRPr="003F71F4">
        <w:rPr>
          <w:rFonts w:ascii="Times New Roman" w:hAnsi="Times New Roman"/>
          <w:sz w:val="28"/>
          <w:szCs w:val="28"/>
          <w:lang w:val="uk-UA"/>
        </w:rPr>
        <w:t>таких випадках можна використовувати  маршрутизатори</w:t>
      </w:r>
      <w:r w:rsidR="002A2EC7">
        <w:rPr>
          <w:rFonts w:ascii="Times New Roman" w:hAnsi="Times New Roman"/>
          <w:sz w:val="28"/>
          <w:szCs w:val="28"/>
          <w:lang w:val="uk-UA"/>
        </w:rPr>
        <w:t xml:space="preserve"> </w:t>
      </w:r>
      <w:r w:rsidR="0072752A" w:rsidRPr="003F71F4">
        <w:rPr>
          <w:rFonts w:ascii="Times New Roman" w:hAnsi="Times New Roman"/>
          <w:sz w:val="28"/>
          <w:szCs w:val="28"/>
          <w:lang w:val="uk-UA"/>
        </w:rPr>
        <w:t>серій</w:t>
      </w:r>
      <w:r w:rsidR="00467CA1" w:rsidRPr="003F71F4">
        <w:rPr>
          <w:rFonts w:ascii="Times New Roman" w:hAnsi="Times New Roman"/>
          <w:sz w:val="28"/>
          <w:szCs w:val="28"/>
          <w:lang w:val="uk-UA"/>
        </w:rPr>
        <w:t xml:space="preserve"> Cisco 800, 1800, 2800 і вище. </w:t>
      </w:r>
      <w:r w:rsidR="0072752A" w:rsidRPr="003F71F4">
        <w:rPr>
          <w:rFonts w:ascii="Times New Roman" w:hAnsi="Times New Roman"/>
          <w:sz w:val="28"/>
          <w:szCs w:val="28"/>
          <w:lang w:val="uk-UA"/>
        </w:rPr>
        <w:t>Щоб реалізувати</w:t>
      </w:r>
      <w:r w:rsidR="00467CA1" w:rsidRPr="003F71F4">
        <w:rPr>
          <w:rFonts w:ascii="Times New Roman" w:hAnsi="Times New Roman"/>
          <w:sz w:val="28"/>
          <w:szCs w:val="28"/>
          <w:lang w:val="uk-UA"/>
        </w:rPr>
        <w:t xml:space="preserve"> фун</w:t>
      </w:r>
      <w:r w:rsidR="0072752A" w:rsidRPr="003F71F4">
        <w:rPr>
          <w:rFonts w:ascii="Times New Roman" w:hAnsi="Times New Roman"/>
          <w:sz w:val="28"/>
          <w:szCs w:val="28"/>
          <w:lang w:val="uk-UA"/>
        </w:rPr>
        <w:t>кції</w:t>
      </w:r>
      <w:r w:rsidR="00467CA1" w:rsidRPr="003F71F4">
        <w:rPr>
          <w:rFonts w:ascii="Times New Roman" w:hAnsi="Times New Roman"/>
          <w:sz w:val="28"/>
          <w:szCs w:val="28"/>
          <w:lang w:val="uk-UA"/>
        </w:rPr>
        <w:t xml:space="preserve"> систем виявлення атак можливе використання спеціалізованого модуля мережної системи виявлення атак NM-CIDS-K9 для серій Cisco 2800 і вище.</w:t>
      </w:r>
    </w:p>
    <w:p w:rsidR="001F3AE9" w:rsidRPr="003F71F4" w:rsidRDefault="007D422D"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w:t>
      </w:r>
      <w:r w:rsidR="002A2EC7">
        <w:rPr>
          <w:rFonts w:ascii="Times New Roman" w:hAnsi="Times New Roman"/>
          <w:sz w:val="28"/>
          <w:szCs w:val="28"/>
          <w:lang w:val="uk-UA"/>
        </w:rPr>
        <w:t xml:space="preserve"> </w:t>
      </w:r>
      <w:r w:rsidRPr="003F71F4">
        <w:rPr>
          <w:rFonts w:ascii="Times New Roman" w:hAnsi="Times New Roman"/>
          <w:sz w:val="28"/>
          <w:szCs w:val="28"/>
          <w:lang w:val="uk-UA"/>
        </w:rPr>
        <w:t>р</w:t>
      </w:r>
      <w:r w:rsidR="0049517F" w:rsidRPr="003F71F4">
        <w:rPr>
          <w:rFonts w:ascii="Times New Roman" w:hAnsi="Times New Roman"/>
          <w:sz w:val="28"/>
          <w:szCs w:val="28"/>
          <w:lang w:val="uk-UA"/>
        </w:rPr>
        <w:t xml:space="preserve">ішення, яке базується на </w:t>
      </w:r>
      <w:r w:rsidR="00467CA1" w:rsidRPr="003F71F4">
        <w:rPr>
          <w:rFonts w:ascii="Times New Roman" w:hAnsi="Times New Roman"/>
          <w:sz w:val="28"/>
          <w:szCs w:val="28"/>
          <w:lang w:val="uk-UA"/>
        </w:rPr>
        <w:t>окремих компонент</w:t>
      </w:r>
      <w:r w:rsidR="0049517F" w:rsidRPr="003F71F4">
        <w:rPr>
          <w:rFonts w:ascii="Times New Roman" w:hAnsi="Times New Roman"/>
          <w:sz w:val="28"/>
          <w:szCs w:val="28"/>
          <w:lang w:val="uk-UA"/>
        </w:rPr>
        <w:t xml:space="preserve">ах та </w:t>
      </w:r>
      <w:r w:rsidR="00467CA1" w:rsidRPr="003F71F4">
        <w:rPr>
          <w:rFonts w:ascii="Times New Roman" w:hAnsi="Times New Roman"/>
          <w:sz w:val="28"/>
          <w:szCs w:val="28"/>
          <w:lang w:val="uk-UA"/>
        </w:rPr>
        <w:t xml:space="preserve">володіє більшою надійністю і безпекою, оскільки функції маршрутизації і забезпечення безпеки реалізовані на різних пристроях. </w:t>
      </w:r>
      <w:r w:rsidR="00CC15C3" w:rsidRPr="003F71F4">
        <w:rPr>
          <w:rFonts w:ascii="Times New Roman" w:hAnsi="Times New Roman"/>
          <w:sz w:val="28"/>
          <w:szCs w:val="28"/>
          <w:lang w:val="uk-UA"/>
        </w:rPr>
        <w:t>Таке</w:t>
      </w:r>
      <w:r w:rsidR="00467CA1" w:rsidRPr="003F71F4">
        <w:rPr>
          <w:rFonts w:ascii="Times New Roman" w:hAnsi="Times New Roman"/>
          <w:sz w:val="28"/>
          <w:szCs w:val="28"/>
          <w:lang w:val="uk-UA"/>
        </w:rPr>
        <w:t xml:space="preserve"> рішення рекомендується для </w:t>
      </w:r>
      <w:r w:rsidR="00CC15C3" w:rsidRPr="003F71F4">
        <w:rPr>
          <w:rFonts w:ascii="Times New Roman" w:hAnsi="Times New Roman"/>
          <w:sz w:val="28"/>
          <w:szCs w:val="28"/>
          <w:lang w:val="uk-UA"/>
        </w:rPr>
        <w:t>використовування</w:t>
      </w:r>
      <w:r w:rsidR="00467CA1" w:rsidRPr="003F71F4">
        <w:rPr>
          <w:rFonts w:ascii="Times New Roman" w:hAnsi="Times New Roman"/>
          <w:sz w:val="28"/>
          <w:szCs w:val="28"/>
          <w:lang w:val="uk-UA"/>
        </w:rPr>
        <w:t xml:space="preserve"> в разі необхідності </w:t>
      </w:r>
      <w:r w:rsidR="00CC15C3" w:rsidRPr="003F71F4">
        <w:rPr>
          <w:rFonts w:ascii="Times New Roman" w:hAnsi="Times New Roman"/>
          <w:sz w:val="28"/>
          <w:szCs w:val="28"/>
          <w:lang w:val="uk-UA"/>
        </w:rPr>
        <w:t>забезпечити</w:t>
      </w:r>
      <w:r w:rsidR="00467CA1" w:rsidRPr="003F71F4">
        <w:rPr>
          <w:rFonts w:ascii="Times New Roman" w:hAnsi="Times New Roman"/>
          <w:sz w:val="28"/>
          <w:szCs w:val="28"/>
          <w:lang w:val="uk-UA"/>
        </w:rPr>
        <w:t xml:space="preserve"> високо</w:t>
      </w:r>
      <w:r w:rsidR="00CC15C3" w:rsidRPr="003F71F4">
        <w:rPr>
          <w:rFonts w:ascii="Times New Roman" w:hAnsi="Times New Roman"/>
          <w:sz w:val="28"/>
          <w:szCs w:val="28"/>
          <w:lang w:val="uk-UA"/>
        </w:rPr>
        <w:t xml:space="preserve">й </w:t>
      </w:r>
      <w:r w:rsidR="00467CA1" w:rsidRPr="003F71F4">
        <w:rPr>
          <w:rFonts w:ascii="Times New Roman" w:hAnsi="Times New Roman"/>
          <w:sz w:val="28"/>
          <w:szCs w:val="28"/>
          <w:lang w:val="uk-UA"/>
        </w:rPr>
        <w:t>рів</w:t>
      </w:r>
      <w:r w:rsidR="00CC15C3" w:rsidRPr="003F71F4">
        <w:rPr>
          <w:rFonts w:ascii="Times New Roman" w:hAnsi="Times New Roman"/>
          <w:sz w:val="28"/>
          <w:szCs w:val="28"/>
          <w:lang w:val="uk-UA"/>
        </w:rPr>
        <w:t>ень</w:t>
      </w:r>
      <w:r w:rsidR="00467CA1" w:rsidRPr="003F71F4">
        <w:rPr>
          <w:rFonts w:ascii="Times New Roman" w:hAnsi="Times New Roman"/>
          <w:sz w:val="28"/>
          <w:szCs w:val="28"/>
          <w:lang w:val="uk-UA"/>
        </w:rPr>
        <w:t xml:space="preserve"> безпеки корпоративної мережі. </w:t>
      </w:r>
      <w:r w:rsidR="0049517F" w:rsidRPr="003F71F4">
        <w:rPr>
          <w:rFonts w:ascii="Times New Roman" w:hAnsi="Times New Roman"/>
          <w:sz w:val="28"/>
          <w:szCs w:val="28"/>
          <w:lang w:val="uk-UA"/>
        </w:rPr>
        <w:t xml:space="preserve">Для такого використання підійдуть маршрутизатори </w:t>
      </w:r>
      <w:r w:rsidR="00467CA1" w:rsidRPr="003F71F4">
        <w:rPr>
          <w:rFonts w:ascii="Times New Roman" w:hAnsi="Times New Roman"/>
          <w:sz w:val="28"/>
          <w:szCs w:val="28"/>
          <w:lang w:val="uk-UA"/>
        </w:rPr>
        <w:t>серії Cisco 800, 1800 і вище, а в я</w:t>
      </w:r>
      <w:r w:rsidR="00CC15C3" w:rsidRPr="003F71F4">
        <w:rPr>
          <w:rFonts w:ascii="Times New Roman" w:hAnsi="Times New Roman"/>
          <w:sz w:val="28"/>
          <w:szCs w:val="28"/>
          <w:lang w:val="uk-UA"/>
        </w:rPr>
        <w:t>кості міжмережевих екранів</w:t>
      </w:r>
      <w:r w:rsidR="00467CA1" w:rsidRPr="003F71F4">
        <w:rPr>
          <w:rFonts w:ascii="Times New Roman" w:hAnsi="Times New Roman"/>
          <w:sz w:val="28"/>
          <w:szCs w:val="28"/>
          <w:lang w:val="uk-UA"/>
        </w:rPr>
        <w:t xml:space="preserve"> Cisco PI</w:t>
      </w:r>
      <w:r w:rsidR="00CC15C3" w:rsidRPr="003F71F4">
        <w:rPr>
          <w:rFonts w:ascii="Times New Roman" w:hAnsi="Times New Roman"/>
          <w:sz w:val="28"/>
          <w:szCs w:val="28"/>
          <w:lang w:val="uk-UA"/>
        </w:rPr>
        <w:t xml:space="preserve">X-501, Cisco PIX-506Е або вище. </w:t>
      </w:r>
    </w:p>
    <w:p w:rsidR="00467CA1" w:rsidRPr="003F71F4" w:rsidRDefault="00CC15C3" w:rsidP="00467CA1">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Якщо потрібно, то можна встановити</w:t>
      </w:r>
      <w:r w:rsidR="00467CA1" w:rsidRPr="003F71F4">
        <w:rPr>
          <w:rFonts w:ascii="Times New Roman" w:hAnsi="Times New Roman"/>
          <w:sz w:val="28"/>
          <w:szCs w:val="28"/>
          <w:lang w:val="uk-UA"/>
        </w:rPr>
        <w:t xml:space="preserve"> мережеві системи виявлення/запобігання атак (IDS / IPS) або host based IDS (Security Agent).</w:t>
      </w:r>
    </w:p>
    <w:p w:rsidR="001F3AE9" w:rsidRDefault="008F63B9" w:rsidP="00F17F69">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Щоб організувати підключеннядистанційних</w:t>
      </w:r>
      <w:r w:rsidR="00467CA1" w:rsidRPr="003F71F4">
        <w:rPr>
          <w:rFonts w:ascii="Times New Roman" w:hAnsi="Times New Roman"/>
          <w:sz w:val="28"/>
          <w:szCs w:val="28"/>
          <w:lang w:val="uk-UA"/>
        </w:rPr>
        <w:t xml:space="preserve"> користувачів, рекомендується використання зовнішнього VPN </w:t>
      </w:r>
      <w:r w:rsidRPr="003F71F4">
        <w:rPr>
          <w:rFonts w:ascii="Times New Roman" w:hAnsi="Times New Roman"/>
          <w:sz w:val="28"/>
          <w:szCs w:val="28"/>
          <w:lang w:val="uk-UA"/>
        </w:rPr>
        <w:t>пристрою</w:t>
      </w:r>
      <w:r w:rsidR="00467CA1" w:rsidRPr="003F71F4">
        <w:rPr>
          <w:rFonts w:ascii="Times New Roman" w:hAnsi="Times New Roman"/>
          <w:sz w:val="28"/>
          <w:szCs w:val="28"/>
          <w:lang w:val="uk-UA"/>
        </w:rPr>
        <w:t>, Cisco PIX Firewall або маршрутизатора зі спеціалізованим ПЗ в центральному офісі та програмн</w:t>
      </w:r>
      <w:r w:rsidRPr="003F71F4">
        <w:rPr>
          <w:rFonts w:ascii="Times New Roman" w:hAnsi="Times New Roman"/>
          <w:sz w:val="28"/>
          <w:szCs w:val="28"/>
          <w:lang w:val="uk-UA"/>
        </w:rPr>
        <w:t>им</w:t>
      </w:r>
      <w:r w:rsidR="00467CA1" w:rsidRPr="003F71F4">
        <w:rPr>
          <w:rFonts w:ascii="Times New Roman" w:hAnsi="Times New Roman"/>
          <w:sz w:val="28"/>
          <w:szCs w:val="28"/>
          <w:lang w:val="uk-UA"/>
        </w:rPr>
        <w:t xml:space="preserve"> забезпечення</w:t>
      </w:r>
      <w:r w:rsidRPr="003F71F4">
        <w:rPr>
          <w:rFonts w:ascii="Times New Roman" w:hAnsi="Times New Roman"/>
          <w:sz w:val="28"/>
          <w:szCs w:val="28"/>
          <w:lang w:val="uk-UA"/>
        </w:rPr>
        <w:t>м</w:t>
      </w:r>
      <w:r w:rsidR="00467CA1" w:rsidRPr="003F71F4">
        <w:rPr>
          <w:rFonts w:ascii="Times New Roman" w:hAnsi="Times New Roman"/>
          <w:sz w:val="28"/>
          <w:szCs w:val="28"/>
          <w:lang w:val="uk-UA"/>
        </w:rPr>
        <w:t xml:space="preserve"> Cisco VPN клієнтів, на робочих місцях користувачів</w:t>
      </w:r>
      <w:r w:rsidR="00F17F69">
        <w:rPr>
          <w:rFonts w:ascii="Times New Roman" w:hAnsi="Times New Roman"/>
          <w:sz w:val="28"/>
          <w:szCs w:val="28"/>
          <w:lang w:val="uk-UA"/>
        </w:rPr>
        <w:t xml:space="preserve">. Це  дозволить </w:t>
      </w:r>
      <w:r w:rsidRPr="003F71F4">
        <w:rPr>
          <w:rFonts w:ascii="Times New Roman" w:hAnsi="Times New Roman"/>
          <w:sz w:val="28"/>
          <w:szCs w:val="28"/>
          <w:lang w:val="uk-UA"/>
        </w:rPr>
        <w:t>забезпечити захищене підключення</w:t>
      </w:r>
      <w:r w:rsidR="00467CA1" w:rsidRPr="003F71F4">
        <w:rPr>
          <w:rFonts w:ascii="Times New Roman" w:hAnsi="Times New Roman"/>
          <w:sz w:val="28"/>
          <w:szCs w:val="28"/>
          <w:lang w:val="uk-UA"/>
        </w:rPr>
        <w:t xml:space="preserve">, в тому числі і по публічним каналам зв'язку </w:t>
      </w:r>
      <w:r w:rsidRPr="003F71F4">
        <w:rPr>
          <w:rFonts w:ascii="Times New Roman" w:hAnsi="Times New Roman"/>
          <w:sz w:val="28"/>
          <w:szCs w:val="28"/>
          <w:lang w:val="uk-UA"/>
        </w:rPr>
        <w:t xml:space="preserve">в </w:t>
      </w:r>
      <w:r w:rsidR="00467CA1" w:rsidRPr="003F71F4">
        <w:rPr>
          <w:rFonts w:ascii="Times New Roman" w:hAnsi="Times New Roman"/>
          <w:sz w:val="28"/>
          <w:szCs w:val="28"/>
          <w:lang w:val="uk-UA"/>
        </w:rPr>
        <w:t>Інтернет</w:t>
      </w:r>
      <w:r w:rsidRPr="003F71F4">
        <w:rPr>
          <w:rFonts w:ascii="Times New Roman" w:hAnsi="Times New Roman"/>
          <w:sz w:val="28"/>
          <w:szCs w:val="28"/>
          <w:lang w:val="uk-UA"/>
        </w:rPr>
        <w:t>і. Важливим є те, що дане рішення є одним з типових</w:t>
      </w:r>
      <w:r w:rsidR="00F17F69">
        <w:rPr>
          <w:rFonts w:ascii="Times New Roman" w:hAnsi="Times New Roman"/>
          <w:sz w:val="28"/>
          <w:szCs w:val="28"/>
          <w:lang w:val="uk-UA"/>
        </w:rPr>
        <w:t>, а</w:t>
      </w:r>
      <w:r w:rsidR="00467CA1" w:rsidRPr="003F71F4">
        <w:rPr>
          <w:rFonts w:ascii="Times New Roman" w:hAnsi="Times New Roman"/>
          <w:sz w:val="28"/>
          <w:szCs w:val="28"/>
          <w:lang w:val="uk-UA"/>
        </w:rPr>
        <w:t xml:space="preserve"> в реальних проектах м</w:t>
      </w:r>
      <w:r w:rsidR="00F17F69">
        <w:rPr>
          <w:rFonts w:ascii="Times New Roman" w:hAnsi="Times New Roman"/>
          <w:sz w:val="28"/>
          <w:szCs w:val="28"/>
          <w:lang w:val="uk-UA"/>
        </w:rPr>
        <w:t>ожливе використання інших схем та</w:t>
      </w:r>
      <w:r w:rsidR="00467CA1" w:rsidRPr="003F71F4">
        <w:rPr>
          <w:rFonts w:ascii="Times New Roman" w:hAnsi="Times New Roman"/>
          <w:sz w:val="28"/>
          <w:szCs w:val="28"/>
          <w:lang w:val="uk-UA"/>
        </w:rPr>
        <w:t xml:space="preserve"> методик забезпечення безпеки в залежності від бажаного</w:t>
      </w:r>
      <w:r w:rsidRPr="003F71F4">
        <w:rPr>
          <w:rFonts w:ascii="Times New Roman" w:hAnsi="Times New Roman"/>
          <w:sz w:val="28"/>
          <w:szCs w:val="28"/>
          <w:lang w:val="uk-UA"/>
        </w:rPr>
        <w:t xml:space="preserve"> результа</w:t>
      </w:r>
      <w:r w:rsidR="00951120">
        <w:rPr>
          <w:rFonts w:ascii="Times New Roman" w:hAnsi="Times New Roman"/>
          <w:sz w:val="28"/>
          <w:szCs w:val="28"/>
          <w:lang w:val="uk-UA"/>
        </w:rPr>
        <w:t>ту, поставлених цілей та бюджет</w:t>
      </w:r>
      <w:r w:rsidR="00F17F69">
        <w:rPr>
          <w:rFonts w:ascii="Times New Roman" w:hAnsi="Times New Roman"/>
          <w:sz w:val="28"/>
          <w:szCs w:val="28"/>
          <w:lang w:val="uk-UA"/>
        </w:rPr>
        <w:t>у</w:t>
      </w:r>
      <w:r w:rsidR="00AA47FE">
        <w:rPr>
          <w:rFonts w:ascii="Times New Roman" w:hAnsi="Times New Roman"/>
          <w:sz w:val="28"/>
          <w:szCs w:val="28"/>
          <w:lang w:val="uk-UA"/>
        </w:rPr>
        <w:t>.</w:t>
      </w:r>
    </w:p>
    <w:p w:rsidR="00AA47FE" w:rsidRPr="003F71F4" w:rsidRDefault="00AA47FE" w:rsidP="003F12B4">
      <w:pPr>
        <w:ind w:firstLine="567"/>
        <w:jc w:val="both"/>
        <w:rPr>
          <w:rFonts w:ascii="Times New Roman" w:hAnsi="Times New Roman"/>
          <w:sz w:val="28"/>
          <w:szCs w:val="28"/>
          <w:lang w:val="uk-UA"/>
        </w:rPr>
      </w:pPr>
    </w:p>
    <w:p w:rsidR="00467CA1" w:rsidRDefault="00467CA1" w:rsidP="003F12B4">
      <w:pPr>
        <w:ind w:firstLine="567"/>
        <w:jc w:val="both"/>
        <w:rPr>
          <w:rFonts w:ascii="Times New Roman" w:hAnsi="Times New Roman"/>
          <w:b/>
          <w:sz w:val="28"/>
          <w:szCs w:val="28"/>
          <w:lang w:val="uk-UA"/>
        </w:rPr>
      </w:pPr>
      <w:r w:rsidRPr="003F71F4">
        <w:rPr>
          <w:rFonts w:ascii="Times New Roman" w:hAnsi="Times New Roman"/>
          <w:b/>
          <w:sz w:val="28"/>
          <w:szCs w:val="28"/>
          <w:lang w:val="uk-UA"/>
        </w:rPr>
        <w:t>Висновки до третього розділу</w:t>
      </w:r>
    </w:p>
    <w:p w:rsidR="00AA47FE" w:rsidRPr="003F71F4" w:rsidRDefault="00AA47FE" w:rsidP="003F12B4">
      <w:pPr>
        <w:ind w:firstLine="567"/>
        <w:jc w:val="both"/>
        <w:rPr>
          <w:rFonts w:ascii="Times New Roman" w:hAnsi="Times New Roman"/>
          <w:b/>
          <w:sz w:val="28"/>
          <w:szCs w:val="28"/>
          <w:lang w:val="uk-UA"/>
        </w:rPr>
      </w:pPr>
    </w:p>
    <w:p w:rsidR="003F12B4" w:rsidRDefault="0071763A" w:rsidP="00B90E2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У </w:t>
      </w:r>
      <w:r w:rsidR="00467CA1" w:rsidRPr="003F71F4">
        <w:rPr>
          <w:rFonts w:ascii="Times New Roman" w:hAnsi="Times New Roman"/>
          <w:sz w:val="28"/>
          <w:szCs w:val="28"/>
          <w:lang w:val="uk-UA"/>
        </w:rPr>
        <w:t xml:space="preserve">третьому розділі </w:t>
      </w:r>
      <w:r w:rsidR="008C028C" w:rsidRPr="003F71F4">
        <w:rPr>
          <w:rFonts w:ascii="Times New Roman" w:hAnsi="Times New Roman"/>
          <w:sz w:val="28"/>
          <w:szCs w:val="28"/>
          <w:lang w:val="uk-UA"/>
        </w:rPr>
        <w:t>розглянуті</w:t>
      </w:r>
      <w:r w:rsidR="00467CA1" w:rsidRPr="003F71F4">
        <w:rPr>
          <w:rFonts w:ascii="Times New Roman" w:hAnsi="Times New Roman"/>
          <w:sz w:val="28"/>
          <w:szCs w:val="28"/>
          <w:lang w:val="uk-UA"/>
        </w:rPr>
        <w:t xml:space="preserve"> та надані рекомендації щодо можливого захисту корпоративної мережі для запобігання мережевих </w:t>
      </w:r>
      <w:r w:rsidRPr="003F71F4">
        <w:rPr>
          <w:rFonts w:ascii="Times New Roman" w:hAnsi="Times New Roman"/>
          <w:sz w:val="28"/>
          <w:szCs w:val="28"/>
          <w:lang w:val="uk-UA"/>
        </w:rPr>
        <w:t xml:space="preserve">або </w:t>
      </w:r>
      <w:r w:rsidR="00467CA1" w:rsidRPr="003F71F4">
        <w:rPr>
          <w:rFonts w:ascii="Times New Roman" w:hAnsi="Times New Roman"/>
          <w:sz w:val="28"/>
          <w:szCs w:val="28"/>
          <w:lang w:val="uk-UA"/>
        </w:rPr>
        <w:t xml:space="preserve">комп’ютерних атак на інформаційну систему </w:t>
      </w:r>
      <w:r w:rsidR="00F17F69">
        <w:rPr>
          <w:rFonts w:ascii="Times New Roman" w:hAnsi="Times New Roman"/>
          <w:sz w:val="28"/>
          <w:szCs w:val="28"/>
          <w:lang w:val="uk-UA"/>
        </w:rPr>
        <w:t>і</w:t>
      </w:r>
      <w:r w:rsidR="003F12B4" w:rsidRPr="003F12B4">
        <w:rPr>
          <w:rFonts w:ascii="Times New Roman" w:hAnsi="Times New Roman"/>
          <w:sz w:val="28"/>
          <w:szCs w:val="28"/>
          <w:lang w:val="uk-UA"/>
        </w:rPr>
        <w:t xml:space="preserve"> інформацію, що циркулює в ній</w:t>
      </w:r>
      <w:r w:rsidR="003F12B4">
        <w:rPr>
          <w:rFonts w:ascii="Times New Roman" w:hAnsi="Times New Roman"/>
          <w:sz w:val="28"/>
          <w:szCs w:val="28"/>
          <w:lang w:val="uk-UA"/>
        </w:rPr>
        <w:t>, -</w:t>
      </w:r>
      <w:r w:rsidR="002A2EC7">
        <w:rPr>
          <w:rFonts w:ascii="Times New Roman" w:hAnsi="Times New Roman"/>
          <w:sz w:val="28"/>
          <w:szCs w:val="28"/>
          <w:lang w:val="uk-UA"/>
        </w:rPr>
        <w:t xml:space="preserve"> </w:t>
      </w:r>
      <w:r w:rsidR="003F12B4">
        <w:rPr>
          <w:rFonts w:ascii="Times New Roman" w:hAnsi="Times New Roman"/>
          <w:sz w:val="28"/>
          <w:szCs w:val="28"/>
          <w:lang w:val="uk-UA"/>
        </w:rPr>
        <w:t xml:space="preserve">на прикладі </w:t>
      </w:r>
      <w:r w:rsidR="003F12B4">
        <w:rPr>
          <w:rFonts w:ascii="Times New Roman" w:hAnsi="Times New Roman"/>
          <w:bCs/>
          <w:sz w:val="28"/>
          <w:szCs w:val="28"/>
          <w:lang w:val="uk-UA"/>
        </w:rPr>
        <w:t>компанії</w:t>
      </w:r>
      <w:r w:rsidR="003F12B4" w:rsidRPr="003F12B4">
        <w:rPr>
          <w:rFonts w:ascii="Times New Roman" w:hAnsi="Times New Roman"/>
          <w:bCs/>
          <w:sz w:val="28"/>
          <w:szCs w:val="28"/>
          <w:lang w:val="uk-UA"/>
        </w:rPr>
        <w:t xml:space="preserve"> «Sitronics Telecom Solutions Ukraine (</w:t>
      </w:r>
      <w:r w:rsidR="003F12B4" w:rsidRPr="003F12B4">
        <w:rPr>
          <w:rFonts w:ascii="Times New Roman" w:hAnsi="Times New Roman"/>
          <w:bCs/>
          <w:sz w:val="28"/>
          <w:szCs w:val="28"/>
          <w:lang w:val="en-US"/>
        </w:rPr>
        <w:t>STSU</w:t>
      </w:r>
      <w:r w:rsidR="003F12B4" w:rsidRPr="003F12B4">
        <w:rPr>
          <w:rFonts w:ascii="Times New Roman" w:hAnsi="Times New Roman"/>
          <w:bCs/>
          <w:sz w:val="28"/>
          <w:szCs w:val="28"/>
          <w:lang w:val="uk-UA"/>
        </w:rPr>
        <w:t>)»</w:t>
      </w:r>
      <w:r w:rsidR="00467CA1" w:rsidRPr="003F71F4">
        <w:rPr>
          <w:rFonts w:ascii="Times New Roman" w:hAnsi="Times New Roman"/>
          <w:sz w:val="28"/>
          <w:szCs w:val="28"/>
          <w:lang w:val="uk-UA"/>
        </w:rPr>
        <w:t>.</w:t>
      </w:r>
    </w:p>
    <w:p w:rsidR="0071763A" w:rsidRPr="003F71F4" w:rsidRDefault="00467CA1" w:rsidP="00B90E2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 Бул</w:t>
      </w:r>
      <w:r w:rsidR="008C028C" w:rsidRPr="003F71F4">
        <w:rPr>
          <w:rFonts w:ascii="Times New Roman" w:hAnsi="Times New Roman"/>
          <w:sz w:val="28"/>
          <w:szCs w:val="28"/>
          <w:lang w:val="uk-UA"/>
        </w:rPr>
        <w:t>о</w:t>
      </w:r>
      <w:r w:rsidR="002A2EC7">
        <w:rPr>
          <w:rFonts w:ascii="Times New Roman" w:hAnsi="Times New Roman"/>
          <w:sz w:val="28"/>
          <w:szCs w:val="28"/>
          <w:lang w:val="uk-UA"/>
        </w:rPr>
        <w:t xml:space="preserve"> </w:t>
      </w:r>
      <w:r w:rsidR="008C028C" w:rsidRPr="003F71F4">
        <w:rPr>
          <w:rFonts w:ascii="Times New Roman" w:hAnsi="Times New Roman"/>
          <w:sz w:val="28"/>
          <w:szCs w:val="28"/>
          <w:lang w:val="uk-UA"/>
        </w:rPr>
        <w:t>рекомендовано</w:t>
      </w:r>
      <w:r w:rsidR="002A2EC7">
        <w:rPr>
          <w:rFonts w:ascii="Times New Roman" w:hAnsi="Times New Roman"/>
          <w:sz w:val="28"/>
          <w:szCs w:val="28"/>
          <w:lang w:val="uk-UA"/>
        </w:rPr>
        <w:t xml:space="preserve"> </w:t>
      </w:r>
      <w:r w:rsidR="00D1485F">
        <w:rPr>
          <w:rFonts w:ascii="Times New Roman" w:hAnsi="Times New Roman"/>
          <w:sz w:val="28"/>
          <w:szCs w:val="28"/>
          <w:lang w:val="uk-UA"/>
        </w:rPr>
        <w:t>раціона</w:t>
      </w:r>
      <w:r w:rsidR="0071763A" w:rsidRPr="003F71F4">
        <w:rPr>
          <w:rFonts w:ascii="Times New Roman" w:hAnsi="Times New Roman"/>
          <w:sz w:val="28"/>
          <w:szCs w:val="28"/>
          <w:lang w:val="uk-UA"/>
        </w:rPr>
        <w:t>льн</w:t>
      </w:r>
      <w:r w:rsidR="003F12B4">
        <w:rPr>
          <w:rFonts w:ascii="Times New Roman" w:hAnsi="Times New Roman"/>
          <w:sz w:val="28"/>
          <w:szCs w:val="28"/>
          <w:lang w:val="uk-UA"/>
        </w:rPr>
        <w:t>е</w:t>
      </w:r>
      <w:r w:rsidR="0071763A" w:rsidRPr="003F71F4">
        <w:rPr>
          <w:rFonts w:ascii="Times New Roman" w:hAnsi="Times New Roman"/>
          <w:sz w:val="28"/>
          <w:szCs w:val="28"/>
          <w:lang w:val="uk-UA"/>
        </w:rPr>
        <w:t xml:space="preserve"> в</w:t>
      </w:r>
      <w:r w:rsidR="003F12B4">
        <w:rPr>
          <w:rFonts w:ascii="Times New Roman" w:hAnsi="Times New Roman"/>
          <w:sz w:val="28"/>
          <w:szCs w:val="28"/>
          <w:lang w:val="uk-UA"/>
        </w:rPr>
        <w:t>икориста</w:t>
      </w:r>
      <w:r w:rsidR="0071763A" w:rsidRPr="003F71F4">
        <w:rPr>
          <w:rFonts w:ascii="Times New Roman" w:hAnsi="Times New Roman"/>
          <w:sz w:val="28"/>
          <w:szCs w:val="28"/>
          <w:lang w:val="uk-UA"/>
        </w:rPr>
        <w:t>ння</w:t>
      </w:r>
      <w:r w:rsidR="008C028C" w:rsidRPr="003F71F4">
        <w:rPr>
          <w:rFonts w:ascii="Times New Roman" w:hAnsi="Times New Roman"/>
          <w:sz w:val="28"/>
          <w:szCs w:val="28"/>
          <w:lang w:val="uk-UA"/>
        </w:rPr>
        <w:t>,</w:t>
      </w:r>
      <w:r w:rsidR="0071763A" w:rsidRPr="003F71F4">
        <w:rPr>
          <w:rFonts w:ascii="Times New Roman" w:hAnsi="Times New Roman"/>
          <w:sz w:val="28"/>
          <w:szCs w:val="28"/>
          <w:lang w:val="uk-UA"/>
        </w:rPr>
        <w:t xml:space="preserve"> в залежності від необхідності</w:t>
      </w:r>
      <w:r w:rsidR="008C028C" w:rsidRPr="003F71F4">
        <w:rPr>
          <w:rFonts w:ascii="Times New Roman" w:hAnsi="Times New Roman"/>
          <w:sz w:val="28"/>
          <w:szCs w:val="28"/>
          <w:lang w:val="uk-UA"/>
        </w:rPr>
        <w:t>,</w:t>
      </w:r>
      <w:r w:rsidR="0071763A" w:rsidRPr="003F71F4">
        <w:rPr>
          <w:rFonts w:ascii="Times New Roman" w:hAnsi="Times New Roman"/>
          <w:sz w:val="28"/>
          <w:szCs w:val="28"/>
          <w:lang w:val="uk-UA"/>
        </w:rPr>
        <w:t xml:space="preserve"> таких пристроїв</w:t>
      </w:r>
      <w:r w:rsidRPr="003F71F4">
        <w:rPr>
          <w:rFonts w:ascii="Times New Roman" w:hAnsi="Times New Roman"/>
          <w:sz w:val="28"/>
          <w:szCs w:val="28"/>
          <w:lang w:val="uk-UA"/>
        </w:rPr>
        <w:t xml:space="preserve"> як Cisco PIX-515Е, Cisco PIX-525</w:t>
      </w:r>
      <w:r w:rsidR="008C028C" w:rsidRPr="003F71F4">
        <w:rPr>
          <w:rFonts w:ascii="Times New Roman" w:hAnsi="Times New Roman"/>
          <w:sz w:val="28"/>
          <w:szCs w:val="28"/>
          <w:lang w:val="uk-UA"/>
        </w:rPr>
        <w:t>,</w:t>
      </w:r>
      <w:r w:rsidR="0071763A" w:rsidRPr="003F71F4">
        <w:rPr>
          <w:rFonts w:ascii="Times New Roman" w:hAnsi="Times New Roman"/>
          <w:sz w:val="28"/>
          <w:szCs w:val="28"/>
          <w:lang w:val="uk-UA"/>
        </w:rPr>
        <w:t>що</w:t>
      </w:r>
      <w:r w:rsidRPr="003F71F4">
        <w:rPr>
          <w:rFonts w:ascii="Times New Roman" w:hAnsi="Times New Roman"/>
          <w:sz w:val="28"/>
          <w:szCs w:val="28"/>
          <w:lang w:val="uk-UA"/>
        </w:rPr>
        <w:t xml:space="preserve"> дозвол</w:t>
      </w:r>
      <w:r w:rsidR="001F3AE9" w:rsidRPr="003F71F4">
        <w:rPr>
          <w:rFonts w:ascii="Times New Roman" w:hAnsi="Times New Roman"/>
          <w:sz w:val="28"/>
          <w:szCs w:val="28"/>
          <w:lang w:val="uk-UA"/>
        </w:rPr>
        <w:t>яє</w:t>
      </w:r>
      <w:r w:rsidR="002A2EC7">
        <w:rPr>
          <w:rFonts w:ascii="Times New Roman" w:hAnsi="Times New Roman"/>
          <w:sz w:val="28"/>
          <w:szCs w:val="28"/>
          <w:lang w:val="uk-UA"/>
        </w:rPr>
        <w:t xml:space="preserve"> </w:t>
      </w:r>
      <w:r w:rsidR="001F3AE9" w:rsidRPr="003F71F4">
        <w:rPr>
          <w:rFonts w:ascii="Times New Roman" w:hAnsi="Times New Roman"/>
          <w:sz w:val="28"/>
          <w:szCs w:val="28"/>
          <w:lang w:val="uk-UA"/>
        </w:rPr>
        <w:t>розробляти</w:t>
      </w:r>
      <w:r w:rsidRPr="003F71F4">
        <w:rPr>
          <w:rFonts w:ascii="Times New Roman" w:hAnsi="Times New Roman"/>
          <w:sz w:val="28"/>
          <w:szCs w:val="28"/>
          <w:lang w:val="uk-UA"/>
        </w:rPr>
        <w:t xml:space="preserve"> гнучк</w:t>
      </w:r>
      <w:r w:rsidR="0071763A" w:rsidRPr="003F71F4">
        <w:rPr>
          <w:rFonts w:ascii="Times New Roman" w:hAnsi="Times New Roman"/>
          <w:sz w:val="28"/>
          <w:szCs w:val="28"/>
          <w:lang w:val="uk-UA"/>
        </w:rPr>
        <w:t xml:space="preserve">і </w:t>
      </w:r>
      <w:r w:rsidRPr="003F71F4">
        <w:rPr>
          <w:rFonts w:ascii="Times New Roman" w:hAnsi="Times New Roman"/>
          <w:sz w:val="28"/>
          <w:szCs w:val="28"/>
          <w:lang w:val="uk-UA"/>
        </w:rPr>
        <w:t>політик</w:t>
      </w:r>
      <w:r w:rsidR="008C028C" w:rsidRPr="003F71F4">
        <w:rPr>
          <w:rFonts w:ascii="Times New Roman" w:hAnsi="Times New Roman"/>
          <w:sz w:val="28"/>
          <w:szCs w:val="28"/>
          <w:lang w:val="uk-UA"/>
        </w:rPr>
        <w:t>и</w:t>
      </w:r>
      <w:r w:rsidRPr="003F71F4">
        <w:rPr>
          <w:rFonts w:ascii="Times New Roman" w:hAnsi="Times New Roman"/>
          <w:sz w:val="28"/>
          <w:szCs w:val="28"/>
          <w:lang w:val="uk-UA"/>
        </w:rPr>
        <w:t xml:space="preserve"> безпеки, створ</w:t>
      </w:r>
      <w:r w:rsidR="001F3AE9" w:rsidRPr="003F71F4">
        <w:rPr>
          <w:rFonts w:ascii="Times New Roman" w:hAnsi="Times New Roman"/>
          <w:sz w:val="28"/>
          <w:szCs w:val="28"/>
          <w:lang w:val="uk-UA"/>
        </w:rPr>
        <w:t xml:space="preserve">ити </w:t>
      </w:r>
      <w:r w:rsidRPr="003F71F4">
        <w:rPr>
          <w:rFonts w:ascii="Times New Roman" w:hAnsi="Times New Roman"/>
          <w:sz w:val="28"/>
          <w:szCs w:val="28"/>
          <w:lang w:val="uk-UA"/>
        </w:rPr>
        <w:t>велик</w:t>
      </w:r>
      <w:r w:rsidR="00D1485F">
        <w:rPr>
          <w:rFonts w:ascii="Times New Roman" w:hAnsi="Times New Roman"/>
          <w:sz w:val="28"/>
          <w:szCs w:val="28"/>
          <w:lang w:val="uk-UA"/>
        </w:rPr>
        <w:t>у</w:t>
      </w:r>
      <w:r w:rsidR="002A2EC7">
        <w:rPr>
          <w:rFonts w:ascii="Times New Roman" w:hAnsi="Times New Roman"/>
          <w:sz w:val="28"/>
          <w:szCs w:val="28"/>
          <w:lang w:val="uk-UA"/>
        </w:rPr>
        <w:t xml:space="preserve"> </w:t>
      </w:r>
      <w:r w:rsidR="00D1485F">
        <w:rPr>
          <w:rFonts w:ascii="Times New Roman" w:hAnsi="Times New Roman"/>
          <w:sz w:val="28"/>
          <w:szCs w:val="28"/>
          <w:lang w:val="uk-UA"/>
        </w:rPr>
        <w:t>кількість</w:t>
      </w:r>
      <w:r w:rsidRPr="003F71F4">
        <w:rPr>
          <w:rFonts w:ascii="Times New Roman" w:hAnsi="Times New Roman"/>
          <w:sz w:val="28"/>
          <w:szCs w:val="28"/>
          <w:lang w:val="uk-UA"/>
        </w:rPr>
        <w:t xml:space="preserve"> нейтральних зон (DMZ), поряд з високою продуктивністю і надійністю </w:t>
      </w:r>
      <w:r w:rsidR="0071763A" w:rsidRPr="003F71F4">
        <w:rPr>
          <w:rFonts w:ascii="Times New Roman" w:hAnsi="Times New Roman"/>
          <w:sz w:val="28"/>
          <w:szCs w:val="28"/>
          <w:lang w:val="uk-UA"/>
        </w:rPr>
        <w:t>будь-якого</w:t>
      </w:r>
      <w:r w:rsidRPr="003F71F4">
        <w:rPr>
          <w:rFonts w:ascii="Times New Roman" w:hAnsi="Times New Roman"/>
          <w:sz w:val="28"/>
          <w:szCs w:val="28"/>
          <w:lang w:val="uk-UA"/>
        </w:rPr>
        <w:t xml:space="preserve"> критичного вузла </w:t>
      </w:r>
      <w:r w:rsidR="0071763A" w:rsidRPr="003F71F4">
        <w:rPr>
          <w:rFonts w:ascii="Times New Roman" w:hAnsi="Times New Roman"/>
          <w:sz w:val="28"/>
          <w:szCs w:val="28"/>
          <w:lang w:val="uk-UA"/>
        </w:rPr>
        <w:t xml:space="preserve">в </w:t>
      </w:r>
      <w:r w:rsidRPr="003F71F4">
        <w:rPr>
          <w:rFonts w:ascii="Times New Roman" w:hAnsi="Times New Roman"/>
          <w:sz w:val="28"/>
          <w:szCs w:val="28"/>
          <w:lang w:val="uk-UA"/>
        </w:rPr>
        <w:t>мережі.</w:t>
      </w:r>
    </w:p>
    <w:p w:rsidR="002A2EC7" w:rsidRDefault="008C028C" w:rsidP="00B90E22">
      <w:pPr>
        <w:spacing w:line="312" w:lineRule="auto"/>
        <w:ind w:firstLine="567"/>
        <w:jc w:val="both"/>
        <w:rPr>
          <w:rFonts w:ascii="Times New Roman" w:hAnsi="Times New Roman"/>
          <w:sz w:val="28"/>
          <w:szCs w:val="28"/>
          <w:lang w:val="uk-UA"/>
        </w:rPr>
      </w:pPr>
      <w:r w:rsidRPr="003F71F4">
        <w:rPr>
          <w:rFonts w:ascii="Times New Roman" w:hAnsi="Times New Roman"/>
          <w:sz w:val="28"/>
          <w:szCs w:val="28"/>
          <w:lang w:val="uk-UA"/>
        </w:rPr>
        <w:t xml:space="preserve">Проведений </w:t>
      </w:r>
      <w:r w:rsidR="001F3AE9" w:rsidRPr="003F71F4">
        <w:rPr>
          <w:rFonts w:ascii="Times New Roman" w:hAnsi="Times New Roman"/>
          <w:sz w:val="28"/>
          <w:szCs w:val="28"/>
          <w:lang w:val="uk-UA"/>
        </w:rPr>
        <w:t>аналіз</w:t>
      </w:r>
      <w:r w:rsidR="00467CA1" w:rsidRPr="003F71F4">
        <w:rPr>
          <w:rFonts w:ascii="Times New Roman" w:hAnsi="Times New Roman"/>
          <w:sz w:val="28"/>
          <w:szCs w:val="28"/>
          <w:lang w:val="uk-UA"/>
        </w:rPr>
        <w:t xml:space="preserve"> та </w:t>
      </w:r>
      <w:r w:rsidRPr="003F71F4">
        <w:rPr>
          <w:rFonts w:ascii="Times New Roman" w:hAnsi="Times New Roman"/>
          <w:sz w:val="28"/>
          <w:szCs w:val="28"/>
          <w:lang w:val="uk-UA"/>
        </w:rPr>
        <w:t xml:space="preserve">запропоновані </w:t>
      </w:r>
      <w:r w:rsidR="00467CA1" w:rsidRPr="003F71F4">
        <w:rPr>
          <w:rFonts w:ascii="Times New Roman" w:hAnsi="Times New Roman"/>
          <w:sz w:val="28"/>
          <w:szCs w:val="28"/>
          <w:lang w:val="uk-UA"/>
        </w:rPr>
        <w:t xml:space="preserve">рекомендації дозволяють </w:t>
      </w:r>
      <w:r w:rsidR="005A4E85" w:rsidRPr="003F71F4">
        <w:rPr>
          <w:rFonts w:ascii="Times New Roman" w:hAnsi="Times New Roman"/>
          <w:sz w:val="28"/>
          <w:szCs w:val="28"/>
          <w:lang w:val="uk-UA"/>
        </w:rPr>
        <w:t xml:space="preserve"> побудувати </w:t>
      </w:r>
      <w:r w:rsidR="00467CA1" w:rsidRPr="003F71F4">
        <w:rPr>
          <w:rFonts w:ascii="Times New Roman" w:hAnsi="Times New Roman"/>
          <w:sz w:val="28"/>
          <w:szCs w:val="28"/>
          <w:lang w:val="uk-UA"/>
        </w:rPr>
        <w:t>захищен</w:t>
      </w:r>
      <w:r w:rsidR="005A4E85" w:rsidRPr="003F71F4">
        <w:rPr>
          <w:rFonts w:ascii="Times New Roman" w:hAnsi="Times New Roman"/>
          <w:sz w:val="28"/>
          <w:szCs w:val="28"/>
          <w:lang w:val="uk-UA"/>
        </w:rPr>
        <w:t>у систему</w:t>
      </w:r>
      <w:r w:rsidR="00467CA1" w:rsidRPr="003F71F4">
        <w:rPr>
          <w:rFonts w:ascii="Times New Roman" w:hAnsi="Times New Roman"/>
          <w:sz w:val="28"/>
          <w:szCs w:val="28"/>
          <w:lang w:val="uk-UA"/>
        </w:rPr>
        <w:t xml:space="preserve"> безпеки</w:t>
      </w:r>
      <w:r w:rsidR="005A4E85" w:rsidRPr="003F71F4">
        <w:rPr>
          <w:rFonts w:ascii="Times New Roman" w:hAnsi="Times New Roman"/>
          <w:sz w:val="28"/>
          <w:szCs w:val="28"/>
          <w:lang w:val="uk-UA"/>
        </w:rPr>
        <w:t xml:space="preserve">, </w:t>
      </w:r>
      <w:r w:rsidR="00D1485F">
        <w:rPr>
          <w:rFonts w:ascii="Times New Roman" w:hAnsi="Times New Roman"/>
          <w:sz w:val="28"/>
          <w:szCs w:val="28"/>
          <w:lang w:val="uk-UA"/>
        </w:rPr>
        <w:t xml:space="preserve">якщо використовувати на вибір з </w:t>
      </w:r>
      <w:r w:rsidR="005A4E85" w:rsidRPr="003F71F4">
        <w:rPr>
          <w:rFonts w:ascii="Times New Roman" w:hAnsi="Times New Roman"/>
          <w:sz w:val="28"/>
          <w:szCs w:val="28"/>
          <w:lang w:val="uk-UA"/>
        </w:rPr>
        <w:t xml:space="preserve"> </w:t>
      </w:r>
    </w:p>
    <w:p w:rsidR="0012520A" w:rsidRDefault="005A4E85" w:rsidP="002A2EC7">
      <w:pPr>
        <w:spacing w:line="312" w:lineRule="auto"/>
        <w:jc w:val="both"/>
        <w:rPr>
          <w:rFonts w:ascii="Times New Roman" w:hAnsi="Times New Roman"/>
          <w:sz w:val="28"/>
          <w:szCs w:val="28"/>
          <w:lang w:val="uk-UA"/>
        </w:rPr>
      </w:pPr>
      <w:r w:rsidRPr="003F71F4">
        <w:rPr>
          <w:rFonts w:ascii="Times New Roman" w:hAnsi="Times New Roman"/>
          <w:sz w:val="28"/>
          <w:szCs w:val="28"/>
          <w:lang w:val="uk-UA"/>
        </w:rPr>
        <w:t xml:space="preserve">де-кілька </w:t>
      </w:r>
      <w:r w:rsidR="00D1485F">
        <w:rPr>
          <w:rFonts w:ascii="Times New Roman" w:hAnsi="Times New Roman"/>
          <w:sz w:val="28"/>
          <w:szCs w:val="28"/>
          <w:lang w:val="uk-UA"/>
        </w:rPr>
        <w:t xml:space="preserve">досліджених їх </w:t>
      </w:r>
      <w:r w:rsidRPr="003F71F4">
        <w:rPr>
          <w:rFonts w:ascii="Times New Roman" w:hAnsi="Times New Roman"/>
          <w:sz w:val="28"/>
          <w:szCs w:val="28"/>
          <w:lang w:val="uk-UA"/>
        </w:rPr>
        <w:t>варіантів</w:t>
      </w:r>
      <w:r w:rsidR="001F3AE9" w:rsidRPr="003F71F4">
        <w:rPr>
          <w:rFonts w:ascii="Times New Roman" w:hAnsi="Times New Roman"/>
          <w:sz w:val="28"/>
          <w:szCs w:val="28"/>
          <w:lang w:val="uk-UA"/>
        </w:rPr>
        <w:t xml:space="preserve">, в залежності від </w:t>
      </w:r>
      <w:r w:rsidR="003F12B4">
        <w:rPr>
          <w:rFonts w:ascii="Times New Roman" w:hAnsi="Times New Roman"/>
          <w:sz w:val="28"/>
          <w:szCs w:val="28"/>
          <w:lang w:val="uk-UA"/>
        </w:rPr>
        <w:t xml:space="preserve">спеціальних </w:t>
      </w:r>
      <w:r w:rsidR="00AE28B8">
        <w:rPr>
          <w:rFonts w:ascii="Times New Roman" w:hAnsi="Times New Roman"/>
          <w:sz w:val="28"/>
          <w:szCs w:val="28"/>
          <w:lang w:val="uk-UA"/>
        </w:rPr>
        <w:t>потреб</w:t>
      </w:r>
      <w:r w:rsidR="00B90E22">
        <w:rPr>
          <w:rFonts w:ascii="Times New Roman" w:hAnsi="Times New Roman"/>
          <w:sz w:val="28"/>
          <w:szCs w:val="28"/>
          <w:lang w:val="uk-UA"/>
        </w:rPr>
        <w:t>.</w:t>
      </w:r>
    </w:p>
    <w:p w:rsidR="00B90E22" w:rsidRPr="00AE28B8" w:rsidRDefault="00B90E22" w:rsidP="00B90E22">
      <w:pPr>
        <w:spacing w:line="312" w:lineRule="auto"/>
        <w:ind w:firstLine="567"/>
        <w:jc w:val="both"/>
        <w:rPr>
          <w:rFonts w:ascii="Times New Roman" w:hAnsi="Times New Roman"/>
          <w:sz w:val="28"/>
          <w:szCs w:val="28"/>
        </w:rPr>
      </w:pPr>
    </w:p>
    <w:p w:rsidR="0012520A" w:rsidRPr="00AE28B8" w:rsidRDefault="0012520A" w:rsidP="005A4E85">
      <w:pPr>
        <w:spacing w:line="312" w:lineRule="auto"/>
        <w:jc w:val="both"/>
        <w:rPr>
          <w:rFonts w:ascii="Times New Roman" w:hAnsi="Times New Roman"/>
          <w:sz w:val="28"/>
          <w:szCs w:val="28"/>
        </w:rPr>
      </w:pPr>
    </w:p>
    <w:p w:rsidR="007B5507" w:rsidRPr="007B5507" w:rsidRDefault="007B5507" w:rsidP="007B5507">
      <w:pPr>
        <w:spacing w:line="312" w:lineRule="auto"/>
        <w:jc w:val="center"/>
        <w:rPr>
          <w:rFonts w:ascii="Times New Roman" w:hAnsi="Times New Roman"/>
          <w:b/>
          <w:sz w:val="28"/>
          <w:szCs w:val="28"/>
          <w:lang w:val="uk-UA"/>
        </w:rPr>
      </w:pPr>
      <w:r w:rsidRPr="007B5507">
        <w:rPr>
          <w:rFonts w:ascii="Times New Roman" w:hAnsi="Times New Roman"/>
          <w:b/>
          <w:sz w:val="28"/>
          <w:szCs w:val="28"/>
          <w:lang w:val="uk-UA"/>
        </w:rPr>
        <w:t>ВИСНОВКИ</w:t>
      </w:r>
    </w:p>
    <w:p w:rsidR="007B5507" w:rsidRPr="003F71F4" w:rsidRDefault="007B5507" w:rsidP="007B5507">
      <w:pPr>
        <w:spacing w:line="312" w:lineRule="auto"/>
        <w:jc w:val="center"/>
        <w:rPr>
          <w:rFonts w:ascii="Times New Roman" w:hAnsi="Times New Roman"/>
          <w:sz w:val="28"/>
          <w:szCs w:val="28"/>
          <w:lang w:val="uk-UA"/>
        </w:rPr>
      </w:pPr>
    </w:p>
    <w:p w:rsidR="007B5507" w:rsidRPr="00EC7565" w:rsidRDefault="007B5507" w:rsidP="007B5507">
      <w:pPr>
        <w:spacing w:line="312" w:lineRule="auto"/>
        <w:ind w:firstLine="567"/>
        <w:jc w:val="both"/>
        <w:rPr>
          <w:rFonts w:ascii="Times New Roman" w:hAnsi="Times New Roman"/>
          <w:sz w:val="28"/>
          <w:szCs w:val="28"/>
          <w:shd w:val="clear" w:color="auto" w:fill="FFFFFF"/>
          <w:lang w:val="uk-UA"/>
        </w:rPr>
      </w:pPr>
      <w:r w:rsidRPr="007B5507">
        <w:rPr>
          <w:rFonts w:ascii="Times New Roman" w:hAnsi="Times New Roman"/>
          <w:sz w:val="28"/>
          <w:szCs w:val="28"/>
          <w:lang w:val="uk-UA"/>
        </w:rPr>
        <w:t>1</w:t>
      </w:r>
      <w:r w:rsidRPr="00EC7565">
        <w:rPr>
          <w:rFonts w:ascii="Times New Roman" w:hAnsi="Times New Roman"/>
          <w:sz w:val="28"/>
          <w:szCs w:val="28"/>
          <w:lang w:val="uk-UA"/>
        </w:rPr>
        <w:t xml:space="preserve">. </w:t>
      </w:r>
      <w:r w:rsidRPr="00EC7565">
        <w:rPr>
          <w:rFonts w:ascii="Times New Roman" w:hAnsi="Times New Roman"/>
          <w:sz w:val="28"/>
          <w:szCs w:val="28"/>
          <w:shd w:val="clear" w:color="auto" w:fill="FFFFFF"/>
          <w:lang w:val="uk-UA"/>
        </w:rPr>
        <w:t>В результаті роботи були</w:t>
      </w:r>
      <w:r w:rsidR="00EA6B9C" w:rsidRPr="00EC7565">
        <w:rPr>
          <w:rFonts w:ascii="Times New Roman" w:hAnsi="Times New Roman"/>
          <w:sz w:val="28"/>
          <w:szCs w:val="28"/>
          <w:shd w:val="clear" w:color="auto" w:fill="FFFFFF"/>
          <w:lang w:val="uk-UA"/>
        </w:rPr>
        <w:t xml:space="preserve"> досліджені методичні матеріалі</w:t>
      </w:r>
      <w:r w:rsidRPr="00EC7565">
        <w:rPr>
          <w:rFonts w:ascii="Times New Roman" w:hAnsi="Times New Roman"/>
          <w:sz w:val="28"/>
          <w:szCs w:val="28"/>
          <w:shd w:val="clear" w:color="auto" w:fill="FFFFFF"/>
          <w:lang w:val="uk-UA"/>
        </w:rPr>
        <w:t xml:space="preserve"> щодо характеристик систем виявлення мережевих вторгнень і виявлення ознак комп`ютерних атак на підприємстві. Було вивчено види мережевих вторгнень і ознаки сучасних комп`ютерних атак та досвід використання їх виявлення на підприємстві. Такими найпоширенішими  атаками з DoS і DDoS атак є: повені TCP SYN атака , </w:t>
      </w:r>
      <w:r w:rsidRPr="00EC7565">
        <w:rPr>
          <w:rFonts w:ascii="Times New Roman" w:hAnsi="Times New Roman"/>
          <w:sz w:val="28"/>
          <w:szCs w:val="28"/>
          <w:shd w:val="clear" w:color="auto" w:fill="FFFFFF"/>
          <w:lang w:val="en-US"/>
        </w:rPr>
        <w:t>smurf</w:t>
      </w:r>
      <w:r w:rsidRPr="00EC7565">
        <w:rPr>
          <w:rFonts w:ascii="Times New Roman" w:hAnsi="Times New Roman"/>
          <w:sz w:val="28"/>
          <w:szCs w:val="28"/>
          <w:shd w:val="clear" w:color="auto" w:fill="FFFFFF"/>
          <w:lang w:val="uk-UA"/>
        </w:rPr>
        <w:t xml:space="preserve"> атака, </w:t>
      </w:r>
      <w:r w:rsidRPr="00EC7565">
        <w:rPr>
          <w:rFonts w:ascii="Times New Roman" w:hAnsi="Times New Roman"/>
          <w:sz w:val="28"/>
          <w:szCs w:val="28"/>
          <w:shd w:val="clear" w:color="auto" w:fill="FFFFFF"/>
          <w:lang w:val="en-US"/>
        </w:rPr>
        <w:t>teardrop</w:t>
      </w:r>
      <w:r w:rsidRPr="00EC7565">
        <w:rPr>
          <w:rFonts w:ascii="Times New Roman" w:hAnsi="Times New Roman"/>
          <w:sz w:val="28"/>
          <w:szCs w:val="28"/>
          <w:shd w:val="clear" w:color="auto" w:fill="FFFFFF"/>
          <w:lang w:val="uk-UA"/>
        </w:rPr>
        <w:t xml:space="preserve"> атака, атака пінг - смерті та ботнети. З атак Man-in-the-middle розповсюджені: викрадення сесії, </w:t>
      </w:r>
      <w:r w:rsidRPr="00EC7565">
        <w:rPr>
          <w:rFonts w:ascii="Times New Roman" w:hAnsi="Times New Roman"/>
          <w:bCs/>
          <w:sz w:val="28"/>
          <w:szCs w:val="28"/>
          <w:shd w:val="clear" w:color="auto" w:fill="FFFFFF"/>
          <w:lang w:val="uk-UA"/>
        </w:rPr>
        <w:t>спуфінг, фішинг атаки, підслуховування.</w:t>
      </w:r>
    </w:p>
    <w:p w:rsidR="007B5507" w:rsidRPr="00EC7565" w:rsidRDefault="007B5507" w:rsidP="007B5507">
      <w:pPr>
        <w:spacing w:line="312" w:lineRule="auto"/>
        <w:ind w:firstLine="567"/>
        <w:jc w:val="both"/>
        <w:rPr>
          <w:rFonts w:ascii="Times New Roman" w:hAnsi="Times New Roman"/>
          <w:sz w:val="28"/>
          <w:szCs w:val="28"/>
          <w:lang w:val="uk-UA"/>
        </w:rPr>
      </w:pPr>
      <w:r w:rsidRPr="00EC7565">
        <w:rPr>
          <w:rFonts w:ascii="Times New Roman" w:hAnsi="Times New Roman"/>
          <w:sz w:val="28"/>
          <w:szCs w:val="28"/>
          <w:shd w:val="clear" w:color="auto" w:fill="FFFFFF"/>
          <w:lang w:val="uk-UA"/>
        </w:rPr>
        <w:t>Також, ознайомившись з можливостями систем виявлення,</w:t>
      </w:r>
      <w:r w:rsidRPr="00EC7565">
        <w:rPr>
          <w:rFonts w:ascii="Times New Roman" w:hAnsi="Times New Roman"/>
          <w:sz w:val="28"/>
          <w:szCs w:val="28"/>
          <w:lang w:val="uk-UA"/>
        </w:rPr>
        <w:t xml:space="preserve"> стало зрозумілим як можуть орудувати зловмисники та як саме можна протидіяти атакам на інформаційну безпеку.</w:t>
      </w:r>
      <w:r w:rsidR="002A2EC7">
        <w:rPr>
          <w:rFonts w:ascii="Times New Roman" w:hAnsi="Times New Roman"/>
          <w:sz w:val="28"/>
          <w:szCs w:val="28"/>
          <w:lang w:val="uk-UA"/>
        </w:rPr>
        <w:t xml:space="preserve"> </w:t>
      </w:r>
      <w:r w:rsidRPr="00EC7565">
        <w:rPr>
          <w:rFonts w:ascii="Times New Roman" w:hAnsi="Times New Roman"/>
          <w:sz w:val="28"/>
          <w:szCs w:val="28"/>
          <w:lang w:val="uk-UA"/>
        </w:rPr>
        <w:t>Так система виявлення вторгнень, яка відстежує такі види шкідливої ​​діяльності, як DoS атаки, сканування портів або навіть спроби проник</w:t>
      </w:r>
      <w:r w:rsidR="007E20C3" w:rsidRPr="00EC7565">
        <w:rPr>
          <w:rFonts w:ascii="Times New Roman" w:hAnsi="Times New Roman"/>
          <w:sz w:val="28"/>
          <w:szCs w:val="28"/>
          <w:lang w:val="uk-UA"/>
        </w:rPr>
        <w:t>нення в мережу, Дієвою СВВ слід</w:t>
      </w:r>
      <w:r w:rsidRPr="00EC7565">
        <w:rPr>
          <w:rFonts w:ascii="Times New Roman" w:hAnsi="Times New Roman"/>
          <w:sz w:val="28"/>
          <w:szCs w:val="28"/>
          <w:lang w:val="uk-UA"/>
        </w:rPr>
        <w:t xml:space="preserve"> вважати ту, яка функціонує в реальному часі та здійснює моніторинг трафіку мережі, а також відстежує аномалії, як в трафіку так і в діях користувачів і системи. Для цього в системі відповідно повинні діяти системи моніторингу та прогнозу </w:t>
      </w:r>
      <w:r w:rsidRPr="00EC7565">
        <w:rPr>
          <w:rFonts w:ascii="Times New Roman" w:hAnsi="Times New Roman"/>
          <w:sz w:val="28"/>
          <w:szCs w:val="28"/>
        </w:rPr>
        <w:t>network</w:t>
      </w:r>
      <w:r w:rsidRPr="00EC7565">
        <w:rPr>
          <w:rFonts w:ascii="Times New Roman" w:hAnsi="Times New Roman"/>
          <w:sz w:val="28"/>
          <w:szCs w:val="28"/>
          <w:lang w:val="uk-UA"/>
        </w:rPr>
        <w:t>-</w:t>
      </w:r>
      <w:r w:rsidRPr="00EC7565">
        <w:rPr>
          <w:rFonts w:ascii="Times New Roman" w:hAnsi="Times New Roman"/>
          <w:sz w:val="28"/>
          <w:szCs w:val="28"/>
        </w:rPr>
        <w:t>based</w:t>
      </w:r>
      <w:r w:rsidRPr="00EC7565">
        <w:rPr>
          <w:rFonts w:ascii="Times New Roman" w:hAnsi="Times New Roman"/>
          <w:sz w:val="28"/>
          <w:szCs w:val="28"/>
          <w:lang w:val="uk-UA"/>
        </w:rPr>
        <w:t xml:space="preserve"> (</w:t>
      </w:r>
      <w:r w:rsidRPr="00EC7565">
        <w:rPr>
          <w:rFonts w:ascii="Times New Roman" w:hAnsi="Times New Roman"/>
          <w:sz w:val="28"/>
          <w:szCs w:val="28"/>
        </w:rPr>
        <w:t>NIDS</w:t>
      </w:r>
      <w:r w:rsidRPr="00EC7565">
        <w:rPr>
          <w:rFonts w:ascii="Times New Roman" w:hAnsi="Times New Roman"/>
          <w:sz w:val="28"/>
          <w:szCs w:val="28"/>
          <w:lang w:val="uk-UA"/>
        </w:rPr>
        <w:t xml:space="preserve">) і </w:t>
      </w:r>
      <w:r w:rsidRPr="00EC7565">
        <w:rPr>
          <w:rFonts w:ascii="Times New Roman" w:hAnsi="Times New Roman"/>
          <w:sz w:val="28"/>
          <w:szCs w:val="28"/>
        </w:rPr>
        <w:t>host</w:t>
      </w:r>
      <w:r w:rsidRPr="00EC7565">
        <w:rPr>
          <w:rFonts w:ascii="Times New Roman" w:hAnsi="Times New Roman"/>
          <w:sz w:val="28"/>
          <w:szCs w:val="28"/>
          <w:lang w:val="uk-UA"/>
        </w:rPr>
        <w:t>-</w:t>
      </w:r>
      <w:r w:rsidRPr="00EC7565">
        <w:rPr>
          <w:rFonts w:ascii="Times New Roman" w:hAnsi="Times New Roman"/>
          <w:sz w:val="28"/>
          <w:szCs w:val="28"/>
        </w:rPr>
        <w:t>based</w:t>
      </w:r>
      <w:r w:rsidRPr="00EC7565">
        <w:rPr>
          <w:rFonts w:ascii="Times New Roman" w:hAnsi="Times New Roman"/>
          <w:sz w:val="28"/>
          <w:szCs w:val="28"/>
          <w:lang w:val="uk-UA"/>
        </w:rPr>
        <w:t xml:space="preserve"> (</w:t>
      </w:r>
      <w:r w:rsidRPr="00EC7565">
        <w:rPr>
          <w:rFonts w:ascii="Times New Roman" w:hAnsi="Times New Roman"/>
          <w:sz w:val="28"/>
          <w:szCs w:val="28"/>
        </w:rPr>
        <w:t>HIDS</w:t>
      </w:r>
      <w:r w:rsidRPr="00EC7565">
        <w:rPr>
          <w:rFonts w:ascii="Times New Roman" w:hAnsi="Times New Roman"/>
          <w:sz w:val="28"/>
          <w:szCs w:val="28"/>
          <w:lang w:val="uk-UA"/>
        </w:rPr>
        <w:t>).</w:t>
      </w:r>
    </w:p>
    <w:p w:rsidR="007B5507" w:rsidRPr="00EC7565" w:rsidRDefault="007B5507" w:rsidP="007B5507">
      <w:pPr>
        <w:spacing w:line="312" w:lineRule="auto"/>
        <w:ind w:firstLine="567"/>
        <w:jc w:val="both"/>
        <w:rPr>
          <w:rFonts w:ascii="Times New Roman" w:hAnsi="Times New Roman"/>
          <w:b/>
          <w:sz w:val="28"/>
          <w:szCs w:val="28"/>
          <w:lang w:val="uk-UA"/>
        </w:rPr>
      </w:pPr>
      <w:r w:rsidRPr="00EC7565">
        <w:rPr>
          <w:rFonts w:ascii="Times New Roman" w:hAnsi="Times New Roman"/>
          <w:sz w:val="28"/>
          <w:szCs w:val="28"/>
          <w:lang w:val="uk-UA"/>
        </w:rPr>
        <w:t>2. Були переглянуті основні методичні підходи щодо використання систем виявлення мережевих вторгень і виявлення ознак комп`ютерних атак на підприємстві. Засоби, за допомогою яких проводяться сучасні атаки, можна поділити на три групи: віруси та хробаки, троянські програми, мережеві атаки. Були проаналізовані основні системи для</w:t>
      </w:r>
      <w:r w:rsidRPr="00EC7565">
        <w:rPr>
          <w:rFonts w:ascii="Times New Roman" w:hAnsi="Times New Roman"/>
          <w:bCs/>
          <w:sz w:val="28"/>
          <w:szCs w:val="28"/>
          <w:shd w:val="clear" w:color="auto" w:fill="FFFFFF"/>
          <w:lang w:val="uk-UA" w:eastAsia="ru-RU"/>
        </w:rPr>
        <w:t xml:space="preserve"> виявлення вторгнень від </w:t>
      </w:r>
      <w:r w:rsidRPr="00EC7565">
        <w:rPr>
          <w:rFonts w:ascii="Times New Roman" w:hAnsi="Times New Roman"/>
          <w:sz w:val="28"/>
          <w:szCs w:val="28"/>
          <w:lang w:val="uk-UA"/>
        </w:rPr>
        <w:t xml:space="preserve">різноманітних компаній, які дозволяють виявити атаки, такі як трасування мережі, розпізнавання портів, стеків ТСР, атаки типу відмови в обслуговуванні, використання вірусів і хробаків,атаки на вразливості операційної системи чи окремих додатків. Також, була визначена класифікація атак, їх види, ознаки та механізми реалізації. Проаналізована сучасна СВВ, яка повинна включати такі підсистеми: підсистема збору інформації про систему, яка підлягає захисту; підсистема аналізу для пошуку атак та вторгнень в систему; підсистема представлення даних для контролю системи в режимі реального часу. </w:t>
      </w:r>
      <w:r w:rsidRPr="00EC7565">
        <w:rPr>
          <w:rFonts w:ascii="Times New Roman" w:eastAsia="Calibri" w:hAnsi="Times New Roman"/>
          <w:sz w:val="28"/>
          <w:szCs w:val="28"/>
          <w:lang w:val="uk-UA"/>
        </w:rPr>
        <w:t>Був розглянутий підхід використання систем виявлення</w:t>
      </w:r>
      <w:r w:rsidR="002A2EC7">
        <w:rPr>
          <w:rFonts w:ascii="Times New Roman" w:eastAsia="Calibri" w:hAnsi="Times New Roman"/>
          <w:sz w:val="28"/>
          <w:szCs w:val="28"/>
          <w:lang w:val="uk-UA"/>
        </w:rPr>
        <w:t xml:space="preserve"> </w:t>
      </w:r>
      <w:r w:rsidRPr="00EC7565">
        <w:rPr>
          <w:rFonts w:ascii="Times New Roman" w:eastAsia="Calibri" w:hAnsi="Times New Roman"/>
          <w:bCs/>
          <w:sz w:val="28"/>
          <w:szCs w:val="28"/>
          <w:lang w:val="uk-UA"/>
        </w:rPr>
        <w:t>вторгнень</w:t>
      </w:r>
      <w:r w:rsidRPr="00EC7565">
        <w:rPr>
          <w:rFonts w:ascii="Times New Roman" w:eastAsia="Calibri" w:hAnsi="Times New Roman"/>
          <w:sz w:val="28"/>
          <w:szCs w:val="28"/>
          <w:lang w:val="uk-UA"/>
        </w:rPr>
        <w:t xml:space="preserve">. </w:t>
      </w:r>
      <w:r w:rsidRPr="00EC7565">
        <w:rPr>
          <w:rFonts w:ascii="Times New Roman" w:hAnsi="Times New Roman"/>
          <w:sz w:val="28"/>
          <w:szCs w:val="28"/>
          <w:lang w:val="uk-UA"/>
        </w:rPr>
        <w:t>Даний підхід дає можливість зіставляти різні засоби захисту і вибрати найбільш раціональні та діючі, з позиції їх мо</w:t>
      </w:r>
      <w:r w:rsidR="002A2EC7">
        <w:rPr>
          <w:rFonts w:ascii="Times New Roman" w:hAnsi="Times New Roman"/>
          <w:sz w:val="28"/>
          <w:szCs w:val="28"/>
          <w:lang w:val="uk-UA"/>
        </w:rPr>
        <w:t>жливостей і необхідного рівня за</w:t>
      </w:r>
      <w:r w:rsidRPr="00EC7565">
        <w:rPr>
          <w:rFonts w:ascii="Times New Roman" w:hAnsi="Times New Roman"/>
          <w:sz w:val="28"/>
          <w:szCs w:val="28"/>
          <w:lang w:val="uk-UA"/>
        </w:rPr>
        <w:t>хисту інформаційної системи.</w:t>
      </w:r>
    </w:p>
    <w:p w:rsidR="007B5507" w:rsidRPr="00EC7565" w:rsidRDefault="007B5507" w:rsidP="007B5507">
      <w:pPr>
        <w:spacing w:line="312" w:lineRule="auto"/>
        <w:ind w:firstLine="567"/>
        <w:jc w:val="both"/>
        <w:rPr>
          <w:rFonts w:ascii="Times New Roman" w:hAnsi="Times New Roman"/>
          <w:bCs/>
          <w:sz w:val="28"/>
          <w:szCs w:val="28"/>
          <w:lang w:val="uk-UA"/>
        </w:rPr>
      </w:pPr>
      <w:r w:rsidRPr="00EC7565">
        <w:rPr>
          <w:rFonts w:ascii="Times New Roman" w:hAnsi="Times New Roman"/>
          <w:sz w:val="28"/>
          <w:szCs w:val="28"/>
          <w:lang w:val="uk-UA"/>
        </w:rPr>
        <w:t xml:space="preserve">3. </w:t>
      </w:r>
      <w:r w:rsidRPr="00EC7565">
        <w:rPr>
          <w:rFonts w:ascii="Times New Roman" w:hAnsi="Times New Roman"/>
          <w:bCs/>
          <w:sz w:val="28"/>
          <w:szCs w:val="28"/>
          <w:lang w:val="uk-UA"/>
        </w:rPr>
        <w:t xml:space="preserve">На основі методичних матеріалів і результату дослідження щодо розробки систем виявлення вторгнень запропонован типовий варіант побудови корпоративної мережевої системи із забезпеченням безпеки на </w:t>
      </w:r>
      <w:r w:rsidRPr="00EC7565">
        <w:rPr>
          <w:rFonts w:ascii="Times New Roman" w:hAnsi="Times New Roman"/>
          <w:sz w:val="28"/>
          <w:szCs w:val="28"/>
          <w:lang w:val="uk-UA"/>
        </w:rPr>
        <w:t xml:space="preserve">на конкретному </w:t>
      </w:r>
      <w:r w:rsidRPr="00EC7565">
        <w:rPr>
          <w:rFonts w:ascii="Times New Roman" w:hAnsi="Times New Roman"/>
          <w:bCs/>
          <w:sz w:val="28"/>
          <w:szCs w:val="28"/>
          <w:lang w:val="uk-UA"/>
        </w:rPr>
        <w:t>прикладі компанії «Sitronics Telecom Solutions Ukraine». Запропоновані рекомендації дозволяють  побудувати захищену систему безпеки, якщо використовувати на вибір з  де-кілька досліджених їх варіантів, в залежності від спеціальних потреб.</w:t>
      </w:r>
    </w:p>
    <w:p w:rsidR="007B5507" w:rsidRPr="00EC7565" w:rsidRDefault="007B5507" w:rsidP="007B5507">
      <w:pPr>
        <w:spacing w:line="312" w:lineRule="auto"/>
        <w:ind w:firstLine="567"/>
        <w:jc w:val="both"/>
        <w:rPr>
          <w:rFonts w:ascii="Times New Roman" w:hAnsi="Times New Roman"/>
          <w:bCs/>
          <w:sz w:val="28"/>
          <w:szCs w:val="28"/>
          <w:lang w:val="uk-UA"/>
        </w:rPr>
      </w:pPr>
      <w:r w:rsidRPr="00EC7565">
        <w:rPr>
          <w:rFonts w:ascii="Times New Roman" w:hAnsi="Times New Roman"/>
          <w:bCs/>
          <w:sz w:val="28"/>
          <w:szCs w:val="28"/>
          <w:lang w:val="uk-UA"/>
        </w:rPr>
        <w:t>Структурнми елементами впровадження СВВ для компанії «Sitronics Telecom Solutions Ukraine» пропонуються:</w:t>
      </w:r>
    </w:p>
    <w:p w:rsidR="007B5507" w:rsidRPr="00EC7565" w:rsidRDefault="007B5507" w:rsidP="007B5507">
      <w:pPr>
        <w:numPr>
          <w:ilvl w:val="0"/>
          <w:numId w:val="44"/>
        </w:numPr>
        <w:tabs>
          <w:tab w:val="left" w:pos="993"/>
        </w:tabs>
        <w:spacing w:line="312" w:lineRule="auto"/>
        <w:ind w:left="0" w:firstLine="567"/>
        <w:contextualSpacing/>
        <w:jc w:val="both"/>
        <w:rPr>
          <w:rFonts w:ascii="Times New Roman" w:hAnsi="Times New Roman" w:cstheme="minorBidi"/>
          <w:bCs/>
          <w:sz w:val="28"/>
          <w:szCs w:val="28"/>
          <w:lang w:val="uk-UA"/>
        </w:rPr>
      </w:pPr>
      <w:r w:rsidRPr="00EC7565">
        <w:rPr>
          <w:rFonts w:ascii="Times New Roman" w:hAnsi="Times New Roman" w:cstheme="minorBidi"/>
          <w:bCs/>
          <w:sz w:val="28"/>
          <w:szCs w:val="28"/>
          <w:lang w:val="uk-UA"/>
        </w:rPr>
        <w:t>Моделі «міжмережевих екран</w:t>
      </w:r>
      <w:r w:rsidR="002A2EC7">
        <w:rPr>
          <w:rFonts w:ascii="Times New Roman" w:hAnsi="Times New Roman" w:cstheme="minorBidi"/>
          <w:bCs/>
          <w:sz w:val="28"/>
          <w:szCs w:val="28"/>
          <w:lang w:val="uk-UA"/>
        </w:rPr>
        <w:t>ів» з функцією резервування дан</w:t>
      </w:r>
      <w:r w:rsidRPr="00EC7565">
        <w:rPr>
          <w:rFonts w:ascii="Times New Roman" w:hAnsi="Times New Roman" w:cstheme="minorBidi"/>
          <w:bCs/>
          <w:sz w:val="28"/>
          <w:szCs w:val="28"/>
          <w:lang w:val="uk-UA"/>
        </w:rPr>
        <w:t>их</w:t>
      </w:r>
    </w:p>
    <w:p w:rsidR="007B5507" w:rsidRPr="00EC7565" w:rsidRDefault="007B5507" w:rsidP="007B5507">
      <w:pPr>
        <w:numPr>
          <w:ilvl w:val="0"/>
          <w:numId w:val="44"/>
        </w:numPr>
        <w:tabs>
          <w:tab w:val="left" w:pos="993"/>
        </w:tabs>
        <w:spacing w:line="312" w:lineRule="auto"/>
        <w:ind w:left="0" w:firstLine="567"/>
        <w:contextualSpacing/>
        <w:jc w:val="both"/>
        <w:rPr>
          <w:rFonts w:ascii="Times New Roman" w:hAnsi="Times New Roman" w:cstheme="minorBidi"/>
          <w:bCs/>
          <w:sz w:val="28"/>
          <w:szCs w:val="28"/>
          <w:lang w:val="uk-UA"/>
        </w:rPr>
      </w:pPr>
      <w:r w:rsidRPr="00EC7565">
        <w:rPr>
          <w:rFonts w:ascii="Times New Roman" w:hAnsi="Times New Roman" w:cstheme="minorBidi"/>
          <w:bCs/>
          <w:sz w:val="28"/>
          <w:szCs w:val="28"/>
          <w:lang w:val="uk-UA"/>
        </w:rPr>
        <w:t>Системи виявлення атак або системи  запобігання вторгнень</w:t>
      </w:r>
    </w:p>
    <w:p w:rsidR="007B5507" w:rsidRPr="00EC7565" w:rsidRDefault="007B5507" w:rsidP="007B5507">
      <w:pPr>
        <w:numPr>
          <w:ilvl w:val="0"/>
          <w:numId w:val="44"/>
        </w:numPr>
        <w:tabs>
          <w:tab w:val="left" w:pos="993"/>
        </w:tabs>
        <w:spacing w:line="312" w:lineRule="auto"/>
        <w:ind w:left="0" w:firstLine="567"/>
        <w:contextualSpacing/>
        <w:jc w:val="both"/>
        <w:rPr>
          <w:rFonts w:ascii="Times New Roman" w:hAnsi="Times New Roman" w:cstheme="minorBidi"/>
          <w:bCs/>
          <w:sz w:val="28"/>
          <w:szCs w:val="28"/>
          <w:lang w:val="uk-UA"/>
        </w:rPr>
      </w:pPr>
      <w:r w:rsidRPr="00EC7565">
        <w:rPr>
          <w:rFonts w:ascii="Times New Roman" w:hAnsi="Times New Roman" w:cstheme="minorBidi"/>
          <w:bCs/>
          <w:sz w:val="28"/>
          <w:szCs w:val="28"/>
          <w:lang w:val="uk-UA"/>
        </w:rPr>
        <w:t>Належна система захисту на рівні серверів</w:t>
      </w:r>
    </w:p>
    <w:p w:rsidR="007B5507" w:rsidRPr="00EC7565" w:rsidRDefault="007B5507" w:rsidP="007B5507">
      <w:pPr>
        <w:numPr>
          <w:ilvl w:val="0"/>
          <w:numId w:val="44"/>
        </w:numPr>
        <w:tabs>
          <w:tab w:val="left" w:pos="993"/>
        </w:tabs>
        <w:spacing w:line="312" w:lineRule="auto"/>
        <w:ind w:left="0" w:firstLine="567"/>
        <w:contextualSpacing/>
        <w:jc w:val="both"/>
        <w:rPr>
          <w:rFonts w:ascii="Times New Roman" w:hAnsi="Times New Roman" w:cstheme="minorBidi"/>
          <w:bCs/>
          <w:sz w:val="28"/>
          <w:szCs w:val="28"/>
          <w:lang w:val="uk-UA"/>
        </w:rPr>
      </w:pPr>
      <w:r w:rsidRPr="00EC7565">
        <w:rPr>
          <w:rFonts w:ascii="Times New Roman" w:hAnsi="Times New Roman" w:cstheme="minorBidi"/>
          <w:bCs/>
          <w:sz w:val="28"/>
          <w:szCs w:val="28"/>
          <w:lang w:val="uk-UA"/>
        </w:rPr>
        <w:t>Комплексне управління елементами забезпечення безпеки</w:t>
      </w:r>
    </w:p>
    <w:p w:rsidR="007B5507" w:rsidRPr="00EC7565" w:rsidRDefault="007B5507" w:rsidP="007B5507">
      <w:pPr>
        <w:numPr>
          <w:ilvl w:val="0"/>
          <w:numId w:val="44"/>
        </w:numPr>
        <w:tabs>
          <w:tab w:val="left" w:pos="993"/>
        </w:tabs>
        <w:spacing w:line="312" w:lineRule="auto"/>
        <w:ind w:left="0" w:firstLine="567"/>
        <w:contextualSpacing/>
        <w:jc w:val="both"/>
        <w:rPr>
          <w:rFonts w:ascii="Times New Roman" w:hAnsi="Times New Roman" w:cstheme="minorBidi"/>
          <w:bCs/>
          <w:sz w:val="28"/>
          <w:szCs w:val="28"/>
          <w:lang w:val="uk-UA"/>
        </w:rPr>
      </w:pPr>
      <w:r w:rsidRPr="00EC7565">
        <w:rPr>
          <w:rFonts w:ascii="Times New Roman" w:hAnsi="Times New Roman" w:cstheme="minorBidi"/>
          <w:bCs/>
          <w:sz w:val="28"/>
          <w:szCs w:val="28"/>
          <w:lang w:val="uk-UA"/>
        </w:rPr>
        <w:t xml:space="preserve">Використання сервера аутентифікації </w:t>
      </w:r>
    </w:p>
    <w:p w:rsidR="007B5507" w:rsidRPr="00EC7565" w:rsidRDefault="007B5507" w:rsidP="007B5507">
      <w:pPr>
        <w:numPr>
          <w:ilvl w:val="0"/>
          <w:numId w:val="44"/>
        </w:numPr>
        <w:tabs>
          <w:tab w:val="left" w:pos="993"/>
        </w:tabs>
        <w:spacing w:line="312" w:lineRule="auto"/>
        <w:ind w:left="0" w:firstLine="567"/>
        <w:contextualSpacing/>
        <w:jc w:val="both"/>
        <w:rPr>
          <w:rFonts w:ascii="Times New Roman" w:hAnsi="Times New Roman" w:cstheme="minorBidi"/>
          <w:bCs/>
          <w:sz w:val="28"/>
          <w:szCs w:val="28"/>
          <w:lang w:val="uk-UA"/>
        </w:rPr>
      </w:pPr>
      <w:r w:rsidRPr="00EC7565">
        <w:rPr>
          <w:rFonts w:ascii="Times New Roman" w:hAnsi="Times New Roman" w:cstheme="minorBidi"/>
          <w:bCs/>
          <w:sz w:val="28"/>
          <w:szCs w:val="28"/>
          <w:lang w:val="uk-UA"/>
        </w:rPr>
        <w:t>Забезпечення  безпечного підключення та доступу до публічної мережі (Інтернет і електронної пошти )</w:t>
      </w:r>
    </w:p>
    <w:p w:rsidR="007B5507" w:rsidRPr="00EC7565" w:rsidRDefault="007B5507" w:rsidP="007B5507">
      <w:pPr>
        <w:numPr>
          <w:ilvl w:val="0"/>
          <w:numId w:val="44"/>
        </w:numPr>
        <w:tabs>
          <w:tab w:val="left" w:pos="993"/>
        </w:tabs>
        <w:spacing w:line="312" w:lineRule="auto"/>
        <w:ind w:left="0" w:firstLine="567"/>
        <w:contextualSpacing/>
        <w:jc w:val="both"/>
        <w:rPr>
          <w:rFonts w:ascii="Times New Roman" w:hAnsi="Times New Roman" w:cstheme="minorBidi"/>
          <w:bCs/>
          <w:sz w:val="28"/>
          <w:szCs w:val="28"/>
          <w:lang w:val="uk-UA"/>
        </w:rPr>
      </w:pPr>
      <w:r w:rsidRPr="00EC7565">
        <w:rPr>
          <w:rFonts w:ascii="Times New Roman" w:hAnsi="Times New Roman" w:cstheme="minorBidi"/>
          <w:bCs/>
          <w:sz w:val="28"/>
          <w:szCs w:val="28"/>
          <w:lang w:val="uk-UA"/>
        </w:rPr>
        <w:t>Забезпечення захисту в офісах, віддалених від головного, та для дистанційних співробітників (побудова системи забезпечення інформаційної безпеки)</w:t>
      </w:r>
    </w:p>
    <w:p w:rsidR="007B5507" w:rsidRPr="00C653D6" w:rsidRDefault="007B5507" w:rsidP="007B5507">
      <w:pPr>
        <w:spacing w:line="312" w:lineRule="auto"/>
        <w:ind w:firstLine="567"/>
        <w:jc w:val="both"/>
        <w:rPr>
          <w:rFonts w:ascii="Times New Roman" w:hAnsi="Times New Roman"/>
          <w:sz w:val="28"/>
          <w:szCs w:val="28"/>
          <w:lang w:val="uk-UA"/>
        </w:rPr>
      </w:pPr>
      <w:r w:rsidRPr="00EC7565">
        <w:rPr>
          <w:rFonts w:ascii="Times New Roman" w:hAnsi="Times New Roman"/>
          <w:sz w:val="28"/>
          <w:szCs w:val="28"/>
          <w:lang w:val="uk-UA"/>
        </w:rPr>
        <w:t xml:space="preserve">4. Мета роботи досягнута:було проаналізовано та розроблено рекомендації, </w:t>
      </w:r>
      <w:r w:rsidRPr="00EC7565">
        <w:rPr>
          <w:rFonts w:ascii="Times New Roman" w:eastAsia="Times New Roman" w:hAnsi="Times New Roman"/>
          <w:sz w:val="28"/>
          <w:szCs w:val="28"/>
          <w:lang w:val="uk-UA" w:eastAsia="ru-RU"/>
        </w:rPr>
        <w:t>щодо використання можливостей систем виявлення мережевих вторгнень та ознак комп’ютерних атак в забезпеченні захисту інформації підприємства</w:t>
      </w:r>
      <w:r w:rsidRPr="00EC7565">
        <w:rPr>
          <w:rFonts w:ascii="Times New Roman" w:hAnsi="Times New Roman"/>
          <w:sz w:val="28"/>
          <w:szCs w:val="28"/>
          <w:lang w:val="uk-UA"/>
        </w:rPr>
        <w:t>.</w:t>
      </w:r>
      <w:r w:rsidRPr="00C653D6">
        <w:rPr>
          <w:rFonts w:ascii="Times New Roman" w:hAnsi="Times New Roman"/>
          <w:sz w:val="28"/>
          <w:szCs w:val="28"/>
          <w:lang w:val="uk-UA"/>
        </w:rPr>
        <w:t xml:space="preserve"> Практична значимість дипломної роботи полягає в тому, що її матеріали та результати можуть бути використані при проектуванні системи виявлення вторгнень і раціонального підбору засобів для її побудови.</w:t>
      </w:r>
    </w:p>
    <w:p w:rsidR="002E7ADD" w:rsidRPr="00C653D6" w:rsidRDefault="002E7ADD" w:rsidP="00FB1411">
      <w:pPr>
        <w:jc w:val="both"/>
        <w:rPr>
          <w:rFonts w:ascii="Times New Roman" w:hAnsi="Times New Roman"/>
          <w:sz w:val="28"/>
          <w:szCs w:val="28"/>
          <w:lang w:val="uk-UA"/>
        </w:rPr>
      </w:pPr>
    </w:p>
    <w:p w:rsidR="00153B80" w:rsidRDefault="00153B80" w:rsidP="002E7ADD">
      <w:pPr>
        <w:jc w:val="center"/>
        <w:rPr>
          <w:rFonts w:ascii="Times New Roman" w:hAnsi="Times New Roman"/>
          <w:color w:val="FF0000"/>
          <w:sz w:val="28"/>
          <w:szCs w:val="28"/>
          <w:lang w:val="uk-UA"/>
        </w:rPr>
      </w:pPr>
    </w:p>
    <w:p w:rsidR="003C6BEC" w:rsidRDefault="003C6BEC" w:rsidP="002E7ADD">
      <w:pPr>
        <w:jc w:val="center"/>
        <w:rPr>
          <w:rFonts w:ascii="Times New Roman" w:hAnsi="Times New Roman"/>
          <w:color w:val="FF0000"/>
          <w:sz w:val="28"/>
          <w:szCs w:val="28"/>
          <w:lang w:val="uk-UA"/>
        </w:rPr>
      </w:pPr>
    </w:p>
    <w:p w:rsidR="003C6BEC" w:rsidRDefault="003C6BEC" w:rsidP="002E7ADD">
      <w:pPr>
        <w:jc w:val="center"/>
        <w:rPr>
          <w:rFonts w:ascii="Times New Roman" w:hAnsi="Times New Roman"/>
          <w:color w:val="FF0000"/>
          <w:sz w:val="28"/>
          <w:szCs w:val="28"/>
          <w:lang w:val="uk-UA"/>
        </w:rPr>
      </w:pPr>
    </w:p>
    <w:p w:rsidR="003C6BEC" w:rsidRDefault="003C6BEC" w:rsidP="002E7ADD">
      <w:pPr>
        <w:jc w:val="center"/>
        <w:rPr>
          <w:rFonts w:ascii="Times New Roman" w:hAnsi="Times New Roman"/>
          <w:color w:val="FF0000"/>
          <w:sz w:val="28"/>
          <w:szCs w:val="28"/>
          <w:lang w:val="uk-UA"/>
        </w:rPr>
      </w:pPr>
    </w:p>
    <w:p w:rsidR="0012520A" w:rsidRPr="00EA6B9C" w:rsidRDefault="0012520A" w:rsidP="00774C2A">
      <w:pPr>
        <w:rPr>
          <w:rFonts w:ascii="Times New Roman" w:hAnsi="Times New Roman"/>
          <w:color w:val="FF0000"/>
          <w:sz w:val="28"/>
          <w:szCs w:val="28"/>
        </w:rPr>
      </w:pPr>
    </w:p>
    <w:p w:rsidR="00AE28B8" w:rsidRPr="00EA6B9C" w:rsidRDefault="00AE28B8" w:rsidP="00774C2A">
      <w:pPr>
        <w:rPr>
          <w:rFonts w:ascii="Times New Roman" w:eastAsia="Times New Roman" w:hAnsi="Times New Roman"/>
          <w:sz w:val="28"/>
          <w:szCs w:val="28"/>
        </w:rPr>
      </w:pPr>
    </w:p>
    <w:p w:rsidR="0012520A" w:rsidRPr="00EA6B9C" w:rsidRDefault="0012520A" w:rsidP="00774C2A">
      <w:pPr>
        <w:rPr>
          <w:rFonts w:ascii="Times New Roman" w:eastAsia="Times New Roman" w:hAnsi="Times New Roman"/>
          <w:sz w:val="28"/>
          <w:szCs w:val="28"/>
        </w:rPr>
      </w:pPr>
    </w:p>
    <w:p w:rsidR="0012520A" w:rsidRPr="00EA6B9C" w:rsidRDefault="0012520A" w:rsidP="00774C2A">
      <w:pPr>
        <w:rPr>
          <w:rFonts w:ascii="Times New Roman" w:eastAsia="Times New Roman" w:hAnsi="Times New Roman"/>
          <w:sz w:val="28"/>
          <w:szCs w:val="28"/>
        </w:rPr>
      </w:pPr>
    </w:p>
    <w:p w:rsidR="002E7ADD" w:rsidRPr="003F71F4" w:rsidRDefault="002E7ADD" w:rsidP="002E7ADD">
      <w:pPr>
        <w:jc w:val="center"/>
        <w:rPr>
          <w:rFonts w:ascii="Times New Roman" w:hAnsi="Times New Roman"/>
          <w:sz w:val="28"/>
          <w:szCs w:val="28"/>
          <w:lang w:val="uk-UA"/>
        </w:rPr>
      </w:pPr>
      <w:r w:rsidRPr="003F71F4">
        <w:rPr>
          <w:rFonts w:ascii="Times New Roman" w:hAnsi="Times New Roman"/>
          <w:b/>
          <w:sz w:val="28"/>
          <w:szCs w:val="28"/>
          <w:lang w:val="uk-UA"/>
        </w:rPr>
        <w:t>СПИСОК ВИКОРИСТАНИХ ДЖЕРЕЛ</w:t>
      </w:r>
    </w:p>
    <w:p w:rsidR="002E7ADD" w:rsidRPr="003F71F4" w:rsidRDefault="002E7ADD" w:rsidP="00B24BD8">
      <w:pPr>
        <w:jc w:val="both"/>
        <w:rPr>
          <w:rFonts w:ascii="Times New Roman" w:hAnsi="Times New Roman"/>
          <w:sz w:val="28"/>
          <w:szCs w:val="28"/>
          <w:lang w:val="uk-UA"/>
        </w:rPr>
      </w:pPr>
    </w:p>
    <w:p w:rsidR="002D78F1" w:rsidRPr="00B24BD8" w:rsidRDefault="00AE3C3C" w:rsidP="00D1485F">
      <w:pPr>
        <w:spacing w:line="312" w:lineRule="auto"/>
        <w:ind w:firstLine="567"/>
        <w:jc w:val="both"/>
        <w:rPr>
          <w:rFonts w:ascii="Times New Roman" w:eastAsia="Calibri" w:hAnsi="Times New Roman"/>
          <w:bCs/>
          <w:sz w:val="28"/>
          <w:szCs w:val="28"/>
          <w:lang w:val="uk-UA"/>
        </w:rPr>
      </w:pPr>
      <w:r>
        <w:rPr>
          <w:rFonts w:ascii="Times New Roman" w:hAnsi="Times New Roman"/>
          <w:sz w:val="28"/>
          <w:szCs w:val="28"/>
          <w:lang w:val="uk-UA"/>
        </w:rPr>
        <w:t xml:space="preserve">1. </w:t>
      </w:r>
      <w:r w:rsidRPr="003F71F4">
        <w:rPr>
          <w:rFonts w:ascii="Times New Roman" w:eastAsia="Calibri" w:hAnsi="Times New Roman"/>
          <w:bCs/>
          <w:sz w:val="28"/>
          <w:szCs w:val="28"/>
          <w:lang w:val="uk-UA"/>
        </w:rPr>
        <w:t xml:space="preserve">Поляков Д.А. Методичнi пiдходи до аналiзу систем виявлення мережевих вторгнень і виявлення ознак комп'ютерних атак безпеки </w:t>
      </w:r>
      <w:r w:rsidRPr="003F71F4">
        <w:rPr>
          <w:rFonts w:ascii="Times New Roman" w:eastAsia="Calibri" w:hAnsi="Times New Roman"/>
          <w:b/>
          <w:bCs/>
          <w:sz w:val="28"/>
          <w:szCs w:val="28"/>
          <w:lang w:val="uk-UA"/>
        </w:rPr>
        <w:t>/</w:t>
      </w:r>
      <w:r w:rsidRPr="003F71F4">
        <w:rPr>
          <w:rFonts w:ascii="Times New Roman" w:eastAsia="Calibri" w:hAnsi="Times New Roman"/>
          <w:bCs/>
          <w:sz w:val="28"/>
          <w:szCs w:val="28"/>
          <w:lang w:val="uk-UA"/>
        </w:rPr>
        <w:t xml:space="preserve"> Д.А. Поляков,</w:t>
      </w:r>
      <w:r w:rsidR="002A2EC7">
        <w:rPr>
          <w:rFonts w:ascii="Times New Roman" w:eastAsia="Calibri" w:hAnsi="Times New Roman"/>
          <w:bCs/>
          <w:sz w:val="28"/>
          <w:szCs w:val="28"/>
          <w:lang w:val="uk-UA"/>
        </w:rPr>
        <w:t xml:space="preserve"> </w:t>
      </w:r>
      <w:r w:rsidRPr="003F71F4">
        <w:rPr>
          <w:rFonts w:ascii="Times New Roman" w:eastAsia="Calibri" w:hAnsi="Times New Roman"/>
          <w:bCs/>
          <w:sz w:val="28"/>
          <w:szCs w:val="28"/>
          <w:lang w:val="uk-UA"/>
        </w:rPr>
        <w:t>Ю.М.</w:t>
      </w:r>
      <w:r w:rsidRPr="003F71F4">
        <w:rPr>
          <w:rFonts w:ascii="Times New Roman" w:eastAsia="Calibri" w:hAnsi="Times New Roman"/>
          <w:bCs/>
          <w:sz w:val="28"/>
          <w:szCs w:val="28"/>
        </w:rPr>
        <w:t> </w:t>
      </w:r>
      <w:r w:rsidRPr="003F71F4">
        <w:rPr>
          <w:rFonts w:ascii="Times New Roman" w:eastAsia="Calibri" w:hAnsi="Times New Roman"/>
          <w:bCs/>
          <w:sz w:val="28"/>
          <w:szCs w:val="28"/>
          <w:lang w:val="uk-UA"/>
        </w:rPr>
        <w:t>Якименко, //Конференція «Цифрова тра</w:t>
      </w:r>
      <w:r w:rsidR="008A7559">
        <w:rPr>
          <w:rFonts w:ascii="Times New Roman" w:eastAsia="Calibri" w:hAnsi="Times New Roman"/>
          <w:bCs/>
          <w:sz w:val="28"/>
          <w:szCs w:val="28"/>
          <w:lang w:val="uk-UA"/>
        </w:rPr>
        <w:t>нсформація кібербезпеки», 26 кві</w:t>
      </w:r>
      <w:r w:rsidRPr="003F71F4">
        <w:rPr>
          <w:rFonts w:ascii="Times New Roman" w:eastAsia="Calibri" w:hAnsi="Times New Roman"/>
          <w:bCs/>
          <w:sz w:val="28"/>
          <w:szCs w:val="28"/>
          <w:lang w:val="uk-UA"/>
        </w:rPr>
        <w:t>тня 2020 року. Тези доповідей</w:t>
      </w:r>
      <w:r w:rsidR="00774C2A">
        <w:rPr>
          <w:rFonts w:ascii="Times New Roman" w:eastAsia="Calibri" w:hAnsi="Times New Roman"/>
          <w:bCs/>
          <w:sz w:val="28"/>
          <w:szCs w:val="28"/>
          <w:lang w:val="uk-UA"/>
        </w:rPr>
        <w:t>.</w:t>
      </w:r>
      <w:r w:rsidRPr="003F71F4">
        <w:rPr>
          <w:rFonts w:ascii="Times New Roman" w:eastAsia="Calibri" w:hAnsi="Times New Roman"/>
          <w:bCs/>
          <w:sz w:val="28"/>
          <w:szCs w:val="28"/>
          <w:lang w:val="uk-UA"/>
        </w:rPr>
        <w:t xml:space="preserve"> — Київ: ДУТ(ННІЗІ), 2020. — С. </w:t>
      </w:r>
      <w:r w:rsidR="002A2EC7">
        <w:rPr>
          <w:rFonts w:ascii="Times New Roman" w:eastAsia="Calibri" w:hAnsi="Times New Roman"/>
          <w:bCs/>
          <w:sz w:val="28"/>
          <w:szCs w:val="28"/>
          <w:lang w:val="uk-UA"/>
        </w:rPr>
        <w:t>Х.</w:t>
      </w:r>
      <w:r w:rsidRPr="003F71F4">
        <w:rPr>
          <w:rFonts w:ascii="Times New Roman" w:eastAsia="Calibri" w:hAnsi="Times New Roman"/>
          <w:bCs/>
          <w:sz w:val="28"/>
          <w:szCs w:val="28"/>
          <w:lang w:val="uk-UA"/>
        </w:rPr>
        <w:t xml:space="preserve">    </w:t>
      </w:r>
    </w:p>
    <w:p w:rsidR="002658B1" w:rsidRPr="00B24BD8" w:rsidRDefault="00713AC6" w:rsidP="00D1485F">
      <w:pPr>
        <w:spacing w:line="312" w:lineRule="auto"/>
        <w:ind w:firstLine="567"/>
        <w:jc w:val="both"/>
        <w:rPr>
          <w:rFonts w:ascii="Times New Roman" w:eastAsia="Calibri" w:hAnsi="Times New Roman"/>
          <w:bCs/>
          <w:sz w:val="28"/>
          <w:szCs w:val="28"/>
          <w:lang w:val="en-US"/>
        </w:rPr>
      </w:pPr>
      <w:r>
        <w:rPr>
          <w:rFonts w:ascii="Times New Roman" w:hAnsi="Times New Roman"/>
          <w:sz w:val="28"/>
          <w:szCs w:val="28"/>
          <w:lang w:val="uk-UA"/>
        </w:rPr>
        <w:t xml:space="preserve">2. </w:t>
      </w:r>
      <w:r w:rsidRPr="003F71F4">
        <w:rPr>
          <w:rFonts w:ascii="Times New Roman" w:hAnsi="Times New Roman"/>
          <w:bCs/>
          <w:sz w:val="28"/>
          <w:szCs w:val="28"/>
          <w:lang w:val="uk-UA"/>
        </w:rPr>
        <w:t>Поляков Д.А.</w:t>
      </w:r>
      <w:r w:rsidRPr="003F71F4">
        <w:rPr>
          <w:rFonts w:ascii="Times New Roman" w:eastAsia="Calibri" w:hAnsi="Times New Roman"/>
          <w:bCs/>
          <w:sz w:val="28"/>
          <w:szCs w:val="28"/>
          <w:lang w:val="uk-UA"/>
        </w:rPr>
        <w:t xml:space="preserve">Застосування системного підходу при організації захисту інформації безпеки </w:t>
      </w:r>
      <w:r w:rsidRPr="003F71F4">
        <w:rPr>
          <w:rFonts w:ascii="Times New Roman" w:eastAsia="Calibri" w:hAnsi="Times New Roman"/>
          <w:b/>
          <w:bCs/>
          <w:sz w:val="28"/>
          <w:szCs w:val="28"/>
          <w:lang w:val="uk-UA"/>
        </w:rPr>
        <w:t>/</w:t>
      </w:r>
      <w:r w:rsidRPr="003F71F4">
        <w:rPr>
          <w:rFonts w:ascii="Times New Roman" w:eastAsia="Calibri" w:hAnsi="Times New Roman"/>
          <w:bCs/>
          <w:sz w:val="28"/>
          <w:szCs w:val="28"/>
          <w:lang w:val="uk-UA"/>
        </w:rPr>
        <w:t xml:space="preserve"> Д.А. Поляков,</w:t>
      </w:r>
      <w:r w:rsidR="002A2EC7">
        <w:rPr>
          <w:rFonts w:ascii="Times New Roman" w:eastAsia="Calibri" w:hAnsi="Times New Roman"/>
          <w:bCs/>
          <w:sz w:val="28"/>
          <w:szCs w:val="28"/>
          <w:lang w:val="uk-UA"/>
        </w:rPr>
        <w:t xml:space="preserve"> </w:t>
      </w:r>
      <w:r w:rsidRPr="003F71F4">
        <w:rPr>
          <w:rFonts w:ascii="Times New Roman" w:eastAsia="Calibri" w:hAnsi="Times New Roman"/>
          <w:bCs/>
          <w:sz w:val="28"/>
          <w:szCs w:val="28"/>
          <w:lang w:val="uk-UA"/>
        </w:rPr>
        <w:t>Ю.М.</w:t>
      </w:r>
      <w:r w:rsidRPr="00E33250">
        <w:rPr>
          <w:rFonts w:ascii="Times New Roman" w:eastAsia="Calibri" w:hAnsi="Times New Roman"/>
          <w:bCs/>
          <w:sz w:val="28"/>
          <w:szCs w:val="28"/>
          <w:lang w:val="en-US"/>
        </w:rPr>
        <w:t> </w:t>
      </w:r>
      <w:r w:rsidRPr="003F71F4">
        <w:rPr>
          <w:rFonts w:ascii="Times New Roman" w:eastAsia="Calibri" w:hAnsi="Times New Roman"/>
          <w:bCs/>
          <w:sz w:val="28"/>
          <w:szCs w:val="28"/>
          <w:lang w:val="uk-UA"/>
        </w:rPr>
        <w:t>Якименко, //Інтернет-конференція «Актуальні проблеми інформаційної та кібернетичної безпеки», 26 жовтня 2018 року. Тези доповідей</w:t>
      </w:r>
      <w:r w:rsidR="00774C2A">
        <w:rPr>
          <w:rFonts w:ascii="Times New Roman" w:eastAsia="Calibri" w:hAnsi="Times New Roman"/>
          <w:bCs/>
          <w:sz w:val="28"/>
          <w:szCs w:val="28"/>
          <w:lang w:val="uk-UA"/>
        </w:rPr>
        <w:t>.</w:t>
      </w:r>
      <w:r w:rsidRPr="003F71F4">
        <w:rPr>
          <w:rFonts w:ascii="Times New Roman" w:eastAsia="Calibri" w:hAnsi="Times New Roman"/>
          <w:bCs/>
          <w:sz w:val="28"/>
          <w:szCs w:val="28"/>
          <w:lang w:val="uk-UA"/>
        </w:rPr>
        <w:t xml:space="preserve"> — Київ: ДУТ(ННІЗІ), 2018. — С. </w:t>
      </w:r>
      <w:r w:rsidR="00E33250">
        <w:rPr>
          <w:rFonts w:ascii="Times New Roman" w:eastAsia="Calibri" w:hAnsi="Times New Roman"/>
          <w:bCs/>
          <w:sz w:val="28"/>
          <w:szCs w:val="28"/>
          <w:lang w:val="uk-UA"/>
        </w:rPr>
        <w:t xml:space="preserve">44-45. </w:t>
      </w:r>
    </w:p>
    <w:p w:rsidR="003F12B4" w:rsidRPr="00D1485F" w:rsidRDefault="00713AC6" w:rsidP="00D1485F">
      <w:pPr>
        <w:spacing w:line="312" w:lineRule="auto"/>
        <w:ind w:firstLine="567"/>
        <w:jc w:val="both"/>
        <w:rPr>
          <w:rFonts w:ascii="Times New Roman" w:hAnsi="Times New Roman"/>
          <w:sz w:val="28"/>
          <w:szCs w:val="28"/>
          <w:lang w:val="uk-UA"/>
        </w:rPr>
      </w:pPr>
      <w:r w:rsidRPr="00D1485F">
        <w:rPr>
          <w:rFonts w:ascii="Times New Roman" w:hAnsi="Times New Roman"/>
          <w:sz w:val="28"/>
          <w:szCs w:val="28"/>
          <w:lang w:val="uk-UA"/>
        </w:rPr>
        <w:t xml:space="preserve">3. </w:t>
      </w:r>
      <w:r w:rsidR="00A5250E" w:rsidRPr="00D1485F">
        <w:rPr>
          <w:rFonts w:ascii="Times New Roman" w:hAnsi="Times New Roman"/>
          <w:color w:val="000000" w:themeColor="text1"/>
          <w:sz w:val="28"/>
          <w:szCs w:val="28"/>
          <w:lang w:val="uk-UA"/>
        </w:rPr>
        <w:t>Global Market Insights Inc</w:t>
      </w:r>
      <w:r w:rsidR="00A5250E" w:rsidRPr="00D1485F">
        <w:rPr>
          <w:rFonts w:ascii="Times New Roman" w:hAnsi="Times New Roman"/>
          <w:color w:val="000000" w:themeColor="text1"/>
          <w:sz w:val="28"/>
          <w:szCs w:val="28"/>
          <w:lang w:val="en-US"/>
        </w:rPr>
        <w:t>.</w:t>
      </w:r>
      <w:r w:rsidR="00A5250E" w:rsidRPr="00D1485F">
        <w:rPr>
          <w:rFonts w:ascii="Times New Roman" w:eastAsia="Calibri" w:hAnsi="Times New Roman"/>
          <w:bCs/>
          <w:sz w:val="28"/>
          <w:szCs w:val="28"/>
          <w:lang w:val="uk-UA"/>
        </w:rPr>
        <w:t xml:space="preserve"> —</w:t>
      </w:r>
      <w:r w:rsidR="00A5250E" w:rsidRPr="00D1485F">
        <w:rPr>
          <w:rFonts w:ascii="Times New Roman" w:hAnsi="Times New Roman"/>
          <w:color w:val="000000" w:themeColor="text1"/>
          <w:sz w:val="28"/>
          <w:szCs w:val="28"/>
          <w:lang w:val="uk-UA"/>
        </w:rPr>
        <w:t xml:space="preserve">global market research and management consulting company </w:t>
      </w:r>
      <w:r w:rsidRPr="00D1485F">
        <w:rPr>
          <w:rFonts w:ascii="Times New Roman" w:hAnsi="Times New Roman"/>
          <w:color w:val="000000" w:themeColor="text1"/>
          <w:sz w:val="28"/>
          <w:szCs w:val="28"/>
          <w:lang w:val="uk-UA"/>
        </w:rPr>
        <w:t>[</w:t>
      </w:r>
      <w:r w:rsidR="00A5250E" w:rsidRPr="00D1485F">
        <w:rPr>
          <w:rFonts w:ascii="Times New Roman" w:hAnsi="Times New Roman"/>
          <w:color w:val="000000" w:themeColor="text1"/>
          <w:sz w:val="28"/>
          <w:szCs w:val="28"/>
          <w:lang w:val="en-US"/>
        </w:rPr>
        <w:t>URL</w:t>
      </w:r>
      <w:r w:rsidR="00A5250E" w:rsidRPr="00D1485F">
        <w:rPr>
          <w:rFonts w:ascii="Times New Roman" w:hAnsi="Times New Roman"/>
          <w:color w:val="000000" w:themeColor="text1"/>
          <w:sz w:val="28"/>
          <w:szCs w:val="28"/>
          <w:lang w:val="uk-UA"/>
        </w:rPr>
        <w:t>]</w:t>
      </w:r>
      <w:r w:rsidRPr="00D1485F">
        <w:rPr>
          <w:rFonts w:ascii="Times New Roman" w:hAnsi="Times New Roman"/>
          <w:sz w:val="28"/>
          <w:szCs w:val="28"/>
          <w:lang w:val="uk-UA"/>
        </w:rPr>
        <w:t xml:space="preserve">: </w:t>
      </w:r>
      <w:hyperlink r:id="rId49" w:history="1">
        <w:r w:rsidRPr="00D1485F">
          <w:rPr>
            <w:rStyle w:val="a5"/>
            <w:rFonts w:ascii="Times New Roman" w:hAnsi="Times New Roman"/>
            <w:color w:val="auto"/>
            <w:sz w:val="28"/>
            <w:szCs w:val="28"/>
            <w:u w:val="none"/>
            <w:lang w:val="en-US"/>
          </w:rPr>
          <w:t>https://www.gminsights.com/</w:t>
        </w:r>
      </w:hyperlink>
      <w:r w:rsidR="00D1485F" w:rsidRPr="00D1485F">
        <w:rPr>
          <w:rFonts w:ascii="Times New Roman" w:hAnsi="Times New Roman"/>
          <w:sz w:val="28"/>
          <w:szCs w:val="28"/>
          <w:lang w:val="uk-UA"/>
        </w:rPr>
        <w:t>.</w:t>
      </w:r>
    </w:p>
    <w:p w:rsidR="003F12B4" w:rsidRPr="00D1485F" w:rsidRDefault="00713AC6" w:rsidP="00D1485F">
      <w:pPr>
        <w:spacing w:line="312" w:lineRule="auto"/>
        <w:ind w:firstLine="567"/>
        <w:jc w:val="both"/>
        <w:rPr>
          <w:rFonts w:ascii="Times New Roman" w:hAnsi="Times New Roman"/>
          <w:sz w:val="28"/>
          <w:szCs w:val="28"/>
          <w:lang w:val="uk-UA"/>
        </w:rPr>
      </w:pPr>
      <w:r w:rsidRPr="00D1485F">
        <w:rPr>
          <w:rFonts w:ascii="Times New Roman" w:hAnsi="Times New Roman"/>
          <w:sz w:val="28"/>
          <w:szCs w:val="28"/>
          <w:lang w:val="uk-UA"/>
        </w:rPr>
        <w:t xml:space="preserve">4. </w:t>
      </w:r>
      <w:r w:rsidRPr="00D1485F">
        <w:rPr>
          <w:rFonts w:ascii="Times New Roman" w:hAnsi="Times New Roman"/>
          <w:bCs/>
          <w:color w:val="000000" w:themeColor="text1"/>
          <w:sz w:val="28"/>
          <w:szCs w:val="28"/>
          <w:lang w:val="uk-UA"/>
        </w:rPr>
        <w:t>Невойт Я.В.  Аналіз загроз інформаційної безпеки в пері</w:t>
      </w:r>
      <w:r w:rsidR="00D34127">
        <w:rPr>
          <w:rFonts w:ascii="Times New Roman" w:hAnsi="Times New Roman"/>
          <w:bCs/>
          <w:color w:val="000000" w:themeColor="text1"/>
          <w:sz w:val="28"/>
          <w:szCs w:val="28"/>
          <w:lang w:val="uk-UA"/>
        </w:rPr>
        <w:t xml:space="preserve">од 2015-2016 років </w:t>
      </w:r>
      <w:r w:rsidR="00D34127" w:rsidRPr="003F71F4">
        <w:rPr>
          <w:rFonts w:ascii="Times New Roman" w:eastAsia="Calibri" w:hAnsi="Times New Roman"/>
          <w:bCs/>
          <w:sz w:val="28"/>
          <w:szCs w:val="28"/>
          <w:lang w:val="uk-UA"/>
        </w:rPr>
        <w:t>/</w:t>
      </w:r>
      <w:r w:rsidR="00D34127">
        <w:rPr>
          <w:rFonts w:ascii="Times New Roman" w:hAnsi="Times New Roman"/>
          <w:bCs/>
          <w:color w:val="000000" w:themeColor="text1"/>
          <w:sz w:val="28"/>
          <w:szCs w:val="28"/>
          <w:lang w:val="uk-UA"/>
        </w:rPr>
        <w:t xml:space="preserve">Я.В. Невойт </w:t>
      </w:r>
      <w:r w:rsidR="00D34127" w:rsidRPr="003F71F4">
        <w:rPr>
          <w:rFonts w:ascii="Times New Roman" w:eastAsia="Calibri" w:hAnsi="Times New Roman"/>
          <w:bCs/>
          <w:sz w:val="28"/>
          <w:szCs w:val="28"/>
          <w:lang w:val="uk-UA"/>
        </w:rPr>
        <w:t>//</w:t>
      </w:r>
      <w:r w:rsidR="00D34127" w:rsidRPr="00D1485F">
        <w:rPr>
          <w:rFonts w:ascii="Times New Roman" w:hAnsi="Times New Roman"/>
          <w:bCs/>
          <w:color w:val="000000" w:themeColor="text1"/>
          <w:sz w:val="28"/>
          <w:szCs w:val="28"/>
          <w:lang w:val="uk-UA"/>
        </w:rPr>
        <w:t>С</w:t>
      </w:r>
      <w:r w:rsidR="00D34127">
        <w:rPr>
          <w:rFonts w:ascii="Times New Roman" w:hAnsi="Times New Roman"/>
          <w:bCs/>
          <w:color w:val="000000" w:themeColor="text1"/>
          <w:sz w:val="28"/>
          <w:szCs w:val="28"/>
          <w:lang w:val="uk-UA"/>
        </w:rPr>
        <w:t>учасний захист інформації №2 .- Київ: ДУТ,</w:t>
      </w:r>
      <w:r w:rsidR="007D3499">
        <w:rPr>
          <w:rFonts w:ascii="Times New Roman" w:hAnsi="Times New Roman"/>
          <w:bCs/>
          <w:color w:val="000000" w:themeColor="text1"/>
          <w:sz w:val="28"/>
          <w:szCs w:val="28"/>
          <w:lang w:val="uk-UA"/>
        </w:rPr>
        <w:t>– 2017 С</w:t>
      </w:r>
      <w:r w:rsidRPr="00D1485F">
        <w:rPr>
          <w:rFonts w:ascii="Times New Roman" w:hAnsi="Times New Roman"/>
          <w:bCs/>
          <w:color w:val="000000" w:themeColor="text1"/>
          <w:sz w:val="28"/>
          <w:szCs w:val="28"/>
          <w:lang w:val="uk-UA"/>
        </w:rPr>
        <w:t>.79-84.</w:t>
      </w:r>
    </w:p>
    <w:p w:rsidR="003F12B4" w:rsidRPr="00D1485F" w:rsidRDefault="00EA3A4F" w:rsidP="007D3499">
      <w:pPr>
        <w:spacing w:line="312" w:lineRule="auto"/>
        <w:ind w:firstLine="567"/>
        <w:rPr>
          <w:rFonts w:ascii="Times New Roman" w:hAnsi="Times New Roman"/>
          <w:sz w:val="28"/>
          <w:szCs w:val="28"/>
          <w:lang w:val="uk-UA"/>
        </w:rPr>
      </w:pPr>
      <w:r w:rsidRPr="00D1485F">
        <w:rPr>
          <w:rFonts w:ascii="Times New Roman" w:hAnsi="Times New Roman"/>
          <w:sz w:val="28"/>
          <w:szCs w:val="28"/>
          <w:lang w:val="uk-UA"/>
        </w:rPr>
        <w:t xml:space="preserve">5. </w:t>
      </w:r>
      <w:r w:rsidRPr="00D1485F">
        <w:rPr>
          <w:rFonts w:ascii="Times New Roman" w:hAnsi="Times New Roman"/>
          <w:color w:val="000000" w:themeColor="text1"/>
          <w:sz w:val="28"/>
          <w:szCs w:val="28"/>
          <w:lang w:val="uk-UA"/>
        </w:rPr>
        <w:t xml:space="preserve">Головний сайт центру виявлення кіберзагроз </w:t>
      </w:r>
      <w:r w:rsidR="007D3499">
        <w:rPr>
          <w:rFonts w:ascii="Times New Roman" w:hAnsi="Times New Roman"/>
          <w:color w:val="000000" w:themeColor="text1"/>
          <w:sz w:val="28"/>
          <w:szCs w:val="28"/>
          <w:lang w:val="uk-UA"/>
        </w:rPr>
        <w:t xml:space="preserve">. </w:t>
      </w:r>
      <w:r w:rsidR="007D3499" w:rsidRPr="00D1485F">
        <w:rPr>
          <w:rFonts w:ascii="Times New Roman" w:hAnsi="Times New Roman"/>
          <w:color w:val="000000" w:themeColor="text1"/>
          <w:sz w:val="28"/>
          <w:szCs w:val="28"/>
          <w:lang w:val="uk-UA"/>
        </w:rPr>
        <w:t>[</w:t>
      </w:r>
      <w:r w:rsidR="007D3499" w:rsidRPr="00D1485F">
        <w:rPr>
          <w:rFonts w:ascii="Times New Roman" w:hAnsi="Times New Roman"/>
          <w:color w:val="000000" w:themeColor="text1"/>
          <w:sz w:val="28"/>
          <w:szCs w:val="28"/>
          <w:lang w:val="en-US"/>
        </w:rPr>
        <w:t>URL</w:t>
      </w:r>
      <w:r w:rsidR="007D3499" w:rsidRPr="00D1485F">
        <w:rPr>
          <w:rFonts w:ascii="Times New Roman" w:hAnsi="Times New Roman"/>
          <w:color w:val="000000" w:themeColor="text1"/>
          <w:sz w:val="28"/>
          <w:szCs w:val="28"/>
          <w:lang w:val="uk-UA"/>
        </w:rPr>
        <w:t>]</w:t>
      </w:r>
      <w:r w:rsidR="007D3499" w:rsidRPr="00D1485F">
        <w:rPr>
          <w:rFonts w:ascii="Times New Roman" w:hAnsi="Times New Roman"/>
          <w:sz w:val="28"/>
          <w:szCs w:val="28"/>
          <w:lang w:val="uk-UA"/>
        </w:rPr>
        <w:t xml:space="preserve">: </w:t>
      </w:r>
      <w:r w:rsidRPr="00D1485F">
        <w:rPr>
          <w:rFonts w:ascii="Times New Roman" w:hAnsi="Times New Roman"/>
          <w:color w:val="000000" w:themeColor="text1"/>
          <w:sz w:val="28"/>
          <w:szCs w:val="28"/>
          <w:lang w:val="uk-UA"/>
        </w:rPr>
        <w:t>http://cert.gov.ua</w:t>
      </w:r>
      <w:r w:rsidR="007D3499">
        <w:rPr>
          <w:rFonts w:ascii="Times New Roman" w:hAnsi="Times New Roman"/>
          <w:color w:val="000000" w:themeColor="text1"/>
          <w:sz w:val="28"/>
          <w:szCs w:val="28"/>
          <w:lang w:val="uk-UA"/>
        </w:rPr>
        <w:t>.</w:t>
      </w:r>
    </w:p>
    <w:p w:rsidR="000A6865" w:rsidRPr="00D1485F" w:rsidRDefault="00EA3A4F" w:rsidP="00D1485F">
      <w:pPr>
        <w:pStyle w:val="a3"/>
        <w:spacing w:after="0" w:line="312" w:lineRule="auto"/>
        <w:ind w:left="0" w:firstLine="567"/>
        <w:jc w:val="both"/>
        <w:rPr>
          <w:rFonts w:ascii="Times New Roman" w:hAnsi="Times New Roman" w:cs="Times New Roman"/>
          <w:color w:val="000000" w:themeColor="text1"/>
          <w:sz w:val="28"/>
          <w:szCs w:val="28"/>
          <w:lang w:val="uk-UA"/>
        </w:rPr>
      </w:pPr>
      <w:r w:rsidRPr="00D1485F">
        <w:rPr>
          <w:rFonts w:ascii="Times New Roman" w:hAnsi="Times New Roman" w:cs="Times New Roman"/>
          <w:sz w:val="28"/>
          <w:szCs w:val="28"/>
          <w:lang w:val="uk-UA"/>
        </w:rPr>
        <w:t xml:space="preserve">6. </w:t>
      </w:r>
      <w:r w:rsidRPr="00D1485F">
        <w:rPr>
          <w:rFonts w:ascii="Times New Roman" w:hAnsi="Times New Roman" w:cs="Times New Roman"/>
          <w:bCs/>
          <w:color w:val="000000" w:themeColor="text1"/>
          <w:sz w:val="28"/>
          <w:szCs w:val="28"/>
          <w:lang w:val="uk-UA"/>
        </w:rPr>
        <w:t>Бєрковський В.В. Аналіз та класифікація методів виявлення вторгнень в інформаційну систему /</w:t>
      </w:r>
      <w:r w:rsidRPr="00D1485F">
        <w:rPr>
          <w:rFonts w:ascii="Times New Roman" w:hAnsi="Times New Roman" w:cs="Times New Roman"/>
          <w:color w:val="000000" w:themeColor="text1"/>
          <w:sz w:val="28"/>
          <w:szCs w:val="28"/>
          <w:lang w:val="uk-UA"/>
        </w:rPr>
        <w:t>В.В. Бєрковський, О.С. Безсонов</w:t>
      </w:r>
      <w:r w:rsidR="00D34127" w:rsidRPr="003F71F4">
        <w:rPr>
          <w:rFonts w:ascii="Times New Roman" w:eastAsia="Calibri" w:hAnsi="Times New Roman"/>
          <w:bCs/>
          <w:sz w:val="28"/>
          <w:szCs w:val="28"/>
          <w:lang w:val="uk-UA"/>
        </w:rPr>
        <w:t>//</w:t>
      </w:r>
      <w:r w:rsidR="007D3499" w:rsidRPr="00D1485F">
        <w:rPr>
          <w:rFonts w:ascii="Times New Roman" w:hAnsi="Times New Roman" w:cs="Times New Roman"/>
          <w:color w:val="000000" w:themeColor="text1"/>
          <w:sz w:val="28"/>
          <w:szCs w:val="28"/>
          <w:lang w:val="uk-UA"/>
        </w:rPr>
        <w:t>Системи обробки інформації, випуск 6 (122)</w:t>
      </w:r>
      <w:r w:rsidRPr="00D1485F">
        <w:rPr>
          <w:rFonts w:ascii="Times New Roman" w:hAnsi="Times New Roman" w:cs="Times New Roman"/>
          <w:color w:val="000000" w:themeColor="text1"/>
          <w:sz w:val="28"/>
          <w:szCs w:val="28"/>
          <w:lang w:val="uk-UA"/>
        </w:rPr>
        <w:t>.- Харків:</w:t>
      </w:r>
      <w:r w:rsidR="007D3499">
        <w:rPr>
          <w:rFonts w:ascii="Times New Roman" w:hAnsi="Times New Roman" w:cs="Times New Roman"/>
          <w:color w:val="000000" w:themeColor="text1"/>
          <w:sz w:val="28"/>
          <w:szCs w:val="28"/>
          <w:lang w:val="uk-UA"/>
        </w:rPr>
        <w:t xml:space="preserve"> 2013- С</w:t>
      </w:r>
      <w:r w:rsidRPr="00D1485F">
        <w:rPr>
          <w:rFonts w:ascii="Times New Roman" w:hAnsi="Times New Roman" w:cs="Times New Roman"/>
          <w:color w:val="000000" w:themeColor="text1"/>
          <w:sz w:val="28"/>
          <w:szCs w:val="28"/>
          <w:lang w:val="uk-UA"/>
        </w:rPr>
        <w:t>.122-124.</w:t>
      </w:r>
    </w:p>
    <w:p w:rsidR="00EA3A4F" w:rsidRPr="00D1485F" w:rsidRDefault="000A6865" w:rsidP="00D1485F">
      <w:pPr>
        <w:pStyle w:val="a3"/>
        <w:spacing w:after="0" w:line="312" w:lineRule="auto"/>
        <w:ind w:left="0" w:firstLine="567"/>
        <w:jc w:val="both"/>
        <w:rPr>
          <w:rFonts w:ascii="Times New Roman" w:hAnsi="Times New Roman" w:cs="Times New Roman"/>
          <w:color w:val="000000" w:themeColor="text1"/>
          <w:sz w:val="28"/>
          <w:szCs w:val="28"/>
          <w:lang w:val="uk-UA"/>
        </w:rPr>
      </w:pPr>
      <w:r w:rsidRPr="00D1485F">
        <w:rPr>
          <w:rFonts w:ascii="Times New Roman" w:hAnsi="Times New Roman" w:cs="Times New Roman"/>
          <w:color w:val="000000" w:themeColor="text1"/>
          <w:sz w:val="28"/>
          <w:szCs w:val="28"/>
          <w:lang w:val="uk-UA"/>
        </w:rPr>
        <w:t xml:space="preserve">7. Сєвєрінов О.В. </w:t>
      </w:r>
      <w:r w:rsidRPr="00D1485F">
        <w:rPr>
          <w:rFonts w:ascii="Times New Roman" w:hAnsi="Times New Roman" w:cs="Times New Roman"/>
          <w:bCs/>
          <w:color w:val="000000" w:themeColor="text1"/>
          <w:sz w:val="28"/>
          <w:szCs w:val="28"/>
          <w:lang w:val="uk-UA"/>
        </w:rPr>
        <w:t>Аналіз сучасних методів атак на автоматизовані системи управління військами та інформаційні мережі</w:t>
      </w:r>
      <w:r w:rsidRPr="00D1485F">
        <w:rPr>
          <w:rFonts w:ascii="Times New Roman" w:hAnsi="Times New Roman" w:cs="Times New Roman"/>
          <w:iCs/>
          <w:color w:val="000000" w:themeColor="text1"/>
          <w:sz w:val="28"/>
          <w:szCs w:val="28"/>
          <w:lang w:val="uk-UA"/>
        </w:rPr>
        <w:t>/</w:t>
      </w:r>
      <w:r w:rsidRPr="00D1485F">
        <w:rPr>
          <w:rFonts w:ascii="Times New Roman" w:hAnsi="Times New Roman" w:cs="Times New Roman"/>
          <w:color w:val="000000" w:themeColor="text1"/>
          <w:sz w:val="28"/>
          <w:szCs w:val="28"/>
          <w:lang w:val="uk-UA"/>
        </w:rPr>
        <w:t xml:space="preserve">О.В. Сєвєрінов, А.Г. Хрєнов1, А.О. Поляков </w:t>
      </w:r>
      <w:r w:rsidR="00D34127" w:rsidRPr="003F71F4">
        <w:rPr>
          <w:rFonts w:ascii="Times New Roman" w:eastAsia="Calibri" w:hAnsi="Times New Roman"/>
          <w:bCs/>
          <w:sz w:val="28"/>
          <w:szCs w:val="28"/>
          <w:lang w:val="uk-UA"/>
        </w:rPr>
        <w:t>//</w:t>
      </w:r>
      <w:r w:rsidRPr="00D1485F">
        <w:rPr>
          <w:rFonts w:ascii="Times New Roman" w:hAnsi="Times New Roman" w:cs="Times New Roman"/>
          <w:bCs/>
          <w:color w:val="000000" w:themeColor="text1"/>
          <w:sz w:val="28"/>
          <w:szCs w:val="28"/>
          <w:lang w:val="uk-UA"/>
        </w:rPr>
        <w:t>Системи обробки інформації, випуск 9</w:t>
      </w:r>
      <w:r w:rsidR="00D34127">
        <w:rPr>
          <w:rFonts w:ascii="Times New Roman" w:hAnsi="Times New Roman" w:cs="Times New Roman"/>
          <w:bCs/>
          <w:color w:val="000000" w:themeColor="text1"/>
          <w:sz w:val="28"/>
          <w:szCs w:val="28"/>
          <w:lang w:val="uk-UA"/>
        </w:rPr>
        <w:t xml:space="preserve">.- </w:t>
      </w:r>
      <w:r w:rsidR="00D34127">
        <w:rPr>
          <w:rFonts w:ascii="Times New Roman" w:hAnsi="Times New Roman" w:cs="Times New Roman"/>
          <w:iCs/>
          <w:color w:val="000000" w:themeColor="text1"/>
          <w:sz w:val="28"/>
          <w:szCs w:val="28"/>
          <w:lang w:val="uk-UA"/>
        </w:rPr>
        <w:t xml:space="preserve">Харків: </w:t>
      </w:r>
      <w:r w:rsidR="00D34127">
        <w:rPr>
          <w:rFonts w:ascii="Times New Roman" w:hAnsi="Times New Roman" w:cs="Times New Roman"/>
          <w:bCs/>
          <w:color w:val="000000" w:themeColor="text1"/>
          <w:sz w:val="28"/>
          <w:szCs w:val="28"/>
          <w:lang w:val="uk-UA"/>
        </w:rPr>
        <w:t>2015, - С</w:t>
      </w:r>
      <w:r w:rsidRPr="00D1485F">
        <w:rPr>
          <w:rFonts w:ascii="Times New Roman" w:hAnsi="Times New Roman" w:cs="Times New Roman"/>
          <w:bCs/>
          <w:color w:val="000000" w:themeColor="text1"/>
          <w:sz w:val="28"/>
          <w:szCs w:val="28"/>
          <w:lang w:val="uk-UA"/>
        </w:rPr>
        <w:t>.101-104</w:t>
      </w:r>
    </w:p>
    <w:p w:rsidR="00EA3A4F" w:rsidRPr="00D1485F" w:rsidRDefault="000A6865" w:rsidP="00774C2A">
      <w:pPr>
        <w:pStyle w:val="a3"/>
        <w:spacing w:after="0" w:line="312" w:lineRule="auto"/>
        <w:ind w:left="0" w:firstLine="567"/>
        <w:rPr>
          <w:rFonts w:ascii="Times New Roman" w:hAnsi="Times New Roman" w:cs="Times New Roman"/>
          <w:color w:val="000000" w:themeColor="text1"/>
          <w:sz w:val="28"/>
          <w:szCs w:val="28"/>
          <w:lang w:val="uk-UA"/>
        </w:rPr>
      </w:pPr>
      <w:r w:rsidRPr="00D1485F">
        <w:rPr>
          <w:rFonts w:ascii="Times New Roman" w:hAnsi="Times New Roman" w:cs="Times New Roman"/>
          <w:color w:val="000000" w:themeColor="text1"/>
          <w:sz w:val="28"/>
          <w:szCs w:val="28"/>
          <w:lang w:val="uk-UA"/>
        </w:rPr>
        <w:t>8. Радченко М.М</w:t>
      </w:r>
      <w:r w:rsidR="00774C2A">
        <w:rPr>
          <w:rFonts w:ascii="Times New Roman" w:hAnsi="Times New Roman" w:cs="Times New Roman"/>
          <w:color w:val="000000" w:themeColor="text1"/>
          <w:sz w:val="28"/>
          <w:szCs w:val="28"/>
          <w:lang w:val="uk-UA"/>
        </w:rPr>
        <w:t>.</w:t>
      </w:r>
      <w:r w:rsidRPr="00D1485F">
        <w:rPr>
          <w:rFonts w:ascii="Times New Roman" w:hAnsi="Times New Roman" w:cs="Times New Roman"/>
          <w:color w:val="000000" w:themeColor="text1"/>
          <w:sz w:val="28"/>
          <w:szCs w:val="28"/>
          <w:lang w:val="uk-UA"/>
        </w:rPr>
        <w:t xml:space="preserve"> Аналіз системи виявлення вт</w:t>
      </w:r>
      <w:r w:rsidR="00774C2A">
        <w:rPr>
          <w:rFonts w:ascii="Times New Roman" w:hAnsi="Times New Roman" w:cs="Times New Roman"/>
          <w:color w:val="000000" w:themeColor="text1"/>
          <w:sz w:val="28"/>
          <w:szCs w:val="28"/>
          <w:lang w:val="uk-UA"/>
        </w:rPr>
        <w:t xml:space="preserve">оргнень  та комп’ютерних атак / </w:t>
      </w:r>
      <w:r w:rsidR="00774C2A" w:rsidRPr="00D1485F">
        <w:rPr>
          <w:rFonts w:ascii="Times New Roman" w:hAnsi="Times New Roman" w:cs="Times New Roman"/>
          <w:color w:val="000000" w:themeColor="text1"/>
          <w:sz w:val="28"/>
          <w:szCs w:val="28"/>
          <w:lang w:val="uk-UA"/>
        </w:rPr>
        <w:t>М.М.</w:t>
      </w:r>
      <w:r w:rsidRPr="00D1485F">
        <w:rPr>
          <w:rFonts w:ascii="Times New Roman" w:hAnsi="Times New Roman" w:cs="Times New Roman"/>
          <w:color w:val="000000" w:themeColor="text1"/>
          <w:sz w:val="28"/>
          <w:szCs w:val="28"/>
          <w:lang w:val="uk-UA"/>
        </w:rPr>
        <w:t>Радченко,</w:t>
      </w:r>
      <w:r w:rsidR="00774C2A" w:rsidRPr="00D1485F">
        <w:rPr>
          <w:rFonts w:ascii="Times New Roman" w:hAnsi="Times New Roman" w:cs="Times New Roman"/>
          <w:color w:val="000000" w:themeColor="text1"/>
          <w:sz w:val="28"/>
          <w:szCs w:val="28"/>
          <w:lang w:val="uk-UA"/>
        </w:rPr>
        <w:t>О.І.</w:t>
      </w:r>
      <w:r w:rsidRPr="00D1485F">
        <w:rPr>
          <w:rFonts w:ascii="Times New Roman" w:hAnsi="Times New Roman" w:cs="Times New Roman"/>
          <w:color w:val="000000" w:themeColor="text1"/>
          <w:sz w:val="28"/>
          <w:szCs w:val="28"/>
          <w:lang w:val="uk-UA"/>
        </w:rPr>
        <w:t xml:space="preserve"> Іванов, </w:t>
      </w:r>
      <w:r w:rsidR="00774C2A">
        <w:rPr>
          <w:rFonts w:ascii="Times New Roman" w:hAnsi="Times New Roman" w:cs="Times New Roman"/>
          <w:color w:val="000000" w:themeColor="text1"/>
          <w:sz w:val="28"/>
          <w:szCs w:val="28"/>
          <w:lang w:val="uk-UA"/>
        </w:rPr>
        <w:t xml:space="preserve">С.І., </w:t>
      </w:r>
      <w:r w:rsidRPr="00D1485F">
        <w:rPr>
          <w:rFonts w:ascii="Times New Roman" w:hAnsi="Times New Roman" w:cs="Times New Roman"/>
          <w:color w:val="000000" w:themeColor="text1"/>
          <w:sz w:val="28"/>
          <w:szCs w:val="28"/>
          <w:lang w:val="uk-UA"/>
        </w:rPr>
        <w:t>П</w:t>
      </w:r>
      <w:r w:rsidR="00D34127">
        <w:rPr>
          <w:rFonts w:ascii="Times New Roman" w:hAnsi="Times New Roman" w:cs="Times New Roman"/>
          <w:color w:val="000000" w:themeColor="text1"/>
          <w:sz w:val="28"/>
          <w:szCs w:val="28"/>
          <w:lang w:val="uk-UA"/>
        </w:rPr>
        <w:t>рохорський</w:t>
      </w:r>
      <w:r w:rsidR="00774C2A">
        <w:rPr>
          <w:rFonts w:ascii="Times New Roman" w:hAnsi="Times New Roman" w:cs="Times New Roman"/>
          <w:color w:val="000000" w:themeColor="text1"/>
          <w:sz w:val="28"/>
          <w:szCs w:val="28"/>
          <w:lang w:val="uk-UA"/>
        </w:rPr>
        <w:t xml:space="preserve">, К.К. </w:t>
      </w:r>
      <w:r w:rsidR="00D34127">
        <w:rPr>
          <w:rFonts w:ascii="Times New Roman" w:hAnsi="Times New Roman" w:cs="Times New Roman"/>
          <w:color w:val="000000" w:themeColor="text1"/>
          <w:sz w:val="28"/>
          <w:szCs w:val="28"/>
          <w:lang w:val="uk-UA"/>
        </w:rPr>
        <w:t>Мужеський -</w:t>
      </w:r>
      <w:r w:rsidR="00774C2A">
        <w:rPr>
          <w:rFonts w:ascii="Times New Roman" w:hAnsi="Times New Roman" w:cs="Times New Roman"/>
          <w:color w:val="000000" w:themeColor="text1"/>
          <w:sz w:val="28"/>
          <w:szCs w:val="28"/>
          <w:lang w:val="uk-UA"/>
        </w:rPr>
        <w:t xml:space="preserve"> М.: </w:t>
      </w:r>
      <w:r w:rsidRPr="00D1485F">
        <w:rPr>
          <w:rFonts w:ascii="Times New Roman" w:hAnsi="Times New Roman" w:cs="Times New Roman"/>
          <w:color w:val="000000" w:themeColor="text1"/>
          <w:sz w:val="28"/>
          <w:szCs w:val="28"/>
          <w:lang w:val="uk-UA"/>
        </w:rPr>
        <w:t>2013</w:t>
      </w:r>
      <w:r w:rsidR="007D3499">
        <w:rPr>
          <w:rFonts w:ascii="Times New Roman" w:hAnsi="Times New Roman" w:cs="Times New Roman"/>
          <w:color w:val="000000" w:themeColor="text1"/>
          <w:sz w:val="28"/>
          <w:szCs w:val="28"/>
          <w:lang w:val="uk-UA"/>
        </w:rPr>
        <w:t xml:space="preserve">. </w:t>
      </w:r>
      <w:r w:rsidR="007D3499" w:rsidRPr="00D1485F">
        <w:rPr>
          <w:rFonts w:ascii="Times New Roman" w:hAnsi="Times New Roman" w:cs="Times New Roman"/>
          <w:color w:val="000000" w:themeColor="text1"/>
          <w:sz w:val="28"/>
          <w:szCs w:val="28"/>
          <w:lang w:val="uk-UA"/>
        </w:rPr>
        <w:t>[</w:t>
      </w:r>
      <w:r w:rsidR="007D3499" w:rsidRPr="00D1485F">
        <w:rPr>
          <w:rFonts w:ascii="Times New Roman" w:hAnsi="Times New Roman" w:cs="Times New Roman"/>
          <w:color w:val="000000" w:themeColor="text1"/>
          <w:sz w:val="28"/>
          <w:szCs w:val="28"/>
          <w:lang w:val="en-US"/>
        </w:rPr>
        <w:t>URL</w:t>
      </w:r>
      <w:r w:rsidR="007D3499" w:rsidRPr="00D1485F">
        <w:rPr>
          <w:rFonts w:ascii="Times New Roman" w:hAnsi="Times New Roman" w:cs="Times New Roman"/>
          <w:color w:val="000000" w:themeColor="text1"/>
          <w:sz w:val="28"/>
          <w:szCs w:val="28"/>
          <w:lang w:val="uk-UA"/>
        </w:rPr>
        <w:t>]</w:t>
      </w:r>
      <w:r w:rsidR="007D3499" w:rsidRPr="00D1485F">
        <w:rPr>
          <w:rFonts w:ascii="Times New Roman" w:hAnsi="Times New Roman" w:cs="Times New Roman"/>
          <w:sz w:val="28"/>
          <w:szCs w:val="28"/>
          <w:lang w:val="uk-UA"/>
        </w:rPr>
        <w:t>:</w:t>
      </w:r>
      <w:r w:rsidR="00D778DF">
        <w:rPr>
          <w:rFonts w:ascii="Times New Roman" w:hAnsi="Times New Roman" w:cs="Times New Roman"/>
          <w:sz w:val="28"/>
          <w:szCs w:val="28"/>
          <w:lang w:val="uk-UA"/>
        </w:rPr>
        <w:t xml:space="preserve"> </w:t>
      </w:r>
      <w:r w:rsidRPr="00D1485F">
        <w:rPr>
          <w:rFonts w:ascii="Times New Roman" w:hAnsi="Times New Roman" w:cs="Times New Roman"/>
          <w:color w:val="000000" w:themeColor="text1"/>
          <w:sz w:val="28"/>
          <w:szCs w:val="28"/>
          <w:lang w:val="uk-UA"/>
        </w:rPr>
        <w:t>https://revolution.allbest.ru/programming/00880596_0.html</w:t>
      </w:r>
    </w:p>
    <w:p w:rsidR="00B24BD8" w:rsidRPr="00667D64" w:rsidRDefault="000A6865" w:rsidP="00D1485F">
      <w:pPr>
        <w:pStyle w:val="a3"/>
        <w:spacing w:after="0" w:line="312" w:lineRule="auto"/>
        <w:ind w:left="0" w:firstLine="567"/>
        <w:jc w:val="both"/>
        <w:rPr>
          <w:rStyle w:val="a5"/>
          <w:rFonts w:ascii="Times New Roman" w:hAnsi="Times New Roman" w:cs="Times New Roman"/>
          <w:color w:val="auto"/>
          <w:sz w:val="28"/>
          <w:szCs w:val="28"/>
          <w:u w:val="none"/>
          <w:lang w:val="uk-UA"/>
        </w:rPr>
      </w:pPr>
      <w:r w:rsidRPr="00D1485F">
        <w:rPr>
          <w:rFonts w:ascii="Times New Roman" w:hAnsi="Times New Roman" w:cs="Times New Roman"/>
          <w:color w:val="000000" w:themeColor="text1"/>
          <w:sz w:val="28"/>
          <w:szCs w:val="28"/>
          <w:lang w:val="uk-UA"/>
        </w:rPr>
        <w:t xml:space="preserve">9. </w:t>
      </w:r>
      <w:r w:rsidRPr="00D1485F">
        <w:rPr>
          <w:rFonts w:ascii="Times New Roman" w:hAnsi="Times New Roman" w:cs="Times New Roman"/>
          <w:bCs/>
          <w:color w:val="000000" w:themeColor="text1"/>
          <w:sz w:val="28"/>
          <w:szCs w:val="28"/>
          <w:lang w:val="uk-UA"/>
        </w:rPr>
        <w:t>Завада</w:t>
      </w:r>
      <w:r w:rsidR="00774C2A" w:rsidRPr="00D1485F">
        <w:rPr>
          <w:rFonts w:ascii="Times New Roman" w:hAnsi="Times New Roman" w:cs="Times New Roman"/>
          <w:bCs/>
          <w:color w:val="000000" w:themeColor="text1"/>
          <w:sz w:val="28"/>
          <w:szCs w:val="28"/>
          <w:lang w:val="uk-UA"/>
        </w:rPr>
        <w:t xml:space="preserve">А.А. </w:t>
      </w:r>
      <w:r w:rsidRPr="00D1485F">
        <w:rPr>
          <w:rFonts w:ascii="Times New Roman" w:hAnsi="Times New Roman" w:cs="Times New Roman"/>
          <w:bCs/>
          <w:color w:val="000000" w:themeColor="text1"/>
          <w:sz w:val="28"/>
          <w:szCs w:val="28"/>
          <w:lang w:val="uk-UA"/>
        </w:rPr>
        <w:t xml:space="preserve"> Аналіз сучасних систем виявлення атак і запобігання вторгненням / А.А. Завада, О. В. Самчишин, В. В. Охрімчук /М. – 2012 </w:t>
      </w:r>
      <w:r w:rsidR="007D3499" w:rsidRPr="00D1485F">
        <w:rPr>
          <w:rFonts w:ascii="Times New Roman" w:hAnsi="Times New Roman" w:cs="Times New Roman"/>
          <w:color w:val="000000" w:themeColor="text1"/>
          <w:sz w:val="28"/>
          <w:szCs w:val="28"/>
          <w:lang w:val="uk-UA"/>
        </w:rPr>
        <w:t>[</w:t>
      </w:r>
      <w:r w:rsidR="007D3499" w:rsidRPr="00D1485F">
        <w:rPr>
          <w:rFonts w:ascii="Times New Roman" w:hAnsi="Times New Roman" w:cs="Times New Roman"/>
          <w:color w:val="000000" w:themeColor="text1"/>
          <w:sz w:val="28"/>
          <w:szCs w:val="28"/>
          <w:lang w:val="en-US"/>
        </w:rPr>
        <w:t>URL</w:t>
      </w:r>
      <w:r w:rsidR="007D3499" w:rsidRPr="00D1485F">
        <w:rPr>
          <w:rFonts w:ascii="Times New Roman" w:hAnsi="Times New Roman" w:cs="Times New Roman"/>
          <w:color w:val="000000" w:themeColor="text1"/>
          <w:sz w:val="28"/>
          <w:szCs w:val="28"/>
          <w:lang w:val="uk-UA"/>
        </w:rPr>
        <w:t>]</w:t>
      </w:r>
      <w:r w:rsidR="007D3499" w:rsidRPr="00D1485F">
        <w:rPr>
          <w:rFonts w:ascii="Times New Roman" w:hAnsi="Times New Roman" w:cs="Times New Roman"/>
          <w:sz w:val="28"/>
          <w:szCs w:val="28"/>
          <w:lang w:val="uk-UA"/>
        </w:rPr>
        <w:t xml:space="preserve">: </w:t>
      </w:r>
      <w:hyperlink r:id="rId50" w:history="1">
        <w:r w:rsidRPr="00667D64">
          <w:rPr>
            <w:rStyle w:val="a5"/>
            <w:rFonts w:ascii="Times New Roman" w:hAnsi="Times New Roman" w:cs="Times New Roman"/>
            <w:color w:val="auto"/>
            <w:sz w:val="28"/>
            <w:szCs w:val="28"/>
            <w:u w:val="none"/>
            <w:lang w:val="uk-UA"/>
          </w:rPr>
          <w:t>http://ela.kpi.ua/bitstream/123456789/17609/1/meshkov.pdf</w:t>
        </w:r>
      </w:hyperlink>
    </w:p>
    <w:p w:rsidR="00EA54D4" w:rsidRPr="00D778DF" w:rsidRDefault="005B0044" w:rsidP="00667D64">
      <w:pPr>
        <w:pStyle w:val="a3"/>
        <w:spacing w:after="0" w:line="312" w:lineRule="auto"/>
        <w:ind w:left="0" w:firstLine="567"/>
        <w:jc w:val="both"/>
        <w:rPr>
          <w:rStyle w:val="a5"/>
          <w:rFonts w:ascii="Times New Roman" w:hAnsi="Times New Roman" w:cs="Times New Roman"/>
          <w:color w:val="auto"/>
          <w:sz w:val="28"/>
          <w:szCs w:val="28"/>
          <w:u w:val="none"/>
          <w:lang w:val="en-US"/>
        </w:rPr>
      </w:pPr>
      <w:r w:rsidRPr="00667D64">
        <w:rPr>
          <w:rFonts w:ascii="Times New Roman" w:hAnsi="Times New Roman" w:cs="Times New Roman"/>
          <w:sz w:val="28"/>
          <w:szCs w:val="28"/>
        </w:rPr>
        <w:t>10</w:t>
      </w:r>
      <w:r w:rsidR="000A6865" w:rsidRPr="00667D64">
        <w:rPr>
          <w:rFonts w:ascii="Times New Roman" w:hAnsi="Times New Roman" w:cs="Times New Roman"/>
          <w:sz w:val="28"/>
          <w:szCs w:val="28"/>
          <w:lang w:val="uk-UA"/>
        </w:rPr>
        <w:t xml:space="preserve">. Консалтингова компанія Сітронікс Телеком Солюшнс </w:t>
      </w:r>
      <w:r w:rsidR="00D778DF">
        <w:rPr>
          <w:rFonts w:ascii="Times New Roman" w:hAnsi="Times New Roman" w:cs="Times New Roman"/>
          <w:sz w:val="28"/>
          <w:szCs w:val="28"/>
          <w:lang w:val="uk-UA"/>
        </w:rPr>
        <w:t xml:space="preserve">Україна. </w:t>
      </w:r>
      <w:r w:rsidR="007D3499" w:rsidRPr="00667D64">
        <w:rPr>
          <w:rFonts w:ascii="Times New Roman" w:hAnsi="Times New Roman" w:cs="Times New Roman"/>
          <w:sz w:val="28"/>
          <w:szCs w:val="28"/>
          <w:lang w:val="uk-UA"/>
        </w:rPr>
        <w:t>[</w:t>
      </w:r>
      <w:r w:rsidR="007D3499" w:rsidRPr="00667D64">
        <w:rPr>
          <w:rFonts w:ascii="Times New Roman" w:hAnsi="Times New Roman" w:cs="Times New Roman"/>
          <w:sz w:val="28"/>
          <w:szCs w:val="28"/>
          <w:lang w:val="en-US"/>
        </w:rPr>
        <w:t>URL</w:t>
      </w:r>
      <w:r w:rsidR="007D3499" w:rsidRPr="00667D64">
        <w:rPr>
          <w:rFonts w:ascii="Times New Roman" w:hAnsi="Times New Roman" w:cs="Times New Roman"/>
          <w:sz w:val="28"/>
          <w:szCs w:val="28"/>
          <w:lang w:val="uk-UA"/>
        </w:rPr>
        <w:t xml:space="preserve">]: </w:t>
      </w:r>
      <w:hyperlink r:id="rId51" w:history="1">
        <w:r w:rsidR="000A6865" w:rsidRPr="00667D64">
          <w:rPr>
            <w:rStyle w:val="a5"/>
            <w:rFonts w:ascii="Times New Roman" w:hAnsi="Times New Roman" w:cs="Times New Roman"/>
            <w:color w:val="auto"/>
            <w:sz w:val="28"/>
            <w:szCs w:val="28"/>
            <w:u w:val="none"/>
            <w:lang w:val="en-US"/>
          </w:rPr>
          <w:t>https</w:t>
        </w:r>
        <w:r w:rsidR="000A6865" w:rsidRPr="00667D64">
          <w:rPr>
            <w:rStyle w:val="a5"/>
            <w:rFonts w:ascii="Times New Roman" w:hAnsi="Times New Roman" w:cs="Times New Roman"/>
            <w:color w:val="auto"/>
            <w:sz w:val="28"/>
            <w:szCs w:val="28"/>
            <w:u w:val="none"/>
            <w:lang w:val="uk-UA"/>
          </w:rPr>
          <w:t>://</w:t>
        </w:r>
        <w:r w:rsidR="000A6865" w:rsidRPr="00667D64">
          <w:rPr>
            <w:rStyle w:val="a5"/>
            <w:rFonts w:ascii="Times New Roman" w:hAnsi="Times New Roman" w:cs="Times New Roman"/>
            <w:color w:val="auto"/>
            <w:sz w:val="28"/>
            <w:szCs w:val="28"/>
            <w:u w:val="none"/>
            <w:lang w:val="en-US"/>
          </w:rPr>
          <w:t>www</w:t>
        </w:r>
        <w:r w:rsidR="000A6865" w:rsidRPr="00667D64">
          <w:rPr>
            <w:rStyle w:val="a5"/>
            <w:rFonts w:ascii="Times New Roman" w:hAnsi="Times New Roman" w:cs="Times New Roman"/>
            <w:color w:val="auto"/>
            <w:sz w:val="28"/>
            <w:szCs w:val="28"/>
            <w:u w:val="none"/>
            <w:lang w:val="uk-UA"/>
          </w:rPr>
          <w:t>.</w:t>
        </w:r>
        <w:r w:rsidR="000A6865" w:rsidRPr="00667D64">
          <w:rPr>
            <w:rStyle w:val="a5"/>
            <w:rFonts w:ascii="Times New Roman" w:hAnsi="Times New Roman" w:cs="Times New Roman"/>
            <w:color w:val="auto"/>
            <w:sz w:val="28"/>
            <w:szCs w:val="28"/>
            <w:u w:val="none"/>
            <w:lang w:val="en-US"/>
          </w:rPr>
          <w:t>stsua</w:t>
        </w:r>
        <w:r w:rsidR="000A6865" w:rsidRPr="00667D64">
          <w:rPr>
            <w:rStyle w:val="a5"/>
            <w:rFonts w:ascii="Times New Roman" w:hAnsi="Times New Roman" w:cs="Times New Roman"/>
            <w:color w:val="auto"/>
            <w:sz w:val="28"/>
            <w:szCs w:val="28"/>
            <w:u w:val="none"/>
            <w:lang w:val="uk-UA"/>
          </w:rPr>
          <w:t>.</w:t>
        </w:r>
        <w:r w:rsidR="000A6865" w:rsidRPr="00667D64">
          <w:rPr>
            <w:rStyle w:val="a5"/>
            <w:rFonts w:ascii="Times New Roman" w:hAnsi="Times New Roman" w:cs="Times New Roman"/>
            <w:color w:val="auto"/>
            <w:sz w:val="28"/>
            <w:szCs w:val="28"/>
            <w:u w:val="none"/>
            <w:lang w:val="en-US"/>
          </w:rPr>
          <w:t>com</w:t>
        </w:r>
        <w:r w:rsidR="000A6865" w:rsidRPr="00667D64">
          <w:rPr>
            <w:rStyle w:val="a5"/>
            <w:rFonts w:ascii="Times New Roman" w:hAnsi="Times New Roman" w:cs="Times New Roman"/>
            <w:color w:val="auto"/>
            <w:sz w:val="28"/>
            <w:szCs w:val="28"/>
            <w:u w:val="none"/>
            <w:lang w:val="uk-UA"/>
          </w:rPr>
          <w:t>/</w:t>
        </w:r>
        <w:r w:rsidR="000A6865" w:rsidRPr="00667D64">
          <w:rPr>
            <w:rStyle w:val="a5"/>
            <w:rFonts w:ascii="Times New Roman" w:hAnsi="Times New Roman" w:cs="Times New Roman"/>
            <w:color w:val="auto"/>
            <w:sz w:val="28"/>
            <w:szCs w:val="28"/>
            <w:u w:val="none"/>
            <w:lang w:val="en-US"/>
          </w:rPr>
          <w:t>ua</w:t>
        </w:r>
        <w:r w:rsidR="000A6865" w:rsidRPr="00667D64">
          <w:rPr>
            <w:rStyle w:val="a5"/>
            <w:rFonts w:ascii="Times New Roman" w:hAnsi="Times New Roman" w:cs="Times New Roman"/>
            <w:color w:val="auto"/>
            <w:sz w:val="28"/>
            <w:szCs w:val="28"/>
            <w:u w:val="none"/>
            <w:lang w:val="uk-UA"/>
          </w:rPr>
          <w:t>/</w:t>
        </w:r>
      </w:hyperlink>
    </w:p>
    <w:p w:rsidR="00EA54D4" w:rsidRDefault="00D778DF" w:rsidP="00831446">
      <w:pPr>
        <w:pStyle w:val="a3"/>
        <w:spacing w:after="0" w:line="312" w:lineRule="auto"/>
        <w:ind w:left="0"/>
        <w:jc w:val="both"/>
        <w:rPr>
          <w:rFonts w:ascii="Times New Roman" w:hAnsi="Times New Roman"/>
          <w:color w:val="000000" w:themeColor="text1"/>
          <w:sz w:val="28"/>
          <w:szCs w:val="28"/>
          <w:lang w:val="en-US"/>
        </w:rPr>
      </w:pPr>
      <w:r>
        <w:rPr>
          <w:rStyle w:val="a5"/>
          <w:rFonts w:ascii="Times New Roman" w:hAnsi="Times New Roman" w:cs="Times New Roman"/>
          <w:color w:val="auto"/>
          <w:sz w:val="28"/>
          <w:szCs w:val="28"/>
          <w:u w:val="none"/>
          <w:lang w:val="uk-UA"/>
        </w:rPr>
        <w:t xml:space="preserve">        </w:t>
      </w:r>
      <w:r w:rsidR="00667D64">
        <w:rPr>
          <w:rStyle w:val="a5"/>
          <w:rFonts w:ascii="Times New Roman" w:hAnsi="Times New Roman" w:cs="Times New Roman"/>
          <w:color w:val="auto"/>
          <w:sz w:val="28"/>
          <w:szCs w:val="28"/>
          <w:u w:val="none"/>
          <w:lang w:val="uk-UA"/>
        </w:rPr>
        <w:t>11</w:t>
      </w:r>
      <w:r w:rsidR="00EA54D4">
        <w:rPr>
          <w:rStyle w:val="a5"/>
          <w:rFonts w:ascii="Times New Roman" w:hAnsi="Times New Roman" w:cs="Times New Roman"/>
          <w:color w:val="auto"/>
          <w:sz w:val="28"/>
          <w:szCs w:val="28"/>
          <w:u w:val="none"/>
          <w:lang w:val="uk-UA"/>
        </w:rPr>
        <w:t>.</w:t>
      </w:r>
      <w:r>
        <w:rPr>
          <w:rStyle w:val="a5"/>
          <w:rFonts w:ascii="Times New Roman" w:hAnsi="Times New Roman" w:cs="Times New Roman"/>
          <w:color w:val="auto"/>
          <w:sz w:val="28"/>
          <w:szCs w:val="28"/>
          <w:u w:val="none"/>
          <w:lang w:val="uk-UA"/>
        </w:rPr>
        <w:t xml:space="preserve"> </w:t>
      </w:r>
      <w:r w:rsidR="00EA54D4" w:rsidRPr="00EA54D4">
        <w:rPr>
          <w:rFonts w:ascii="Times New Roman" w:hAnsi="Times New Roman" w:cs="Times New Roman"/>
          <w:sz w:val="28"/>
          <w:szCs w:val="28"/>
          <w:lang w:val="en-US"/>
        </w:rPr>
        <w:t>Awake Security</w:t>
      </w:r>
      <w:r w:rsidR="00667D64" w:rsidRPr="00D1485F">
        <w:rPr>
          <w:rFonts w:ascii="Times New Roman" w:eastAsia="Calibri" w:hAnsi="Times New Roman"/>
          <w:bCs/>
          <w:sz w:val="28"/>
          <w:szCs w:val="28"/>
          <w:lang w:val="uk-UA"/>
        </w:rPr>
        <w:t xml:space="preserve"> —</w:t>
      </w:r>
      <w:r w:rsidR="00EA54D4" w:rsidRPr="00EA54D4">
        <w:rPr>
          <w:rFonts w:ascii="Times New Roman" w:hAnsi="Times New Roman"/>
          <w:color w:val="000000" w:themeColor="text1"/>
          <w:sz w:val="28"/>
          <w:szCs w:val="28"/>
          <w:lang w:val="uk-UA"/>
        </w:rPr>
        <w:t>advanced network traffic analysis company that delivers a privacy-aware solution capable of detecting and visualizing behavioral, mal-intent and compliance incidents with full forensics context.</w:t>
      </w:r>
    </w:p>
    <w:p w:rsidR="00B24BD8" w:rsidRPr="00DF1250" w:rsidRDefault="00667D64" w:rsidP="00DF1250">
      <w:pPr>
        <w:spacing w:line="312" w:lineRule="auto"/>
        <w:jc w:val="both"/>
        <w:rPr>
          <w:rFonts w:ascii="Times New Roman" w:eastAsia="Times New Roman" w:hAnsi="Times New Roman"/>
          <w:bCs/>
          <w:color w:val="FF0000"/>
          <w:sz w:val="28"/>
          <w:szCs w:val="28"/>
          <w:lang w:val="en-US"/>
        </w:rPr>
      </w:pPr>
      <w:r w:rsidRPr="00DF1250">
        <w:rPr>
          <w:rFonts w:ascii="Times New Roman" w:hAnsi="Times New Roman"/>
          <w:color w:val="000000" w:themeColor="text1"/>
          <w:sz w:val="28"/>
          <w:szCs w:val="28"/>
          <w:lang w:val="uk-UA"/>
        </w:rPr>
        <w:t>[</w:t>
      </w:r>
      <w:r w:rsidRPr="00DF1250">
        <w:rPr>
          <w:rFonts w:ascii="Times New Roman" w:hAnsi="Times New Roman"/>
          <w:color w:val="000000" w:themeColor="text1"/>
          <w:sz w:val="28"/>
          <w:szCs w:val="28"/>
          <w:lang w:val="en-US"/>
        </w:rPr>
        <w:t>URL</w:t>
      </w:r>
      <w:r w:rsidRPr="00DF1250">
        <w:rPr>
          <w:rFonts w:ascii="Times New Roman" w:hAnsi="Times New Roman"/>
          <w:color w:val="000000" w:themeColor="text1"/>
          <w:sz w:val="28"/>
          <w:szCs w:val="28"/>
          <w:lang w:val="uk-UA"/>
        </w:rPr>
        <w:t>]</w:t>
      </w:r>
      <w:r w:rsidRPr="00DF1250">
        <w:rPr>
          <w:rFonts w:ascii="Times New Roman" w:hAnsi="Times New Roman"/>
          <w:sz w:val="28"/>
          <w:szCs w:val="28"/>
          <w:lang w:val="uk-UA"/>
        </w:rPr>
        <w:t xml:space="preserve">: </w:t>
      </w:r>
      <w:hyperlink r:id="rId52" w:history="1">
        <w:r w:rsidRPr="00DF1250">
          <w:rPr>
            <w:rStyle w:val="a5"/>
            <w:rFonts w:ascii="Times New Roman" w:hAnsi="Times New Roman"/>
            <w:color w:val="auto"/>
            <w:sz w:val="28"/>
            <w:szCs w:val="28"/>
            <w:u w:val="none"/>
            <w:lang w:val="en-US"/>
          </w:rPr>
          <w:t>https://awakesecurity.com/glossary/network-intrusion/</w:t>
        </w:r>
      </w:hyperlink>
      <w:r w:rsidRPr="00DF1250">
        <w:rPr>
          <w:rFonts w:ascii="Times New Roman" w:hAnsi="Times New Roman"/>
          <w:sz w:val="28"/>
          <w:szCs w:val="28"/>
          <w:lang w:val="uk-UA"/>
        </w:rPr>
        <w:t>.</w:t>
      </w:r>
      <w:r w:rsidR="00D778DF">
        <w:rPr>
          <w:rFonts w:ascii="Times New Roman" w:hAnsi="Times New Roman"/>
          <w:sz w:val="28"/>
          <w:szCs w:val="28"/>
          <w:lang w:val="uk-UA"/>
        </w:rPr>
        <w:t xml:space="preserve"> </w:t>
      </w:r>
    </w:p>
    <w:p w:rsidR="00A903C3" w:rsidRDefault="00EA54D4" w:rsidP="00EA54D4">
      <w:pPr>
        <w:pStyle w:val="a3"/>
        <w:spacing w:after="0" w:line="312" w:lineRule="auto"/>
        <w:ind w:left="0" w:firstLine="567"/>
        <w:jc w:val="both"/>
        <w:rPr>
          <w:rFonts w:ascii="Times New Roman" w:hAnsi="Times New Roman"/>
          <w:color w:val="000000" w:themeColor="text1"/>
          <w:sz w:val="28"/>
          <w:szCs w:val="28"/>
          <w:lang w:val="en-US"/>
        </w:rPr>
      </w:pPr>
      <w:r w:rsidRPr="00EA54D4">
        <w:rPr>
          <w:rFonts w:ascii="Times New Roman" w:eastAsia="Times New Roman" w:hAnsi="Times New Roman"/>
          <w:bCs/>
          <w:sz w:val="28"/>
          <w:szCs w:val="28"/>
          <w:lang w:val="en-US"/>
        </w:rPr>
        <w:t>12.</w:t>
      </w:r>
      <w:r w:rsidR="00D778DF">
        <w:rPr>
          <w:rFonts w:ascii="Times New Roman" w:eastAsia="Times New Roman" w:hAnsi="Times New Roman"/>
          <w:bCs/>
          <w:sz w:val="28"/>
          <w:szCs w:val="28"/>
          <w:lang w:val="uk-UA"/>
        </w:rPr>
        <w:t xml:space="preserve"> </w:t>
      </w:r>
      <w:r w:rsidRPr="00EA54D4">
        <w:rPr>
          <w:rFonts w:ascii="Times New Roman" w:hAnsi="Times New Roman" w:cs="Times New Roman"/>
          <w:sz w:val="28"/>
          <w:szCs w:val="28"/>
          <w:lang w:val="en-US"/>
        </w:rPr>
        <w:t>Cloudflare, Inc.</w:t>
      </w:r>
      <w:r w:rsidRPr="00D1485F">
        <w:rPr>
          <w:rFonts w:ascii="Times New Roman" w:eastAsia="Calibri" w:hAnsi="Times New Roman"/>
          <w:bCs/>
          <w:sz w:val="28"/>
          <w:szCs w:val="28"/>
          <w:lang w:val="uk-UA"/>
        </w:rPr>
        <w:t>—</w:t>
      </w:r>
      <w:r w:rsidR="00A903C3" w:rsidRPr="00A903C3">
        <w:rPr>
          <w:rFonts w:ascii="Times New Roman" w:hAnsi="Times New Roman"/>
          <w:color w:val="000000" w:themeColor="text1"/>
          <w:sz w:val="28"/>
          <w:szCs w:val="28"/>
          <w:lang w:val="uk-UA"/>
        </w:rPr>
        <w:t xml:space="preserve">an American web-infrastructure and website-security company, providing content-delivery-network services, DDoS mitigation, Internet security, and distributed domain-name-server services. </w:t>
      </w:r>
    </w:p>
    <w:p w:rsidR="00F82860" w:rsidRPr="00DF1250" w:rsidRDefault="00EA54D4" w:rsidP="00DF1250">
      <w:pPr>
        <w:spacing w:line="312" w:lineRule="auto"/>
        <w:jc w:val="both"/>
        <w:rPr>
          <w:rFonts w:ascii="Times New Roman" w:hAnsi="Times New Roman"/>
          <w:sz w:val="28"/>
          <w:szCs w:val="28"/>
          <w:lang w:val="uk-UA"/>
        </w:rPr>
      </w:pPr>
      <w:r w:rsidRPr="00DF1250">
        <w:rPr>
          <w:rFonts w:ascii="Times New Roman" w:hAnsi="Times New Roman"/>
          <w:color w:val="000000" w:themeColor="text1"/>
          <w:sz w:val="28"/>
          <w:szCs w:val="28"/>
          <w:lang w:val="uk-UA"/>
        </w:rPr>
        <w:t>[</w:t>
      </w:r>
      <w:r w:rsidRPr="00DF1250">
        <w:rPr>
          <w:rFonts w:ascii="Times New Roman" w:hAnsi="Times New Roman"/>
          <w:color w:val="000000" w:themeColor="text1"/>
          <w:sz w:val="28"/>
          <w:szCs w:val="28"/>
          <w:lang w:val="en-US"/>
        </w:rPr>
        <w:t>URL</w:t>
      </w:r>
      <w:r w:rsidRPr="00DF1250">
        <w:rPr>
          <w:rFonts w:ascii="Times New Roman" w:hAnsi="Times New Roman"/>
          <w:color w:val="000000" w:themeColor="text1"/>
          <w:sz w:val="28"/>
          <w:szCs w:val="28"/>
          <w:lang w:val="uk-UA"/>
        </w:rPr>
        <w:t>]</w:t>
      </w:r>
      <w:r w:rsidRPr="00DF1250">
        <w:rPr>
          <w:rFonts w:ascii="Times New Roman" w:hAnsi="Times New Roman"/>
          <w:sz w:val="28"/>
          <w:szCs w:val="28"/>
          <w:lang w:val="uk-UA"/>
        </w:rPr>
        <w:t xml:space="preserve">: </w:t>
      </w:r>
      <w:hyperlink r:id="rId53" w:history="1">
        <w:r w:rsidRPr="00DF1250">
          <w:rPr>
            <w:rStyle w:val="a5"/>
            <w:rFonts w:ascii="Times New Roman" w:hAnsi="Times New Roman"/>
            <w:color w:val="auto"/>
            <w:sz w:val="28"/>
            <w:szCs w:val="28"/>
            <w:u w:val="none"/>
            <w:lang w:val="en-US"/>
          </w:rPr>
          <w:t>https://www.cloudflare.com/learning/ddos/what-is-a-ddos-attack/</w:t>
        </w:r>
      </w:hyperlink>
      <w:r w:rsidRPr="00DF1250">
        <w:rPr>
          <w:rFonts w:ascii="Times New Roman" w:hAnsi="Times New Roman"/>
          <w:sz w:val="28"/>
          <w:szCs w:val="28"/>
          <w:lang w:val="uk-UA"/>
        </w:rPr>
        <w:t>.</w:t>
      </w:r>
    </w:p>
    <w:p w:rsidR="00F82860" w:rsidRPr="00203368" w:rsidRDefault="00F82860" w:rsidP="00F82860">
      <w:pPr>
        <w:pStyle w:val="a3"/>
        <w:spacing w:after="0" w:line="312" w:lineRule="auto"/>
        <w:ind w:left="0" w:firstLine="567"/>
        <w:jc w:val="both"/>
        <w:rPr>
          <w:rFonts w:ascii="Times New Roman" w:hAnsi="Times New Roman"/>
          <w:color w:val="000000" w:themeColor="text1"/>
          <w:sz w:val="28"/>
          <w:szCs w:val="28"/>
          <w:lang w:val="en-US"/>
        </w:rPr>
      </w:pPr>
      <w:r>
        <w:rPr>
          <w:rFonts w:ascii="Times New Roman" w:eastAsia="Times New Roman" w:hAnsi="Times New Roman"/>
          <w:bCs/>
          <w:sz w:val="28"/>
          <w:szCs w:val="28"/>
          <w:lang w:val="en-US"/>
        </w:rPr>
        <w:t>13</w:t>
      </w:r>
      <w:r w:rsidRPr="00EA54D4">
        <w:rPr>
          <w:rFonts w:ascii="Times New Roman" w:eastAsia="Times New Roman" w:hAnsi="Times New Roman"/>
          <w:bCs/>
          <w:sz w:val="28"/>
          <w:szCs w:val="28"/>
          <w:lang w:val="en-US"/>
        </w:rPr>
        <w:t>.</w:t>
      </w:r>
      <w:r w:rsidRPr="00F82860">
        <w:rPr>
          <w:rFonts w:ascii="Times New Roman" w:hAnsi="Times New Roman" w:cs="Times New Roman"/>
          <w:sz w:val="28"/>
          <w:szCs w:val="28"/>
          <w:lang w:val="en-US"/>
        </w:rPr>
        <w:t>ResearchGate GmbH</w:t>
      </w:r>
      <w:r w:rsidRPr="00D1485F">
        <w:rPr>
          <w:rFonts w:ascii="Times New Roman" w:eastAsia="Calibri" w:hAnsi="Times New Roman"/>
          <w:bCs/>
          <w:sz w:val="28"/>
          <w:szCs w:val="28"/>
          <w:lang w:val="uk-UA"/>
        </w:rPr>
        <w:t>—</w:t>
      </w:r>
      <w:r w:rsidR="00203368">
        <w:rPr>
          <w:rFonts w:ascii="Times New Roman" w:eastAsia="Calibri" w:hAnsi="Times New Roman"/>
          <w:bCs/>
          <w:sz w:val="28"/>
          <w:szCs w:val="28"/>
          <w:lang w:val="en-US"/>
        </w:rPr>
        <w:t xml:space="preserve"> company which</w:t>
      </w:r>
      <w:r w:rsidR="00203368" w:rsidRPr="00203368">
        <w:rPr>
          <w:rFonts w:ascii="Times New Roman" w:hAnsi="Times New Roman"/>
          <w:color w:val="000000" w:themeColor="text1"/>
          <w:sz w:val="28"/>
          <w:szCs w:val="28"/>
          <w:lang w:val="uk-UA"/>
        </w:rPr>
        <w:t>allows users to discover scientific knowledge, share and access publicatio</w:t>
      </w:r>
      <w:r w:rsidR="00203368">
        <w:rPr>
          <w:rFonts w:ascii="Times New Roman" w:hAnsi="Times New Roman"/>
          <w:color w:val="000000" w:themeColor="text1"/>
          <w:sz w:val="28"/>
          <w:szCs w:val="28"/>
          <w:lang w:val="uk-UA"/>
        </w:rPr>
        <w:t>ns</w:t>
      </w:r>
      <w:r w:rsidR="00203368">
        <w:rPr>
          <w:rFonts w:ascii="Times New Roman" w:hAnsi="Times New Roman"/>
          <w:color w:val="000000" w:themeColor="text1"/>
          <w:sz w:val="28"/>
          <w:szCs w:val="28"/>
          <w:lang w:val="en-US"/>
        </w:rPr>
        <w:t xml:space="preserve"> and</w:t>
      </w:r>
      <w:r w:rsidR="00203368" w:rsidRPr="00203368">
        <w:rPr>
          <w:rFonts w:ascii="Times New Roman" w:hAnsi="Times New Roman"/>
          <w:color w:val="000000" w:themeColor="text1"/>
          <w:sz w:val="28"/>
          <w:szCs w:val="28"/>
          <w:lang w:val="uk-UA"/>
        </w:rPr>
        <w:t xml:space="preserve"> publish data</w:t>
      </w:r>
      <w:r w:rsidR="00203368">
        <w:rPr>
          <w:rFonts w:ascii="Times New Roman" w:hAnsi="Times New Roman"/>
          <w:color w:val="000000" w:themeColor="text1"/>
          <w:sz w:val="28"/>
          <w:szCs w:val="28"/>
          <w:lang w:val="en-US"/>
        </w:rPr>
        <w:t>.</w:t>
      </w:r>
    </w:p>
    <w:p w:rsidR="00F82860" w:rsidRPr="00F82860" w:rsidRDefault="00F82860" w:rsidP="00DF1250">
      <w:pPr>
        <w:pStyle w:val="a3"/>
        <w:spacing w:after="0" w:line="312" w:lineRule="auto"/>
        <w:ind w:left="0"/>
        <w:jc w:val="both"/>
        <w:rPr>
          <w:rFonts w:ascii="Times New Roman" w:eastAsia="Times New Roman" w:hAnsi="Times New Roman"/>
          <w:bCs/>
          <w:color w:val="FF0000"/>
          <w:sz w:val="28"/>
          <w:szCs w:val="28"/>
          <w:lang w:val="en-US"/>
        </w:rPr>
      </w:pPr>
      <w:r w:rsidRPr="00D1485F">
        <w:rPr>
          <w:rFonts w:ascii="Times New Roman" w:hAnsi="Times New Roman"/>
          <w:color w:val="000000" w:themeColor="text1"/>
          <w:sz w:val="28"/>
          <w:szCs w:val="28"/>
          <w:lang w:val="uk-UA"/>
        </w:rPr>
        <w:t>[</w:t>
      </w:r>
      <w:r w:rsidRPr="00D1485F">
        <w:rPr>
          <w:rFonts w:ascii="Times New Roman" w:hAnsi="Times New Roman"/>
          <w:color w:val="000000" w:themeColor="text1"/>
          <w:sz w:val="28"/>
          <w:szCs w:val="28"/>
          <w:lang w:val="en-US"/>
        </w:rPr>
        <w:t>URL</w:t>
      </w:r>
      <w:r w:rsidRPr="00D1485F">
        <w:rPr>
          <w:rFonts w:ascii="Times New Roman" w:hAnsi="Times New Roman"/>
          <w:color w:val="000000" w:themeColor="text1"/>
          <w:sz w:val="28"/>
          <w:szCs w:val="28"/>
          <w:lang w:val="uk-UA"/>
        </w:rPr>
        <w:t>]</w:t>
      </w:r>
      <w:r>
        <w:rPr>
          <w:rFonts w:ascii="Times New Roman" w:hAnsi="Times New Roman"/>
          <w:sz w:val="28"/>
          <w:szCs w:val="28"/>
          <w:lang w:val="uk-UA"/>
        </w:rPr>
        <w:t>:</w:t>
      </w:r>
      <w:r w:rsidRPr="00F82860">
        <w:rPr>
          <w:rFonts w:ascii="Times New Roman" w:hAnsi="Times New Roman" w:cs="Times New Roman"/>
          <w:sz w:val="28"/>
          <w:szCs w:val="28"/>
          <w:lang w:val="en-US"/>
        </w:rPr>
        <w:t>https://www.researchgate.net/publication/51910046_Studying_and_Classification_of_the_Most_Significant_Malicious_Software</w:t>
      </w:r>
    </w:p>
    <w:p w:rsidR="00882798" w:rsidRDefault="00882798" w:rsidP="00882798">
      <w:pPr>
        <w:pStyle w:val="a3"/>
        <w:spacing w:after="0" w:line="312" w:lineRule="auto"/>
        <w:ind w:left="0" w:firstLine="567"/>
        <w:jc w:val="both"/>
        <w:rPr>
          <w:rFonts w:ascii="Times New Roman" w:hAnsi="Times New Roman"/>
          <w:color w:val="000000" w:themeColor="text1"/>
          <w:sz w:val="28"/>
          <w:szCs w:val="28"/>
          <w:lang w:val="en-US"/>
        </w:rPr>
      </w:pPr>
      <w:r>
        <w:rPr>
          <w:rFonts w:ascii="Times New Roman" w:eastAsia="Times New Roman" w:hAnsi="Times New Roman"/>
          <w:bCs/>
          <w:sz w:val="28"/>
          <w:szCs w:val="28"/>
          <w:lang w:val="en-US"/>
        </w:rPr>
        <w:t>14</w:t>
      </w:r>
      <w:r w:rsidRPr="00EA54D4">
        <w:rPr>
          <w:rFonts w:ascii="Times New Roman" w:eastAsia="Times New Roman" w:hAnsi="Times New Roman"/>
          <w:bCs/>
          <w:sz w:val="28"/>
          <w:szCs w:val="28"/>
          <w:lang w:val="en-US"/>
        </w:rPr>
        <w:t>.</w:t>
      </w:r>
      <w:r w:rsidRPr="00882798">
        <w:rPr>
          <w:rFonts w:ascii="Times New Roman" w:hAnsi="Times New Roman" w:cs="Times New Roman"/>
          <w:sz w:val="28"/>
          <w:szCs w:val="28"/>
          <w:lang w:val="en-US"/>
        </w:rPr>
        <w:t>Webopedia</w:t>
      </w:r>
      <w:r w:rsidRPr="00D1485F">
        <w:rPr>
          <w:rFonts w:ascii="Times New Roman" w:eastAsia="Calibri" w:hAnsi="Times New Roman"/>
          <w:bCs/>
          <w:sz w:val="28"/>
          <w:szCs w:val="28"/>
          <w:lang w:val="uk-UA"/>
        </w:rPr>
        <w:t>—</w:t>
      </w:r>
      <w:r w:rsidRPr="00882798">
        <w:rPr>
          <w:rFonts w:ascii="Times New Roman" w:eastAsia="Calibri" w:hAnsi="Times New Roman"/>
          <w:bCs/>
          <w:sz w:val="28"/>
          <w:szCs w:val="28"/>
          <w:lang w:val="en-US"/>
        </w:rPr>
        <w:t>an online tech dictionary for IT professio</w:t>
      </w:r>
      <w:r>
        <w:rPr>
          <w:rFonts w:ascii="Times New Roman" w:eastAsia="Calibri" w:hAnsi="Times New Roman"/>
          <w:bCs/>
          <w:sz w:val="28"/>
          <w:szCs w:val="28"/>
          <w:lang w:val="en-US"/>
        </w:rPr>
        <w:t>nals, educators and students</w:t>
      </w:r>
      <w:r>
        <w:rPr>
          <w:rFonts w:ascii="Times New Roman" w:hAnsi="Times New Roman"/>
          <w:color w:val="000000" w:themeColor="text1"/>
          <w:sz w:val="28"/>
          <w:szCs w:val="28"/>
          <w:lang w:val="en-US"/>
        </w:rPr>
        <w:t xml:space="preserve">. </w:t>
      </w:r>
    </w:p>
    <w:p w:rsidR="00882798" w:rsidRPr="00DF1250" w:rsidRDefault="00882798" w:rsidP="00DF1250">
      <w:pPr>
        <w:spacing w:line="312" w:lineRule="auto"/>
        <w:jc w:val="both"/>
        <w:rPr>
          <w:rFonts w:ascii="Times New Roman" w:hAnsi="Times New Roman"/>
          <w:sz w:val="28"/>
          <w:szCs w:val="28"/>
          <w:lang w:val="uk-UA"/>
        </w:rPr>
      </w:pPr>
      <w:r w:rsidRPr="00DF1250">
        <w:rPr>
          <w:rFonts w:ascii="Times New Roman" w:hAnsi="Times New Roman"/>
          <w:color w:val="000000" w:themeColor="text1"/>
          <w:sz w:val="28"/>
          <w:szCs w:val="28"/>
          <w:lang w:val="uk-UA"/>
        </w:rPr>
        <w:t>[</w:t>
      </w:r>
      <w:r w:rsidRPr="00DF1250">
        <w:rPr>
          <w:rFonts w:ascii="Times New Roman" w:hAnsi="Times New Roman"/>
          <w:color w:val="000000" w:themeColor="text1"/>
          <w:sz w:val="28"/>
          <w:szCs w:val="28"/>
          <w:lang w:val="en-US"/>
        </w:rPr>
        <w:t>URL</w:t>
      </w:r>
      <w:r w:rsidRPr="00DF1250">
        <w:rPr>
          <w:rFonts w:ascii="Times New Roman" w:hAnsi="Times New Roman"/>
          <w:color w:val="000000" w:themeColor="text1"/>
          <w:sz w:val="28"/>
          <w:szCs w:val="28"/>
          <w:lang w:val="uk-UA"/>
        </w:rPr>
        <w:t>]</w:t>
      </w:r>
      <w:r w:rsidRPr="00DF1250">
        <w:rPr>
          <w:rFonts w:ascii="Times New Roman" w:hAnsi="Times New Roman"/>
          <w:sz w:val="28"/>
          <w:szCs w:val="28"/>
          <w:lang w:val="uk-UA"/>
        </w:rPr>
        <w:t>:</w:t>
      </w:r>
      <w:hyperlink r:id="rId54" w:history="1">
        <w:r w:rsidR="00DF1250" w:rsidRPr="00DF1250">
          <w:rPr>
            <w:rStyle w:val="a5"/>
            <w:rFonts w:ascii="Times New Roman" w:hAnsi="Times New Roman"/>
            <w:color w:val="auto"/>
            <w:sz w:val="28"/>
            <w:szCs w:val="28"/>
            <w:u w:val="none"/>
            <w:lang w:val="uk-UA"/>
          </w:rPr>
          <w:t>https://www.webopedia.com/TERM/A/application_gateway.html</w:t>
        </w:r>
      </w:hyperlink>
    </w:p>
    <w:p w:rsidR="00DF1250" w:rsidRDefault="00DF1250" w:rsidP="00DF1250">
      <w:pPr>
        <w:pStyle w:val="a3"/>
        <w:spacing w:after="0" w:line="312" w:lineRule="auto"/>
        <w:ind w:left="0" w:firstLine="567"/>
        <w:jc w:val="both"/>
        <w:rPr>
          <w:rFonts w:ascii="Times New Roman" w:hAnsi="Times New Roman"/>
          <w:color w:val="000000" w:themeColor="text1"/>
          <w:sz w:val="28"/>
          <w:szCs w:val="28"/>
          <w:lang w:val="en-US"/>
        </w:rPr>
      </w:pPr>
      <w:r>
        <w:rPr>
          <w:rFonts w:ascii="Times New Roman" w:eastAsia="Times New Roman" w:hAnsi="Times New Roman"/>
          <w:bCs/>
          <w:sz w:val="28"/>
          <w:szCs w:val="28"/>
          <w:lang w:val="en-US"/>
        </w:rPr>
        <w:t>1</w:t>
      </w:r>
      <w:r w:rsidRPr="00DF1250">
        <w:rPr>
          <w:rFonts w:ascii="Times New Roman" w:eastAsia="Times New Roman" w:hAnsi="Times New Roman"/>
          <w:bCs/>
          <w:sz w:val="28"/>
          <w:szCs w:val="28"/>
          <w:lang w:val="en-US"/>
        </w:rPr>
        <w:t>5</w:t>
      </w:r>
      <w:r w:rsidRPr="00EA54D4">
        <w:rPr>
          <w:rFonts w:ascii="Times New Roman" w:eastAsia="Times New Roman" w:hAnsi="Times New Roman"/>
          <w:bCs/>
          <w:sz w:val="28"/>
          <w:szCs w:val="28"/>
          <w:lang w:val="en-US"/>
        </w:rPr>
        <w:t>.</w:t>
      </w:r>
      <w:r w:rsidRPr="00DF1250">
        <w:rPr>
          <w:rFonts w:ascii="Times New Roman" w:hAnsi="Times New Roman" w:cs="Times New Roman"/>
          <w:sz w:val="28"/>
          <w:szCs w:val="28"/>
          <w:lang w:val="en-US"/>
        </w:rPr>
        <w:t>Imperva Inc.</w:t>
      </w:r>
      <w:r w:rsidRPr="00D1485F">
        <w:rPr>
          <w:rFonts w:ascii="Times New Roman" w:eastAsia="Calibri" w:hAnsi="Times New Roman"/>
          <w:bCs/>
          <w:sz w:val="28"/>
          <w:szCs w:val="28"/>
          <w:lang w:val="uk-UA"/>
        </w:rPr>
        <w:t>—</w:t>
      </w:r>
      <w:r>
        <w:rPr>
          <w:rFonts w:ascii="Times New Roman" w:eastAsia="Calibri" w:hAnsi="Times New Roman"/>
          <w:bCs/>
          <w:sz w:val="28"/>
          <w:szCs w:val="28"/>
          <w:lang w:val="en-US"/>
        </w:rPr>
        <w:t xml:space="preserve"> a </w:t>
      </w:r>
      <w:r w:rsidRPr="00DF1250">
        <w:rPr>
          <w:rFonts w:ascii="Times New Roman" w:eastAsia="Calibri" w:hAnsi="Times New Roman"/>
          <w:bCs/>
          <w:sz w:val="28"/>
          <w:szCs w:val="28"/>
          <w:lang w:val="en-US"/>
        </w:rPr>
        <w:t>cyber security software and services company which provides protection to enterprise data and application software</w:t>
      </w:r>
      <w:r>
        <w:rPr>
          <w:rFonts w:ascii="Times New Roman" w:hAnsi="Times New Roman"/>
          <w:color w:val="000000" w:themeColor="text1"/>
          <w:sz w:val="28"/>
          <w:szCs w:val="28"/>
          <w:lang w:val="en-US"/>
        </w:rPr>
        <w:t xml:space="preserve">. </w:t>
      </w:r>
    </w:p>
    <w:p w:rsidR="00DF1250" w:rsidRPr="00882798" w:rsidRDefault="00DF1250" w:rsidP="00DF1250">
      <w:pPr>
        <w:pStyle w:val="a3"/>
        <w:spacing w:after="0" w:line="312" w:lineRule="auto"/>
        <w:ind w:left="0"/>
        <w:jc w:val="both"/>
        <w:rPr>
          <w:rFonts w:ascii="Times New Roman" w:hAnsi="Times New Roman"/>
          <w:color w:val="000000" w:themeColor="text1"/>
          <w:sz w:val="28"/>
          <w:szCs w:val="28"/>
          <w:lang w:val="en-US"/>
        </w:rPr>
      </w:pPr>
      <w:r w:rsidRPr="00882798">
        <w:rPr>
          <w:rFonts w:ascii="Times New Roman" w:hAnsi="Times New Roman"/>
          <w:color w:val="000000" w:themeColor="text1"/>
          <w:sz w:val="28"/>
          <w:szCs w:val="28"/>
          <w:lang w:val="uk-UA"/>
        </w:rPr>
        <w:t>[</w:t>
      </w:r>
      <w:r w:rsidRPr="00882798">
        <w:rPr>
          <w:rFonts w:ascii="Times New Roman" w:hAnsi="Times New Roman"/>
          <w:color w:val="000000" w:themeColor="text1"/>
          <w:sz w:val="28"/>
          <w:szCs w:val="28"/>
          <w:lang w:val="en-US"/>
        </w:rPr>
        <w:t>URL</w:t>
      </w:r>
      <w:r w:rsidRPr="00882798">
        <w:rPr>
          <w:rFonts w:ascii="Times New Roman" w:hAnsi="Times New Roman"/>
          <w:color w:val="000000" w:themeColor="text1"/>
          <w:sz w:val="28"/>
          <w:szCs w:val="28"/>
          <w:lang w:val="uk-UA"/>
        </w:rPr>
        <w:t>]</w:t>
      </w:r>
      <w:r w:rsidRPr="00882798">
        <w:rPr>
          <w:rFonts w:ascii="Times New Roman" w:hAnsi="Times New Roman"/>
          <w:sz w:val="28"/>
          <w:szCs w:val="28"/>
          <w:lang w:val="uk-UA"/>
        </w:rPr>
        <w:t>:</w:t>
      </w:r>
      <w:r w:rsidRPr="00DF1250">
        <w:rPr>
          <w:rFonts w:ascii="Times New Roman" w:hAnsi="Times New Roman"/>
          <w:sz w:val="28"/>
          <w:szCs w:val="28"/>
          <w:lang w:val="uk-UA"/>
        </w:rPr>
        <w:t>https://www.imperva.com/learn/application-security/phishing-attack-scam/</w:t>
      </w:r>
    </w:p>
    <w:p w:rsidR="00DF1250" w:rsidRPr="00882798" w:rsidRDefault="00DF1250" w:rsidP="00882798">
      <w:pPr>
        <w:pStyle w:val="a3"/>
        <w:spacing w:after="0" w:line="312" w:lineRule="auto"/>
        <w:ind w:left="0" w:firstLine="567"/>
        <w:jc w:val="both"/>
        <w:rPr>
          <w:rFonts w:ascii="Times New Roman" w:hAnsi="Times New Roman"/>
          <w:color w:val="000000" w:themeColor="text1"/>
          <w:sz w:val="28"/>
          <w:szCs w:val="28"/>
          <w:lang w:val="en-US"/>
        </w:rPr>
      </w:pPr>
    </w:p>
    <w:p w:rsidR="00F82860" w:rsidRPr="00F82860" w:rsidRDefault="00F82860" w:rsidP="00EA54D4">
      <w:pPr>
        <w:pStyle w:val="a3"/>
        <w:spacing w:after="0" w:line="312" w:lineRule="auto"/>
        <w:ind w:left="0" w:firstLine="567"/>
        <w:jc w:val="both"/>
        <w:rPr>
          <w:rFonts w:ascii="Times New Roman" w:eastAsia="Times New Roman" w:hAnsi="Times New Roman"/>
          <w:bCs/>
          <w:color w:val="FF0000"/>
          <w:sz w:val="28"/>
          <w:szCs w:val="28"/>
          <w:lang w:val="en-US"/>
        </w:rPr>
      </w:pPr>
    </w:p>
    <w:p w:rsidR="00B24BD8" w:rsidRPr="00EA54D4" w:rsidRDefault="00B24BD8" w:rsidP="002E7ADD">
      <w:pPr>
        <w:widowControl w:val="0"/>
        <w:autoSpaceDE w:val="0"/>
        <w:autoSpaceDN w:val="0"/>
        <w:adjustRightInd w:val="0"/>
        <w:spacing w:line="276" w:lineRule="auto"/>
        <w:ind w:firstLine="567"/>
        <w:jc w:val="both"/>
        <w:rPr>
          <w:rFonts w:ascii="Times New Roman" w:eastAsia="Times New Roman" w:hAnsi="Times New Roman"/>
          <w:bCs/>
          <w:sz w:val="28"/>
          <w:szCs w:val="28"/>
          <w:lang w:val="en-US"/>
        </w:rPr>
      </w:pPr>
    </w:p>
    <w:p w:rsidR="00B24BD8" w:rsidRPr="00667D64" w:rsidRDefault="00B24BD8" w:rsidP="002E7ADD">
      <w:pPr>
        <w:widowControl w:val="0"/>
        <w:autoSpaceDE w:val="0"/>
        <w:autoSpaceDN w:val="0"/>
        <w:adjustRightInd w:val="0"/>
        <w:spacing w:line="276" w:lineRule="auto"/>
        <w:ind w:firstLine="567"/>
        <w:jc w:val="both"/>
        <w:rPr>
          <w:rFonts w:ascii="Times New Roman" w:eastAsia="Times New Roman" w:hAnsi="Times New Roman"/>
          <w:bCs/>
          <w:color w:val="FF0000"/>
          <w:sz w:val="28"/>
          <w:szCs w:val="28"/>
          <w:lang w:val="en-US"/>
        </w:rPr>
      </w:pPr>
    </w:p>
    <w:p w:rsidR="00B24BD8" w:rsidRPr="00667D64" w:rsidRDefault="00B24BD8" w:rsidP="002E7ADD">
      <w:pPr>
        <w:widowControl w:val="0"/>
        <w:autoSpaceDE w:val="0"/>
        <w:autoSpaceDN w:val="0"/>
        <w:adjustRightInd w:val="0"/>
        <w:spacing w:line="276" w:lineRule="auto"/>
        <w:ind w:firstLine="567"/>
        <w:jc w:val="both"/>
        <w:rPr>
          <w:rFonts w:ascii="Times New Roman" w:eastAsia="Times New Roman" w:hAnsi="Times New Roman"/>
          <w:bCs/>
          <w:color w:val="FF0000"/>
          <w:sz w:val="28"/>
          <w:szCs w:val="28"/>
          <w:lang w:val="en-US"/>
        </w:rPr>
      </w:pPr>
    </w:p>
    <w:p w:rsidR="00B24BD8" w:rsidRPr="00667D64" w:rsidRDefault="00B24BD8" w:rsidP="002E7ADD">
      <w:pPr>
        <w:widowControl w:val="0"/>
        <w:autoSpaceDE w:val="0"/>
        <w:autoSpaceDN w:val="0"/>
        <w:adjustRightInd w:val="0"/>
        <w:spacing w:line="276" w:lineRule="auto"/>
        <w:ind w:firstLine="567"/>
        <w:jc w:val="both"/>
        <w:rPr>
          <w:rFonts w:ascii="Times New Roman" w:eastAsia="Times New Roman" w:hAnsi="Times New Roman"/>
          <w:bCs/>
          <w:color w:val="FF0000"/>
          <w:sz w:val="28"/>
          <w:szCs w:val="28"/>
          <w:lang w:val="en-US"/>
        </w:rPr>
      </w:pPr>
    </w:p>
    <w:p w:rsidR="002E7ADD" w:rsidRPr="003F71F4" w:rsidRDefault="002E7ADD" w:rsidP="002E7ADD">
      <w:pPr>
        <w:ind w:firstLine="708"/>
        <w:rPr>
          <w:rFonts w:ascii="Times New Roman" w:hAnsi="Times New Roman"/>
          <w:sz w:val="28"/>
          <w:szCs w:val="28"/>
          <w:lang w:val="uk-UA"/>
        </w:rPr>
      </w:pPr>
    </w:p>
    <w:sectPr w:rsidR="002E7ADD" w:rsidRPr="003F71F4" w:rsidSect="0012520A">
      <w:headerReference w:type="default" r:id="rId55"/>
      <w:pgSz w:w="11906" w:h="16838"/>
      <w:pgMar w:top="1134"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A32" w:rsidRDefault="00C10A32" w:rsidP="003F71F4">
      <w:r>
        <w:separator/>
      </w:r>
    </w:p>
  </w:endnote>
  <w:endnote w:type="continuationSeparator" w:id="0">
    <w:p w:rsidR="00C10A32" w:rsidRDefault="00C10A32" w:rsidP="003F7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altName w:val="Times New Roman"/>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A32" w:rsidRDefault="00C10A32" w:rsidP="003F71F4">
      <w:r>
        <w:separator/>
      </w:r>
    </w:p>
  </w:footnote>
  <w:footnote w:type="continuationSeparator" w:id="0">
    <w:p w:rsidR="00C10A32" w:rsidRDefault="00C10A32" w:rsidP="003F71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569556"/>
      <w:docPartObj>
        <w:docPartGallery w:val="Page Numbers (Top of Page)"/>
        <w:docPartUnique/>
      </w:docPartObj>
    </w:sdtPr>
    <w:sdtEndPr/>
    <w:sdtContent>
      <w:p w:rsidR="00C10A32" w:rsidRDefault="00384295">
        <w:pPr>
          <w:pStyle w:val="aa"/>
          <w:jc w:val="right"/>
        </w:pPr>
        <w:r>
          <w:fldChar w:fldCharType="begin"/>
        </w:r>
        <w:r>
          <w:instrText>PAGE   \* MERGEFORMAT</w:instrText>
        </w:r>
        <w:r>
          <w:fldChar w:fldCharType="separate"/>
        </w:r>
        <w:r>
          <w:rPr>
            <w:noProof/>
          </w:rPr>
          <w:t>32</w:t>
        </w:r>
        <w:r>
          <w:rPr>
            <w:noProof/>
          </w:rPr>
          <w:fldChar w:fldCharType="end"/>
        </w:r>
      </w:p>
    </w:sdtContent>
  </w:sdt>
  <w:p w:rsidR="00C10A32" w:rsidRDefault="00C10A3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688A"/>
    <w:multiLevelType w:val="hybridMultilevel"/>
    <w:tmpl w:val="AB1A93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E4590E"/>
    <w:multiLevelType w:val="hybridMultilevel"/>
    <w:tmpl w:val="59DE061E"/>
    <w:lvl w:ilvl="0" w:tplc="00001E1F">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484EFE"/>
    <w:multiLevelType w:val="hybridMultilevel"/>
    <w:tmpl w:val="7CAEB9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882BA3"/>
    <w:multiLevelType w:val="hybridMultilevel"/>
    <w:tmpl w:val="D8E2F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095D92"/>
    <w:multiLevelType w:val="hybridMultilevel"/>
    <w:tmpl w:val="D9A88BA0"/>
    <w:lvl w:ilvl="0" w:tplc="00001E1F">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0E2AAA"/>
    <w:multiLevelType w:val="multilevel"/>
    <w:tmpl w:val="E3746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FE1B9D"/>
    <w:multiLevelType w:val="hybridMultilevel"/>
    <w:tmpl w:val="2790216E"/>
    <w:lvl w:ilvl="0" w:tplc="6B0AD5A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C921FE"/>
    <w:multiLevelType w:val="multilevel"/>
    <w:tmpl w:val="AE661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2E3E0A"/>
    <w:multiLevelType w:val="hybridMultilevel"/>
    <w:tmpl w:val="F3A48D72"/>
    <w:lvl w:ilvl="0" w:tplc="AF8ABA56">
      <w:start w:val="5"/>
      <w:numFmt w:val="bullet"/>
      <w:lvlText w:val="−"/>
      <w:lvlJc w:val="left"/>
      <w:pPr>
        <w:ind w:left="720" w:hanging="360"/>
      </w:pPr>
      <w:rPr>
        <w:rFonts w:ascii="Times New Roman" w:eastAsia="Gungsuh"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E77285"/>
    <w:multiLevelType w:val="hybridMultilevel"/>
    <w:tmpl w:val="701C49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7F3DAF"/>
    <w:multiLevelType w:val="hybridMultilevel"/>
    <w:tmpl w:val="53A40C94"/>
    <w:lvl w:ilvl="0" w:tplc="00001E1F">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E4237F"/>
    <w:multiLevelType w:val="hybridMultilevel"/>
    <w:tmpl w:val="CCBC03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23632A"/>
    <w:multiLevelType w:val="hybridMultilevel"/>
    <w:tmpl w:val="10A839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5D0868"/>
    <w:multiLevelType w:val="hybridMultilevel"/>
    <w:tmpl w:val="5E5421AA"/>
    <w:lvl w:ilvl="0" w:tplc="DE88AAF2">
      <w:start w:val="5"/>
      <w:numFmt w:val="bullet"/>
      <w:lvlText w:val="−"/>
      <w:lvlJc w:val="left"/>
      <w:pPr>
        <w:ind w:left="720" w:hanging="360"/>
      </w:pPr>
      <w:rPr>
        <w:rFonts w:ascii="Times New Roman" w:eastAsia="Gungsuh"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CC2F75"/>
    <w:multiLevelType w:val="hybridMultilevel"/>
    <w:tmpl w:val="87B49E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5014FB"/>
    <w:multiLevelType w:val="hybridMultilevel"/>
    <w:tmpl w:val="0DD0556A"/>
    <w:lvl w:ilvl="0" w:tplc="2C007DAC">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9D7484E"/>
    <w:multiLevelType w:val="hybridMultilevel"/>
    <w:tmpl w:val="6A466758"/>
    <w:lvl w:ilvl="0" w:tplc="016A8EDC">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703F47"/>
    <w:multiLevelType w:val="hybridMultilevel"/>
    <w:tmpl w:val="7CA0A9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747A59"/>
    <w:multiLevelType w:val="hybridMultilevel"/>
    <w:tmpl w:val="FAA2DC04"/>
    <w:lvl w:ilvl="0" w:tplc="A69C50A8">
      <w:start w:val="5"/>
      <w:numFmt w:val="bullet"/>
      <w:lvlText w:val="−"/>
      <w:lvlJc w:val="left"/>
      <w:pPr>
        <w:ind w:left="720" w:hanging="360"/>
      </w:pPr>
      <w:rPr>
        <w:rFonts w:ascii="Times New Roman" w:eastAsia="Gungsuh"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B402FB"/>
    <w:multiLevelType w:val="hybridMultilevel"/>
    <w:tmpl w:val="09A667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A62AC8"/>
    <w:multiLevelType w:val="hybridMultilevel"/>
    <w:tmpl w:val="444228C6"/>
    <w:lvl w:ilvl="0" w:tplc="2C007DAC">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ADC4C1C"/>
    <w:multiLevelType w:val="hybridMultilevel"/>
    <w:tmpl w:val="32DEC704"/>
    <w:lvl w:ilvl="0" w:tplc="00001E1F">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BCC4755"/>
    <w:multiLevelType w:val="hybridMultilevel"/>
    <w:tmpl w:val="37FC5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55371E"/>
    <w:multiLevelType w:val="hybridMultilevel"/>
    <w:tmpl w:val="7C703AAA"/>
    <w:lvl w:ilvl="0" w:tplc="00001E1F">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E85365D"/>
    <w:multiLevelType w:val="hybridMultilevel"/>
    <w:tmpl w:val="9A94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854A0B"/>
    <w:multiLevelType w:val="hybridMultilevel"/>
    <w:tmpl w:val="B36CB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550714"/>
    <w:multiLevelType w:val="hybridMultilevel"/>
    <w:tmpl w:val="8EBE86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337FC4"/>
    <w:multiLevelType w:val="hybridMultilevel"/>
    <w:tmpl w:val="A6C8C2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FFD5A0B"/>
    <w:multiLevelType w:val="hybridMultilevel"/>
    <w:tmpl w:val="2EE21A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2F37D0"/>
    <w:multiLevelType w:val="hybridMultilevel"/>
    <w:tmpl w:val="B9A6C4D6"/>
    <w:lvl w:ilvl="0" w:tplc="0419000F">
      <w:start w:val="1"/>
      <w:numFmt w:val="decimal"/>
      <w:lvlText w:val="%1."/>
      <w:lvlJc w:val="left"/>
      <w:pPr>
        <w:ind w:left="5322"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30">
    <w:nsid w:val="577C05E9"/>
    <w:multiLevelType w:val="hybridMultilevel"/>
    <w:tmpl w:val="E556D2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A7044B4"/>
    <w:multiLevelType w:val="hybridMultilevel"/>
    <w:tmpl w:val="EA16F46E"/>
    <w:lvl w:ilvl="0" w:tplc="FB8E04AC">
      <w:start w:val="1"/>
      <w:numFmt w:val="decimal"/>
      <w:lvlText w:val="%1."/>
      <w:lvlJc w:val="center"/>
      <w:pPr>
        <w:tabs>
          <w:tab w:val="num" w:pos="510"/>
        </w:tabs>
        <w:ind w:left="227" w:firstLine="6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D9F7679"/>
    <w:multiLevelType w:val="hybridMultilevel"/>
    <w:tmpl w:val="B82E3F0E"/>
    <w:lvl w:ilvl="0" w:tplc="2C007DAC">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0A97D6B"/>
    <w:multiLevelType w:val="hybridMultilevel"/>
    <w:tmpl w:val="AB86C90E"/>
    <w:lvl w:ilvl="0" w:tplc="00001E1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7F0272"/>
    <w:multiLevelType w:val="hybridMultilevel"/>
    <w:tmpl w:val="D1727A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1B06A26"/>
    <w:multiLevelType w:val="hybridMultilevel"/>
    <w:tmpl w:val="BAF49A24"/>
    <w:lvl w:ilvl="0" w:tplc="F60CC5E0">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654E1F00"/>
    <w:multiLevelType w:val="hybridMultilevel"/>
    <w:tmpl w:val="DB422EC0"/>
    <w:lvl w:ilvl="0" w:tplc="A40E219C">
      <w:start w:val="1"/>
      <w:numFmt w:val="bullet"/>
      <w:lvlText w:val="•"/>
      <w:lvlJc w:val="left"/>
      <w:pPr>
        <w:ind w:left="1428" w:hanging="360"/>
      </w:pPr>
      <w:rPr>
        <w:rFonts w:ascii="Arial" w:hAnsi="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8710741"/>
    <w:multiLevelType w:val="hybridMultilevel"/>
    <w:tmpl w:val="F5205FE2"/>
    <w:lvl w:ilvl="0" w:tplc="00001E1F">
      <w:start w:val="1"/>
      <w:numFmt w:val="bullet"/>
      <w:lvlText w:val="-"/>
      <w:lvlJc w:val="left"/>
      <w:pPr>
        <w:ind w:left="1854" w:hanging="360"/>
      </w:p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8">
    <w:nsid w:val="6C2C203F"/>
    <w:multiLevelType w:val="hybridMultilevel"/>
    <w:tmpl w:val="6BF401A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6CF41A4A"/>
    <w:multiLevelType w:val="hybridMultilevel"/>
    <w:tmpl w:val="57F26FDA"/>
    <w:lvl w:ilvl="0" w:tplc="5F16664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8F5852"/>
    <w:multiLevelType w:val="hybridMultilevel"/>
    <w:tmpl w:val="221AC7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816F87"/>
    <w:multiLevelType w:val="hybridMultilevel"/>
    <w:tmpl w:val="DC565E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D55021"/>
    <w:multiLevelType w:val="hybridMultilevel"/>
    <w:tmpl w:val="97E262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3B1482"/>
    <w:multiLevelType w:val="hybridMultilevel"/>
    <w:tmpl w:val="DC2E85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9"/>
  </w:num>
  <w:num w:numId="3">
    <w:abstractNumId w:val="19"/>
  </w:num>
  <w:num w:numId="4">
    <w:abstractNumId w:val="9"/>
  </w:num>
  <w:num w:numId="5">
    <w:abstractNumId w:val="2"/>
  </w:num>
  <w:num w:numId="6">
    <w:abstractNumId w:val="25"/>
  </w:num>
  <w:num w:numId="7">
    <w:abstractNumId w:val="12"/>
  </w:num>
  <w:num w:numId="8">
    <w:abstractNumId w:val="38"/>
  </w:num>
  <w:num w:numId="9">
    <w:abstractNumId w:val="41"/>
  </w:num>
  <w:num w:numId="10">
    <w:abstractNumId w:val="24"/>
  </w:num>
  <w:num w:numId="11">
    <w:abstractNumId w:val="22"/>
  </w:num>
  <w:num w:numId="12">
    <w:abstractNumId w:val="27"/>
  </w:num>
  <w:num w:numId="13">
    <w:abstractNumId w:val="32"/>
  </w:num>
  <w:num w:numId="14">
    <w:abstractNumId w:val="11"/>
  </w:num>
  <w:num w:numId="15">
    <w:abstractNumId w:val="17"/>
  </w:num>
  <w:num w:numId="16">
    <w:abstractNumId w:val="43"/>
  </w:num>
  <w:num w:numId="17">
    <w:abstractNumId w:val="34"/>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
  </w:num>
  <w:num w:numId="21">
    <w:abstractNumId w:val="35"/>
  </w:num>
  <w:num w:numId="22">
    <w:abstractNumId w:val="42"/>
  </w:num>
  <w:num w:numId="23">
    <w:abstractNumId w:val="15"/>
  </w:num>
  <w:num w:numId="24">
    <w:abstractNumId w:val="14"/>
  </w:num>
  <w:num w:numId="25">
    <w:abstractNumId w:val="13"/>
  </w:num>
  <w:num w:numId="26">
    <w:abstractNumId w:val="18"/>
  </w:num>
  <w:num w:numId="27">
    <w:abstractNumId w:val="28"/>
  </w:num>
  <w:num w:numId="28">
    <w:abstractNumId w:val="8"/>
  </w:num>
  <w:num w:numId="29">
    <w:abstractNumId w:val="20"/>
  </w:num>
  <w:num w:numId="30">
    <w:abstractNumId w:val="36"/>
  </w:num>
  <w:num w:numId="31">
    <w:abstractNumId w:val="29"/>
  </w:num>
  <w:num w:numId="32">
    <w:abstractNumId w:val="7"/>
  </w:num>
  <w:num w:numId="33">
    <w:abstractNumId w:val="5"/>
  </w:num>
  <w:num w:numId="34">
    <w:abstractNumId w:val="1"/>
  </w:num>
  <w:num w:numId="35">
    <w:abstractNumId w:val="33"/>
  </w:num>
  <w:num w:numId="36">
    <w:abstractNumId w:val="10"/>
  </w:num>
  <w:num w:numId="37">
    <w:abstractNumId w:val="37"/>
  </w:num>
  <w:num w:numId="38">
    <w:abstractNumId w:val="23"/>
  </w:num>
  <w:num w:numId="39">
    <w:abstractNumId w:val="21"/>
  </w:num>
  <w:num w:numId="40">
    <w:abstractNumId w:val="26"/>
  </w:num>
  <w:num w:numId="41">
    <w:abstractNumId w:val="4"/>
  </w:num>
  <w:num w:numId="42">
    <w:abstractNumId w:val="0"/>
  </w:num>
  <w:num w:numId="43">
    <w:abstractNumId w:val="6"/>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296001"/>
    <w:rsid w:val="00003604"/>
    <w:rsid w:val="00015230"/>
    <w:rsid w:val="0001674F"/>
    <w:rsid w:val="000309E6"/>
    <w:rsid w:val="00040B1A"/>
    <w:rsid w:val="00046674"/>
    <w:rsid w:val="0005337C"/>
    <w:rsid w:val="00065984"/>
    <w:rsid w:val="000707E4"/>
    <w:rsid w:val="00083334"/>
    <w:rsid w:val="000875FF"/>
    <w:rsid w:val="00093538"/>
    <w:rsid w:val="000A0343"/>
    <w:rsid w:val="000A52A8"/>
    <w:rsid w:val="000A6865"/>
    <w:rsid w:val="000D7B3F"/>
    <w:rsid w:val="000E7A1C"/>
    <w:rsid w:val="000F02B5"/>
    <w:rsid w:val="00105BF5"/>
    <w:rsid w:val="00120F23"/>
    <w:rsid w:val="0012520A"/>
    <w:rsid w:val="00126E7C"/>
    <w:rsid w:val="00130EA2"/>
    <w:rsid w:val="001420D3"/>
    <w:rsid w:val="00142723"/>
    <w:rsid w:val="00151394"/>
    <w:rsid w:val="00153B80"/>
    <w:rsid w:val="00166606"/>
    <w:rsid w:val="001678C7"/>
    <w:rsid w:val="001725BD"/>
    <w:rsid w:val="00187200"/>
    <w:rsid w:val="00187F30"/>
    <w:rsid w:val="00195236"/>
    <w:rsid w:val="001A55B9"/>
    <w:rsid w:val="001A7327"/>
    <w:rsid w:val="001B1C38"/>
    <w:rsid w:val="001B555C"/>
    <w:rsid w:val="001B61B1"/>
    <w:rsid w:val="001C65F0"/>
    <w:rsid w:val="001D432F"/>
    <w:rsid w:val="001D450D"/>
    <w:rsid w:val="001F37C1"/>
    <w:rsid w:val="001F3AE9"/>
    <w:rsid w:val="002006F6"/>
    <w:rsid w:val="00203368"/>
    <w:rsid w:val="00222DBC"/>
    <w:rsid w:val="00236ED6"/>
    <w:rsid w:val="002415E2"/>
    <w:rsid w:val="00247491"/>
    <w:rsid w:val="00254CC0"/>
    <w:rsid w:val="002658B1"/>
    <w:rsid w:val="00271FE6"/>
    <w:rsid w:val="0028186B"/>
    <w:rsid w:val="00282CB5"/>
    <w:rsid w:val="00285821"/>
    <w:rsid w:val="00296001"/>
    <w:rsid w:val="002A0DE3"/>
    <w:rsid w:val="002A2EC7"/>
    <w:rsid w:val="002D1541"/>
    <w:rsid w:val="002D4CF4"/>
    <w:rsid w:val="002D78F1"/>
    <w:rsid w:val="002D7A21"/>
    <w:rsid w:val="002E7ADD"/>
    <w:rsid w:val="003003C2"/>
    <w:rsid w:val="00311767"/>
    <w:rsid w:val="00311EF6"/>
    <w:rsid w:val="00322180"/>
    <w:rsid w:val="00323798"/>
    <w:rsid w:val="00346CCE"/>
    <w:rsid w:val="003777EB"/>
    <w:rsid w:val="003826F4"/>
    <w:rsid w:val="00384295"/>
    <w:rsid w:val="003A1489"/>
    <w:rsid w:val="003C032D"/>
    <w:rsid w:val="003C6BEC"/>
    <w:rsid w:val="003D3FC6"/>
    <w:rsid w:val="003E629F"/>
    <w:rsid w:val="003F12B4"/>
    <w:rsid w:val="003F71F4"/>
    <w:rsid w:val="004057C8"/>
    <w:rsid w:val="004151D3"/>
    <w:rsid w:val="0042270D"/>
    <w:rsid w:val="0043071D"/>
    <w:rsid w:val="004338EC"/>
    <w:rsid w:val="004420D6"/>
    <w:rsid w:val="00444884"/>
    <w:rsid w:val="00467CA1"/>
    <w:rsid w:val="00471F08"/>
    <w:rsid w:val="00475730"/>
    <w:rsid w:val="00486FE5"/>
    <w:rsid w:val="0049517F"/>
    <w:rsid w:val="004C1936"/>
    <w:rsid w:val="004C34E1"/>
    <w:rsid w:val="004D560E"/>
    <w:rsid w:val="004E71A2"/>
    <w:rsid w:val="004F0851"/>
    <w:rsid w:val="004F73CA"/>
    <w:rsid w:val="00513D28"/>
    <w:rsid w:val="00532D63"/>
    <w:rsid w:val="00540A77"/>
    <w:rsid w:val="005535B6"/>
    <w:rsid w:val="0057326E"/>
    <w:rsid w:val="00596D4E"/>
    <w:rsid w:val="005A0C83"/>
    <w:rsid w:val="005A4E85"/>
    <w:rsid w:val="005A7E16"/>
    <w:rsid w:val="005B0044"/>
    <w:rsid w:val="005D000A"/>
    <w:rsid w:val="005D6A94"/>
    <w:rsid w:val="005E2A89"/>
    <w:rsid w:val="0060021E"/>
    <w:rsid w:val="00607399"/>
    <w:rsid w:val="00630491"/>
    <w:rsid w:val="006330E9"/>
    <w:rsid w:val="006403AD"/>
    <w:rsid w:val="00642145"/>
    <w:rsid w:val="00646A6D"/>
    <w:rsid w:val="00663123"/>
    <w:rsid w:val="00667D64"/>
    <w:rsid w:val="00677322"/>
    <w:rsid w:val="006910E6"/>
    <w:rsid w:val="00691138"/>
    <w:rsid w:val="0069407E"/>
    <w:rsid w:val="006B6FEE"/>
    <w:rsid w:val="006C0F20"/>
    <w:rsid w:val="006C5BFC"/>
    <w:rsid w:val="006D1EDF"/>
    <w:rsid w:val="006D2567"/>
    <w:rsid w:val="006D74A0"/>
    <w:rsid w:val="006D7CB7"/>
    <w:rsid w:val="00713AC6"/>
    <w:rsid w:val="00713E0B"/>
    <w:rsid w:val="00716A83"/>
    <w:rsid w:val="0071763A"/>
    <w:rsid w:val="0072752A"/>
    <w:rsid w:val="00727994"/>
    <w:rsid w:val="00735CC5"/>
    <w:rsid w:val="0074494C"/>
    <w:rsid w:val="0075192B"/>
    <w:rsid w:val="00756B6C"/>
    <w:rsid w:val="00765BD1"/>
    <w:rsid w:val="00765CCE"/>
    <w:rsid w:val="00774C2A"/>
    <w:rsid w:val="00775E34"/>
    <w:rsid w:val="00787BE4"/>
    <w:rsid w:val="00790081"/>
    <w:rsid w:val="0079232C"/>
    <w:rsid w:val="00792501"/>
    <w:rsid w:val="007A3768"/>
    <w:rsid w:val="007A76E2"/>
    <w:rsid w:val="007B4B73"/>
    <w:rsid w:val="007B5507"/>
    <w:rsid w:val="007C7C6C"/>
    <w:rsid w:val="007D1930"/>
    <w:rsid w:val="007D3499"/>
    <w:rsid w:val="007D422D"/>
    <w:rsid w:val="007D62D1"/>
    <w:rsid w:val="007E20C3"/>
    <w:rsid w:val="007F04F4"/>
    <w:rsid w:val="00800808"/>
    <w:rsid w:val="00802B43"/>
    <w:rsid w:val="00804692"/>
    <w:rsid w:val="00804866"/>
    <w:rsid w:val="008108DE"/>
    <w:rsid w:val="00811910"/>
    <w:rsid w:val="0082568F"/>
    <w:rsid w:val="00831446"/>
    <w:rsid w:val="00842952"/>
    <w:rsid w:val="008547D4"/>
    <w:rsid w:val="00865C9A"/>
    <w:rsid w:val="00882798"/>
    <w:rsid w:val="00883149"/>
    <w:rsid w:val="00887A61"/>
    <w:rsid w:val="008A2604"/>
    <w:rsid w:val="008A7559"/>
    <w:rsid w:val="008C028C"/>
    <w:rsid w:val="008C44DB"/>
    <w:rsid w:val="008F63B9"/>
    <w:rsid w:val="009176E3"/>
    <w:rsid w:val="009245EB"/>
    <w:rsid w:val="00945E41"/>
    <w:rsid w:val="009472E6"/>
    <w:rsid w:val="00951120"/>
    <w:rsid w:val="009729F8"/>
    <w:rsid w:val="00973217"/>
    <w:rsid w:val="009847E2"/>
    <w:rsid w:val="009A1ADA"/>
    <w:rsid w:val="009B7CCE"/>
    <w:rsid w:val="009C48D7"/>
    <w:rsid w:val="009D68CA"/>
    <w:rsid w:val="009E1A54"/>
    <w:rsid w:val="009E7867"/>
    <w:rsid w:val="009F0E61"/>
    <w:rsid w:val="00A01FF7"/>
    <w:rsid w:val="00A02830"/>
    <w:rsid w:val="00A05080"/>
    <w:rsid w:val="00A158AD"/>
    <w:rsid w:val="00A42E4C"/>
    <w:rsid w:val="00A51170"/>
    <w:rsid w:val="00A5250E"/>
    <w:rsid w:val="00A54393"/>
    <w:rsid w:val="00A570EE"/>
    <w:rsid w:val="00A62466"/>
    <w:rsid w:val="00A647C2"/>
    <w:rsid w:val="00A67FDC"/>
    <w:rsid w:val="00A903C3"/>
    <w:rsid w:val="00A92F0F"/>
    <w:rsid w:val="00AA47FE"/>
    <w:rsid w:val="00AE28B8"/>
    <w:rsid w:val="00AE3C3C"/>
    <w:rsid w:val="00AE3C84"/>
    <w:rsid w:val="00B106D1"/>
    <w:rsid w:val="00B13AC3"/>
    <w:rsid w:val="00B16E5A"/>
    <w:rsid w:val="00B24BD8"/>
    <w:rsid w:val="00B32E89"/>
    <w:rsid w:val="00B44CDD"/>
    <w:rsid w:val="00B45DFC"/>
    <w:rsid w:val="00B609DF"/>
    <w:rsid w:val="00B67340"/>
    <w:rsid w:val="00B71591"/>
    <w:rsid w:val="00B71CF6"/>
    <w:rsid w:val="00B76087"/>
    <w:rsid w:val="00B77540"/>
    <w:rsid w:val="00B821CF"/>
    <w:rsid w:val="00B90E22"/>
    <w:rsid w:val="00B9452B"/>
    <w:rsid w:val="00BC053C"/>
    <w:rsid w:val="00BD0362"/>
    <w:rsid w:val="00BD3701"/>
    <w:rsid w:val="00BD5804"/>
    <w:rsid w:val="00BF589F"/>
    <w:rsid w:val="00BF61C3"/>
    <w:rsid w:val="00C03314"/>
    <w:rsid w:val="00C10A32"/>
    <w:rsid w:val="00C11919"/>
    <w:rsid w:val="00C2376F"/>
    <w:rsid w:val="00C61283"/>
    <w:rsid w:val="00C65275"/>
    <w:rsid w:val="00C653D6"/>
    <w:rsid w:val="00CA29D3"/>
    <w:rsid w:val="00CB4FD4"/>
    <w:rsid w:val="00CC15C3"/>
    <w:rsid w:val="00CC31B0"/>
    <w:rsid w:val="00CC40A3"/>
    <w:rsid w:val="00CC6A8A"/>
    <w:rsid w:val="00CD3276"/>
    <w:rsid w:val="00CD44DA"/>
    <w:rsid w:val="00D03D7F"/>
    <w:rsid w:val="00D0659D"/>
    <w:rsid w:val="00D0763B"/>
    <w:rsid w:val="00D10408"/>
    <w:rsid w:val="00D1485F"/>
    <w:rsid w:val="00D14963"/>
    <w:rsid w:val="00D15086"/>
    <w:rsid w:val="00D2016B"/>
    <w:rsid w:val="00D276A8"/>
    <w:rsid w:val="00D34127"/>
    <w:rsid w:val="00D44BC1"/>
    <w:rsid w:val="00D4558C"/>
    <w:rsid w:val="00D52E89"/>
    <w:rsid w:val="00D6030B"/>
    <w:rsid w:val="00D62B7B"/>
    <w:rsid w:val="00D77009"/>
    <w:rsid w:val="00D778DF"/>
    <w:rsid w:val="00D84365"/>
    <w:rsid w:val="00D9280F"/>
    <w:rsid w:val="00DA42BE"/>
    <w:rsid w:val="00DA51B1"/>
    <w:rsid w:val="00DA60CC"/>
    <w:rsid w:val="00DB07BF"/>
    <w:rsid w:val="00DD0F14"/>
    <w:rsid w:val="00DD28BF"/>
    <w:rsid w:val="00DE05F9"/>
    <w:rsid w:val="00DF1250"/>
    <w:rsid w:val="00DF2D96"/>
    <w:rsid w:val="00E01168"/>
    <w:rsid w:val="00E013C9"/>
    <w:rsid w:val="00E06A40"/>
    <w:rsid w:val="00E07C10"/>
    <w:rsid w:val="00E256B4"/>
    <w:rsid w:val="00E2772B"/>
    <w:rsid w:val="00E33250"/>
    <w:rsid w:val="00E533B2"/>
    <w:rsid w:val="00E830E1"/>
    <w:rsid w:val="00E83AC8"/>
    <w:rsid w:val="00E93B6A"/>
    <w:rsid w:val="00EA3A4F"/>
    <w:rsid w:val="00EA54D4"/>
    <w:rsid w:val="00EA6B9C"/>
    <w:rsid w:val="00EC1F13"/>
    <w:rsid w:val="00EC309B"/>
    <w:rsid w:val="00EC50FB"/>
    <w:rsid w:val="00EC62D2"/>
    <w:rsid w:val="00EC7565"/>
    <w:rsid w:val="00ED173B"/>
    <w:rsid w:val="00EF70DB"/>
    <w:rsid w:val="00F17F69"/>
    <w:rsid w:val="00F20FBA"/>
    <w:rsid w:val="00F23075"/>
    <w:rsid w:val="00F33183"/>
    <w:rsid w:val="00F36A92"/>
    <w:rsid w:val="00F45E23"/>
    <w:rsid w:val="00F640C1"/>
    <w:rsid w:val="00F754A1"/>
    <w:rsid w:val="00F82860"/>
    <w:rsid w:val="00F82F44"/>
    <w:rsid w:val="00F84F2D"/>
    <w:rsid w:val="00F92F0A"/>
    <w:rsid w:val="00F94521"/>
    <w:rsid w:val="00F9490A"/>
    <w:rsid w:val="00FB1411"/>
    <w:rsid w:val="00FB2C3A"/>
    <w:rsid w:val="00FB4BD6"/>
    <w:rsid w:val="00FC56E3"/>
    <w:rsid w:val="00FE4599"/>
    <w:rsid w:val="00FE72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76F"/>
    <w:pPr>
      <w:spacing w:after="0" w:line="240" w:lineRule="auto"/>
    </w:pPr>
    <w:rPr>
      <w:rFonts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E23"/>
    <w:pPr>
      <w:spacing w:after="200" w:line="276" w:lineRule="auto"/>
      <w:ind w:left="720"/>
      <w:contextualSpacing/>
    </w:pPr>
    <w:rPr>
      <w:rFonts w:cstheme="minorBidi"/>
      <w:sz w:val="22"/>
      <w:szCs w:val="22"/>
    </w:rPr>
  </w:style>
  <w:style w:type="table" w:customStyle="1" w:styleId="8">
    <w:name w:val="Сетка таблицы8"/>
    <w:basedOn w:val="a1"/>
    <w:next w:val="a4"/>
    <w:uiPriority w:val="59"/>
    <w:rsid w:val="00F4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F4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F45E23"/>
  </w:style>
  <w:style w:type="character" w:styleId="a5">
    <w:name w:val="Hyperlink"/>
    <w:basedOn w:val="a0"/>
    <w:uiPriority w:val="99"/>
    <w:unhideWhenUsed/>
    <w:rsid w:val="00F45E23"/>
    <w:rPr>
      <w:color w:val="0000FF"/>
      <w:u w:val="single"/>
    </w:rPr>
  </w:style>
  <w:style w:type="character" w:styleId="a6">
    <w:name w:val="Strong"/>
    <w:basedOn w:val="a0"/>
    <w:uiPriority w:val="22"/>
    <w:qFormat/>
    <w:rsid w:val="00F45E23"/>
    <w:rPr>
      <w:b/>
      <w:bCs/>
    </w:rPr>
  </w:style>
  <w:style w:type="paragraph" w:styleId="a7">
    <w:name w:val="Balloon Text"/>
    <w:basedOn w:val="a"/>
    <w:link w:val="a8"/>
    <w:uiPriority w:val="99"/>
    <w:semiHidden/>
    <w:unhideWhenUsed/>
    <w:rsid w:val="00F45E23"/>
    <w:rPr>
      <w:rFonts w:ascii="Tahoma" w:hAnsi="Tahoma" w:cs="Tahoma"/>
      <w:sz w:val="16"/>
      <w:szCs w:val="16"/>
    </w:rPr>
  </w:style>
  <w:style w:type="character" w:customStyle="1" w:styleId="a8">
    <w:name w:val="Текст выноски Знак"/>
    <w:basedOn w:val="a0"/>
    <w:link w:val="a7"/>
    <w:uiPriority w:val="99"/>
    <w:semiHidden/>
    <w:rsid w:val="00F45E23"/>
    <w:rPr>
      <w:rFonts w:ascii="Tahoma" w:hAnsi="Tahoma" w:cs="Tahoma"/>
      <w:sz w:val="16"/>
      <w:szCs w:val="16"/>
    </w:rPr>
  </w:style>
  <w:style w:type="paragraph" w:styleId="a9">
    <w:name w:val="Normal (Web)"/>
    <w:basedOn w:val="a"/>
    <w:uiPriority w:val="99"/>
    <w:unhideWhenUsed/>
    <w:rsid w:val="00467CA1"/>
    <w:pPr>
      <w:spacing w:before="100" w:beforeAutospacing="1" w:after="100" w:afterAutospacing="1"/>
    </w:pPr>
    <w:rPr>
      <w:rFonts w:ascii="Times New Roman" w:eastAsia="Times New Roman" w:hAnsi="Times New Roman"/>
      <w:lang w:eastAsia="ru-RU"/>
    </w:rPr>
  </w:style>
  <w:style w:type="character" w:customStyle="1" w:styleId="apple-tab-span">
    <w:name w:val="apple-tab-span"/>
    <w:basedOn w:val="a0"/>
    <w:rsid w:val="003F71F4"/>
  </w:style>
  <w:style w:type="paragraph" w:styleId="aa">
    <w:name w:val="header"/>
    <w:basedOn w:val="a"/>
    <w:link w:val="ab"/>
    <w:uiPriority w:val="99"/>
    <w:unhideWhenUsed/>
    <w:rsid w:val="003F71F4"/>
    <w:pPr>
      <w:tabs>
        <w:tab w:val="center" w:pos="4677"/>
        <w:tab w:val="right" w:pos="9355"/>
      </w:tabs>
    </w:pPr>
  </w:style>
  <w:style w:type="character" w:customStyle="1" w:styleId="ab">
    <w:name w:val="Верхний колонтитул Знак"/>
    <w:basedOn w:val="a0"/>
    <w:link w:val="aa"/>
    <w:uiPriority w:val="99"/>
    <w:rsid w:val="003F71F4"/>
    <w:rPr>
      <w:rFonts w:cs="Times New Roman"/>
      <w:sz w:val="24"/>
      <w:szCs w:val="24"/>
    </w:rPr>
  </w:style>
  <w:style w:type="paragraph" w:styleId="ac">
    <w:name w:val="footer"/>
    <w:basedOn w:val="a"/>
    <w:link w:val="ad"/>
    <w:uiPriority w:val="99"/>
    <w:unhideWhenUsed/>
    <w:rsid w:val="003F71F4"/>
    <w:pPr>
      <w:tabs>
        <w:tab w:val="center" w:pos="4677"/>
        <w:tab w:val="right" w:pos="9355"/>
      </w:tabs>
    </w:pPr>
  </w:style>
  <w:style w:type="character" w:customStyle="1" w:styleId="ad">
    <w:name w:val="Нижний колонтитул Знак"/>
    <w:basedOn w:val="a0"/>
    <w:link w:val="ac"/>
    <w:uiPriority w:val="99"/>
    <w:rsid w:val="003F71F4"/>
    <w:rPr>
      <w:rFonts w:cs="Times New Roman"/>
      <w:sz w:val="24"/>
      <w:szCs w:val="24"/>
    </w:rPr>
  </w:style>
  <w:style w:type="character" w:customStyle="1" w:styleId="tlid-translation">
    <w:name w:val="tlid-translation"/>
    <w:basedOn w:val="a0"/>
    <w:rsid w:val="00F230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76F"/>
    <w:pPr>
      <w:spacing w:after="0" w:line="240" w:lineRule="auto"/>
    </w:pPr>
    <w:rPr>
      <w:rFonts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E23"/>
    <w:pPr>
      <w:spacing w:after="200" w:line="276" w:lineRule="auto"/>
      <w:ind w:left="720"/>
      <w:contextualSpacing/>
    </w:pPr>
    <w:rPr>
      <w:rFonts w:cstheme="minorBidi"/>
      <w:sz w:val="22"/>
      <w:szCs w:val="22"/>
    </w:rPr>
  </w:style>
  <w:style w:type="table" w:customStyle="1" w:styleId="8">
    <w:name w:val="Сетка таблицы8"/>
    <w:basedOn w:val="a1"/>
    <w:next w:val="a4"/>
    <w:uiPriority w:val="59"/>
    <w:rsid w:val="00F4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F4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F45E23"/>
  </w:style>
  <w:style w:type="character" w:styleId="a5">
    <w:name w:val="Hyperlink"/>
    <w:basedOn w:val="a0"/>
    <w:uiPriority w:val="99"/>
    <w:unhideWhenUsed/>
    <w:rsid w:val="00F45E23"/>
    <w:rPr>
      <w:color w:val="0000FF"/>
      <w:u w:val="single"/>
    </w:rPr>
  </w:style>
  <w:style w:type="character" w:styleId="a6">
    <w:name w:val="Strong"/>
    <w:basedOn w:val="a0"/>
    <w:uiPriority w:val="22"/>
    <w:qFormat/>
    <w:rsid w:val="00F45E23"/>
    <w:rPr>
      <w:b/>
      <w:bCs/>
    </w:rPr>
  </w:style>
  <w:style w:type="paragraph" w:styleId="a7">
    <w:name w:val="Balloon Text"/>
    <w:basedOn w:val="a"/>
    <w:link w:val="a8"/>
    <w:uiPriority w:val="99"/>
    <w:semiHidden/>
    <w:unhideWhenUsed/>
    <w:rsid w:val="00F45E23"/>
    <w:rPr>
      <w:rFonts w:ascii="Tahoma" w:hAnsi="Tahoma" w:cs="Tahoma"/>
      <w:sz w:val="16"/>
      <w:szCs w:val="16"/>
    </w:rPr>
  </w:style>
  <w:style w:type="character" w:customStyle="1" w:styleId="a8">
    <w:name w:val="Текст выноски Знак"/>
    <w:basedOn w:val="a0"/>
    <w:link w:val="a7"/>
    <w:uiPriority w:val="99"/>
    <w:semiHidden/>
    <w:rsid w:val="00F45E23"/>
    <w:rPr>
      <w:rFonts w:ascii="Tahoma" w:hAnsi="Tahoma" w:cs="Tahoma"/>
      <w:sz w:val="16"/>
      <w:szCs w:val="16"/>
    </w:rPr>
  </w:style>
  <w:style w:type="paragraph" w:styleId="a9">
    <w:name w:val="Normal (Web)"/>
    <w:basedOn w:val="a"/>
    <w:uiPriority w:val="99"/>
    <w:unhideWhenUsed/>
    <w:rsid w:val="00467CA1"/>
    <w:pPr>
      <w:spacing w:before="100" w:beforeAutospacing="1" w:after="100" w:afterAutospacing="1"/>
    </w:pPr>
    <w:rPr>
      <w:rFonts w:ascii="Times New Roman" w:eastAsia="Times New Roman" w:hAnsi="Times New Roman"/>
      <w:lang w:eastAsia="ru-RU"/>
    </w:rPr>
  </w:style>
  <w:style w:type="character" w:customStyle="1" w:styleId="apple-tab-span">
    <w:name w:val="apple-tab-span"/>
    <w:basedOn w:val="a0"/>
    <w:rsid w:val="003F71F4"/>
  </w:style>
  <w:style w:type="paragraph" w:styleId="aa">
    <w:name w:val="header"/>
    <w:basedOn w:val="a"/>
    <w:link w:val="ab"/>
    <w:uiPriority w:val="99"/>
    <w:unhideWhenUsed/>
    <w:rsid w:val="003F71F4"/>
    <w:pPr>
      <w:tabs>
        <w:tab w:val="center" w:pos="4677"/>
        <w:tab w:val="right" w:pos="9355"/>
      </w:tabs>
    </w:pPr>
  </w:style>
  <w:style w:type="character" w:customStyle="1" w:styleId="ab">
    <w:name w:val="Верхний колонтитул Знак"/>
    <w:basedOn w:val="a0"/>
    <w:link w:val="aa"/>
    <w:uiPriority w:val="99"/>
    <w:rsid w:val="003F71F4"/>
    <w:rPr>
      <w:rFonts w:cs="Times New Roman"/>
      <w:sz w:val="24"/>
      <w:szCs w:val="24"/>
    </w:rPr>
  </w:style>
  <w:style w:type="paragraph" w:styleId="ac">
    <w:name w:val="footer"/>
    <w:basedOn w:val="a"/>
    <w:link w:val="ad"/>
    <w:uiPriority w:val="99"/>
    <w:unhideWhenUsed/>
    <w:rsid w:val="003F71F4"/>
    <w:pPr>
      <w:tabs>
        <w:tab w:val="center" w:pos="4677"/>
        <w:tab w:val="right" w:pos="9355"/>
      </w:tabs>
    </w:pPr>
  </w:style>
  <w:style w:type="character" w:customStyle="1" w:styleId="ad">
    <w:name w:val="Нижний колонтитул Знак"/>
    <w:basedOn w:val="a0"/>
    <w:link w:val="ac"/>
    <w:uiPriority w:val="99"/>
    <w:rsid w:val="003F71F4"/>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81020">
      <w:bodyDiv w:val="1"/>
      <w:marLeft w:val="0"/>
      <w:marRight w:val="0"/>
      <w:marTop w:val="0"/>
      <w:marBottom w:val="0"/>
      <w:divBdr>
        <w:top w:val="none" w:sz="0" w:space="0" w:color="auto"/>
        <w:left w:val="none" w:sz="0" w:space="0" w:color="auto"/>
        <w:bottom w:val="none" w:sz="0" w:space="0" w:color="auto"/>
        <w:right w:val="none" w:sz="0" w:space="0" w:color="auto"/>
      </w:divBdr>
      <w:divsChild>
        <w:div w:id="586421636">
          <w:marLeft w:val="0"/>
          <w:marRight w:val="0"/>
          <w:marTop w:val="0"/>
          <w:marBottom w:val="0"/>
          <w:divBdr>
            <w:top w:val="none" w:sz="0" w:space="0" w:color="auto"/>
            <w:left w:val="none" w:sz="0" w:space="0" w:color="auto"/>
            <w:bottom w:val="none" w:sz="0" w:space="0" w:color="auto"/>
            <w:right w:val="none" w:sz="0" w:space="0" w:color="auto"/>
          </w:divBdr>
          <w:divsChild>
            <w:div w:id="283275586">
              <w:marLeft w:val="0"/>
              <w:marRight w:val="0"/>
              <w:marTop w:val="0"/>
              <w:marBottom w:val="0"/>
              <w:divBdr>
                <w:top w:val="none" w:sz="0" w:space="0" w:color="auto"/>
                <w:left w:val="none" w:sz="0" w:space="0" w:color="auto"/>
                <w:bottom w:val="none" w:sz="0" w:space="0" w:color="auto"/>
                <w:right w:val="none" w:sz="0" w:space="0" w:color="auto"/>
              </w:divBdr>
              <w:divsChild>
                <w:div w:id="1984306815">
                  <w:marLeft w:val="0"/>
                  <w:marRight w:val="0"/>
                  <w:marTop w:val="0"/>
                  <w:marBottom w:val="0"/>
                  <w:divBdr>
                    <w:top w:val="none" w:sz="0" w:space="0" w:color="auto"/>
                    <w:left w:val="none" w:sz="0" w:space="0" w:color="auto"/>
                    <w:bottom w:val="none" w:sz="0" w:space="0" w:color="auto"/>
                    <w:right w:val="none" w:sz="0" w:space="0" w:color="auto"/>
                  </w:divBdr>
                  <w:divsChild>
                    <w:div w:id="1953975488">
                      <w:marLeft w:val="0"/>
                      <w:marRight w:val="0"/>
                      <w:marTop w:val="0"/>
                      <w:marBottom w:val="0"/>
                      <w:divBdr>
                        <w:top w:val="none" w:sz="0" w:space="0" w:color="auto"/>
                        <w:left w:val="none" w:sz="0" w:space="0" w:color="auto"/>
                        <w:bottom w:val="none" w:sz="0" w:space="0" w:color="auto"/>
                        <w:right w:val="none" w:sz="0" w:space="0" w:color="auto"/>
                      </w:divBdr>
                      <w:divsChild>
                        <w:div w:id="1769234011">
                          <w:marLeft w:val="0"/>
                          <w:marRight w:val="0"/>
                          <w:marTop w:val="0"/>
                          <w:marBottom w:val="0"/>
                          <w:divBdr>
                            <w:top w:val="none" w:sz="0" w:space="0" w:color="auto"/>
                            <w:left w:val="none" w:sz="0" w:space="0" w:color="auto"/>
                            <w:bottom w:val="none" w:sz="0" w:space="0" w:color="auto"/>
                            <w:right w:val="none" w:sz="0" w:space="0" w:color="auto"/>
                          </w:divBdr>
                          <w:divsChild>
                            <w:div w:id="1916623204">
                              <w:marLeft w:val="0"/>
                              <w:marRight w:val="300"/>
                              <w:marTop w:val="180"/>
                              <w:marBottom w:val="0"/>
                              <w:divBdr>
                                <w:top w:val="none" w:sz="0" w:space="0" w:color="auto"/>
                                <w:left w:val="none" w:sz="0" w:space="0" w:color="auto"/>
                                <w:bottom w:val="none" w:sz="0" w:space="0" w:color="auto"/>
                                <w:right w:val="none" w:sz="0" w:space="0" w:color="auto"/>
                              </w:divBdr>
                              <w:divsChild>
                                <w:div w:id="15842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759836">
          <w:marLeft w:val="0"/>
          <w:marRight w:val="0"/>
          <w:marTop w:val="0"/>
          <w:marBottom w:val="0"/>
          <w:divBdr>
            <w:top w:val="none" w:sz="0" w:space="0" w:color="auto"/>
            <w:left w:val="none" w:sz="0" w:space="0" w:color="auto"/>
            <w:bottom w:val="none" w:sz="0" w:space="0" w:color="auto"/>
            <w:right w:val="none" w:sz="0" w:space="0" w:color="auto"/>
          </w:divBdr>
          <w:divsChild>
            <w:div w:id="1688092175">
              <w:marLeft w:val="0"/>
              <w:marRight w:val="0"/>
              <w:marTop w:val="0"/>
              <w:marBottom w:val="0"/>
              <w:divBdr>
                <w:top w:val="none" w:sz="0" w:space="0" w:color="auto"/>
                <w:left w:val="none" w:sz="0" w:space="0" w:color="auto"/>
                <w:bottom w:val="none" w:sz="0" w:space="0" w:color="auto"/>
                <w:right w:val="none" w:sz="0" w:space="0" w:color="auto"/>
              </w:divBdr>
              <w:divsChild>
                <w:div w:id="678848272">
                  <w:marLeft w:val="0"/>
                  <w:marRight w:val="0"/>
                  <w:marTop w:val="0"/>
                  <w:marBottom w:val="0"/>
                  <w:divBdr>
                    <w:top w:val="none" w:sz="0" w:space="0" w:color="auto"/>
                    <w:left w:val="none" w:sz="0" w:space="0" w:color="auto"/>
                    <w:bottom w:val="none" w:sz="0" w:space="0" w:color="auto"/>
                    <w:right w:val="none" w:sz="0" w:space="0" w:color="auto"/>
                  </w:divBdr>
                  <w:divsChild>
                    <w:div w:id="606888668">
                      <w:marLeft w:val="0"/>
                      <w:marRight w:val="0"/>
                      <w:marTop w:val="0"/>
                      <w:marBottom w:val="0"/>
                      <w:divBdr>
                        <w:top w:val="none" w:sz="0" w:space="0" w:color="auto"/>
                        <w:left w:val="none" w:sz="0" w:space="0" w:color="auto"/>
                        <w:bottom w:val="none" w:sz="0" w:space="0" w:color="auto"/>
                        <w:right w:val="none" w:sz="0" w:space="0" w:color="auto"/>
                      </w:divBdr>
                      <w:divsChild>
                        <w:div w:id="20760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3673">
      <w:bodyDiv w:val="1"/>
      <w:marLeft w:val="0"/>
      <w:marRight w:val="0"/>
      <w:marTop w:val="0"/>
      <w:marBottom w:val="0"/>
      <w:divBdr>
        <w:top w:val="none" w:sz="0" w:space="0" w:color="auto"/>
        <w:left w:val="none" w:sz="0" w:space="0" w:color="auto"/>
        <w:bottom w:val="none" w:sz="0" w:space="0" w:color="auto"/>
        <w:right w:val="none" w:sz="0" w:space="0" w:color="auto"/>
      </w:divBdr>
    </w:div>
    <w:div w:id="710686527">
      <w:bodyDiv w:val="1"/>
      <w:marLeft w:val="0"/>
      <w:marRight w:val="0"/>
      <w:marTop w:val="0"/>
      <w:marBottom w:val="0"/>
      <w:divBdr>
        <w:top w:val="none" w:sz="0" w:space="0" w:color="auto"/>
        <w:left w:val="none" w:sz="0" w:space="0" w:color="auto"/>
        <w:bottom w:val="none" w:sz="0" w:space="0" w:color="auto"/>
        <w:right w:val="none" w:sz="0" w:space="0" w:color="auto"/>
      </w:divBdr>
    </w:div>
    <w:div w:id="1179733166">
      <w:bodyDiv w:val="1"/>
      <w:marLeft w:val="0"/>
      <w:marRight w:val="0"/>
      <w:marTop w:val="0"/>
      <w:marBottom w:val="0"/>
      <w:divBdr>
        <w:top w:val="none" w:sz="0" w:space="0" w:color="auto"/>
        <w:left w:val="none" w:sz="0" w:space="0" w:color="auto"/>
        <w:bottom w:val="none" w:sz="0" w:space="0" w:color="auto"/>
        <w:right w:val="none" w:sz="0" w:space="0" w:color="auto"/>
      </w:divBdr>
    </w:div>
    <w:div w:id="1274243415">
      <w:bodyDiv w:val="1"/>
      <w:marLeft w:val="0"/>
      <w:marRight w:val="0"/>
      <w:marTop w:val="0"/>
      <w:marBottom w:val="0"/>
      <w:divBdr>
        <w:top w:val="none" w:sz="0" w:space="0" w:color="auto"/>
        <w:left w:val="none" w:sz="0" w:space="0" w:color="auto"/>
        <w:bottom w:val="none" w:sz="0" w:space="0" w:color="auto"/>
        <w:right w:val="none" w:sz="0" w:space="0" w:color="auto"/>
      </w:divBdr>
      <w:divsChild>
        <w:div w:id="1621647318">
          <w:marLeft w:val="0"/>
          <w:marRight w:val="0"/>
          <w:marTop w:val="90"/>
          <w:marBottom w:val="0"/>
          <w:divBdr>
            <w:top w:val="none" w:sz="0" w:space="0" w:color="auto"/>
            <w:left w:val="none" w:sz="0" w:space="0" w:color="auto"/>
            <w:bottom w:val="none" w:sz="0" w:space="0" w:color="auto"/>
            <w:right w:val="none" w:sz="0" w:space="0" w:color="auto"/>
          </w:divBdr>
          <w:divsChild>
            <w:div w:id="754982646">
              <w:marLeft w:val="0"/>
              <w:marRight w:val="0"/>
              <w:marTop w:val="0"/>
              <w:marBottom w:val="420"/>
              <w:divBdr>
                <w:top w:val="none" w:sz="0" w:space="0" w:color="auto"/>
                <w:left w:val="none" w:sz="0" w:space="0" w:color="auto"/>
                <w:bottom w:val="none" w:sz="0" w:space="0" w:color="auto"/>
                <w:right w:val="none" w:sz="0" w:space="0" w:color="auto"/>
              </w:divBdr>
              <w:divsChild>
                <w:div w:id="1046950733">
                  <w:marLeft w:val="0"/>
                  <w:marRight w:val="0"/>
                  <w:marTop w:val="0"/>
                  <w:marBottom w:val="0"/>
                  <w:divBdr>
                    <w:top w:val="single" w:sz="6" w:space="0" w:color="DFE1E5"/>
                    <w:left w:val="single" w:sz="6" w:space="0" w:color="DFE1E5"/>
                    <w:bottom w:val="single" w:sz="6" w:space="0" w:color="DFE1E5"/>
                    <w:right w:val="single" w:sz="6" w:space="0" w:color="DFE1E5"/>
                  </w:divBdr>
                  <w:divsChild>
                    <w:div w:id="1751464282">
                      <w:marLeft w:val="0"/>
                      <w:marRight w:val="0"/>
                      <w:marTop w:val="0"/>
                      <w:marBottom w:val="0"/>
                      <w:divBdr>
                        <w:top w:val="none" w:sz="0" w:space="0" w:color="auto"/>
                        <w:left w:val="none" w:sz="0" w:space="0" w:color="auto"/>
                        <w:bottom w:val="none" w:sz="0" w:space="0" w:color="auto"/>
                        <w:right w:val="none" w:sz="0" w:space="0" w:color="auto"/>
                      </w:divBdr>
                      <w:divsChild>
                        <w:div w:id="1406369600">
                          <w:marLeft w:val="0"/>
                          <w:marRight w:val="0"/>
                          <w:marTop w:val="0"/>
                          <w:marBottom w:val="0"/>
                          <w:divBdr>
                            <w:top w:val="none" w:sz="0" w:space="0" w:color="auto"/>
                            <w:left w:val="none" w:sz="0" w:space="0" w:color="auto"/>
                            <w:bottom w:val="none" w:sz="0" w:space="0" w:color="auto"/>
                            <w:right w:val="none" w:sz="0" w:space="0" w:color="auto"/>
                          </w:divBdr>
                          <w:divsChild>
                            <w:div w:id="1740515516">
                              <w:marLeft w:val="0"/>
                              <w:marRight w:val="0"/>
                              <w:marTop w:val="0"/>
                              <w:marBottom w:val="0"/>
                              <w:divBdr>
                                <w:top w:val="none" w:sz="0" w:space="0" w:color="auto"/>
                                <w:left w:val="none" w:sz="0" w:space="0" w:color="auto"/>
                                <w:bottom w:val="none" w:sz="0" w:space="0" w:color="auto"/>
                                <w:right w:val="none" w:sz="0" w:space="0" w:color="auto"/>
                              </w:divBdr>
                              <w:divsChild>
                                <w:div w:id="1399019158">
                                  <w:marLeft w:val="0"/>
                                  <w:marRight w:val="0"/>
                                  <w:marTop w:val="0"/>
                                  <w:marBottom w:val="0"/>
                                  <w:divBdr>
                                    <w:top w:val="none" w:sz="0" w:space="0" w:color="auto"/>
                                    <w:left w:val="none" w:sz="0" w:space="0" w:color="auto"/>
                                    <w:bottom w:val="none" w:sz="0" w:space="0" w:color="auto"/>
                                    <w:right w:val="none" w:sz="0" w:space="0" w:color="auto"/>
                                  </w:divBdr>
                                  <w:divsChild>
                                    <w:div w:id="12350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824204">
      <w:bodyDiv w:val="1"/>
      <w:marLeft w:val="0"/>
      <w:marRight w:val="0"/>
      <w:marTop w:val="0"/>
      <w:marBottom w:val="0"/>
      <w:divBdr>
        <w:top w:val="none" w:sz="0" w:space="0" w:color="auto"/>
        <w:left w:val="none" w:sz="0" w:space="0" w:color="auto"/>
        <w:bottom w:val="none" w:sz="0" w:space="0" w:color="auto"/>
        <w:right w:val="none" w:sz="0" w:space="0" w:color="auto"/>
      </w:divBdr>
      <w:divsChild>
        <w:div w:id="896629326">
          <w:marLeft w:val="0"/>
          <w:marRight w:val="0"/>
          <w:marTop w:val="0"/>
          <w:marBottom w:val="0"/>
          <w:divBdr>
            <w:top w:val="none" w:sz="0" w:space="0" w:color="auto"/>
            <w:left w:val="none" w:sz="0" w:space="0" w:color="auto"/>
            <w:bottom w:val="none" w:sz="0" w:space="0" w:color="auto"/>
            <w:right w:val="none" w:sz="0" w:space="0" w:color="auto"/>
          </w:divBdr>
        </w:div>
        <w:div w:id="703792875">
          <w:marLeft w:val="0"/>
          <w:marRight w:val="0"/>
          <w:marTop w:val="0"/>
          <w:marBottom w:val="0"/>
          <w:divBdr>
            <w:top w:val="none" w:sz="0" w:space="0" w:color="auto"/>
            <w:left w:val="none" w:sz="0" w:space="0" w:color="auto"/>
            <w:bottom w:val="none" w:sz="0" w:space="0" w:color="auto"/>
            <w:right w:val="none" w:sz="0" w:space="0" w:color="auto"/>
          </w:divBdr>
        </w:div>
        <w:div w:id="1688560782">
          <w:marLeft w:val="0"/>
          <w:marRight w:val="0"/>
          <w:marTop w:val="0"/>
          <w:marBottom w:val="0"/>
          <w:divBdr>
            <w:top w:val="none" w:sz="0" w:space="0" w:color="auto"/>
            <w:left w:val="none" w:sz="0" w:space="0" w:color="auto"/>
            <w:bottom w:val="none" w:sz="0" w:space="0" w:color="auto"/>
            <w:right w:val="none" w:sz="0" w:space="0" w:color="auto"/>
          </w:divBdr>
        </w:div>
        <w:div w:id="1148786661">
          <w:marLeft w:val="0"/>
          <w:marRight w:val="0"/>
          <w:marTop w:val="0"/>
          <w:marBottom w:val="0"/>
          <w:divBdr>
            <w:top w:val="none" w:sz="0" w:space="0" w:color="auto"/>
            <w:left w:val="none" w:sz="0" w:space="0" w:color="auto"/>
            <w:bottom w:val="none" w:sz="0" w:space="0" w:color="auto"/>
            <w:right w:val="none" w:sz="0" w:space="0" w:color="auto"/>
          </w:divBdr>
        </w:div>
        <w:div w:id="1203518184">
          <w:marLeft w:val="0"/>
          <w:marRight w:val="0"/>
          <w:marTop w:val="0"/>
          <w:marBottom w:val="0"/>
          <w:divBdr>
            <w:top w:val="none" w:sz="0" w:space="0" w:color="auto"/>
            <w:left w:val="none" w:sz="0" w:space="0" w:color="auto"/>
            <w:bottom w:val="none" w:sz="0" w:space="0" w:color="auto"/>
            <w:right w:val="none" w:sz="0" w:space="0" w:color="auto"/>
          </w:divBdr>
        </w:div>
        <w:div w:id="1700356452">
          <w:marLeft w:val="0"/>
          <w:marRight w:val="0"/>
          <w:marTop w:val="0"/>
          <w:marBottom w:val="0"/>
          <w:divBdr>
            <w:top w:val="none" w:sz="0" w:space="0" w:color="auto"/>
            <w:left w:val="none" w:sz="0" w:space="0" w:color="auto"/>
            <w:bottom w:val="none" w:sz="0" w:space="0" w:color="auto"/>
            <w:right w:val="none" w:sz="0" w:space="0" w:color="auto"/>
          </w:divBdr>
        </w:div>
      </w:divsChild>
    </w:div>
    <w:div w:id="1669753304">
      <w:bodyDiv w:val="1"/>
      <w:marLeft w:val="0"/>
      <w:marRight w:val="0"/>
      <w:marTop w:val="0"/>
      <w:marBottom w:val="0"/>
      <w:divBdr>
        <w:top w:val="none" w:sz="0" w:space="0" w:color="auto"/>
        <w:left w:val="none" w:sz="0" w:space="0" w:color="auto"/>
        <w:bottom w:val="none" w:sz="0" w:space="0" w:color="auto"/>
        <w:right w:val="none" w:sz="0" w:space="0" w:color="auto"/>
      </w:divBdr>
    </w:div>
    <w:div w:id="2013605598">
      <w:bodyDiv w:val="1"/>
      <w:marLeft w:val="0"/>
      <w:marRight w:val="0"/>
      <w:marTop w:val="0"/>
      <w:marBottom w:val="0"/>
      <w:divBdr>
        <w:top w:val="none" w:sz="0" w:space="0" w:color="auto"/>
        <w:left w:val="none" w:sz="0" w:space="0" w:color="auto"/>
        <w:bottom w:val="none" w:sz="0" w:space="0" w:color="auto"/>
        <w:right w:val="none" w:sz="0" w:space="0" w:color="auto"/>
      </w:divBdr>
      <w:divsChild>
        <w:div w:id="473764234">
          <w:marLeft w:val="0"/>
          <w:marRight w:val="0"/>
          <w:marTop w:val="90"/>
          <w:marBottom w:val="0"/>
          <w:divBdr>
            <w:top w:val="none" w:sz="0" w:space="0" w:color="auto"/>
            <w:left w:val="none" w:sz="0" w:space="0" w:color="auto"/>
            <w:bottom w:val="none" w:sz="0" w:space="0" w:color="auto"/>
            <w:right w:val="none" w:sz="0" w:space="0" w:color="auto"/>
          </w:divBdr>
          <w:divsChild>
            <w:div w:id="60763250">
              <w:marLeft w:val="0"/>
              <w:marRight w:val="0"/>
              <w:marTop w:val="0"/>
              <w:marBottom w:val="420"/>
              <w:divBdr>
                <w:top w:val="none" w:sz="0" w:space="0" w:color="auto"/>
                <w:left w:val="none" w:sz="0" w:space="0" w:color="auto"/>
                <w:bottom w:val="none" w:sz="0" w:space="0" w:color="auto"/>
                <w:right w:val="none" w:sz="0" w:space="0" w:color="auto"/>
              </w:divBdr>
              <w:divsChild>
                <w:div w:id="1837726472">
                  <w:marLeft w:val="0"/>
                  <w:marRight w:val="0"/>
                  <w:marTop w:val="0"/>
                  <w:marBottom w:val="0"/>
                  <w:divBdr>
                    <w:top w:val="none" w:sz="0" w:space="0" w:color="auto"/>
                    <w:left w:val="none" w:sz="0" w:space="0" w:color="auto"/>
                    <w:bottom w:val="none" w:sz="0" w:space="0" w:color="auto"/>
                    <w:right w:val="none" w:sz="0" w:space="0" w:color="auto"/>
                  </w:divBdr>
                  <w:divsChild>
                    <w:div w:id="9643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uk.wikipedia.org/wiki/TCP" TargetMode="External"/><Relationship Id="rId26" Type="http://schemas.openxmlformats.org/officeDocument/2006/relationships/image" Target="media/image10.jpeg"/><Relationship Id="rId39" Type="http://schemas.openxmlformats.org/officeDocument/2006/relationships/image" Target="media/image20.png"/><Relationship Id="rId21" Type="http://schemas.openxmlformats.org/officeDocument/2006/relationships/image" Target="media/image8.png"/><Relationship Id="rId34" Type="http://schemas.microsoft.com/office/2007/relationships/hdphoto" Target="media/hdphoto6.wdp"/><Relationship Id="rId42" Type="http://schemas.openxmlformats.org/officeDocument/2006/relationships/image" Target="media/image23.wmf"/><Relationship Id="rId47" Type="http://schemas.openxmlformats.org/officeDocument/2006/relationships/image" Target="media/image28.jpeg"/><Relationship Id="rId50" Type="http://schemas.openxmlformats.org/officeDocument/2006/relationships/hyperlink" Target="http://ela.kpi.ua/bitstream/123456789/17609/1/meshkov.pdf"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microsoft.com/office/2007/relationships/hdphoto" Target="media/hdphoto3.wdp"/><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7.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uk.wikipedia.org/wiki/%D0%9C%D0%B5%D1%80%D0%B5%D0%B6%D0%B5%D0%B2%D0%B8%D0%B9_%D0%B5%D0%BA%D1%80%D0%B0%D0%BD" TargetMode="External"/><Relationship Id="rId29" Type="http://schemas.microsoft.com/office/2007/relationships/hdphoto" Target="media/hdphoto4.wdp"/><Relationship Id="rId41" Type="http://schemas.openxmlformats.org/officeDocument/2006/relationships/image" Target="media/image22.wmf"/><Relationship Id="rId54" Type="http://schemas.openxmlformats.org/officeDocument/2006/relationships/hyperlink" Target="https://www.webopedia.com/TERM/A/application_gatewa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wmf"/><Relationship Id="rId45" Type="http://schemas.openxmlformats.org/officeDocument/2006/relationships/image" Target="media/image26.wmf"/><Relationship Id="rId53" Type="http://schemas.openxmlformats.org/officeDocument/2006/relationships/hyperlink" Target="https://www.cloudflare.com/learning/ddos/what-is-a-ddos-attac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s://www.gminsights.com/"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uk.wikipedia.org/wiki/%D0%A5%D0%BE%D1%81%D1%82" TargetMode="External"/><Relationship Id="rId31" Type="http://schemas.microsoft.com/office/2007/relationships/hdphoto" Target="media/hdphoto5.wdp"/><Relationship Id="rId44" Type="http://schemas.openxmlformats.org/officeDocument/2006/relationships/image" Target="media/image25.emf"/><Relationship Id="rId52" Type="http://schemas.openxmlformats.org/officeDocument/2006/relationships/hyperlink" Target="https://awakesecurity.com/glossary/network-intrusi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chart" Target="charts/chart1.xm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4.wmf"/><Relationship Id="rId48" Type="http://schemas.microsoft.com/office/2007/relationships/hdphoto" Target="media/hdphoto7.wdp"/><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tsua.com/u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Атаки які застосовуються зловмисниками</c:v>
                </c:pt>
              </c:strCache>
            </c:strRef>
          </c:tx>
          <c:spPr>
            <a:scene3d>
              <a:camera prst="orthographicFront"/>
              <a:lightRig rig="threePt" dir="t"/>
            </a:scene3d>
            <a:sp3d prstMaterial="dkEdge">
              <a:bevelT prst="angle"/>
              <a:bevelB prst="relaxedInset"/>
            </a:sp3d>
          </c:spPr>
          <c:explosion val="25"/>
          <c:dLbls>
            <c:numFmt formatCode="General" sourceLinked="0"/>
            <c:txPr>
              <a:bodyPr/>
              <a:lstStyle/>
              <a:p>
                <a:pPr>
                  <a:defRPr lang="ru-RU" sz="1400">
                    <a:latin typeface="Times New Roman" panose="02020603050405020304" pitchFamily="18" charset="0"/>
                    <a:cs typeface="Times New Roman" panose="02020603050405020304" pitchFamily="18" charset="0"/>
                  </a:defRPr>
                </a:pPr>
                <a:endParaRPr lang="ru-RU"/>
              </a:p>
            </c:txPr>
            <c:dLblPos val="outEnd"/>
            <c:showLegendKey val="0"/>
            <c:showVal val="0"/>
            <c:showCatName val="0"/>
            <c:showSerName val="0"/>
            <c:showPercent val="1"/>
            <c:showBubbleSize val="0"/>
            <c:showLeaderLines val="1"/>
          </c:dLbls>
          <c:cat>
            <c:strRef>
              <c:f>Лист1!$A$2:$A$6</c:f>
              <c:strCache>
                <c:ptCount val="5"/>
                <c:pt idx="0">
                  <c:v>Атаки на web-додатки</c:v>
                </c:pt>
                <c:pt idx="1">
                  <c:v>Атака методом соціальної інженерії</c:v>
                </c:pt>
                <c:pt idx="2">
                  <c:v>Атаки з використанням зловмисного ПЗ</c:v>
                </c:pt>
                <c:pt idx="3">
                  <c:v>Атаки на інфраструктуру</c:v>
                </c:pt>
                <c:pt idx="4">
                  <c:v>Атаки типу "Відмова в обслуговуванні"</c:v>
                </c:pt>
              </c:strCache>
            </c:strRef>
          </c:cat>
          <c:val>
            <c:numRef>
              <c:f>Лист1!$B$2:$B$6</c:f>
              <c:numCache>
                <c:formatCode>0%</c:formatCode>
                <c:ptCount val="5"/>
                <c:pt idx="0">
                  <c:v>5.0000000000000031E-2</c:v>
                </c:pt>
                <c:pt idx="1">
                  <c:v>0.27</c:v>
                </c:pt>
                <c:pt idx="2">
                  <c:v>0.45</c:v>
                </c:pt>
                <c:pt idx="3">
                  <c:v>0.14000000000000001</c:v>
                </c:pt>
                <c:pt idx="4">
                  <c:v>9.0000000000000052E-2</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a:defRPr lang="ru-RU"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0804170312053"/>
          <c:y val="0.15730862778270024"/>
          <c:w val="0.61195446923301289"/>
          <c:h val="0.84269149090237383"/>
        </c:manualLayout>
      </c:layout>
      <c:pieChart>
        <c:varyColors val="1"/>
        <c:ser>
          <c:idx val="0"/>
          <c:order val="0"/>
          <c:tx>
            <c:strRef>
              <c:f>Лист1!$B$1</c:f>
              <c:strCache>
                <c:ptCount val="1"/>
                <c:pt idx="0">
                  <c:v>Столбец2</c:v>
                </c:pt>
              </c:strCache>
            </c:strRef>
          </c:tx>
          <c:spPr>
            <a:effectLst>
              <a:glow>
                <a:schemeClr val="bg1">
                  <a:lumMod val="95000"/>
                </a:schemeClr>
              </a:glow>
              <a:softEdge rad="0"/>
            </a:effectLst>
            <a:scene3d>
              <a:camera prst="orthographicFront"/>
              <a:lightRig rig="sunset" dir="t">
                <a:rot lat="0" lon="0" rev="0"/>
              </a:lightRig>
            </a:scene3d>
            <a:sp3d prstMaterial="dkEdge">
              <a:bevelT prst="angle"/>
              <a:bevelB prst="relaxedInset"/>
            </a:sp3d>
          </c:spPr>
          <c:explosion val="25"/>
          <c:dLbls>
            <c:dLbl>
              <c:idx val="0"/>
              <c:layout>
                <c:manualLayout>
                  <c:x val="1.9973368841544527E-2"/>
                  <c:y val="-9.9637681159420344E-2"/>
                </c:manualLayout>
              </c:layout>
              <c:dLblPos val="bestFit"/>
              <c:showLegendKey val="0"/>
              <c:showVal val="0"/>
              <c:showCatName val="0"/>
              <c:showSerName val="0"/>
              <c:showPercent val="1"/>
              <c:showBubbleSize val="0"/>
            </c:dLbl>
            <c:dLbl>
              <c:idx val="1"/>
              <c:layout>
                <c:manualLayout>
                  <c:x val="-8.8770528184642858E-3"/>
                  <c:y val="4.0760869565217385E-2"/>
                </c:manualLayout>
              </c:layout>
              <c:dLblPos val="bestFit"/>
              <c:showLegendKey val="0"/>
              <c:showVal val="0"/>
              <c:showCatName val="0"/>
              <c:showSerName val="0"/>
              <c:showPercent val="1"/>
              <c:showBubbleSize val="0"/>
            </c:dLbl>
            <c:dLbl>
              <c:idx val="2"/>
              <c:layout>
                <c:manualLayout>
                  <c:x val="-3.9946737683089234E-2"/>
                  <c:y val="7.6992753623188401E-2"/>
                </c:manualLayout>
              </c:layout>
              <c:dLblPos val="bestFit"/>
              <c:showLegendKey val="0"/>
              <c:showVal val="0"/>
              <c:showCatName val="0"/>
              <c:showSerName val="0"/>
              <c:showPercent val="1"/>
              <c:showBubbleSize val="0"/>
            </c:dLbl>
            <c:numFmt formatCode="0.00%" sourceLinked="0"/>
            <c:spPr>
              <a:ln w="9525"/>
              <a:effectLst>
                <a:glow rad="254000">
                  <a:schemeClr val="tx1"/>
                </a:glow>
                <a:outerShdw dist="50800" sx="1000" sy="1000" algn="ctr" rotWithShape="0">
                  <a:srgbClr val="000000"/>
                </a:outerShdw>
              </a:effectLst>
            </c:spPr>
            <c:txPr>
              <a:bodyPr/>
              <a:lstStyle/>
              <a:p>
                <a:pPr>
                  <a:defRPr lang="ru-RU" sz="1400">
                    <a:latin typeface="Times New Roman" panose="02020603050405020304" pitchFamily="18" charset="0"/>
                    <a:cs typeface="Times New Roman" panose="02020603050405020304" pitchFamily="18" charset="0"/>
                  </a:defRPr>
                </a:pPr>
                <a:endParaRPr lang="ru-RU"/>
              </a:p>
            </c:txPr>
            <c:dLblPos val="outEnd"/>
            <c:showLegendKey val="0"/>
            <c:showVal val="0"/>
            <c:showCatName val="0"/>
            <c:showSerName val="0"/>
            <c:showPercent val="1"/>
            <c:showBubbleSize val="0"/>
            <c:showLeaderLines val="0"/>
          </c:dLbls>
          <c:cat>
            <c:strRef>
              <c:f>Лист1!$A$2:$A$4</c:f>
              <c:strCache>
                <c:ptCount val="3"/>
                <c:pt idx="0">
                  <c:v>Цільова</c:v>
                </c:pt>
                <c:pt idx="1">
                  <c:v>Масова</c:v>
                </c:pt>
                <c:pt idx="2">
                  <c:v>Подія не пов'язана з комп'ютерною атакою</c:v>
                </c:pt>
              </c:strCache>
            </c:strRef>
          </c:cat>
          <c:val>
            <c:numRef>
              <c:f>Лист1!$B$2:$B$4</c:f>
              <c:numCache>
                <c:formatCode>0.00%</c:formatCode>
                <c:ptCount val="3"/>
                <c:pt idx="0">
                  <c:v>0.72100000000000031</c:v>
                </c:pt>
                <c:pt idx="1">
                  <c:v>0.13500000000000001</c:v>
                </c:pt>
                <c:pt idx="2">
                  <c:v>0.14400000000000004</c:v>
                </c:pt>
              </c:numCache>
            </c:numRef>
          </c:val>
        </c:ser>
        <c:dLbls>
          <c:showLegendKey val="0"/>
          <c:showVal val="0"/>
          <c:showCatName val="0"/>
          <c:showSerName val="0"/>
          <c:showPercent val="1"/>
          <c:showBubbleSize val="0"/>
          <c:showLeaderLines val="0"/>
        </c:dLbls>
        <c:firstSliceAng val="0"/>
      </c:pieChart>
    </c:plotArea>
    <c:legend>
      <c:legendPos val="t"/>
      <c:layout>
        <c:manualLayout>
          <c:xMode val="edge"/>
          <c:yMode val="edge"/>
          <c:x val="4.3252041411490229E-2"/>
          <c:y val="2.3809523809523812E-2"/>
          <c:w val="0.91118110236220451"/>
          <c:h val="9.4506004627050708E-2"/>
        </c:manualLayout>
      </c:layout>
      <c:overlay val="0"/>
      <c:spPr>
        <a:ln w="15875"/>
      </c:spPr>
      <c:txPr>
        <a:bodyPr/>
        <a:lstStyle/>
        <a:p>
          <a:pPr>
            <a:defRPr lang="ru-RU"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a:effectLst>
      <a:outerShdw blurRad="50800" dist="50800" dir="5400000" algn="ctr" rotWithShape="0">
        <a:srgbClr val="000000">
          <a:alpha val="0"/>
        </a:srgbClr>
      </a:outerShdw>
    </a:effectLst>
    <a:scene3d>
      <a:camera prst="orthographicFront"/>
      <a:lightRig rig="threePt" dir="t"/>
    </a:scene3d>
    <a:sp3d prstMaterial="softEdge"/>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7414D-DE03-4B92-AA3A-5B63497D2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65</Pages>
  <Words>14722</Words>
  <Characters>83921</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53</cp:revision>
  <dcterms:created xsi:type="dcterms:W3CDTF">2020-05-27T08:58:00Z</dcterms:created>
  <dcterms:modified xsi:type="dcterms:W3CDTF">2020-06-05T07:12:00Z</dcterms:modified>
</cp:coreProperties>
</file>