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2"/>
        <w:tblW w:w="10233" w:type="dxa"/>
        <w:tblLayout w:type="fixed"/>
        <w:tblLook w:val="04A0" w:firstRow="1" w:lastRow="0" w:firstColumn="1" w:lastColumn="0" w:noHBand="0" w:noVBand="1"/>
      </w:tblPr>
      <w:tblGrid>
        <w:gridCol w:w="482"/>
        <w:gridCol w:w="1552"/>
        <w:gridCol w:w="11"/>
        <w:gridCol w:w="751"/>
        <w:gridCol w:w="123"/>
        <w:gridCol w:w="255"/>
        <w:gridCol w:w="336"/>
        <w:gridCol w:w="136"/>
        <w:gridCol w:w="342"/>
        <w:gridCol w:w="42"/>
        <w:gridCol w:w="41"/>
        <w:gridCol w:w="142"/>
        <w:gridCol w:w="1134"/>
        <w:gridCol w:w="46"/>
        <w:gridCol w:w="67"/>
        <w:gridCol w:w="397"/>
        <w:gridCol w:w="199"/>
        <w:gridCol w:w="785"/>
        <w:gridCol w:w="35"/>
        <w:gridCol w:w="317"/>
        <w:gridCol w:w="706"/>
        <w:gridCol w:w="425"/>
        <w:gridCol w:w="317"/>
        <w:gridCol w:w="544"/>
        <w:gridCol w:w="984"/>
        <w:gridCol w:w="64"/>
      </w:tblGrid>
      <w:tr w:rsidR="0074521C" w:rsidRPr="002D7BCB" w14:paraId="1A186A5E" w14:textId="77777777" w:rsidTr="00802672">
        <w:trPr>
          <w:gridAfter w:val="1"/>
          <w:wAfter w:w="64" w:type="dxa"/>
        </w:trPr>
        <w:tc>
          <w:tcPr>
            <w:tcW w:w="10169" w:type="dxa"/>
            <w:gridSpan w:val="25"/>
            <w:tcBorders>
              <w:top w:val="nil"/>
              <w:left w:val="nil"/>
              <w:bottom w:val="nil"/>
              <w:right w:val="nil"/>
            </w:tcBorders>
          </w:tcPr>
          <w:p w14:paraId="66425735" w14:textId="77777777" w:rsidR="0074521C" w:rsidRPr="00603D0B" w:rsidRDefault="0074521C" w:rsidP="00802672">
            <w:pPr>
              <w:widowControl w:val="0"/>
              <w:spacing w:after="0" w:line="240" w:lineRule="auto"/>
              <w:jc w:val="center"/>
              <w:rPr>
                <w:rFonts w:ascii="Times New Roman" w:hAnsi="Times New Roman"/>
                <w:b/>
                <w:bCs/>
                <w:iCs/>
                <w:spacing w:val="-20"/>
                <w:sz w:val="26"/>
                <w:szCs w:val="26"/>
                <w:lang w:val="uk-UA"/>
              </w:rPr>
            </w:pPr>
            <w:r w:rsidRPr="00603D0B">
              <w:rPr>
                <w:rFonts w:ascii="Times New Roman" w:hAnsi="Times New Roman"/>
                <w:b/>
                <w:bCs/>
                <w:iCs/>
                <w:spacing w:val="-20"/>
                <w:sz w:val="26"/>
                <w:szCs w:val="26"/>
                <w:lang w:val="uk-UA"/>
              </w:rPr>
              <w:t xml:space="preserve">ДЕРЖАВНИЙ УНІВЕРСИТЕТ ІНФОРМАЦІЙНО-КОМУНІКАЦІЙНИХ ТЕХНОЛОГІЙ </w:t>
            </w:r>
            <w:r w:rsidRPr="00603D0B">
              <w:rPr>
                <w:rFonts w:ascii="Times New Roman" w:hAnsi="Times New Roman"/>
                <w:b/>
                <w:bCs/>
                <w:iCs/>
                <w:noProof/>
                <w:spacing w:val="-20"/>
                <w:sz w:val="26"/>
                <w:szCs w:val="26"/>
                <w:lang w:val="uk-UA" w:eastAsia="uk-UA"/>
              </w:rPr>
              <mc:AlternateContent>
                <mc:Choice Requires="wps">
                  <w:drawing>
                    <wp:anchor distT="0" distB="0" distL="114300" distR="114300" simplePos="0" relativeHeight="251662336" behindDoc="0" locked="0" layoutInCell="1" allowOverlap="1" wp14:anchorId="6BE9D505" wp14:editId="049E03E0">
                      <wp:simplePos x="0" y="0"/>
                      <wp:positionH relativeFrom="column">
                        <wp:posOffset>6094730</wp:posOffset>
                      </wp:positionH>
                      <wp:positionV relativeFrom="paragraph">
                        <wp:posOffset>-374015</wp:posOffset>
                      </wp:positionV>
                      <wp:extent cx="438150" cy="314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438150" cy="3143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53011" id="Прямоугольник 1" o:spid="_x0000_s1026" style="position:absolute;margin-left:479.9pt;margin-top:-29.45pt;width:34.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" fillcolor="window" stroked="f" strokeweight="2pt"/>
                  </w:pict>
                </mc:Fallback>
              </mc:AlternateContent>
            </w:r>
          </w:p>
        </w:tc>
      </w:tr>
      <w:tr w:rsidR="0074521C" w:rsidRPr="002D7BCB" w14:paraId="07F2017D" w14:textId="77777777" w:rsidTr="00802672">
        <w:trPr>
          <w:gridAfter w:val="1"/>
          <w:wAfter w:w="64" w:type="dxa"/>
        </w:trPr>
        <w:tc>
          <w:tcPr>
            <w:tcW w:w="10169" w:type="dxa"/>
            <w:gridSpan w:val="25"/>
            <w:tcBorders>
              <w:top w:val="nil"/>
              <w:left w:val="nil"/>
              <w:bottom w:val="nil"/>
              <w:right w:val="nil"/>
            </w:tcBorders>
          </w:tcPr>
          <w:p w14:paraId="35B55105" w14:textId="77777777" w:rsidR="0074521C" w:rsidRPr="00603D0B" w:rsidRDefault="0074521C" w:rsidP="00802672">
            <w:pPr>
              <w:widowControl w:val="0"/>
              <w:spacing w:after="0" w:line="240" w:lineRule="auto"/>
              <w:jc w:val="center"/>
              <w:rPr>
                <w:rFonts w:ascii="Times New Roman" w:hAnsi="Times New Roman"/>
                <w:b/>
                <w:bCs/>
                <w:iCs/>
                <w:sz w:val="26"/>
                <w:szCs w:val="26"/>
                <w:lang w:val="uk-UA"/>
              </w:rPr>
            </w:pPr>
            <w:r w:rsidRPr="00603D0B">
              <w:rPr>
                <w:rFonts w:ascii="Times New Roman" w:hAnsi="Times New Roman"/>
                <w:b/>
                <w:bCs/>
                <w:iCs/>
                <w:sz w:val="26"/>
                <w:szCs w:val="26"/>
                <w:lang w:val="uk-UA"/>
              </w:rPr>
              <w:t>НАВЧАЛЬНО-НАУКОВИЙ ІНСТИТУТ КІБЕРБЕЗПЕКИ ТА ЗАХИСТУ ІНФОРМАЦІЇ</w:t>
            </w:r>
          </w:p>
        </w:tc>
      </w:tr>
      <w:tr w:rsidR="0074521C" w:rsidRPr="002D7BCB" w14:paraId="408E63FF" w14:textId="77777777" w:rsidTr="00802672">
        <w:trPr>
          <w:gridAfter w:val="1"/>
          <w:wAfter w:w="64" w:type="dxa"/>
        </w:trPr>
        <w:tc>
          <w:tcPr>
            <w:tcW w:w="2034" w:type="dxa"/>
            <w:gridSpan w:val="2"/>
            <w:tcBorders>
              <w:top w:val="nil"/>
              <w:left w:val="nil"/>
              <w:bottom w:val="nil"/>
              <w:right w:val="nil"/>
            </w:tcBorders>
          </w:tcPr>
          <w:p w14:paraId="6A2FD5A0" w14:textId="77777777" w:rsidR="0074521C" w:rsidRPr="00C754C0" w:rsidRDefault="0074521C" w:rsidP="00802672">
            <w:pPr>
              <w:widowControl w:val="0"/>
              <w:spacing w:after="0" w:line="240" w:lineRule="auto"/>
              <w:rPr>
                <w:rFonts w:ascii="Times New Roman" w:hAnsi="Times New Roman"/>
                <w:sz w:val="26"/>
                <w:szCs w:val="26"/>
                <w:lang w:val="uk-UA"/>
              </w:rPr>
            </w:pPr>
          </w:p>
        </w:tc>
        <w:tc>
          <w:tcPr>
            <w:tcW w:w="1996" w:type="dxa"/>
            <w:gridSpan w:val="8"/>
            <w:tcBorders>
              <w:top w:val="nil"/>
              <w:left w:val="nil"/>
              <w:bottom w:val="nil"/>
              <w:right w:val="nil"/>
            </w:tcBorders>
          </w:tcPr>
          <w:p w14:paraId="48234453" w14:textId="77777777" w:rsidR="0074521C" w:rsidRPr="00C754C0" w:rsidRDefault="0074521C" w:rsidP="00802672">
            <w:pPr>
              <w:widowControl w:val="0"/>
              <w:spacing w:after="0" w:line="240" w:lineRule="auto"/>
              <w:rPr>
                <w:rFonts w:ascii="Times New Roman" w:hAnsi="Times New Roman"/>
                <w:sz w:val="26"/>
                <w:szCs w:val="26"/>
                <w:lang w:val="uk-UA"/>
              </w:rPr>
            </w:pPr>
          </w:p>
        </w:tc>
        <w:tc>
          <w:tcPr>
            <w:tcW w:w="2026" w:type="dxa"/>
            <w:gridSpan w:val="7"/>
            <w:tcBorders>
              <w:top w:val="nil"/>
              <w:left w:val="nil"/>
              <w:bottom w:val="nil"/>
              <w:right w:val="nil"/>
            </w:tcBorders>
          </w:tcPr>
          <w:p w14:paraId="0C00FEE5" w14:textId="77777777" w:rsidR="0074521C" w:rsidRPr="00603D0B" w:rsidRDefault="0074521C" w:rsidP="00802672">
            <w:pPr>
              <w:widowControl w:val="0"/>
              <w:spacing w:after="0" w:line="240" w:lineRule="auto"/>
              <w:rPr>
                <w:rFonts w:ascii="Times New Roman" w:hAnsi="Times New Roman"/>
                <w:b/>
                <w:bCs/>
                <w:iCs/>
                <w:sz w:val="26"/>
                <w:szCs w:val="26"/>
                <w:lang w:val="uk-UA"/>
              </w:rPr>
            </w:pPr>
          </w:p>
        </w:tc>
        <w:tc>
          <w:tcPr>
            <w:tcW w:w="1843" w:type="dxa"/>
            <w:gridSpan w:val="4"/>
            <w:tcBorders>
              <w:top w:val="nil"/>
              <w:left w:val="nil"/>
              <w:bottom w:val="nil"/>
              <w:right w:val="nil"/>
            </w:tcBorders>
          </w:tcPr>
          <w:p w14:paraId="1D3F4965" w14:textId="77777777" w:rsidR="0074521C" w:rsidRPr="00C754C0" w:rsidRDefault="0074521C" w:rsidP="00802672">
            <w:pPr>
              <w:widowControl w:val="0"/>
              <w:spacing w:after="0" w:line="240" w:lineRule="auto"/>
              <w:rPr>
                <w:rFonts w:ascii="Times New Roman" w:hAnsi="Times New Roman"/>
                <w:sz w:val="26"/>
                <w:szCs w:val="26"/>
                <w:lang w:val="uk-UA"/>
              </w:rPr>
            </w:pPr>
          </w:p>
        </w:tc>
        <w:tc>
          <w:tcPr>
            <w:tcW w:w="2270" w:type="dxa"/>
            <w:gridSpan w:val="4"/>
            <w:tcBorders>
              <w:top w:val="nil"/>
              <w:left w:val="nil"/>
              <w:bottom w:val="nil"/>
              <w:right w:val="nil"/>
            </w:tcBorders>
          </w:tcPr>
          <w:p w14:paraId="1FEF75FE" w14:textId="77777777" w:rsidR="0074521C" w:rsidRPr="00C754C0" w:rsidRDefault="0074521C" w:rsidP="00802672">
            <w:pPr>
              <w:widowControl w:val="0"/>
              <w:spacing w:after="0" w:line="240" w:lineRule="auto"/>
              <w:rPr>
                <w:rFonts w:ascii="Times New Roman" w:hAnsi="Times New Roman"/>
                <w:sz w:val="26"/>
                <w:szCs w:val="26"/>
                <w:lang w:val="uk-UA"/>
              </w:rPr>
            </w:pPr>
          </w:p>
        </w:tc>
      </w:tr>
      <w:tr w:rsidR="0074521C" w:rsidRPr="002D7BCB" w14:paraId="3A3CC408" w14:textId="77777777" w:rsidTr="00802672">
        <w:trPr>
          <w:gridAfter w:val="1"/>
          <w:wAfter w:w="64" w:type="dxa"/>
        </w:trPr>
        <w:tc>
          <w:tcPr>
            <w:tcW w:w="10169" w:type="dxa"/>
            <w:gridSpan w:val="25"/>
            <w:tcBorders>
              <w:top w:val="nil"/>
              <w:left w:val="nil"/>
              <w:bottom w:val="nil"/>
              <w:right w:val="nil"/>
            </w:tcBorders>
          </w:tcPr>
          <w:p w14:paraId="319EF57F" w14:textId="77777777" w:rsidR="0074521C" w:rsidRPr="00603D0B" w:rsidRDefault="0074521C" w:rsidP="00802672">
            <w:pPr>
              <w:widowControl w:val="0"/>
              <w:spacing w:after="0" w:line="240" w:lineRule="auto"/>
              <w:jc w:val="center"/>
              <w:rPr>
                <w:rFonts w:ascii="Times New Roman" w:hAnsi="Times New Roman"/>
                <w:b/>
                <w:bCs/>
                <w:iCs/>
                <w:sz w:val="26"/>
                <w:szCs w:val="26"/>
                <w:lang w:val="uk-UA"/>
              </w:rPr>
            </w:pPr>
            <w:r w:rsidRPr="00603D0B">
              <w:rPr>
                <w:rFonts w:ascii="Times New Roman" w:hAnsi="Times New Roman"/>
                <w:b/>
                <w:bCs/>
                <w:iCs/>
                <w:sz w:val="26"/>
                <w:szCs w:val="26"/>
                <w:lang w:val="uk-UA" w:eastAsia="ru-RU"/>
              </w:rPr>
              <w:t>КАФЕДРА СИСТЕМ ТА  ТЕХНОЛОГІЙ КІБЕРБЕЗПЕКИ</w:t>
            </w:r>
          </w:p>
        </w:tc>
      </w:tr>
      <w:tr w:rsidR="0074521C" w:rsidRPr="002D7BCB" w14:paraId="679852DE" w14:textId="77777777" w:rsidTr="00802672">
        <w:trPr>
          <w:gridAfter w:val="1"/>
          <w:wAfter w:w="64" w:type="dxa"/>
        </w:trPr>
        <w:tc>
          <w:tcPr>
            <w:tcW w:w="2034" w:type="dxa"/>
            <w:gridSpan w:val="2"/>
            <w:tcBorders>
              <w:top w:val="nil"/>
              <w:left w:val="nil"/>
              <w:bottom w:val="nil"/>
              <w:right w:val="nil"/>
            </w:tcBorders>
          </w:tcPr>
          <w:p w14:paraId="483937E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5622805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04A196BF"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4620BF6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715BBE16"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6C307084" w14:textId="77777777" w:rsidTr="00802672">
        <w:trPr>
          <w:gridAfter w:val="1"/>
          <w:wAfter w:w="64" w:type="dxa"/>
        </w:trPr>
        <w:tc>
          <w:tcPr>
            <w:tcW w:w="2034" w:type="dxa"/>
            <w:gridSpan w:val="2"/>
            <w:tcBorders>
              <w:top w:val="nil"/>
              <w:left w:val="nil"/>
              <w:bottom w:val="nil"/>
              <w:right w:val="nil"/>
            </w:tcBorders>
          </w:tcPr>
          <w:p w14:paraId="59AFF8A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4EE3B92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1142B868"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47A919D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D511F74"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5C1E5851" w14:textId="77777777" w:rsidTr="00802672">
        <w:trPr>
          <w:gridAfter w:val="1"/>
          <w:wAfter w:w="64" w:type="dxa"/>
        </w:trPr>
        <w:tc>
          <w:tcPr>
            <w:tcW w:w="2034" w:type="dxa"/>
            <w:gridSpan w:val="2"/>
            <w:tcBorders>
              <w:top w:val="nil"/>
              <w:left w:val="nil"/>
              <w:bottom w:val="nil"/>
              <w:right w:val="nil"/>
            </w:tcBorders>
          </w:tcPr>
          <w:p w14:paraId="19596DD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6D6BA2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46AF373D"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4AE7024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1B4FB6A3"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4964AC5B" w14:textId="77777777" w:rsidTr="00802672">
        <w:trPr>
          <w:gridAfter w:val="1"/>
          <w:wAfter w:w="64" w:type="dxa"/>
        </w:trPr>
        <w:tc>
          <w:tcPr>
            <w:tcW w:w="2034" w:type="dxa"/>
            <w:gridSpan w:val="2"/>
            <w:tcBorders>
              <w:top w:val="nil"/>
              <w:left w:val="nil"/>
              <w:bottom w:val="nil"/>
              <w:right w:val="nil"/>
            </w:tcBorders>
          </w:tcPr>
          <w:p w14:paraId="132EF1B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0AFCE97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2394E268"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21BE6C6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21515CDF"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66BE646A" w14:textId="77777777" w:rsidTr="00802672">
        <w:trPr>
          <w:gridAfter w:val="1"/>
          <w:wAfter w:w="64" w:type="dxa"/>
        </w:trPr>
        <w:tc>
          <w:tcPr>
            <w:tcW w:w="2034" w:type="dxa"/>
            <w:gridSpan w:val="2"/>
            <w:tcBorders>
              <w:top w:val="nil"/>
              <w:left w:val="nil"/>
              <w:bottom w:val="nil"/>
              <w:right w:val="nil"/>
            </w:tcBorders>
          </w:tcPr>
          <w:p w14:paraId="3634F4A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2899889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251A33B2"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793DEC8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57A81870"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70CDA3D1" w14:textId="77777777" w:rsidTr="00802672">
        <w:trPr>
          <w:gridAfter w:val="1"/>
          <w:wAfter w:w="64" w:type="dxa"/>
        </w:trPr>
        <w:tc>
          <w:tcPr>
            <w:tcW w:w="2034" w:type="dxa"/>
            <w:gridSpan w:val="2"/>
            <w:tcBorders>
              <w:top w:val="nil"/>
              <w:left w:val="nil"/>
              <w:bottom w:val="nil"/>
              <w:right w:val="nil"/>
            </w:tcBorders>
          </w:tcPr>
          <w:p w14:paraId="311F2DA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426E57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33CD301"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3F77949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698D67A2"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20742E45" w14:textId="77777777" w:rsidTr="00802672">
        <w:trPr>
          <w:gridAfter w:val="1"/>
          <w:wAfter w:w="64" w:type="dxa"/>
        </w:trPr>
        <w:tc>
          <w:tcPr>
            <w:tcW w:w="2034" w:type="dxa"/>
            <w:gridSpan w:val="2"/>
            <w:tcBorders>
              <w:top w:val="nil"/>
              <w:left w:val="nil"/>
              <w:bottom w:val="nil"/>
              <w:right w:val="nil"/>
            </w:tcBorders>
          </w:tcPr>
          <w:p w14:paraId="1C126D5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09F918A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4331F59"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2846760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22A6BBE"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2F9C6F6B" w14:textId="77777777" w:rsidTr="00802672">
        <w:trPr>
          <w:gridAfter w:val="1"/>
          <w:wAfter w:w="64" w:type="dxa"/>
        </w:trPr>
        <w:tc>
          <w:tcPr>
            <w:tcW w:w="2034" w:type="dxa"/>
            <w:gridSpan w:val="2"/>
            <w:tcBorders>
              <w:top w:val="nil"/>
              <w:left w:val="nil"/>
              <w:bottom w:val="nil"/>
              <w:right w:val="nil"/>
            </w:tcBorders>
          </w:tcPr>
          <w:p w14:paraId="241FC32B"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718F01A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163ED330"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03388D6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2B95DF18"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4D2CCCB6" w14:textId="77777777" w:rsidTr="00802672">
        <w:trPr>
          <w:gridAfter w:val="1"/>
          <w:wAfter w:w="64" w:type="dxa"/>
        </w:trPr>
        <w:tc>
          <w:tcPr>
            <w:tcW w:w="2034" w:type="dxa"/>
            <w:gridSpan w:val="2"/>
            <w:tcBorders>
              <w:top w:val="nil"/>
              <w:left w:val="nil"/>
              <w:bottom w:val="nil"/>
              <w:right w:val="nil"/>
            </w:tcBorders>
          </w:tcPr>
          <w:p w14:paraId="1F6B223B"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C0CFA6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48EF8B33"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28BC038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4FDF8637"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2D7BCB" w14:paraId="6F7C07F6" w14:textId="77777777" w:rsidTr="00802672">
        <w:trPr>
          <w:gridAfter w:val="1"/>
          <w:wAfter w:w="64" w:type="dxa"/>
        </w:trPr>
        <w:tc>
          <w:tcPr>
            <w:tcW w:w="2034" w:type="dxa"/>
            <w:gridSpan w:val="2"/>
            <w:tcBorders>
              <w:top w:val="nil"/>
              <w:left w:val="nil"/>
              <w:bottom w:val="nil"/>
              <w:right w:val="nil"/>
            </w:tcBorders>
          </w:tcPr>
          <w:p w14:paraId="4AB64F1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4F03F6B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661BFB5B"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c>
          <w:tcPr>
            <w:tcW w:w="1843" w:type="dxa"/>
            <w:gridSpan w:val="4"/>
            <w:tcBorders>
              <w:top w:val="nil"/>
              <w:left w:val="nil"/>
              <w:bottom w:val="nil"/>
              <w:right w:val="nil"/>
            </w:tcBorders>
          </w:tcPr>
          <w:p w14:paraId="5A86B31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7C915BCF"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383D2D7" w14:textId="77777777" w:rsidTr="00802672">
        <w:trPr>
          <w:gridAfter w:val="1"/>
          <w:wAfter w:w="64" w:type="dxa"/>
        </w:trPr>
        <w:tc>
          <w:tcPr>
            <w:tcW w:w="10169" w:type="dxa"/>
            <w:gridSpan w:val="25"/>
            <w:tcBorders>
              <w:top w:val="nil"/>
              <w:left w:val="nil"/>
              <w:bottom w:val="nil"/>
              <w:right w:val="nil"/>
            </w:tcBorders>
          </w:tcPr>
          <w:p w14:paraId="044A5AA3" w14:textId="77777777" w:rsidR="0074521C" w:rsidRPr="00603D0B" w:rsidRDefault="0074521C" w:rsidP="00802672">
            <w:pPr>
              <w:widowControl w:val="0"/>
              <w:spacing w:after="0" w:line="240" w:lineRule="auto"/>
              <w:jc w:val="center"/>
              <w:rPr>
                <w:rFonts w:ascii="Times New Roman" w:hAnsi="Times New Roman"/>
                <w:b/>
                <w:bCs/>
                <w:iCs/>
                <w:sz w:val="32"/>
                <w:szCs w:val="32"/>
                <w:lang w:val="uk-UA"/>
              </w:rPr>
            </w:pPr>
            <w:r w:rsidRPr="00603D0B">
              <w:rPr>
                <w:rFonts w:ascii="Times New Roman" w:hAnsi="Times New Roman"/>
                <w:b/>
                <w:bCs/>
                <w:iCs/>
                <w:sz w:val="32"/>
                <w:szCs w:val="32"/>
                <w:lang w:val="uk-UA" w:eastAsia="ru-RU"/>
              </w:rPr>
              <w:t>КВАЛІФІКАЦІЙНА РОБОТА</w:t>
            </w:r>
          </w:p>
        </w:tc>
      </w:tr>
      <w:tr w:rsidR="0074521C" w:rsidRPr="00C754C0" w14:paraId="1E7D7AA1" w14:textId="77777777" w:rsidTr="00802672">
        <w:trPr>
          <w:gridAfter w:val="1"/>
          <w:wAfter w:w="64" w:type="dxa"/>
        </w:trPr>
        <w:tc>
          <w:tcPr>
            <w:tcW w:w="10169" w:type="dxa"/>
            <w:gridSpan w:val="25"/>
            <w:tcBorders>
              <w:top w:val="nil"/>
              <w:left w:val="nil"/>
              <w:bottom w:val="nil"/>
              <w:right w:val="nil"/>
            </w:tcBorders>
          </w:tcPr>
          <w:p w14:paraId="633C61B6" w14:textId="77777777" w:rsidR="0074521C" w:rsidRPr="00603D0B" w:rsidRDefault="0074521C" w:rsidP="00802672">
            <w:pPr>
              <w:widowControl w:val="0"/>
              <w:spacing w:after="0" w:line="240" w:lineRule="auto"/>
              <w:jc w:val="center"/>
              <w:rPr>
                <w:rFonts w:ascii="Times New Roman" w:hAnsi="Times New Roman"/>
                <w:b/>
                <w:bCs/>
                <w:iCs/>
                <w:sz w:val="28"/>
                <w:szCs w:val="28"/>
                <w:lang w:val="uk-UA"/>
              </w:rPr>
            </w:pPr>
            <w:r w:rsidRPr="00603D0B">
              <w:rPr>
                <w:rFonts w:ascii="Times New Roman" w:hAnsi="Times New Roman"/>
                <w:b/>
                <w:bCs/>
                <w:iCs/>
                <w:sz w:val="28"/>
                <w:szCs w:val="28"/>
                <w:lang w:val="uk-UA"/>
              </w:rPr>
              <w:t>на тему:</w:t>
            </w:r>
          </w:p>
        </w:tc>
      </w:tr>
      <w:tr w:rsidR="0074521C" w:rsidRPr="00A93480" w14:paraId="133A84AF" w14:textId="77777777" w:rsidTr="00802672">
        <w:trPr>
          <w:gridAfter w:val="1"/>
          <w:wAfter w:w="64" w:type="dxa"/>
        </w:trPr>
        <w:tc>
          <w:tcPr>
            <w:tcW w:w="10169" w:type="dxa"/>
            <w:gridSpan w:val="25"/>
            <w:tcBorders>
              <w:top w:val="nil"/>
              <w:left w:val="nil"/>
              <w:bottom w:val="nil"/>
              <w:right w:val="nil"/>
            </w:tcBorders>
          </w:tcPr>
          <w:p w14:paraId="4ED64176" w14:textId="235F2F70" w:rsidR="0074521C" w:rsidRPr="00603D0B" w:rsidRDefault="0074521C" w:rsidP="00802672">
            <w:pPr>
              <w:widowControl w:val="0"/>
              <w:spacing w:after="0" w:line="240" w:lineRule="auto"/>
              <w:jc w:val="center"/>
              <w:rPr>
                <w:rFonts w:ascii="Times New Roman" w:hAnsi="Times New Roman"/>
                <w:b/>
                <w:bCs/>
                <w:iCs/>
                <w:sz w:val="28"/>
                <w:szCs w:val="28"/>
                <w:lang w:val="uk-UA"/>
              </w:rPr>
            </w:pPr>
            <w:r w:rsidRPr="00603D0B">
              <w:rPr>
                <w:rFonts w:ascii="Times New Roman" w:hAnsi="Times New Roman"/>
                <w:b/>
                <w:bCs/>
                <w:iCs/>
                <w:sz w:val="28"/>
                <w:szCs w:val="28"/>
                <w:lang w:val="uk-UA"/>
              </w:rPr>
              <w:t>«</w:t>
            </w:r>
            <w:r w:rsidR="00CB46C6" w:rsidRPr="00CB46C6">
              <w:rPr>
                <w:rFonts w:ascii="Times New Roman" w:hAnsi="Times New Roman"/>
                <w:b/>
                <w:bCs/>
                <w:iCs/>
                <w:sz w:val="28"/>
                <w:szCs w:val="28"/>
                <w:lang w:val="uk-UA"/>
              </w:rPr>
              <w:t>Технологія захисту кінцевих точок організацій від шкідливого програмного забезпечення на основі машинного навчання та штучного інтелекту</w:t>
            </w:r>
            <w:r w:rsidRPr="00603D0B">
              <w:rPr>
                <w:rFonts w:ascii="Times New Roman" w:hAnsi="Times New Roman"/>
                <w:b/>
                <w:bCs/>
                <w:iCs/>
                <w:sz w:val="28"/>
                <w:szCs w:val="28"/>
                <w:lang w:val="uk-UA"/>
              </w:rPr>
              <w:t>»</w:t>
            </w:r>
          </w:p>
          <w:p w14:paraId="0C9A36F1" w14:textId="77777777" w:rsidR="0074521C" w:rsidRPr="00603D0B" w:rsidRDefault="0074521C" w:rsidP="00802672">
            <w:pPr>
              <w:widowControl w:val="0"/>
              <w:spacing w:after="0" w:line="240" w:lineRule="auto"/>
              <w:rPr>
                <w:rFonts w:ascii="Times New Roman" w:hAnsi="Times New Roman"/>
                <w:b/>
                <w:bCs/>
                <w:iCs/>
                <w:sz w:val="28"/>
                <w:szCs w:val="28"/>
                <w:lang w:val="uk-UA"/>
              </w:rPr>
            </w:pPr>
          </w:p>
        </w:tc>
      </w:tr>
      <w:tr w:rsidR="0074521C" w:rsidRPr="00C754C0" w14:paraId="6CFA6955" w14:textId="77777777" w:rsidTr="00802672">
        <w:trPr>
          <w:gridAfter w:val="1"/>
          <w:wAfter w:w="64" w:type="dxa"/>
          <w:trHeight w:val="355"/>
        </w:trPr>
        <w:tc>
          <w:tcPr>
            <w:tcW w:w="2796" w:type="dxa"/>
            <w:gridSpan w:val="4"/>
            <w:tcBorders>
              <w:top w:val="nil"/>
              <w:left w:val="nil"/>
              <w:bottom w:val="nil"/>
              <w:right w:val="nil"/>
            </w:tcBorders>
          </w:tcPr>
          <w:p w14:paraId="4700EBD7" w14:textId="77777777" w:rsidR="0074521C" w:rsidRPr="00C754C0" w:rsidRDefault="0074521C" w:rsidP="00802672">
            <w:pPr>
              <w:widowControl w:val="0"/>
              <w:spacing w:after="0" w:line="240" w:lineRule="auto"/>
              <w:rPr>
                <w:rFonts w:ascii="Times New Roman" w:hAnsi="Times New Roman"/>
                <w:bCs/>
                <w:sz w:val="28"/>
                <w:szCs w:val="28"/>
                <w:lang w:val="uk-UA"/>
              </w:rPr>
            </w:pPr>
            <w:r w:rsidRPr="00C754C0">
              <w:rPr>
                <w:rFonts w:ascii="Times New Roman" w:hAnsi="Times New Roman"/>
                <w:bCs/>
                <w:sz w:val="28"/>
                <w:szCs w:val="28"/>
                <w:lang w:val="uk-UA"/>
              </w:rPr>
              <w:t xml:space="preserve">зі спеціальності </w:t>
            </w:r>
          </w:p>
        </w:tc>
        <w:tc>
          <w:tcPr>
            <w:tcW w:w="7373" w:type="dxa"/>
            <w:gridSpan w:val="21"/>
            <w:tcBorders>
              <w:top w:val="nil"/>
              <w:left w:val="nil"/>
              <w:bottom w:val="single" w:sz="4" w:space="0" w:color="auto"/>
              <w:right w:val="nil"/>
            </w:tcBorders>
          </w:tcPr>
          <w:p w14:paraId="09646EC6" w14:textId="77777777" w:rsidR="0074521C" w:rsidRPr="00C754C0" w:rsidRDefault="0074521C" w:rsidP="00802672">
            <w:pPr>
              <w:widowControl w:val="0"/>
              <w:spacing w:after="0" w:line="240" w:lineRule="auto"/>
              <w:rPr>
                <w:rFonts w:ascii="Times New Roman" w:hAnsi="Times New Roman"/>
                <w:bCs/>
                <w:sz w:val="28"/>
                <w:szCs w:val="28"/>
                <w:u w:val="single"/>
                <w:lang w:val="uk-UA"/>
              </w:rPr>
            </w:pPr>
            <w:r w:rsidRPr="00C754C0">
              <w:rPr>
                <w:rFonts w:ascii="Times New Roman" w:hAnsi="Times New Roman"/>
                <w:bCs/>
                <w:i/>
                <w:iCs/>
                <w:sz w:val="28"/>
                <w:szCs w:val="28"/>
                <w:lang w:val="uk-UA"/>
              </w:rPr>
              <w:t>125 Кібербезпека</w:t>
            </w:r>
            <w:r>
              <w:rPr>
                <w:rFonts w:ascii="Times New Roman" w:hAnsi="Times New Roman"/>
                <w:bCs/>
                <w:i/>
                <w:iCs/>
                <w:sz w:val="28"/>
                <w:szCs w:val="28"/>
                <w:lang w:val="uk-UA"/>
              </w:rPr>
              <w:t xml:space="preserve"> та захист інформації</w:t>
            </w:r>
          </w:p>
        </w:tc>
      </w:tr>
      <w:tr w:rsidR="0074521C" w:rsidRPr="00C754C0" w14:paraId="0D316A73" w14:textId="77777777" w:rsidTr="00802672">
        <w:trPr>
          <w:gridAfter w:val="1"/>
          <w:wAfter w:w="64" w:type="dxa"/>
          <w:trHeight w:val="337"/>
        </w:trPr>
        <w:tc>
          <w:tcPr>
            <w:tcW w:w="10169" w:type="dxa"/>
            <w:gridSpan w:val="25"/>
            <w:tcBorders>
              <w:top w:val="nil"/>
              <w:left w:val="nil"/>
              <w:bottom w:val="nil"/>
              <w:right w:val="nil"/>
            </w:tcBorders>
          </w:tcPr>
          <w:p w14:paraId="5DA7E60D" w14:textId="77777777" w:rsidR="0074521C" w:rsidRPr="00C754C0" w:rsidRDefault="0074521C" w:rsidP="00802672">
            <w:pPr>
              <w:widowControl w:val="0"/>
              <w:spacing w:after="0" w:line="240" w:lineRule="auto"/>
              <w:rPr>
                <w:rFonts w:ascii="Times New Roman" w:hAnsi="Times New Roman"/>
                <w:bCs/>
                <w:i/>
                <w:iCs/>
                <w:sz w:val="20"/>
                <w:szCs w:val="20"/>
                <w:lang w:val="uk-UA"/>
              </w:rPr>
            </w:pPr>
            <w:r w:rsidRPr="00C754C0">
              <w:rPr>
                <w:rFonts w:ascii="Times New Roman" w:hAnsi="Times New Roman"/>
                <w:bCs/>
                <w:i/>
                <w:iCs/>
                <w:sz w:val="20"/>
                <w:szCs w:val="20"/>
                <w:lang w:val="uk-UA"/>
              </w:rPr>
              <w:t xml:space="preserve">                                                                   (код, найменування спеціальності)</w:t>
            </w:r>
          </w:p>
        </w:tc>
      </w:tr>
      <w:tr w:rsidR="0074521C" w:rsidRPr="00C754C0" w14:paraId="5841887C" w14:textId="77777777" w:rsidTr="00802672">
        <w:trPr>
          <w:gridAfter w:val="1"/>
          <w:wAfter w:w="64" w:type="dxa"/>
          <w:trHeight w:val="299"/>
        </w:trPr>
        <w:tc>
          <w:tcPr>
            <w:tcW w:w="3988" w:type="dxa"/>
            <w:gridSpan w:val="9"/>
            <w:tcBorders>
              <w:top w:val="nil"/>
              <w:left w:val="nil"/>
              <w:bottom w:val="nil"/>
              <w:right w:val="nil"/>
            </w:tcBorders>
          </w:tcPr>
          <w:p w14:paraId="3BCD7C91" w14:textId="77777777" w:rsidR="0074521C" w:rsidRPr="00C754C0" w:rsidRDefault="0074521C" w:rsidP="00802672">
            <w:pPr>
              <w:widowControl w:val="0"/>
              <w:spacing w:after="0" w:line="240" w:lineRule="auto"/>
              <w:rPr>
                <w:rFonts w:ascii="Times New Roman" w:hAnsi="Times New Roman"/>
                <w:b/>
                <w:sz w:val="28"/>
                <w:szCs w:val="28"/>
                <w:lang w:val="uk-UA"/>
              </w:rPr>
            </w:pPr>
            <w:r w:rsidRPr="00C754C0">
              <w:rPr>
                <w:rFonts w:ascii="Times New Roman" w:hAnsi="Times New Roman"/>
                <w:sz w:val="28"/>
                <w:szCs w:val="28"/>
                <w:lang w:val="uk-UA"/>
              </w:rPr>
              <w:t>освітньо-професійної програми</w:t>
            </w:r>
          </w:p>
        </w:tc>
        <w:tc>
          <w:tcPr>
            <w:tcW w:w="5197" w:type="dxa"/>
            <w:gridSpan w:val="15"/>
            <w:tcBorders>
              <w:top w:val="nil"/>
              <w:left w:val="nil"/>
              <w:bottom w:val="single" w:sz="4" w:space="0" w:color="auto"/>
              <w:right w:val="nil"/>
            </w:tcBorders>
          </w:tcPr>
          <w:p w14:paraId="5530A8C2" w14:textId="77777777" w:rsidR="0074521C" w:rsidRPr="00C754C0" w:rsidRDefault="0074521C" w:rsidP="00802672">
            <w:pPr>
              <w:widowControl w:val="0"/>
              <w:spacing w:after="0" w:line="240" w:lineRule="auto"/>
              <w:jc w:val="center"/>
              <w:rPr>
                <w:rFonts w:ascii="Times New Roman" w:hAnsi="Times New Roman"/>
                <w:bCs/>
                <w:i/>
                <w:iCs/>
                <w:sz w:val="28"/>
                <w:szCs w:val="28"/>
                <w:lang w:val="uk-UA"/>
              </w:rPr>
            </w:pPr>
            <w:r w:rsidRPr="00C754C0">
              <w:rPr>
                <w:rFonts w:ascii="Times New Roman" w:hAnsi="Times New Roman"/>
                <w:bCs/>
                <w:i/>
                <w:iCs/>
                <w:sz w:val="28"/>
                <w:szCs w:val="28"/>
                <w:lang w:val="uk-UA"/>
              </w:rPr>
              <w:t>Інформаційна та кібернетична безпека</w:t>
            </w:r>
          </w:p>
        </w:tc>
        <w:tc>
          <w:tcPr>
            <w:tcW w:w="984" w:type="dxa"/>
            <w:tcBorders>
              <w:top w:val="nil"/>
              <w:left w:val="nil"/>
              <w:bottom w:val="nil"/>
              <w:right w:val="nil"/>
            </w:tcBorders>
          </w:tcPr>
          <w:p w14:paraId="46C6EB66" w14:textId="77777777" w:rsidR="0074521C" w:rsidRPr="00C754C0" w:rsidRDefault="0074521C" w:rsidP="00802672">
            <w:pPr>
              <w:widowControl w:val="0"/>
              <w:spacing w:after="0" w:line="240" w:lineRule="auto"/>
              <w:rPr>
                <w:rFonts w:ascii="Times New Roman" w:hAnsi="Times New Roman"/>
                <w:bCs/>
                <w:i/>
                <w:iCs/>
                <w:sz w:val="28"/>
                <w:szCs w:val="28"/>
                <w:lang w:val="uk-UA"/>
              </w:rPr>
            </w:pPr>
          </w:p>
        </w:tc>
      </w:tr>
      <w:tr w:rsidR="0074521C" w:rsidRPr="00C754C0" w14:paraId="4939010D" w14:textId="77777777" w:rsidTr="00802672">
        <w:trPr>
          <w:gridAfter w:val="1"/>
          <w:wAfter w:w="64" w:type="dxa"/>
        </w:trPr>
        <w:tc>
          <w:tcPr>
            <w:tcW w:w="10169" w:type="dxa"/>
            <w:gridSpan w:val="25"/>
            <w:tcBorders>
              <w:top w:val="nil"/>
              <w:left w:val="nil"/>
              <w:bottom w:val="nil"/>
              <w:right w:val="nil"/>
            </w:tcBorders>
          </w:tcPr>
          <w:p w14:paraId="651DF47B" w14:textId="77777777" w:rsidR="0074521C" w:rsidRPr="00C754C0" w:rsidRDefault="0074521C" w:rsidP="00802672">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(назва програми)</w:t>
            </w:r>
          </w:p>
        </w:tc>
      </w:tr>
      <w:tr w:rsidR="0074521C" w:rsidRPr="00C754C0" w14:paraId="713F0D9F" w14:textId="77777777" w:rsidTr="00802672">
        <w:trPr>
          <w:gridAfter w:val="1"/>
          <w:wAfter w:w="64" w:type="dxa"/>
        </w:trPr>
        <w:tc>
          <w:tcPr>
            <w:tcW w:w="10169" w:type="dxa"/>
            <w:gridSpan w:val="25"/>
            <w:tcBorders>
              <w:top w:val="nil"/>
              <w:left w:val="nil"/>
              <w:bottom w:val="nil"/>
              <w:right w:val="nil"/>
            </w:tcBorders>
          </w:tcPr>
          <w:p w14:paraId="2AEA3EEB" w14:textId="77777777" w:rsidR="0074521C" w:rsidRPr="00C754C0" w:rsidRDefault="0074521C" w:rsidP="00802672">
            <w:pPr>
              <w:widowControl w:val="0"/>
              <w:spacing w:after="0" w:line="240" w:lineRule="auto"/>
              <w:jc w:val="both"/>
              <w:rPr>
                <w:rFonts w:ascii="Times New Roman" w:hAnsi="Times New Roman"/>
                <w:i/>
                <w:iCs/>
                <w:sz w:val="24"/>
                <w:szCs w:val="24"/>
                <w:lang w:val="uk-UA"/>
              </w:rPr>
            </w:pPr>
          </w:p>
          <w:p w14:paraId="777C8620" w14:textId="77777777" w:rsidR="0074521C" w:rsidRPr="00C754C0" w:rsidRDefault="0074521C" w:rsidP="00802672">
            <w:pPr>
              <w:widowControl w:val="0"/>
              <w:spacing w:after="0" w:line="240" w:lineRule="auto"/>
              <w:jc w:val="both"/>
              <w:rPr>
                <w:rFonts w:ascii="Times New Roman" w:hAnsi="Times New Roman"/>
                <w:i/>
                <w:iCs/>
                <w:sz w:val="24"/>
                <w:szCs w:val="24"/>
                <w:lang w:val="uk-UA"/>
              </w:rPr>
            </w:pPr>
          </w:p>
          <w:p w14:paraId="7F3261C6" w14:textId="77777777" w:rsidR="0074521C" w:rsidRPr="00C754C0" w:rsidRDefault="0074521C" w:rsidP="00802672">
            <w:pPr>
              <w:widowControl w:val="0"/>
              <w:spacing w:after="0" w:line="240" w:lineRule="auto"/>
              <w:jc w:val="both"/>
              <w:rPr>
                <w:rFonts w:ascii="Times New Roman" w:hAnsi="Times New Roman"/>
                <w:i/>
                <w:iCs/>
                <w:sz w:val="24"/>
                <w:szCs w:val="24"/>
                <w:lang w:val="uk-UA"/>
              </w:rPr>
            </w:pPr>
          </w:p>
          <w:p w14:paraId="4ADDD55A" w14:textId="77777777" w:rsidR="0074521C" w:rsidRPr="00C754C0" w:rsidRDefault="0074521C" w:rsidP="00802672">
            <w:pPr>
              <w:widowControl w:val="0"/>
              <w:spacing w:after="0" w:line="240" w:lineRule="auto"/>
              <w:jc w:val="both"/>
              <w:rPr>
                <w:rFonts w:ascii="Times New Roman" w:hAnsi="Times New Roman"/>
                <w:i/>
                <w:iCs/>
                <w:sz w:val="24"/>
                <w:szCs w:val="24"/>
                <w:lang w:val="uk-UA"/>
              </w:rPr>
            </w:pPr>
            <w:r w:rsidRPr="00C754C0">
              <w:rPr>
                <w:rFonts w:ascii="Times New Roman" w:hAnsi="Times New Roman"/>
                <w:i/>
                <w:iCs/>
                <w:sz w:val="24"/>
                <w:szCs w:val="24"/>
                <w:lang w:val="uk-UA"/>
              </w:rPr>
              <w:t>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w:t>
            </w:r>
          </w:p>
          <w:p w14:paraId="3B4EB13E" w14:textId="3A4E28C3"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____________ </w:t>
            </w:r>
            <w:r w:rsidR="00C00390">
              <w:rPr>
                <w:rFonts w:ascii="Times New Roman" w:hAnsi="Times New Roman"/>
                <w:sz w:val="28"/>
                <w:szCs w:val="28"/>
                <w:lang w:val="uk-UA"/>
              </w:rPr>
              <w:t>Вадим</w:t>
            </w:r>
            <w:r w:rsidRPr="00C754C0">
              <w:rPr>
                <w:rFonts w:ascii="Times New Roman" w:hAnsi="Times New Roman"/>
                <w:sz w:val="28"/>
                <w:szCs w:val="28"/>
                <w:lang w:val="uk-UA"/>
              </w:rPr>
              <w:t xml:space="preserve"> </w:t>
            </w:r>
            <w:r w:rsidR="00C00390">
              <w:rPr>
                <w:rFonts w:ascii="Times New Roman" w:hAnsi="Times New Roman"/>
                <w:sz w:val="28"/>
                <w:szCs w:val="28"/>
                <w:lang w:val="uk-UA"/>
              </w:rPr>
              <w:t>МИРОНОВ</w:t>
            </w:r>
            <w:r w:rsidRPr="00C754C0">
              <w:rPr>
                <w:rFonts w:ascii="Times New Roman" w:hAnsi="Times New Roman"/>
                <w:sz w:val="28"/>
                <w:szCs w:val="28"/>
                <w:lang w:val="uk-UA"/>
              </w:rPr>
              <w:t xml:space="preserve"> </w:t>
            </w:r>
          </w:p>
          <w:p w14:paraId="54F25F4E" w14:textId="77777777" w:rsidR="0074521C" w:rsidRPr="00C754C0" w:rsidRDefault="0074521C" w:rsidP="00802672">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(підпис)</w:t>
            </w:r>
          </w:p>
        </w:tc>
      </w:tr>
      <w:tr w:rsidR="0074521C" w:rsidRPr="00C754C0" w14:paraId="0C8D6292" w14:textId="77777777" w:rsidTr="00802672">
        <w:trPr>
          <w:gridAfter w:val="1"/>
          <w:wAfter w:w="64" w:type="dxa"/>
        </w:trPr>
        <w:tc>
          <w:tcPr>
            <w:tcW w:w="2034" w:type="dxa"/>
            <w:gridSpan w:val="2"/>
            <w:tcBorders>
              <w:top w:val="nil"/>
              <w:left w:val="nil"/>
              <w:bottom w:val="nil"/>
              <w:right w:val="nil"/>
            </w:tcBorders>
          </w:tcPr>
          <w:p w14:paraId="1AFA883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849998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5A9486B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0F0037A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1663C51B"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5F3AA9C2" w14:textId="77777777" w:rsidTr="00802672">
        <w:trPr>
          <w:gridAfter w:val="1"/>
          <w:wAfter w:w="64" w:type="dxa"/>
        </w:trPr>
        <w:tc>
          <w:tcPr>
            <w:tcW w:w="2034" w:type="dxa"/>
            <w:gridSpan w:val="2"/>
            <w:tcBorders>
              <w:top w:val="nil"/>
              <w:left w:val="nil"/>
              <w:bottom w:val="nil"/>
              <w:right w:val="nil"/>
            </w:tcBorders>
          </w:tcPr>
          <w:p w14:paraId="270B32A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73A2688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6523" w:type="dxa"/>
            <w:gridSpan w:val="17"/>
            <w:tcBorders>
              <w:top w:val="nil"/>
              <w:left w:val="nil"/>
              <w:bottom w:val="nil"/>
              <w:right w:val="nil"/>
            </w:tcBorders>
          </w:tcPr>
          <w:p w14:paraId="38904680" w14:textId="77777777" w:rsidR="0074521C" w:rsidRPr="00C754C0" w:rsidRDefault="0074521C" w:rsidP="00802672">
            <w:pPr>
              <w:widowControl w:val="0"/>
              <w:spacing w:after="0" w:line="240" w:lineRule="auto"/>
              <w:rPr>
                <w:rFonts w:ascii="Times New Roman" w:hAnsi="Times New Roman"/>
                <w:sz w:val="28"/>
                <w:szCs w:val="28"/>
                <w:lang w:val="uk-UA"/>
              </w:rPr>
            </w:pPr>
          </w:p>
          <w:p w14:paraId="11ED7F55" w14:textId="6676ADF9"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Виконав: здобувач вищої освіти групи </w:t>
            </w:r>
            <w:r w:rsidRPr="00C754C0">
              <w:rPr>
                <w:rFonts w:ascii="Times New Roman" w:hAnsi="Times New Roman"/>
                <w:sz w:val="28"/>
                <w:szCs w:val="28"/>
                <w:u w:val="single"/>
                <w:lang w:val="uk-UA"/>
              </w:rPr>
              <w:t>БСДМ-6</w:t>
            </w:r>
            <w:r w:rsidR="00C00390">
              <w:rPr>
                <w:rFonts w:ascii="Times New Roman" w:hAnsi="Times New Roman"/>
                <w:sz w:val="28"/>
                <w:szCs w:val="28"/>
                <w:u w:val="single"/>
                <w:lang w:val="uk-UA"/>
              </w:rPr>
              <w:t>2</w:t>
            </w:r>
          </w:p>
        </w:tc>
      </w:tr>
      <w:tr w:rsidR="0074521C" w:rsidRPr="00C754C0" w14:paraId="4F2BC452" w14:textId="77777777" w:rsidTr="00802672">
        <w:trPr>
          <w:gridAfter w:val="1"/>
          <w:wAfter w:w="64" w:type="dxa"/>
        </w:trPr>
        <w:tc>
          <w:tcPr>
            <w:tcW w:w="2034" w:type="dxa"/>
            <w:gridSpan w:val="2"/>
            <w:tcBorders>
              <w:top w:val="nil"/>
              <w:left w:val="nil"/>
              <w:bottom w:val="nil"/>
              <w:right w:val="nil"/>
            </w:tcBorders>
          </w:tcPr>
          <w:p w14:paraId="688F550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5DBF1BA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6139" w:type="dxa"/>
            <w:gridSpan w:val="15"/>
            <w:tcBorders>
              <w:top w:val="nil"/>
              <w:left w:val="nil"/>
              <w:bottom w:val="single" w:sz="4" w:space="0" w:color="auto"/>
              <w:right w:val="nil"/>
            </w:tcBorders>
          </w:tcPr>
          <w:p w14:paraId="0793E102" w14:textId="6D2DEFE3" w:rsidR="0074521C" w:rsidRPr="00C754C0" w:rsidRDefault="00C00390"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МИРОНОВ</w:t>
            </w:r>
            <w:r w:rsidR="0074521C" w:rsidRPr="00C754C0">
              <w:rPr>
                <w:rFonts w:ascii="Times New Roman" w:hAnsi="Times New Roman"/>
                <w:sz w:val="28"/>
                <w:szCs w:val="28"/>
                <w:lang w:val="uk-UA"/>
              </w:rPr>
              <w:t xml:space="preserve"> </w:t>
            </w:r>
            <w:r>
              <w:rPr>
                <w:rFonts w:ascii="Times New Roman" w:hAnsi="Times New Roman"/>
                <w:sz w:val="28"/>
                <w:szCs w:val="28"/>
                <w:lang w:val="uk-UA"/>
              </w:rPr>
              <w:t>Вадим</w:t>
            </w:r>
          </w:p>
        </w:tc>
      </w:tr>
      <w:tr w:rsidR="0074521C" w:rsidRPr="00C754C0" w14:paraId="72599E34" w14:textId="77777777" w:rsidTr="00802672">
        <w:trPr>
          <w:gridAfter w:val="1"/>
          <w:wAfter w:w="64" w:type="dxa"/>
        </w:trPr>
        <w:tc>
          <w:tcPr>
            <w:tcW w:w="2034" w:type="dxa"/>
            <w:gridSpan w:val="2"/>
            <w:tcBorders>
              <w:top w:val="nil"/>
              <w:left w:val="nil"/>
              <w:bottom w:val="nil"/>
              <w:right w:val="nil"/>
            </w:tcBorders>
          </w:tcPr>
          <w:p w14:paraId="5D17594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3C8CA5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6139" w:type="dxa"/>
            <w:gridSpan w:val="15"/>
            <w:tcBorders>
              <w:top w:val="single" w:sz="4" w:space="0" w:color="auto"/>
              <w:left w:val="nil"/>
              <w:bottom w:val="nil"/>
              <w:right w:val="nil"/>
            </w:tcBorders>
          </w:tcPr>
          <w:p w14:paraId="290650E1"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74521C" w:rsidRPr="00A93480" w14:paraId="2B303253" w14:textId="77777777" w:rsidTr="00802672">
        <w:trPr>
          <w:gridAfter w:val="1"/>
          <w:wAfter w:w="64" w:type="dxa"/>
        </w:trPr>
        <w:tc>
          <w:tcPr>
            <w:tcW w:w="2034" w:type="dxa"/>
            <w:gridSpan w:val="2"/>
            <w:tcBorders>
              <w:top w:val="nil"/>
              <w:left w:val="nil"/>
              <w:bottom w:val="nil"/>
              <w:right w:val="nil"/>
            </w:tcBorders>
          </w:tcPr>
          <w:p w14:paraId="7317224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598A111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747" w:type="dxa"/>
            <w:gridSpan w:val="6"/>
            <w:tcBorders>
              <w:top w:val="nil"/>
              <w:left w:val="nil"/>
              <w:bottom w:val="nil"/>
              <w:right w:val="nil"/>
            </w:tcBorders>
          </w:tcPr>
          <w:p w14:paraId="20BDCA50"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w:t>
            </w:r>
          </w:p>
        </w:tc>
        <w:tc>
          <w:tcPr>
            <w:tcW w:w="4776" w:type="dxa"/>
            <w:gridSpan w:val="11"/>
            <w:tcBorders>
              <w:top w:val="nil"/>
              <w:left w:val="nil"/>
              <w:bottom w:val="single" w:sz="4" w:space="0" w:color="auto"/>
              <w:right w:val="nil"/>
            </w:tcBorders>
          </w:tcPr>
          <w:p w14:paraId="2C0732AF" w14:textId="76FA9E78" w:rsidR="0074521C" w:rsidRPr="00C754C0" w:rsidRDefault="00B016F1" w:rsidP="00802672">
            <w:pPr>
              <w:widowControl w:val="0"/>
              <w:spacing w:after="0" w:line="240" w:lineRule="auto"/>
              <w:jc w:val="center"/>
              <w:rPr>
                <w:rFonts w:ascii="Times New Roman" w:hAnsi="Times New Roman"/>
                <w:sz w:val="28"/>
                <w:szCs w:val="28"/>
                <w:lang w:val="uk-UA"/>
              </w:rPr>
            </w:pPr>
            <w:r w:rsidRPr="00B016F1">
              <w:rPr>
                <w:rFonts w:ascii="Times New Roman" w:hAnsi="Times New Roman"/>
                <w:sz w:val="28"/>
                <w:szCs w:val="28"/>
                <w:lang w:val="uk-UA"/>
              </w:rPr>
              <w:t>к.т.н., доцент</w:t>
            </w:r>
            <w:r w:rsidR="00196D45">
              <w:rPr>
                <w:rFonts w:ascii="Times New Roman" w:hAnsi="Times New Roman"/>
                <w:sz w:val="28"/>
                <w:szCs w:val="28"/>
                <w:lang w:val="uk-UA"/>
              </w:rPr>
              <w:t xml:space="preserve"> ВЛАСЕНКО В.О.</w:t>
            </w:r>
          </w:p>
        </w:tc>
      </w:tr>
      <w:tr w:rsidR="0074521C" w:rsidRPr="00A93480" w14:paraId="48B27592" w14:textId="77777777" w:rsidTr="00802672">
        <w:trPr>
          <w:gridAfter w:val="1"/>
          <w:wAfter w:w="64" w:type="dxa"/>
        </w:trPr>
        <w:tc>
          <w:tcPr>
            <w:tcW w:w="2034" w:type="dxa"/>
            <w:gridSpan w:val="2"/>
            <w:tcBorders>
              <w:top w:val="nil"/>
              <w:left w:val="nil"/>
              <w:bottom w:val="nil"/>
              <w:right w:val="nil"/>
            </w:tcBorders>
          </w:tcPr>
          <w:p w14:paraId="7307705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7F6CCF47" w14:textId="77777777" w:rsidR="0074521C" w:rsidRPr="00C754C0" w:rsidRDefault="0074521C" w:rsidP="00802672">
            <w:pPr>
              <w:widowControl w:val="0"/>
              <w:spacing w:after="0" w:line="240" w:lineRule="auto"/>
              <w:ind w:left="-481" w:right="-680"/>
              <w:rPr>
                <w:rFonts w:ascii="Times New Roman" w:hAnsi="Times New Roman"/>
                <w:sz w:val="28"/>
                <w:szCs w:val="28"/>
                <w:lang w:val="uk-UA"/>
              </w:rPr>
            </w:pPr>
          </w:p>
        </w:tc>
        <w:tc>
          <w:tcPr>
            <w:tcW w:w="6523" w:type="dxa"/>
            <w:gridSpan w:val="17"/>
            <w:tcBorders>
              <w:top w:val="nil"/>
              <w:left w:val="nil"/>
              <w:bottom w:val="nil"/>
              <w:right w:val="nil"/>
            </w:tcBorders>
          </w:tcPr>
          <w:p w14:paraId="0C58E0BD" w14:textId="77777777" w:rsidR="0074521C" w:rsidRPr="00C754C0" w:rsidRDefault="0074521C" w:rsidP="00802672">
            <w:pPr>
              <w:widowControl w:val="0"/>
              <w:spacing w:after="0" w:line="240" w:lineRule="auto"/>
              <w:ind w:left="-113"/>
              <w:rPr>
                <w:rFonts w:ascii="Times New Roman" w:hAnsi="Times New Roman"/>
                <w:i/>
                <w:iCs/>
                <w:sz w:val="20"/>
                <w:szCs w:val="20"/>
                <w:lang w:val="uk-UA"/>
              </w:rPr>
            </w:pPr>
            <w:r w:rsidRPr="00C754C0">
              <w:rPr>
                <w:rFonts w:ascii="Times New Roman" w:hAnsi="Times New Roman"/>
                <w:i/>
                <w:iCs/>
                <w:sz w:val="20"/>
                <w:szCs w:val="20"/>
                <w:lang w:val="uk-UA"/>
              </w:rPr>
              <w:t xml:space="preserve">                                       (науковий ступінь, вчене звання, прізвище, ім’я)</w:t>
            </w:r>
          </w:p>
        </w:tc>
      </w:tr>
      <w:tr w:rsidR="0074521C" w:rsidRPr="00C754C0" w14:paraId="4051DA59" w14:textId="77777777" w:rsidTr="00802672">
        <w:trPr>
          <w:gridAfter w:val="1"/>
          <w:wAfter w:w="64" w:type="dxa"/>
        </w:trPr>
        <w:tc>
          <w:tcPr>
            <w:tcW w:w="2034" w:type="dxa"/>
            <w:gridSpan w:val="2"/>
            <w:tcBorders>
              <w:top w:val="nil"/>
              <w:left w:val="nil"/>
              <w:bottom w:val="nil"/>
              <w:right w:val="nil"/>
            </w:tcBorders>
          </w:tcPr>
          <w:p w14:paraId="015543C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F14CAD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14" w:type="dxa"/>
            <w:gridSpan w:val="7"/>
            <w:tcBorders>
              <w:top w:val="nil"/>
              <w:left w:val="nil"/>
              <w:bottom w:val="nil"/>
              <w:right w:val="nil"/>
            </w:tcBorders>
          </w:tcPr>
          <w:p w14:paraId="1BB61C0F"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Рецензент</w:t>
            </w:r>
          </w:p>
        </w:tc>
        <w:tc>
          <w:tcPr>
            <w:tcW w:w="4709" w:type="dxa"/>
            <w:gridSpan w:val="10"/>
            <w:tcBorders>
              <w:top w:val="nil"/>
              <w:left w:val="nil"/>
              <w:bottom w:val="single" w:sz="4" w:space="0" w:color="auto"/>
              <w:right w:val="nil"/>
            </w:tcBorders>
          </w:tcPr>
          <w:p w14:paraId="345F1FC0"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74521C" w:rsidRPr="00A93480" w14:paraId="029C8264" w14:textId="77777777" w:rsidTr="00802672">
        <w:trPr>
          <w:gridAfter w:val="1"/>
          <w:wAfter w:w="64" w:type="dxa"/>
        </w:trPr>
        <w:tc>
          <w:tcPr>
            <w:tcW w:w="2034" w:type="dxa"/>
            <w:gridSpan w:val="2"/>
            <w:tcBorders>
              <w:top w:val="nil"/>
              <w:left w:val="nil"/>
              <w:bottom w:val="nil"/>
              <w:right w:val="nil"/>
            </w:tcBorders>
          </w:tcPr>
          <w:p w14:paraId="1F325AC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69D0707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6523" w:type="dxa"/>
            <w:gridSpan w:val="17"/>
            <w:tcBorders>
              <w:top w:val="nil"/>
              <w:left w:val="nil"/>
              <w:bottom w:val="nil"/>
              <w:right w:val="nil"/>
            </w:tcBorders>
          </w:tcPr>
          <w:p w14:paraId="7C772A3E" w14:textId="77777777" w:rsidR="0074521C" w:rsidRPr="00C754C0" w:rsidRDefault="0074521C" w:rsidP="00802672">
            <w:pPr>
              <w:widowControl w:val="0"/>
              <w:spacing w:after="0" w:line="240" w:lineRule="auto"/>
              <w:rPr>
                <w:rFonts w:ascii="Times New Roman" w:hAnsi="Times New Roman"/>
                <w:i/>
                <w:iCs/>
                <w:sz w:val="20"/>
                <w:szCs w:val="20"/>
                <w:lang w:val="uk-UA"/>
              </w:rPr>
            </w:pPr>
            <w:r w:rsidRPr="00C754C0">
              <w:rPr>
                <w:rFonts w:ascii="Times New Roman" w:hAnsi="Times New Roman"/>
                <w:sz w:val="28"/>
                <w:szCs w:val="28"/>
                <w:lang w:val="uk-UA"/>
              </w:rPr>
              <w:t xml:space="preserve">                           </w:t>
            </w:r>
            <w:r w:rsidRPr="00C754C0">
              <w:rPr>
                <w:rFonts w:ascii="Times New Roman" w:hAnsi="Times New Roman"/>
                <w:i/>
                <w:iCs/>
                <w:sz w:val="20"/>
                <w:szCs w:val="20"/>
                <w:lang w:val="uk-UA"/>
              </w:rPr>
              <w:t>(науковий ступінь, вчене звання, прізвище, ім’я)</w:t>
            </w:r>
          </w:p>
        </w:tc>
      </w:tr>
      <w:tr w:rsidR="0074521C" w:rsidRPr="00A93480" w14:paraId="0D9E9026" w14:textId="77777777" w:rsidTr="00802672">
        <w:trPr>
          <w:gridAfter w:val="18"/>
          <w:wAfter w:w="6587" w:type="dxa"/>
        </w:trPr>
        <w:tc>
          <w:tcPr>
            <w:tcW w:w="2034" w:type="dxa"/>
            <w:gridSpan w:val="2"/>
            <w:tcBorders>
              <w:top w:val="nil"/>
              <w:left w:val="nil"/>
              <w:bottom w:val="nil"/>
              <w:right w:val="nil"/>
            </w:tcBorders>
          </w:tcPr>
          <w:p w14:paraId="4942DF2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257827E0"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57D0C240" w14:textId="77777777" w:rsidTr="00802672">
        <w:trPr>
          <w:gridAfter w:val="18"/>
          <w:wAfter w:w="6587" w:type="dxa"/>
        </w:trPr>
        <w:tc>
          <w:tcPr>
            <w:tcW w:w="2034" w:type="dxa"/>
            <w:gridSpan w:val="2"/>
            <w:tcBorders>
              <w:top w:val="nil"/>
              <w:left w:val="nil"/>
              <w:bottom w:val="nil"/>
              <w:right w:val="nil"/>
            </w:tcBorders>
          </w:tcPr>
          <w:p w14:paraId="170CB82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5E0097EA"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051BF33B" w14:textId="77777777" w:rsidTr="00802672">
        <w:trPr>
          <w:gridAfter w:val="1"/>
          <w:wAfter w:w="64" w:type="dxa"/>
        </w:trPr>
        <w:tc>
          <w:tcPr>
            <w:tcW w:w="2034" w:type="dxa"/>
            <w:gridSpan w:val="2"/>
            <w:tcBorders>
              <w:top w:val="nil"/>
              <w:left w:val="nil"/>
              <w:bottom w:val="nil"/>
              <w:right w:val="nil"/>
            </w:tcBorders>
          </w:tcPr>
          <w:p w14:paraId="7EB8EDB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7843E8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475E972E"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12DAA20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68865947"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71207CFE" w14:textId="77777777" w:rsidTr="00802672">
        <w:trPr>
          <w:gridAfter w:val="1"/>
          <w:wAfter w:w="64" w:type="dxa"/>
        </w:trPr>
        <w:tc>
          <w:tcPr>
            <w:tcW w:w="2034" w:type="dxa"/>
            <w:gridSpan w:val="2"/>
            <w:tcBorders>
              <w:top w:val="nil"/>
              <w:left w:val="nil"/>
              <w:bottom w:val="nil"/>
              <w:right w:val="nil"/>
            </w:tcBorders>
          </w:tcPr>
          <w:p w14:paraId="1C4ECA4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5B2768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7A7930F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1658687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58AC9D6E"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69CF2FE1" w14:textId="77777777" w:rsidTr="00802672">
        <w:trPr>
          <w:gridAfter w:val="1"/>
          <w:wAfter w:w="64" w:type="dxa"/>
        </w:trPr>
        <w:tc>
          <w:tcPr>
            <w:tcW w:w="2034" w:type="dxa"/>
            <w:gridSpan w:val="2"/>
            <w:tcBorders>
              <w:top w:val="nil"/>
              <w:left w:val="nil"/>
              <w:bottom w:val="nil"/>
              <w:right w:val="nil"/>
            </w:tcBorders>
          </w:tcPr>
          <w:p w14:paraId="06681C0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30806D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45FB5F3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577FA2A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568FE84A"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1FD0C732" w14:textId="77777777" w:rsidTr="00802672">
        <w:trPr>
          <w:gridAfter w:val="1"/>
          <w:wAfter w:w="64" w:type="dxa"/>
        </w:trPr>
        <w:tc>
          <w:tcPr>
            <w:tcW w:w="2034" w:type="dxa"/>
            <w:gridSpan w:val="2"/>
            <w:tcBorders>
              <w:top w:val="nil"/>
              <w:left w:val="nil"/>
              <w:bottom w:val="nil"/>
              <w:right w:val="nil"/>
            </w:tcBorders>
          </w:tcPr>
          <w:p w14:paraId="4C6CB22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00FADC09" w14:textId="77777777" w:rsidR="0074521C" w:rsidRPr="009177FE" w:rsidRDefault="0074521C" w:rsidP="00802672">
            <w:pPr>
              <w:widowControl w:val="0"/>
              <w:spacing w:after="0" w:line="240" w:lineRule="auto"/>
              <w:jc w:val="center"/>
              <w:rPr>
                <w:rFonts w:ascii="Times New Roman" w:hAnsi="Times New Roman"/>
                <w:sz w:val="28"/>
                <w:szCs w:val="28"/>
              </w:rPr>
            </w:pPr>
            <w:r w:rsidRPr="00C754C0">
              <w:rPr>
                <w:rFonts w:ascii="Times New Roman" w:hAnsi="Times New Roman"/>
                <w:sz w:val="28"/>
                <w:szCs w:val="28"/>
                <w:lang w:val="uk-UA" w:eastAsia="ru-RU"/>
              </w:rPr>
              <w:t>Київ 202</w:t>
            </w:r>
            <w:r>
              <w:rPr>
                <w:rFonts w:ascii="Times New Roman" w:hAnsi="Times New Roman"/>
                <w:sz w:val="28"/>
                <w:szCs w:val="28"/>
                <w:lang w:eastAsia="ru-RU"/>
              </w:rPr>
              <w:t>4</w:t>
            </w:r>
          </w:p>
        </w:tc>
        <w:tc>
          <w:tcPr>
            <w:tcW w:w="2270" w:type="dxa"/>
            <w:gridSpan w:val="4"/>
            <w:tcBorders>
              <w:top w:val="nil"/>
              <w:left w:val="nil"/>
              <w:bottom w:val="nil"/>
              <w:right w:val="nil"/>
            </w:tcBorders>
          </w:tcPr>
          <w:p w14:paraId="32D7E74A"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6FFAB3C0" w14:textId="77777777" w:rsidTr="00802672">
        <w:trPr>
          <w:gridAfter w:val="1"/>
          <w:wAfter w:w="64" w:type="dxa"/>
        </w:trPr>
        <w:tc>
          <w:tcPr>
            <w:tcW w:w="10169" w:type="dxa"/>
            <w:gridSpan w:val="25"/>
            <w:tcBorders>
              <w:top w:val="nil"/>
              <w:left w:val="nil"/>
              <w:bottom w:val="nil"/>
              <w:right w:val="nil"/>
            </w:tcBorders>
          </w:tcPr>
          <w:p w14:paraId="277688D1" w14:textId="77777777" w:rsidR="0074521C" w:rsidRPr="00CB46C6" w:rsidRDefault="0074521C" w:rsidP="00802672">
            <w:pPr>
              <w:widowControl w:val="0"/>
              <w:spacing w:after="0" w:line="240" w:lineRule="auto"/>
              <w:ind w:left="-142" w:right="-112"/>
              <w:jc w:val="center"/>
              <w:rPr>
                <w:rFonts w:ascii="Times New Roman" w:hAnsi="Times New Roman"/>
                <w:b/>
                <w:bCs/>
                <w:spacing w:val="-8"/>
                <w:sz w:val="26"/>
                <w:szCs w:val="26"/>
                <w:lang w:val="uk-UA" w:eastAsia="ru-RU"/>
              </w:rPr>
            </w:pPr>
            <w:r w:rsidRPr="00CB46C6">
              <w:rPr>
                <w:rFonts w:ascii="Times New Roman" w:hAnsi="Times New Roman"/>
                <w:b/>
                <w:bCs/>
                <w:noProof/>
                <w:spacing w:val="-8"/>
                <w:sz w:val="26"/>
                <w:szCs w:val="26"/>
                <w:lang w:val="uk-UA" w:eastAsia="uk-UA"/>
              </w:rPr>
              <w:lastRenderedPageBreak/>
              <mc:AlternateContent>
                <mc:Choice Requires="wps">
                  <w:drawing>
                    <wp:anchor distT="0" distB="0" distL="114300" distR="114300" simplePos="0" relativeHeight="251663360" behindDoc="0" locked="0" layoutInCell="1" allowOverlap="1" wp14:anchorId="3D0760F2" wp14:editId="5F1F0312">
                      <wp:simplePos x="0" y="0"/>
                      <wp:positionH relativeFrom="column">
                        <wp:posOffset>5953329</wp:posOffset>
                      </wp:positionH>
                      <wp:positionV relativeFrom="paragraph">
                        <wp:posOffset>-384283</wp:posOffset>
                      </wp:positionV>
                      <wp:extent cx="535577" cy="378823"/>
                      <wp:effectExtent l="0" t="0" r="0" b="2540"/>
                      <wp:wrapNone/>
                      <wp:docPr id="9" name="Прямоугольник 9"/>
                      <wp:cNvGraphicFramePr/>
                      <a:graphic xmlns:a="http://schemas.openxmlformats.org/drawingml/2006/main">
                        <a:graphicData uri="http://schemas.microsoft.com/office/word/2010/wordprocessingShape">
                          <wps:wsp>
                            <wps:cNvSpPr/>
                            <wps:spPr>
                              <a:xfrm>
                                <a:off x="0" y="0"/>
                                <a:ext cx="535577" cy="37882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414F0" id="Прямоугольник 9" o:spid="_x0000_s1026" style="position:absolute;margin-left:468.75pt;margin-top:-30.25pt;width:42.15pt;height:29.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" fillcolor="window" stroked="f" strokeweight="2pt"/>
                  </w:pict>
                </mc:Fallback>
              </mc:AlternateContent>
            </w:r>
            <w:r w:rsidRPr="00CB46C6">
              <w:rPr>
                <w:rFonts w:ascii="Times New Roman" w:hAnsi="Times New Roman"/>
                <w:b/>
                <w:bCs/>
                <w:spacing w:val="-8"/>
                <w:sz w:val="26"/>
                <w:szCs w:val="26"/>
                <w:lang w:val="uk-UA" w:eastAsia="ru-RU"/>
              </w:rPr>
              <w:t>ДЕРЖАВНИЙ УНІВЕРСИТЕТ ІНФОРМАЦІЙНО-КОМУНІКАЦІЙНИХ ТЕХНОЛОГІЙ</w:t>
            </w:r>
          </w:p>
          <w:p w14:paraId="096B8C3D" w14:textId="77777777" w:rsidR="0074521C" w:rsidRPr="00CB46C6" w:rsidRDefault="0074521C" w:rsidP="00802672">
            <w:pPr>
              <w:widowControl w:val="0"/>
              <w:spacing w:after="0" w:line="240" w:lineRule="auto"/>
              <w:ind w:left="-142" w:right="-112"/>
              <w:jc w:val="center"/>
              <w:rPr>
                <w:rFonts w:ascii="Times New Roman" w:hAnsi="Times New Roman"/>
                <w:b/>
                <w:bCs/>
                <w:spacing w:val="-8"/>
                <w:sz w:val="26"/>
                <w:szCs w:val="26"/>
                <w:lang w:val="uk-UA" w:eastAsia="ru-RU"/>
              </w:rPr>
            </w:pPr>
            <w:r w:rsidRPr="00CB46C6">
              <w:rPr>
                <w:rFonts w:ascii="Times New Roman" w:hAnsi="Times New Roman"/>
                <w:b/>
                <w:bCs/>
                <w:spacing w:val="-8"/>
                <w:sz w:val="26"/>
                <w:szCs w:val="26"/>
                <w:lang w:val="uk-UA" w:eastAsia="ru-RU"/>
              </w:rPr>
              <w:t>НАВЧАЛЬНО-НАУКОВИЙ ІНСТИТУТ ЗАХИСТУ ІНФОРМАЦІЇ</w:t>
            </w:r>
          </w:p>
          <w:p w14:paraId="7DEFB4DE" w14:textId="77777777" w:rsidR="0074521C" w:rsidRPr="00C754C0" w:rsidRDefault="0074521C" w:rsidP="00802672">
            <w:pPr>
              <w:widowControl w:val="0"/>
              <w:spacing w:after="0" w:line="240" w:lineRule="auto"/>
              <w:jc w:val="center"/>
              <w:rPr>
                <w:rFonts w:ascii="Times New Roman" w:hAnsi="Times New Roman"/>
                <w:b/>
                <w:bCs/>
                <w:sz w:val="28"/>
                <w:szCs w:val="28"/>
                <w:lang w:val="uk-UA" w:eastAsia="ru-RU"/>
              </w:rPr>
            </w:pPr>
          </w:p>
        </w:tc>
      </w:tr>
      <w:tr w:rsidR="0074521C" w:rsidRPr="00C754C0" w14:paraId="02F6EC25" w14:textId="77777777" w:rsidTr="00802672">
        <w:trPr>
          <w:gridAfter w:val="1"/>
          <w:wAfter w:w="64" w:type="dxa"/>
        </w:trPr>
        <w:tc>
          <w:tcPr>
            <w:tcW w:w="2034" w:type="dxa"/>
            <w:gridSpan w:val="2"/>
            <w:tcBorders>
              <w:top w:val="nil"/>
              <w:left w:val="nil"/>
              <w:bottom w:val="nil"/>
              <w:right w:val="nil"/>
            </w:tcBorders>
          </w:tcPr>
          <w:p w14:paraId="7FCEC229"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Кафедра</w:t>
            </w:r>
          </w:p>
        </w:tc>
        <w:tc>
          <w:tcPr>
            <w:tcW w:w="8135" w:type="dxa"/>
            <w:gridSpan w:val="23"/>
            <w:tcBorders>
              <w:top w:val="nil"/>
              <w:left w:val="nil"/>
              <w:bottom w:val="single" w:sz="4" w:space="0" w:color="auto"/>
              <w:right w:val="nil"/>
            </w:tcBorders>
          </w:tcPr>
          <w:p w14:paraId="39FB9103" w14:textId="3A8E7889" w:rsidR="0074521C" w:rsidRPr="00C754C0" w:rsidRDefault="00196D45" w:rsidP="00802672">
            <w:pPr>
              <w:widowControl w:val="0"/>
              <w:spacing w:after="0" w:line="240" w:lineRule="auto"/>
              <w:rPr>
                <w:rFonts w:ascii="Times New Roman" w:hAnsi="Times New Roman"/>
                <w:sz w:val="28"/>
                <w:szCs w:val="28"/>
                <w:lang w:val="uk-UA"/>
              </w:rPr>
            </w:pPr>
            <w:r>
              <w:rPr>
                <w:rFonts w:ascii="Times New Roman" w:hAnsi="Times New Roman"/>
                <w:sz w:val="28"/>
                <w:szCs w:val="28"/>
                <w:lang w:val="uk-UA"/>
              </w:rPr>
              <w:t>Систем та технологій кібербезпеки</w:t>
            </w:r>
          </w:p>
        </w:tc>
      </w:tr>
      <w:tr w:rsidR="0074521C" w:rsidRPr="00C754C0" w14:paraId="7E4103FC" w14:textId="77777777" w:rsidTr="00802672">
        <w:trPr>
          <w:gridAfter w:val="1"/>
          <w:wAfter w:w="64" w:type="dxa"/>
        </w:trPr>
        <w:tc>
          <w:tcPr>
            <w:tcW w:w="2919" w:type="dxa"/>
            <w:gridSpan w:val="5"/>
            <w:tcBorders>
              <w:top w:val="nil"/>
              <w:left w:val="nil"/>
              <w:bottom w:val="nil"/>
              <w:right w:val="nil"/>
            </w:tcBorders>
          </w:tcPr>
          <w:p w14:paraId="55CE08ED"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Ступінь вищої освіти</w:t>
            </w:r>
          </w:p>
        </w:tc>
        <w:tc>
          <w:tcPr>
            <w:tcW w:w="3137" w:type="dxa"/>
            <w:gridSpan w:val="12"/>
            <w:tcBorders>
              <w:top w:val="nil"/>
              <w:left w:val="nil"/>
              <w:bottom w:val="single" w:sz="4" w:space="0" w:color="auto"/>
              <w:right w:val="nil"/>
            </w:tcBorders>
          </w:tcPr>
          <w:p w14:paraId="5C3962DC"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Магістр</w:t>
            </w:r>
          </w:p>
        </w:tc>
        <w:tc>
          <w:tcPr>
            <w:tcW w:w="1843" w:type="dxa"/>
            <w:gridSpan w:val="4"/>
            <w:tcBorders>
              <w:top w:val="nil"/>
              <w:left w:val="nil"/>
              <w:bottom w:val="single" w:sz="4" w:space="0" w:color="auto"/>
              <w:right w:val="nil"/>
            </w:tcBorders>
          </w:tcPr>
          <w:p w14:paraId="20927EF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2F1CC868"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3D9D495" w14:textId="77777777" w:rsidTr="00802672">
        <w:trPr>
          <w:gridAfter w:val="1"/>
          <w:wAfter w:w="64" w:type="dxa"/>
        </w:trPr>
        <w:tc>
          <w:tcPr>
            <w:tcW w:w="2045" w:type="dxa"/>
            <w:gridSpan w:val="3"/>
            <w:tcBorders>
              <w:top w:val="nil"/>
              <w:left w:val="nil"/>
              <w:bottom w:val="nil"/>
              <w:right w:val="nil"/>
            </w:tcBorders>
          </w:tcPr>
          <w:p w14:paraId="1F42E252"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Спеціальність</w:t>
            </w:r>
          </w:p>
        </w:tc>
        <w:tc>
          <w:tcPr>
            <w:tcW w:w="8124" w:type="dxa"/>
            <w:gridSpan w:val="22"/>
            <w:tcBorders>
              <w:top w:val="nil"/>
              <w:left w:val="nil"/>
              <w:bottom w:val="single" w:sz="4" w:space="0" w:color="auto"/>
              <w:right w:val="nil"/>
            </w:tcBorders>
          </w:tcPr>
          <w:p w14:paraId="63F11C5C"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125 Кібербезпека</w:t>
            </w:r>
            <w:r>
              <w:rPr>
                <w:rFonts w:ascii="Times New Roman" w:hAnsi="Times New Roman"/>
                <w:sz w:val="28"/>
                <w:szCs w:val="28"/>
                <w:lang w:val="uk-UA"/>
              </w:rPr>
              <w:t xml:space="preserve"> та захист інформації</w:t>
            </w:r>
          </w:p>
        </w:tc>
      </w:tr>
      <w:tr w:rsidR="0074521C" w:rsidRPr="00C754C0" w14:paraId="65BDDE4E" w14:textId="77777777" w:rsidTr="00802672">
        <w:trPr>
          <w:gridAfter w:val="1"/>
          <w:wAfter w:w="64" w:type="dxa"/>
        </w:trPr>
        <w:tc>
          <w:tcPr>
            <w:tcW w:w="4030" w:type="dxa"/>
            <w:gridSpan w:val="10"/>
            <w:tcBorders>
              <w:top w:val="nil"/>
              <w:left w:val="nil"/>
              <w:bottom w:val="nil"/>
              <w:right w:val="nil"/>
            </w:tcBorders>
          </w:tcPr>
          <w:p w14:paraId="46BD25D4"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Освітньо-професійна програма</w:t>
            </w:r>
          </w:p>
        </w:tc>
        <w:tc>
          <w:tcPr>
            <w:tcW w:w="6139" w:type="dxa"/>
            <w:gridSpan w:val="15"/>
            <w:tcBorders>
              <w:top w:val="nil"/>
              <w:left w:val="nil"/>
              <w:bottom w:val="single" w:sz="4" w:space="0" w:color="auto"/>
              <w:right w:val="nil"/>
            </w:tcBorders>
          </w:tcPr>
          <w:p w14:paraId="61611DB7"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Інформаційна та кібернетична безпека</w:t>
            </w:r>
          </w:p>
        </w:tc>
      </w:tr>
      <w:tr w:rsidR="0074521C" w:rsidRPr="00C754C0" w14:paraId="099F064C" w14:textId="77777777" w:rsidTr="00802672">
        <w:trPr>
          <w:gridAfter w:val="1"/>
          <w:wAfter w:w="64" w:type="dxa"/>
        </w:trPr>
        <w:tc>
          <w:tcPr>
            <w:tcW w:w="2034" w:type="dxa"/>
            <w:gridSpan w:val="2"/>
            <w:tcBorders>
              <w:top w:val="nil"/>
              <w:left w:val="nil"/>
              <w:bottom w:val="nil"/>
              <w:right w:val="nil"/>
            </w:tcBorders>
          </w:tcPr>
          <w:p w14:paraId="4006349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491C986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690F00C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7F9CD07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DF56135"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1D744EE3" w14:textId="77777777" w:rsidTr="00802672">
        <w:trPr>
          <w:gridAfter w:val="1"/>
          <w:wAfter w:w="64" w:type="dxa"/>
        </w:trPr>
        <w:tc>
          <w:tcPr>
            <w:tcW w:w="2034" w:type="dxa"/>
            <w:gridSpan w:val="2"/>
            <w:tcBorders>
              <w:top w:val="nil"/>
              <w:left w:val="nil"/>
              <w:bottom w:val="nil"/>
              <w:right w:val="nil"/>
            </w:tcBorders>
          </w:tcPr>
          <w:p w14:paraId="34C1557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77F9B25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413B9F3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2757617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5E41CD78"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C79A735" w14:textId="77777777" w:rsidTr="00802672">
        <w:trPr>
          <w:gridAfter w:val="1"/>
          <w:wAfter w:w="64" w:type="dxa"/>
        </w:trPr>
        <w:tc>
          <w:tcPr>
            <w:tcW w:w="2034" w:type="dxa"/>
            <w:gridSpan w:val="2"/>
            <w:tcBorders>
              <w:top w:val="nil"/>
              <w:left w:val="nil"/>
              <w:bottom w:val="nil"/>
              <w:right w:val="nil"/>
            </w:tcBorders>
          </w:tcPr>
          <w:p w14:paraId="1203093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1985905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4005CF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0CFC0C89"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ЗАТВЕРДЖУЮ</w:t>
            </w:r>
          </w:p>
        </w:tc>
      </w:tr>
      <w:tr w:rsidR="0074521C" w:rsidRPr="00A93480" w14:paraId="0E94DE4D" w14:textId="77777777" w:rsidTr="00802672">
        <w:trPr>
          <w:gridAfter w:val="1"/>
          <w:wAfter w:w="64" w:type="dxa"/>
        </w:trPr>
        <w:tc>
          <w:tcPr>
            <w:tcW w:w="2034" w:type="dxa"/>
            <w:gridSpan w:val="2"/>
            <w:tcBorders>
              <w:top w:val="nil"/>
              <w:left w:val="nil"/>
              <w:bottom w:val="nil"/>
              <w:right w:val="nil"/>
            </w:tcBorders>
          </w:tcPr>
          <w:p w14:paraId="2210620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98CEB0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5E22230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5EA653BA" w14:textId="77777777" w:rsidR="0074521C"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Завідувач кафедри </w:t>
            </w:r>
          </w:p>
          <w:p w14:paraId="2DE6E967" w14:textId="77777777" w:rsidR="0074521C" w:rsidRPr="009177FE" w:rsidRDefault="0074521C" w:rsidP="00802672">
            <w:pPr>
              <w:widowControl w:val="0"/>
              <w:spacing w:after="0" w:line="240" w:lineRule="auto"/>
              <w:rPr>
                <w:rFonts w:ascii="Times New Roman" w:hAnsi="Times New Roman"/>
                <w:sz w:val="28"/>
                <w:szCs w:val="28"/>
                <w:lang w:val="uk-UA"/>
              </w:rPr>
            </w:pPr>
            <w:r>
              <w:rPr>
                <w:rFonts w:ascii="Times New Roman" w:hAnsi="Times New Roman"/>
                <w:sz w:val="28"/>
                <w:szCs w:val="28"/>
                <w:lang w:val="uk-UA"/>
              </w:rPr>
              <w:t>Систем та технологій кібербезпеки</w:t>
            </w:r>
          </w:p>
        </w:tc>
      </w:tr>
      <w:tr w:rsidR="0074521C" w:rsidRPr="00C754C0" w14:paraId="3901058C" w14:textId="77777777" w:rsidTr="00802672">
        <w:trPr>
          <w:gridAfter w:val="1"/>
          <w:wAfter w:w="64" w:type="dxa"/>
        </w:trPr>
        <w:tc>
          <w:tcPr>
            <w:tcW w:w="2034" w:type="dxa"/>
            <w:gridSpan w:val="2"/>
            <w:tcBorders>
              <w:top w:val="nil"/>
              <w:left w:val="nil"/>
              <w:bottom w:val="nil"/>
              <w:right w:val="nil"/>
            </w:tcBorders>
          </w:tcPr>
          <w:p w14:paraId="0020E73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09523DF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320B7B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single" w:sz="4" w:space="0" w:color="auto"/>
              <w:right w:val="nil"/>
            </w:tcBorders>
          </w:tcPr>
          <w:p w14:paraId="09343D5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422E03B"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Галина ГАЙДУР </w:t>
            </w:r>
          </w:p>
        </w:tc>
      </w:tr>
      <w:tr w:rsidR="0074521C" w:rsidRPr="00C754C0" w14:paraId="6B724BD9" w14:textId="77777777" w:rsidTr="00802672">
        <w:trPr>
          <w:gridAfter w:val="1"/>
          <w:wAfter w:w="64" w:type="dxa"/>
        </w:trPr>
        <w:tc>
          <w:tcPr>
            <w:tcW w:w="2034" w:type="dxa"/>
            <w:gridSpan w:val="2"/>
            <w:tcBorders>
              <w:top w:val="nil"/>
              <w:left w:val="nil"/>
              <w:bottom w:val="nil"/>
              <w:right w:val="nil"/>
            </w:tcBorders>
          </w:tcPr>
          <w:p w14:paraId="773EA05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89A0EE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093ACA4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2F6FB4A8" w14:textId="3B0C9184"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___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Pr>
                <w:rFonts w:ascii="Times New Roman" w:hAnsi="Times New Roman"/>
                <w:sz w:val="28"/>
                <w:szCs w:val="28"/>
              </w:rPr>
              <w:t>4</w:t>
            </w:r>
            <w:r w:rsidRPr="00C754C0">
              <w:rPr>
                <w:rFonts w:ascii="Times New Roman" w:hAnsi="Times New Roman"/>
                <w:sz w:val="28"/>
                <w:szCs w:val="28"/>
                <w:lang w:val="uk-UA"/>
              </w:rPr>
              <w:t xml:space="preserve"> року</w:t>
            </w:r>
          </w:p>
        </w:tc>
      </w:tr>
      <w:tr w:rsidR="0074521C" w:rsidRPr="00C754C0" w14:paraId="2BADBBDC" w14:textId="77777777" w:rsidTr="00802672">
        <w:trPr>
          <w:gridAfter w:val="1"/>
          <w:wAfter w:w="64" w:type="dxa"/>
        </w:trPr>
        <w:tc>
          <w:tcPr>
            <w:tcW w:w="2034" w:type="dxa"/>
            <w:gridSpan w:val="2"/>
            <w:tcBorders>
              <w:top w:val="nil"/>
              <w:left w:val="nil"/>
              <w:bottom w:val="nil"/>
              <w:right w:val="nil"/>
            </w:tcBorders>
          </w:tcPr>
          <w:p w14:paraId="1AD4B43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D12DA3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074AD60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5D00FD2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09FC35EF"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68E4494D" w14:textId="77777777" w:rsidTr="00802672">
        <w:trPr>
          <w:gridAfter w:val="1"/>
          <w:wAfter w:w="64" w:type="dxa"/>
        </w:trPr>
        <w:tc>
          <w:tcPr>
            <w:tcW w:w="2034" w:type="dxa"/>
            <w:gridSpan w:val="2"/>
            <w:tcBorders>
              <w:top w:val="nil"/>
              <w:left w:val="nil"/>
              <w:bottom w:val="nil"/>
              <w:right w:val="nil"/>
            </w:tcBorders>
          </w:tcPr>
          <w:p w14:paraId="430CBCF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5AB9311B"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0D9DC48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788A5D1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6F213B13"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21EFCFED" w14:textId="77777777" w:rsidTr="00802672">
        <w:trPr>
          <w:gridAfter w:val="1"/>
          <w:wAfter w:w="64" w:type="dxa"/>
        </w:trPr>
        <w:tc>
          <w:tcPr>
            <w:tcW w:w="2034" w:type="dxa"/>
            <w:gridSpan w:val="2"/>
            <w:tcBorders>
              <w:top w:val="nil"/>
              <w:left w:val="nil"/>
              <w:bottom w:val="nil"/>
              <w:right w:val="nil"/>
            </w:tcBorders>
          </w:tcPr>
          <w:p w14:paraId="18DD037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71DB9731" w14:textId="77777777" w:rsidR="0074521C" w:rsidRPr="00CB46C6" w:rsidRDefault="0074521C" w:rsidP="00802672">
            <w:pPr>
              <w:widowControl w:val="0"/>
              <w:spacing w:after="0" w:line="240" w:lineRule="auto"/>
              <w:jc w:val="center"/>
              <w:rPr>
                <w:rFonts w:ascii="Times New Roman" w:hAnsi="Times New Roman"/>
                <w:b/>
                <w:iCs/>
                <w:sz w:val="28"/>
                <w:szCs w:val="28"/>
                <w:lang w:val="uk-UA"/>
              </w:rPr>
            </w:pPr>
            <w:bookmarkStart w:id="0" w:name="_Toc434606356"/>
            <w:bookmarkStart w:id="1" w:name="_Toc500410632"/>
            <w:r w:rsidRPr="00CB46C6">
              <w:rPr>
                <w:rFonts w:ascii="Times New Roman" w:hAnsi="Times New Roman"/>
                <w:b/>
                <w:iCs/>
                <w:sz w:val="32"/>
                <w:szCs w:val="32"/>
                <w:lang w:val="uk-UA"/>
              </w:rPr>
              <w:t>З  А  В  Д  А  Н  Н  Я</w:t>
            </w:r>
            <w:bookmarkEnd w:id="0"/>
            <w:bookmarkEnd w:id="1"/>
          </w:p>
        </w:tc>
        <w:tc>
          <w:tcPr>
            <w:tcW w:w="2270" w:type="dxa"/>
            <w:gridSpan w:val="4"/>
            <w:tcBorders>
              <w:top w:val="nil"/>
              <w:left w:val="nil"/>
              <w:bottom w:val="nil"/>
              <w:right w:val="nil"/>
            </w:tcBorders>
          </w:tcPr>
          <w:p w14:paraId="10442944"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054C677" w14:textId="77777777" w:rsidTr="00802672">
        <w:trPr>
          <w:gridAfter w:val="1"/>
          <w:wAfter w:w="64" w:type="dxa"/>
        </w:trPr>
        <w:tc>
          <w:tcPr>
            <w:tcW w:w="2034" w:type="dxa"/>
            <w:gridSpan w:val="2"/>
            <w:tcBorders>
              <w:top w:val="nil"/>
              <w:left w:val="nil"/>
              <w:bottom w:val="nil"/>
              <w:right w:val="nil"/>
            </w:tcBorders>
          </w:tcPr>
          <w:p w14:paraId="08086FB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46B3B227" w14:textId="77777777" w:rsidR="0074521C" w:rsidRPr="00CB46C6" w:rsidRDefault="0074521C" w:rsidP="00802672">
            <w:pPr>
              <w:widowControl w:val="0"/>
              <w:spacing w:after="0" w:line="240" w:lineRule="auto"/>
              <w:jc w:val="center"/>
              <w:rPr>
                <w:rFonts w:ascii="Times New Roman" w:hAnsi="Times New Roman"/>
                <w:b/>
                <w:iCs/>
                <w:sz w:val="28"/>
                <w:szCs w:val="28"/>
                <w:lang w:val="uk-UA"/>
              </w:rPr>
            </w:pPr>
            <w:bookmarkStart w:id="2" w:name="_Toc434606357"/>
            <w:bookmarkStart w:id="3" w:name="_Toc500410633"/>
            <w:r w:rsidRPr="00CB46C6">
              <w:rPr>
                <w:rFonts w:ascii="Times New Roman" w:hAnsi="Times New Roman"/>
                <w:b/>
                <w:iCs/>
                <w:sz w:val="26"/>
                <w:szCs w:val="26"/>
                <w:lang w:val="uk-UA"/>
              </w:rPr>
              <w:t>НА КВАЛІФІКАЦІЙНУ РОБОТУ</w:t>
            </w:r>
            <w:bookmarkEnd w:id="2"/>
            <w:bookmarkEnd w:id="3"/>
          </w:p>
        </w:tc>
        <w:tc>
          <w:tcPr>
            <w:tcW w:w="2270" w:type="dxa"/>
            <w:gridSpan w:val="4"/>
            <w:tcBorders>
              <w:top w:val="nil"/>
              <w:left w:val="nil"/>
              <w:bottom w:val="nil"/>
              <w:right w:val="nil"/>
            </w:tcBorders>
          </w:tcPr>
          <w:p w14:paraId="76C64BBF"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49B7062A" w14:textId="77777777" w:rsidTr="00802672">
        <w:trPr>
          <w:gridAfter w:val="1"/>
          <w:wAfter w:w="64" w:type="dxa"/>
        </w:trPr>
        <w:tc>
          <w:tcPr>
            <w:tcW w:w="2034" w:type="dxa"/>
            <w:gridSpan w:val="2"/>
            <w:tcBorders>
              <w:top w:val="nil"/>
              <w:left w:val="nil"/>
              <w:bottom w:val="nil"/>
              <w:right w:val="nil"/>
            </w:tcBorders>
          </w:tcPr>
          <w:p w14:paraId="3F4E823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41E77B8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687A152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2E8A345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07079A4C"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40EFCB69" w14:textId="77777777" w:rsidTr="00802672">
        <w:trPr>
          <w:gridAfter w:val="1"/>
          <w:wAfter w:w="64" w:type="dxa"/>
        </w:trPr>
        <w:tc>
          <w:tcPr>
            <w:tcW w:w="10169" w:type="dxa"/>
            <w:gridSpan w:val="25"/>
            <w:tcBorders>
              <w:top w:val="nil"/>
              <w:left w:val="nil"/>
              <w:bottom w:val="single" w:sz="4" w:space="0" w:color="auto"/>
              <w:right w:val="nil"/>
            </w:tcBorders>
          </w:tcPr>
          <w:p w14:paraId="0D7447B6" w14:textId="4D796DF9" w:rsidR="0074521C" w:rsidRPr="00C754C0" w:rsidRDefault="002D3564"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МИРОНОВ Вадима Ігоровичу</w:t>
            </w:r>
          </w:p>
        </w:tc>
      </w:tr>
      <w:tr w:rsidR="0074521C" w:rsidRPr="00C754C0" w14:paraId="2EA9C445" w14:textId="77777777" w:rsidTr="00802672">
        <w:trPr>
          <w:gridAfter w:val="1"/>
          <w:wAfter w:w="64" w:type="dxa"/>
        </w:trPr>
        <w:tc>
          <w:tcPr>
            <w:tcW w:w="10169" w:type="dxa"/>
            <w:gridSpan w:val="25"/>
            <w:tcBorders>
              <w:top w:val="single" w:sz="4" w:space="0" w:color="auto"/>
              <w:left w:val="nil"/>
              <w:bottom w:val="nil"/>
              <w:right w:val="nil"/>
            </w:tcBorders>
          </w:tcPr>
          <w:p w14:paraId="4A5B611F"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74521C" w:rsidRPr="00F12460" w14:paraId="035E5E37" w14:textId="77777777" w:rsidTr="00802672">
        <w:trPr>
          <w:gridAfter w:val="1"/>
          <w:wAfter w:w="64" w:type="dxa"/>
        </w:trPr>
        <w:tc>
          <w:tcPr>
            <w:tcW w:w="4071" w:type="dxa"/>
            <w:gridSpan w:val="11"/>
            <w:tcBorders>
              <w:top w:val="nil"/>
              <w:left w:val="nil"/>
              <w:bottom w:val="nil"/>
              <w:right w:val="nil"/>
            </w:tcBorders>
          </w:tcPr>
          <w:p w14:paraId="41DB5505"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1. Тема кваліфікаційної роботи:</w:t>
            </w:r>
          </w:p>
        </w:tc>
        <w:tc>
          <w:tcPr>
            <w:tcW w:w="6098" w:type="dxa"/>
            <w:gridSpan w:val="14"/>
            <w:tcBorders>
              <w:top w:val="nil"/>
              <w:left w:val="nil"/>
              <w:bottom w:val="single" w:sz="4" w:space="0" w:color="auto"/>
              <w:right w:val="nil"/>
            </w:tcBorders>
          </w:tcPr>
          <w:p w14:paraId="1659855F" w14:textId="562C450B" w:rsidR="0074521C" w:rsidRPr="00C754C0" w:rsidRDefault="0074521C" w:rsidP="00802672">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 xml:space="preserve">    «</w:t>
            </w:r>
            <w:r w:rsidR="00BB48CA">
              <w:rPr>
                <w:rFonts w:ascii="Times New Roman" w:hAnsi="Times New Roman"/>
                <w:sz w:val="28"/>
                <w:szCs w:val="28"/>
                <w:lang w:val="uk-UA"/>
              </w:rPr>
              <w:t>Технологія захисту кінцевих точок</w:t>
            </w:r>
          </w:p>
        </w:tc>
      </w:tr>
      <w:tr w:rsidR="0074521C" w:rsidRPr="00A93480" w14:paraId="7DD8ADE0" w14:textId="77777777" w:rsidTr="00802672">
        <w:trPr>
          <w:gridAfter w:val="1"/>
          <w:wAfter w:w="64" w:type="dxa"/>
        </w:trPr>
        <w:tc>
          <w:tcPr>
            <w:tcW w:w="10169" w:type="dxa"/>
            <w:gridSpan w:val="25"/>
            <w:tcBorders>
              <w:top w:val="nil"/>
              <w:left w:val="nil"/>
              <w:bottom w:val="single" w:sz="4" w:space="0" w:color="auto"/>
              <w:right w:val="nil"/>
            </w:tcBorders>
          </w:tcPr>
          <w:p w14:paraId="56510925" w14:textId="54AB43C9" w:rsidR="0074521C" w:rsidRPr="00C754C0" w:rsidRDefault="00AA54AB" w:rsidP="00802672">
            <w:pPr>
              <w:widowControl w:val="0"/>
              <w:spacing w:after="0" w:line="240" w:lineRule="auto"/>
              <w:jc w:val="both"/>
              <w:rPr>
                <w:rFonts w:ascii="Times New Roman" w:hAnsi="Times New Roman"/>
                <w:spacing w:val="-4"/>
                <w:sz w:val="28"/>
                <w:szCs w:val="28"/>
                <w:lang w:val="uk-UA"/>
              </w:rPr>
            </w:pPr>
            <w:r>
              <w:rPr>
                <w:rFonts w:ascii="Times New Roman" w:hAnsi="Times New Roman"/>
                <w:spacing w:val="-4"/>
                <w:sz w:val="28"/>
                <w:szCs w:val="28"/>
                <w:lang w:val="uk-UA"/>
              </w:rPr>
              <w:t>організації від шкідливого програмного забезпечення на основі машинного навчання</w:t>
            </w:r>
          </w:p>
        </w:tc>
      </w:tr>
      <w:tr w:rsidR="0074521C" w:rsidRPr="00F12460" w14:paraId="3B95424F"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7C93579E" w14:textId="66B62029" w:rsidR="0074521C" w:rsidRPr="00C754C0" w:rsidRDefault="00A27044" w:rsidP="00802672">
            <w:pPr>
              <w:widowControl w:val="0"/>
              <w:spacing w:after="0" w:line="240" w:lineRule="auto"/>
              <w:rPr>
                <w:rFonts w:ascii="Times New Roman" w:hAnsi="Times New Roman"/>
                <w:sz w:val="28"/>
                <w:szCs w:val="28"/>
                <w:lang w:val="uk-UA"/>
              </w:rPr>
            </w:pPr>
            <w:r>
              <w:rPr>
                <w:rFonts w:ascii="Times New Roman" w:hAnsi="Times New Roman"/>
                <w:sz w:val="28"/>
                <w:szCs w:val="28"/>
                <w:lang w:val="uk-UA"/>
              </w:rPr>
              <w:t>та штучного інтелекту»</w:t>
            </w:r>
          </w:p>
        </w:tc>
      </w:tr>
      <w:tr w:rsidR="0074521C" w:rsidRPr="00A93480" w14:paraId="08FA0F78" w14:textId="77777777" w:rsidTr="00802672">
        <w:trPr>
          <w:gridAfter w:val="1"/>
          <w:wAfter w:w="64" w:type="dxa"/>
        </w:trPr>
        <w:tc>
          <w:tcPr>
            <w:tcW w:w="4213" w:type="dxa"/>
            <w:gridSpan w:val="12"/>
            <w:tcBorders>
              <w:top w:val="single" w:sz="4" w:space="0" w:color="auto"/>
              <w:left w:val="nil"/>
              <w:bottom w:val="nil"/>
              <w:right w:val="nil"/>
            </w:tcBorders>
          </w:tcPr>
          <w:p w14:paraId="681D988E"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5956" w:type="dxa"/>
            <w:gridSpan w:val="13"/>
            <w:tcBorders>
              <w:top w:val="single" w:sz="4" w:space="0" w:color="auto"/>
              <w:left w:val="nil"/>
              <w:bottom w:val="single" w:sz="4" w:space="0" w:color="auto"/>
              <w:right w:val="nil"/>
            </w:tcBorders>
          </w:tcPr>
          <w:p w14:paraId="527260D8" w14:textId="359D83D7" w:rsidR="0074521C" w:rsidRPr="00C754C0" w:rsidRDefault="006700C6"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Власенко В.О.</w:t>
            </w:r>
            <w:r w:rsidR="0074521C" w:rsidRPr="00C754C0">
              <w:rPr>
                <w:rFonts w:ascii="Times New Roman" w:hAnsi="Times New Roman"/>
                <w:sz w:val="28"/>
                <w:szCs w:val="28"/>
                <w:lang w:val="uk-UA"/>
              </w:rPr>
              <w:t>,</w:t>
            </w:r>
            <w:r w:rsidR="007249DA">
              <w:rPr>
                <w:rFonts w:ascii="Times New Roman" w:hAnsi="Times New Roman"/>
                <w:sz w:val="28"/>
                <w:szCs w:val="28"/>
                <w:lang w:val="uk-UA"/>
              </w:rPr>
              <w:t xml:space="preserve"> </w:t>
            </w:r>
            <w:r w:rsidR="007249DA" w:rsidRPr="007249DA">
              <w:rPr>
                <w:rFonts w:ascii="Times New Roman" w:hAnsi="Times New Roman"/>
                <w:sz w:val="28"/>
                <w:szCs w:val="28"/>
                <w:lang w:val="uk-UA"/>
              </w:rPr>
              <w:t>к.т.н., доцент</w:t>
            </w:r>
          </w:p>
        </w:tc>
      </w:tr>
      <w:tr w:rsidR="0074521C" w:rsidRPr="00A93480" w14:paraId="1F898A87" w14:textId="77777777" w:rsidTr="00802672">
        <w:trPr>
          <w:gridAfter w:val="1"/>
          <w:wAfter w:w="64" w:type="dxa"/>
        </w:trPr>
        <w:tc>
          <w:tcPr>
            <w:tcW w:w="2034" w:type="dxa"/>
            <w:gridSpan w:val="2"/>
            <w:tcBorders>
              <w:top w:val="nil"/>
              <w:left w:val="nil"/>
              <w:bottom w:val="nil"/>
              <w:right w:val="nil"/>
            </w:tcBorders>
          </w:tcPr>
          <w:p w14:paraId="7C302FA1"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996" w:type="dxa"/>
            <w:gridSpan w:val="8"/>
            <w:tcBorders>
              <w:top w:val="nil"/>
              <w:left w:val="nil"/>
              <w:bottom w:val="nil"/>
              <w:right w:val="nil"/>
            </w:tcBorders>
          </w:tcPr>
          <w:p w14:paraId="5FA026CD"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6139" w:type="dxa"/>
            <w:gridSpan w:val="15"/>
            <w:tcBorders>
              <w:top w:val="nil"/>
              <w:left w:val="nil"/>
              <w:bottom w:val="nil"/>
              <w:right w:val="nil"/>
            </w:tcBorders>
          </w:tcPr>
          <w:p w14:paraId="1DFD754B"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 науковий ступінь, вчене звання)</w:t>
            </w:r>
          </w:p>
        </w:tc>
      </w:tr>
      <w:tr w:rsidR="0074521C" w:rsidRPr="00C754C0" w14:paraId="7FDBAF53" w14:textId="77777777" w:rsidTr="00802672">
        <w:trPr>
          <w:gridAfter w:val="1"/>
          <w:wAfter w:w="64" w:type="dxa"/>
        </w:trPr>
        <w:tc>
          <w:tcPr>
            <w:tcW w:w="10169" w:type="dxa"/>
            <w:gridSpan w:val="25"/>
            <w:tcBorders>
              <w:top w:val="nil"/>
              <w:left w:val="nil"/>
              <w:bottom w:val="nil"/>
              <w:right w:val="nil"/>
            </w:tcBorders>
          </w:tcPr>
          <w:p w14:paraId="7A940D12" w14:textId="77777777" w:rsidR="0074521C" w:rsidRPr="00C754C0" w:rsidRDefault="0074521C" w:rsidP="00802672">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затверджені наказом Державного університету інформаційно-комунікаційних</w:t>
            </w:r>
          </w:p>
          <w:p w14:paraId="1CC655F1" w14:textId="77777777" w:rsidR="0074521C" w:rsidRPr="00C754C0" w:rsidRDefault="0074521C" w:rsidP="00802672">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технологій від «</w:t>
            </w:r>
            <w:r>
              <w:rPr>
                <w:rFonts w:ascii="Times New Roman" w:hAnsi="Times New Roman"/>
                <w:sz w:val="28"/>
                <w:szCs w:val="28"/>
                <w:u w:val="single"/>
              </w:rPr>
              <w:t xml:space="preserve">      </w:t>
            </w:r>
            <w:r w:rsidRPr="00C754C0">
              <w:rPr>
                <w:rFonts w:ascii="Times New Roman" w:hAnsi="Times New Roman"/>
                <w:sz w:val="28"/>
                <w:szCs w:val="28"/>
                <w:lang w:val="uk-UA"/>
              </w:rPr>
              <w:t xml:space="preserve">»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Pr>
                <w:rFonts w:ascii="Times New Roman" w:hAnsi="Times New Roman"/>
                <w:sz w:val="28"/>
                <w:szCs w:val="28"/>
              </w:rPr>
              <w:t>4</w:t>
            </w:r>
            <w:r w:rsidRPr="00C754C0">
              <w:rPr>
                <w:rFonts w:ascii="Times New Roman" w:hAnsi="Times New Roman"/>
                <w:sz w:val="28"/>
                <w:szCs w:val="28"/>
                <w:lang w:val="uk-UA"/>
              </w:rPr>
              <w:t xml:space="preserve"> року № </w:t>
            </w:r>
            <w:r>
              <w:rPr>
                <w:rFonts w:ascii="Times New Roman" w:hAnsi="Times New Roman"/>
                <w:sz w:val="28"/>
                <w:szCs w:val="28"/>
                <w:u w:val="single"/>
              </w:rPr>
              <w:t xml:space="preserve">      </w:t>
            </w:r>
            <w:r w:rsidRPr="00C754C0">
              <w:rPr>
                <w:rFonts w:ascii="Times New Roman" w:hAnsi="Times New Roman"/>
                <w:sz w:val="28"/>
                <w:szCs w:val="28"/>
                <w:lang w:val="uk-UA"/>
              </w:rPr>
              <w:t>.</w:t>
            </w:r>
          </w:p>
        </w:tc>
      </w:tr>
      <w:tr w:rsidR="0074521C" w:rsidRPr="00C754C0" w14:paraId="78E6C41B" w14:textId="77777777" w:rsidTr="00802672">
        <w:trPr>
          <w:gridAfter w:val="1"/>
          <w:wAfter w:w="64" w:type="dxa"/>
        </w:trPr>
        <w:tc>
          <w:tcPr>
            <w:tcW w:w="2034" w:type="dxa"/>
            <w:gridSpan w:val="2"/>
            <w:tcBorders>
              <w:top w:val="nil"/>
              <w:left w:val="nil"/>
              <w:bottom w:val="nil"/>
              <w:right w:val="nil"/>
            </w:tcBorders>
          </w:tcPr>
          <w:p w14:paraId="29E20CD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0149B7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119CA62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41A001E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2762143"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53E1C291" w14:textId="77777777" w:rsidTr="00802672">
        <w:trPr>
          <w:gridAfter w:val="1"/>
          <w:wAfter w:w="64" w:type="dxa"/>
        </w:trPr>
        <w:tc>
          <w:tcPr>
            <w:tcW w:w="8324" w:type="dxa"/>
            <w:gridSpan w:val="22"/>
            <w:tcBorders>
              <w:top w:val="nil"/>
              <w:left w:val="nil"/>
              <w:bottom w:val="nil"/>
              <w:right w:val="nil"/>
            </w:tcBorders>
          </w:tcPr>
          <w:p w14:paraId="47FE2590"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2. Строк подання здобувачем вищої освіти кваліфікаційної роботи  </w:t>
            </w:r>
          </w:p>
        </w:tc>
        <w:tc>
          <w:tcPr>
            <w:tcW w:w="1845" w:type="dxa"/>
            <w:gridSpan w:val="3"/>
            <w:tcBorders>
              <w:top w:val="nil"/>
              <w:left w:val="nil"/>
              <w:bottom w:val="single" w:sz="4" w:space="0" w:color="auto"/>
              <w:right w:val="nil"/>
            </w:tcBorders>
          </w:tcPr>
          <w:p w14:paraId="7BF3D28F"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15.12.202</w:t>
            </w:r>
            <w:r>
              <w:rPr>
                <w:rFonts w:ascii="Times New Roman" w:hAnsi="Times New Roman"/>
                <w:sz w:val="28"/>
                <w:szCs w:val="28"/>
              </w:rPr>
              <w:t>4</w:t>
            </w:r>
            <w:r w:rsidRPr="00C754C0">
              <w:rPr>
                <w:rFonts w:ascii="Times New Roman" w:hAnsi="Times New Roman"/>
                <w:sz w:val="28"/>
                <w:szCs w:val="28"/>
                <w:lang w:val="uk-UA"/>
              </w:rPr>
              <w:t xml:space="preserve"> р.</w:t>
            </w:r>
          </w:p>
        </w:tc>
      </w:tr>
      <w:tr w:rsidR="0074521C" w:rsidRPr="00C754C0" w14:paraId="67D18F56" w14:textId="77777777" w:rsidTr="00802672">
        <w:trPr>
          <w:gridAfter w:val="1"/>
          <w:wAfter w:w="64" w:type="dxa"/>
        </w:trPr>
        <w:tc>
          <w:tcPr>
            <w:tcW w:w="2034" w:type="dxa"/>
            <w:gridSpan w:val="2"/>
            <w:tcBorders>
              <w:top w:val="nil"/>
              <w:left w:val="nil"/>
              <w:bottom w:val="nil"/>
              <w:right w:val="nil"/>
            </w:tcBorders>
          </w:tcPr>
          <w:p w14:paraId="16F2100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5F5D2D0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1495AC5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4D00E83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6DA17D8"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4EC5C4A3" w14:textId="77777777" w:rsidTr="00802672">
        <w:trPr>
          <w:gridAfter w:val="1"/>
          <w:wAfter w:w="64" w:type="dxa"/>
        </w:trPr>
        <w:tc>
          <w:tcPr>
            <w:tcW w:w="5347" w:type="dxa"/>
            <w:gridSpan w:val="13"/>
            <w:tcBorders>
              <w:top w:val="nil"/>
              <w:left w:val="nil"/>
              <w:bottom w:val="nil"/>
              <w:right w:val="nil"/>
            </w:tcBorders>
          </w:tcPr>
          <w:p w14:paraId="6D74B639"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3. Вихідні дані до кваліфікаційної роботи</w:t>
            </w:r>
          </w:p>
        </w:tc>
        <w:tc>
          <w:tcPr>
            <w:tcW w:w="2552" w:type="dxa"/>
            <w:gridSpan w:val="8"/>
            <w:tcBorders>
              <w:top w:val="nil"/>
              <w:left w:val="nil"/>
              <w:bottom w:val="single" w:sz="4" w:space="0" w:color="auto"/>
              <w:right w:val="nil"/>
            </w:tcBorders>
          </w:tcPr>
          <w:p w14:paraId="317F9CB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07AB3966"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865A8B" w14:paraId="495E7DD3" w14:textId="77777777" w:rsidTr="00802672">
        <w:trPr>
          <w:gridAfter w:val="1"/>
          <w:wAfter w:w="64" w:type="dxa"/>
        </w:trPr>
        <w:tc>
          <w:tcPr>
            <w:tcW w:w="6056" w:type="dxa"/>
            <w:gridSpan w:val="17"/>
            <w:tcBorders>
              <w:top w:val="nil"/>
              <w:left w:val="nil"/>
              <w:bottom w:val="single" w:sz="4" w:space="0" w:color="auto"/>
              <w:right w:val="nil"/>
            </w:tcBorders>
          </w:tcPr>
          <w:p w14:paraId="14157F1A" w14:textId="4D2D5F21" w:rsidR="0074521C" w:rsidRPr="00C754C0" w:rsidRDefault="00CE282F" w:rsidP="00802672">
            <w:pPr>
              <w:spacing w:after="0" w:line="240" w:lineRule="auto"/>
              <w:ind w:firstLine="567"/>
              <w:rPr>
                <w:rFonts w:ascii="Times New Roman" w:hAnsi="Times New Roman"/>
                <w:sz w:val="28"/>
                <w:szCs w:val="28"/>
                <w:lang w:val="uk-UA"/>
              </w:rPr>
            </w:pPr>
            <w:r>
              <w:rPr>
                <w:rFonts w:ascii="Times New Roman" w:hAnsi="Times New Roman"/>
                <w:sz w:val="28"/>
                <w:szCs w:val="28"/>
                <w:lang w:val="uk-UA"/>
              </w:rPr>
              <w:t>т</w:t>
            </w:r>
            <w:r w:rsidR="00B77E12">
              <w:rPr>
                <w:rFonts w:ascii="Times New Roman" w:hAnsi="Times New Roman"/>
                <w:sz w:val="28"/>
                <w:szCs w:val="28"/>
                <w:lang w:val="uk-UA"/>
              </w:rPr>
              <w:t>ехнічні документи виробникі</w:t>
            </w:r>
            <w:r w:rsidR="00865A8B">
              <w:rPr>
                <w:rFonts w:ascii="Times New Roman" w:hAnsi="Times New Roman"/>
                <w:sz w:val="28"/>
                <w:szCs w:val="28"/>
                <w:lang w:val="uk-UA"/>
              </w:rPr>
              <w:t>в</w:t>
            </w:r>
            <w:r w:rsidR="008F1923">
              <w:rPr>
                <w:rFonts w:ascii="Times New Roman" w:hAnsi="Times New Roman"/>
                <w:sz w:val="28"/>
                <w:szCs w:val="28"/>
                <w:lang w:val="uk-UA"/>
              </w:rPr>
              <w:t>.</w:t>
            </w:r>
          </w:p>
        </w:tc>
        <w:tc>
          <w:tcPr>
            <w:tcW w:w="1843" w:type="dxa"/>
            <w:gridSpan w:val="4"/>
            <w:tcBorders>
              <w:top w:val="nil"/>
              <w:left w:val="nil"/>
              <w:bottom w:val="single" w:sz="4" w:space="0" w:color="auto"/>
              <w:right w:val="nil"/>
            </w:tcBorders>
          </w:tcPr>
          <w:p w14:paraId="17B9D2C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4ED7D6F6"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2B345EA"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490DD50E" w14:textId="69C6A97E" w:rsidR="0074521C" w:rsidRPr="009C633E" w:rsidRDefault="0074521C" w:rsidP="00802672">
            <w:pPr>
              <w:spacing w:after="0" w:line="240" w:lineRule="auto"/>
              <w:ind w:firstLine="567"/>
              <w:rPr>
                <w:rFonts w:ascii="Times New Roman" w:hAnsi="Times New Roman"/>
                <w:sz w:val="28"/>
                <w:szCs w:val="28"/>
              </w:rPr>
            </w:pPr>
            <w:r w:rsidRPr="00C754C0">
              <w:rPr>
                <w:rFonts w:ascii="Times New Roman" w:hAnsi="Times New Roman"/>
                <w:sz w:val="28"/>
                <w:szCs w:val="28"/>
                <w:lang w:val="uk-UA"/>
              </w:rPr>
              <w:t xml:space="preserve">рішення </w:t>
            </w:r>
            <w:r w:rsidR="00F81DA6">
              <w:rPr>
                <w:rFonts w:ascii="Times New Roman" w:hAnsi="Times New Roman"/>
                <w:sz w:val="28"/>
                <w:szCs w:val="28"/>
              </w:rPr>
              <w:t>XDR</w:t>
            </w:r>
            <w:r w:rsidR="009C633E">
              <w:rPr>
                <w:rFonts w:ascii="Times New Roman" w:hAnsi="Times New Roman"/>
                <w:sz w:val="28"/>
                <w:szCs w:val="28"/>
              </w:rPr>
              <w:t>.</w:t>
            </w:r>
          </w:p>
        </w:tc>
      </w:tr>
      <w:tr w:rsidR="0074521C" w:rsidRPr="00A93480" w14:paraId="3AFB1167"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228DF4F5" w14:textId="382EE443" w:rsidR="0074521C" w:rsidRPr="009F427D" w:rsidRDefault="009F427D" w:rsidP="00802672">
            <w:pPr>
              <w:spacing w:after="0" w:line="240" w:lineRule="auto"/>
              <w:ind w:firstLine="567"/>
              <w:rPr>
                <w:rFonts w:ascii="Times New Roman" w:hAnsi="Times New Roman"/>
                <w:sz w:val="28"/>
                <w:szCs w:val="28"/>
                <w:lang w:val="uk-UA"/>
              </w:rPr>
            </w:pPr>
            <w:r>
              <w:rPr>
                <w:rFonts w:ascii="Times New Roman" w:hAnsi="Times New Roman"/>
                <w:sz w:val="28"/>
                <w:szCs w:val="28"/>
                <w:lang w:val="uk-UA"/>
              </w:rPr>
              <w:t>технічна література,</w:t>
            </w:r>
            <w:r w:rsidR="0024668E">
              <w:rPr>
                <w:rFonts w:ascii="Times New Roman" w:hAnsi="Times New Roman"/>
                <w:sz w:val="28"/>
                <w:szCs w:val="28"/>
                <w:lang w:val="uk-UA"/>
              </w:rPr>
              <w:t xml:space="preserve"> наукові статті, документація вендора, міжнародн</w:t>
            </w:r>
            <w:r w:rsidR="00D91D1C">
              <w:rPr>
                <w:rFonts w:ascii="Times New Roman" w:hAnsi="Times New Roman"/>
                <w:sz w:val="28"/>
                <w:szCs w:val="28"/>
                <w:lang w:val="uk-UA"/>
              </w:rPr>
              <w:t>і</w:t>
            </w:r>
          </w:p>
        </w:tc>
      </w:tr>
      <w:tr w:rsidR="0074521C" w:rsidRPr="00C754C0" w14:paraId="0022DC30"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4CD77150" w14:textId="7974EBDC" w:rsidR="0074521C" w:rsidRPr="00C754C0" w:rsidRDefault="0074521C" w:rsidP="00802672">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стандарти.</w:t>
            </w:r>
          </w:p>
        </w:tc>
      </w:tr>
      <w:tr w:rsidR="0074521C" w:rsidRPr="00C754C0" w14:paraId="617F6D82"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5465D3E9" w14:textId="77777777" w:rsidR="0074521C" w:rsidRPr="00C754C0" w:rsidRDefault="0074521C" w:rsidP="00802672">
            <w:pPr>
              <w:spacing w:after="0" w:line="240" w:lineRule="auto"/>
              <w:ind w:firstLine="567"/>
              <w:rPr>
                <w:rFonts w:ascii="Times New Roman" w:hAnsi="Times New Roman"/>
                <w:sz w:val="28"/>
                <w:szCs w:val="28"/>
                <w:lang w:val="uk-UA"/>
              </w:rPr>
            </w:pPr>
          </w:p>
        </w:tc>
      </w:tr>
      <w:tr w:rsidR="0074521C" w:rsidRPr="00A93480" w14:paraId="36538F74"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7098F09C" w14:textId="77777777" w:rsidR="0074521C" w:rsidRPr="00C754C0" w:rsidRDefault="0074521C" w:rsidP="00802672">
            <w:pPr>
              <w:widowControl w:val="0"/>
              <w:spacing w:before="120" w:after="0" w:line="240" w:lineRule="auto"/>
              <w:jc w:val="both"/>
              <w:rPr>
                <w:rFonts w:ascii="Times New Roman" w:hAnsi="Times New Roman"/>
                <w:sz w:val="28"/>
                <w:szCs w:val="28"/>
                <w:lang w:val="uk-UA"/>
              </w:rPr>
            </w:pPr>
            <w:r w:rsidRPr="00C754C0">
              <w:rPr>
                <w:rFonts w:ascii="Times New Roman" w:hAnsi="Times New Roman"/>
                <w:sz w:val="28"/>
                <w:szCs w:val="28"/>
                <w:lang w:val="uk-UA"/>
              </w:rPr>
              <w:t>4. Зміст розрахунково-пояснювальної записки (перелік питань, які потрібно розробити)</w:t>
            </w:r>
          </w:p>
        </w:tc>
      </w:tr>
      <w:tr w:rsidR="0074521C" w:rsidRPr="00A93480" w14:paraId="774CD0D3"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3EB31581" w14:textId="5D232D70" w:rsidR="0074521C" w:rsidRPr="000E1AB0" w:rsidRDefault="0074521C" w:rsidP="00802672">
            <w:pPr>
              <w:spacing w:after="0" w:line="240" w:lineRule="auto"/>
              <w:ind w:firstLine="567"/>
              <w:jc w:val="both"/>
              <w:rPr>
                <w:rFonts w:ascii="Times New Roman" w:hAnsi="Times New Roman"/>
                <w:sz w:val="28"/>
                <w:szCs w:val="28"/>
                <w:lang w:val="ru-RU"/>
              </w:rPr>
            </w:pPr>
            <w:r w:rsidRPr="00C754C0">
              <w:rPr>
                <w:rFonts w:ascii="Times New Roman" w:hAnsi="Times New Roman"/>
                <w:sz w:val="28"/>
                <w:szCs w:val="28"/>
                <w:u w:val="single"/>
                <w:lang w:val="uk-UA"/>
              </w:rPr>
              <w:t xml:space="preserve">1. </w:t>
            </w:r>
            <w:r w:rsidR="00357D14">
              <w:rPr>
                <w:rFonts w:ascii="Times New Roman" w:hAnsi="Times New Roman"/>
                <w:sz w:val="28"/>
                <w:szCs w:val="28"/>
                <w:u w:val="single"/>
                <w:lang w:val="uk-UA"/>
              </w:rPr>
              <w:t>Технолог</w:t>
            </w:r>
            <w:r w:rsidR="00B46EEE">
              <w:rPr>
                <w:rFonts w:ascii="Times New Roman" w:hAnsi="Times New Roman"/>
                <w:sz w:val="28"/>
                <w:szCs w:val="28"/>
                <w:u w:val="single"/>
                <w:lang w:val="uk-UA"/>
              </w:rPr>
              <w:t>ія</w:t>
            </w:r>
            <w:r w:rsidR="008845DA">
              <w:rPr>
                <w:rFonts w:ascii="Times New Roman" w:hAnsi="Times New Roman"/>
                <w:sz w:val="28"/>
                <w:szCs w:val="28"/>
                <w:u w:val="single"/>
                <w:lang w:val="uk-UA"/>
              </w:rPr>
              <w:t xml:space="preserve"> впливу </w:t>
            </w:r>
            <w:r w:rsidR="000E1AB0">
              <w:rPr>
                <w:rFonts w:ascii="Times New Roman" w:hAnsi="Times New Roman"/>
                <w:sz w:val="28"/>
                <w:szCs w:val="28"/>
                <w:u w:val="single"/>
                <w:lang w:val="uk-UA"/>
              </w:rPr>
              <w:t xml:space="preserve">машинного навчання та штучного інтелекту на захист </w:t>
            </w:r>
            <w:r w:rsidR="000E1AB0" w:rsidRPr="000E1AB0">
              <w:rPr>
                <w:rFonts w:ascii="Times New Roman" w:hAnsi="Times New Roman"/>
                <w:sz w:val="28"/>
                <w:szCs w:val="28"/>
                <w:lang w:val="uk-UA"/>
              </w:rPr>
              <w:t xml:space="preserve">кінцевих точок в сучасних </w:t>
            </w:r>
            <w:r w:rsidR="000E1AB0">
              <w:rPr>
                <w:rFonts w:ascii="Times New Roman" w:hAnsi="Times New Roman"/>
                <w:sz w:val="28"/>
                <w:szCs w:val="28"/>
              </w:rPr>
              <w:t>EDR</w:t>
            </w:r>
            <w:r w:rsidR="000E1AB0" w:rsidRPr="000E1AB0">
              <w:rPr>
                <w:rFonts w:ascii="Times New Roman" w:hAnsi="Times New Roman"/>
                <w:sz w:val="28"/>
                <w:szCs w:val="28"/>
                <w:lang w:val="ru-RU"/>
              </w:rPr>
              <w:t xml:space="preserve"> </w:t>
            </w:r>
            <w:r w:rsidR="000E1AB0">
              <w:rPr>
                <w:rFonts w:ascii="Times New Roman" w:hAnsi="Times New Roman"/>
                <w:sz w:val="28"/>
                <w:szCs w:val="28"/>
                <w:lang w:val="uk-UA"/>
              </w:rPr>
              <w:t xml:space="preserve">та </w:t>
            </w:r>
            <w:r w:rsidR="000E1AB0" w:rsidRPr="000E1AB0">
              <w:rPr>
                <w:rFonts w:ascii="Times New Roman" w:hAnsi="Times New Roman"/>
                <w:sz w:val="28"/>
                <w:szCs w:val="28"/>
              </w:rPr>
              <w:t>XDR</w:t>
            </w:r>
            <w:r w:rsidR="000E1AB0" w:rsidRPr="000E1AB0">
              <w:rPr>
                <w:rFonts w:ascii="Times New Roman" w:hAnsi="Times New Roman"/>
                <w:sz w:val="28"/>
                <w:szCs w:val="28"/>
                <w:lang w:val="ru-RU"/>
              </w:rPr>
              <w:t>.</w:t>
            </w:r>
          </w:p>
        </w:tc>
      </w:tr>
      <w:tr w:rsidR="0074521C" w:rsidRPr="00A93480" w14:paraId="27E7B9A3"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58F41C1F" w14:textId="5F62385E" w:rsidR="0074521C" w:rsidRPr="00C754C0" w:rsidRDefault="0074521C" w:rsidP="00802672">
            <w:pPr>
              <w:widowControl w:val="0"/>
              <w:spacing w:after="0" w:line="240" w:lineRule="auto"/>
              <w:ind w:firstLine="567"/>
              <w:jc w:val="both"/>
              <w:rPr>
                <w:rFonts w:ascii="Times New Roman" w:hAnsi="Times New Roman"/>
                <w:sz w:val="28"/>
                <w:szCs w:val="28"/>
                <w:lang w:val="uk-UA"/>
              </w:rPr>
            </w:pPr>
            <w:r w:rsidRPr="00C754C0">
              <w:rPr>
                <w:rFonts w:ascii="Times New Roman" w:hAnsi="Times New Roman"/>
                <w:sz w:val="28"/>
                <w:szCs w:val="28"/>
                <w:u w:val="single"/>
                <w:lang w:val="uk-UA"/>
              </w:rPr>
              <w:t xml:space="preserve">2. </w:t>
            </w:r>
            <w:r w:rsidR="00FC78C3">
              <w:rPr>
                <w:rFonts w:ascii="Times New Roman" w:hAnsi="Times New Roman"/>
                <w:sz w:val="28"/>
                <w:szCs w:val="28"/>
                <w:u w:val="single"/>
                <w:lang w:val="uk-UA"/>
              </w:rPr>
              <w:t xml:space="preserve">Аналіз </w:t>
            </w:r>
            <w:r w:rsidR="009F2928">
              <w:rPr>
                <w:rFonts w:ascii="Times New Roman" w:hAnsi="Times New Roman"/>
                <w:sz w:val="28"/>
                <w:szCs w:val="28"/>
                <w:u w:val="single"/>
                <w:lang w:val="uk-UA"/>
              </w:rPr>
              <w:t>впливу штучного інтелекту</w:t>
            </w:r>
            <w:r w:rsidR="001F4CBE">
              <w:rPr>
                <w:rFonts w:ascii="Times New Roman" w:hAnsi="Times New Roman"/>
                <w:sz w:val="28"/>
                <w:szCs w:val="28"/>
                <w:u w:val="single"/>
                <w:lang w:val="uk-UA"/>
              </w:rPr>
              <w:t xml:space="preserve"> на </w:t>
            </w:r>
            <w:r w:rsidR="004D31E5">
              <w:rPr>
                <w:rFonts w:ascii="Times New Roman" w:hAnsi="Times New Roman"/>
                <w:sz w:val="28"/>
                <w:szCs w:val="28"/>
                <w:u w:val="single"/>
                <w:lang w:val="uk-UA"/>
              </w:rPr>
              <w:t>ефективність</w:t>
            </w:r>
            <w:r w:rsidR="009F2928">
              <w:rPr>
                <w:rFonts w:ascii="Times New Roman" w:hAnsi="Times New Roman"/>
                <w:sz w:val="28"/>
                <w:szCs w:val="28"/>
                <w:u w:val="single"/>
                <w:lang w:val="uk-UA"/>
              </w:rPr>
              <w:t xml:space="preserve"> </w:t>
            </w:r>
            <w:r w:rsidR="00A235A4">
              <w:rPr>
                <w:rFonts w:ascii="Times New Roman" w:hAnsi="Times New Roman"/>
                <w:sz w:val="28"/>
                <w:szCs w:val="28"/>
                <w:u w:val="single"/>
                <w:lang w:val="uk-UA"/>
              </w:rPr>
              <w:t xml:space="preserve">популярних системах </w:t>
            </w:r>
            <w:r w:rsidR="00A235A4" w:rsidRPr="004D31E5">
              <w:rPr>
                <w:rFonts w:ascii="Times New Roman" w:hAnsi="Times New Roman"/>
                <w:sz w:val="28"/>
                <w:szCs w:val="28"/>
                <w:lang w:val="uk-UA"/>
              </w:rPr>
              <w:t xml:space="preserve">захисту кінцевих </w:t>
            </w:r>
            <w:r w:rsidR="00A235A4" w:rsidRPr="001F4CBE">
              <w:rPr>
                <w:rFonts w:ascii="Times New Roman" w:hAnsi="Times New Roman"/>
                <w:sz w:val="28"/>
                <w:szCs w:val="28"/>
                <w:lang w:val="uk-UA"/>
              </w:rPr>
              <w:t>точок</w:t>
            </w:r>
          </w:p>
        </w:tc>
      </w:tr>
      <w:tr w:rsidR="0074521C" w:rsidRPr="00A93480" w14:paraId="6FCE5513"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7FC97D06" w14:textId="47428184" w:rsidR="0074521C" w:rsidRPr="00CA748A" w:rsidRDefault="0074521C" w:rsidP="00802672">
            <w:pPr>
              <w:widowControl w:val="0"/>
              <w:spacing w:after="0" w:line="240" w:lineRule="auto"/>
              <w:ind w:firstLine="567"/>
              <w:jc w:val="both"/>
              <w:rPr>
                <w:rFonts w:ascii="Times New Roman" w:hAnsi="Times New Roman"/>
                <w:sz w:val="28"/>
                <w:szCs w:val="28"/>
                <w:lang w:val="uk-UA"/>
              </w:rPr>
            </w:pPr>
            <w:r w:rsidRPr="00C754C0">
              <w:rPr>
                <w:rFonts w:ascii="Times New Roman" w:hAnsi="Times New Roman"/>
                <w:sz w:val="28"/>
                <w:szCs w:val="28"/>
                <w:u w:val="single"/>
                <w:lang w:val="uk-UA"/>
              </w:rPr>
              <w:lastRenderedPageBreak/>
              <w:t xml:space="preserve">3. </w:t>
            </w:r>
            <w:r w:rsidR="000A59B4">
              <w:rPr>
                <w:rFonts w:ascii="Times New Roman" w:hAnsi="Times New Roman"/>
                <w:sz w:val="28"/>
                <w:szCs w:val="28"/>
                <w:u w:val="single"/>
                <w:lang w:val="uk-UA"/>
              </w:rPr>
              <w:t>Практичне дослідження</w:t>
            </w:r>
            <w:r w:rsidR="00476CCF">
              <w:rPr>
                <w:rFonts w:ascii="Times New Roman" w:hAnsi="Times New Roman"/>
                <w:sz w:val="28"/>
                <w:szCs w:val="28"/>
                <w:u w:val="single"/>
                <w:lang w:val="uk-UA"/>
              </w:rPr>
              <w:t xml:space="preserve"> функцій штучного інтелекту</w:t>
            </w:r>
            <w:r w:rsidR="000A59B4">
              <w:rPr>
                <w:rFonts w:ascii="Times New Roman" w:hAnsi="Times New Roman"/>
                <w:sz w:val="28"/>
                <w:szCs w:val="28"/>
                <w:u w:val="single"/>
                <w:lang w:val="uk-UA"/>
              </w:rPr>
              <w:t xml:space="preserve"> </w:t>
            </w:r>
            <w:r w:rsidR="002D7A55">
              <w:rPr>
                <w:rFonts w:ascii="Times New Roman" w:hAnsi="Times New Roman"/>
                <w:sz w:val="28"/>
                <w:szCs w:val="28"/>
                <w:u w:val="single"/>
                <w:lang w:val="uk-UA"/>
              </w:rPr>
              <w:t>в одній із</w:t>
            </w:r>
            <w:r w:rsidR="00CA748A">
              <w:rPr>
                <w:rFonts w:ascii="Times New Roman" w:hAnsi="Times New Roman"/>
                <w:sz w:val="28"/>
                <w:szCs w:val="28"/>
                <w:u w:val="single"/>
                <w:lang w:val="uk-UA"/>
              </w:rPr>
              <w:t xml:space="preserve"> популярних </w:t>
            </w:r>
            <w:r w:rsidR="00CA748A" w:rsidRPr="00D11B35">
              <w:rPr>
                <w:rFonts w:ascii="Times New Roman" w:hAnsi="Times New Roman"/>
                <w:sz w:val="28"/>
                <w:szCs w:val="28"/>
              </w:rPr>
              <w:t>EDR</w:t>
            </w:r>
            <w:r w:rsidR="00476CCF" w:rsidRPr="00D11B35">
              <w:rPr>
                <w:rFonts w:ascii="Times New Roman" w:hAnsi="Times New Roman"/>
                <w:sz w:val="28"/>
                <w:szCs w:val="28"/>
                <w:lang w:val="ru-RU"/>
              </w:rPr>
              <w:t xml:space="preserve"> або</w:t>
            </w:r>
            <w:r w:rsidR="00CA748A" w:rsidRPr="00D11B35">
              <w:rPr>
                <w:rFonts w:ascii="Times New Roman" w:hAnsi="Times New Roman"/>
                <w:sz w:val="28"/>
                <w:szCs w:val="28"/>
                <w:lang w:val="ru-RU"/>
              </w:rPr>
              <w:t xml:space="preserve"> </w:t>
            </w:r>
            <w:r w:rsidR="00CA748A" w:rsidRPr="00D11B35">
              <w:rPr>
                <w:rFonts w:ascii="Times New Roman" w:hAnsi="Times New Roman"/>
                <w:sz w:val="28"/>
                <w:szCs w:val="28"/>
              </w:rPr>
              <w:t>XDR</w:t>
            </w:r>
            <w:r w:rsidR="00CA748A" w:rsidRPr="00D11B35">
              <w:rPr>
                <w:rFonts w:ascii="Times New Roman" w:hAnsi="Times New Roman"/>
                <w:sz w:val="28"/>
                <w:szCs w:val="28"/>
                <w:lang w:val="ru-RU"/>
              </w:rPr>
              <w:t xml:space="preserve"> </w:t>
            </w:r>
            <w:r w:rsidR="00CA748A" w:rsidRPr="00D11B35">
              <w:rPr>
                <w:rFonts w:ascii="Times New Roman" w:hAnsi="Times New Roman"/>
                <w:sz w:val="28"/>
                <w:szCs w:val="28"/>
                <w:lang w:val="uk-UA"/>
              </w:rPr>
              <w:t xml:space="preserve">систем для </w:t>
            </w:r>
            <w:r w:rsidR="00D11B35" w:rsidRPr="00D11B35">
              <w:rPr>
                <w:rFonts w:ascii="Times New Roman" w:hAnsi="Times New Roman"/>
                <w:sz w:val="28"/>
                <w:szCs w:val="28"/>
                <w:lang w:val="uk-UA"/>
              </w:rPr>
              <w:t>оцінки їх ефективності</w:t>
            </w:r>
            <w:r w:rsidR="00CA748A">
              <w:rPr>
                <w:rFonts w:ascii="Times New Roman" w:hAnsi="Times New Roman"/>
                <w:sz w:val="28"/>
                <w:szCs w:val="28"/>
                <w:u w:val="single"/>
                <w:lang w:val="uk-UA"/>
              </w:rPr>
              <w:t xml:space="preserve"> </w:t>
            </w:r>
          </w:p>
        </w:tc>
      </w:tr>
      <w:tr w:rsidR="0074521C" w:rsidRPr="00A93480" w14:paraId="50748A74"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59A2AA85" w14:textId="77777777" w:rsidR="0074521C" w:rsidRPr="00C754C0" w:rsidRDefault="0074521C" w:rsidP="00802672">
            <w:pPr>
              <w:widowControl w:val="0"/>
              <w:spacing w:after="0" w:line="240" w:lineRule="auto"/>
              <w:ind w:firstLine="567"/>
              <w:jc w:val="both"/>
              <w:rPr>
                <w:rFonts w:ascii="Times New Roman" w:hAnsi="Times New Roman"/>
                <w:sz w:val="28"/>
                <w:szCs w:val="28"/>
                <w:lang w:val="uk-UA"/>
              </w:rPr>
            </w:pPr>
          </w:p>
        </w:tc>
      </w:tr>
      <w:tr w:rsidR="0074521C" w:rsidRPr="00C754C0" w14:paraId="66928ED4" w14:textId="77777777" w:rsidTr="00802672">
        <w:trPr>
          <w:gridAfter w:val="1"/>
          <w:wAfter w:w="64" w:type="dxa"/>
        </w:trPr>
        <w:tc>
          <w:tcPr>
            <w:tcW w:w="6056" w:type="dxa"/>
            <w:gridSpan w:val="17"/>
            <w:tcBorders>
              <w:top w:val="single" w:sz="4" w:space="0" w:color="auto"/>
              <w:left w:val="nil"/>
              <w:bottom w:val="nil"/>
              <w:right w:val="nil"/>
            </w:tcBorders>
          </w:tcPr>
          <w:p w14:paraId="21F071B0"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5. Перелік графічного матеріалу</w:t>
            </w:r>
          </w:p>
        </w:tc>
        <w:tc>
          <w:tcPr>
            <w:tcW w:w="1843" w:type="dxa"/>
            <w:gridSpan w:val="4"/>
            <w:tcBorders>
              <w:top w:val="single" w:sz="4" w:space="0" w:color="auto"/>
              <w:left w:val="nil"/>
              <w:bottom w:val="nil"/>
              <w:right w:val="nil"/>
            </w:tcBorders>
          </w:tcPr>
          <w:p w14:paraId="204635D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single" w:sz="4" w:space="0" w:color="auto"/>
              <w:left w:val="nil"/>
              <w:bottom w:val="nil"/>
              <w:right w:val="nil"/>
            </w:tcBorders>
          </w:tcPr>
          <w:p w14:paraId="408C6F31"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4A9006C5" w14:textId="77777777" w:rsidTr="00802672">
        <w:trPr>
          <w:gridAfter w:val="1"/>
          <w:wAfter w:w="64" w:type="dxa"/>
        </w:trPr>
        <w:tc>
          <w:tcPr>
            <w:tcW w:w="10169" w:type="dxa"/>
            <w:gridSpan w:val="25"/>
            <w:tcBorders>
              <w:top w:val="nil"/>
              <w:left w:val="nil"/>
              <w:bottom w:val="single" w:sz="4" w:space="0" w:color="auto"/>
              <w:right w:val="nil"/>
            </w:tcBorders>
          </w:tcPr>
          <w:p w14:paraId="1F7E47AA" w14:textId="77777777" w:rsidR="0074521C" w:rsidRPr="00C754C0" w:rsidRDefault="0074521C" w:rsidP="00802672">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Презентація PowerPoint.</w:t>
            </w:r>
          </w:p>
        </w:tc>
      </w:tr>
      <w:tr w:rsidR="0074521C" w:rsidRPr="00C754C0" w14:paraId="1D42FEC6" w14:textId="77777777" w:rsidTr="00802672">
        <w:trPr>
          <w:gridAfter w:val="1"/>
          <w:wAfter w:w="64" w:type="dxa"/>
        </w:trPr>
        <w:tc>
          <w:tcPr>
            <w:tcW w:w="10169" w:type="dxa"/>
            <w:gridSpan w:val="25"/>
            <w:tcBorders>
              <w:top w:val="single" w:sz="4" w:space="0" w:color="auto"/>
              <w:left w:val="nil"/>
              <w:bottom w:val="single" w:sz="4" w:space="0" w:color="auto"/>
              <w:right w:val="nil"/>
            </w:tcBorders>
          </w:tcPr>
          <w:p w14:paraId="12608E62" w14:textId="77777777" w:rsidR="0074521C" w:rsidRPr="00C754C0" w:rsidRDefault="0074521C" w:rsidP="00802672">
            <w:pPr>
              <w:widowControl w:val="0"/>
              <w:spacing w:after="0" w:line="240" w:lineRule="auto"/>
              <w:ind w:firstLine="567"/>
              <w:rPr>
                <w:rFonts w:ascii="Times New Roman" w:hAnsi="Times New Roman"/>
                <w:sz w:val="28"/>
                <w:szCs w:val="28"/>
                <w:lang w:val="uk-UA"/>
              </w:rPr>
            </w:pPr>
          </w:p>
        </w:tc>
      </w:tr>
      <w:tr w:rsidR="0074521C" w:rsidRPr="00C754C0" w14:paraId="38215145" w14:textId="77777777" w:rsidTr="00802672">
        <w:trPr>
          <w:gridAfter w:val="1"/>
          <w:wAfter w:w="64" w:type="dxa"/>
        </w:trPr>
        <w:tc>
          <w:tcPr>
            <w:tcW w:w="10169" w:type="dxa"/>
            <w:gridSpan w:val="25"/>
            <w:tcBorders>
              <w:top w:val="single" w:sz="4" w:space="0" w:color="auto"/>
              <w:left w:val="nil"/>
              <w:bottom w:val="nil"/>
              <w:right w:val="nil"/>
            </w:tcBorders>
          </w:tcPr>
          <w:p w14:paraId="2E34BC1C"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13B197D" w14:textId="77777777" w:rsidTr="00802672">
        <w:trPr>
          <w:gridAfter w:val="1"/>
          <w:wAfter w:w="64" w:type="dxa"/>
        </w:trPr>
        <w:tc>
          <w:tcPr>
            <w:tcW w:w="3174" w:type="dxa"/>
            <w:gridSpan w:val="6"/>
            <w:tcBorders>
              <w:top w:val="nil"/>
              <w:left w:val="nil"/>
              <w:bottom w:val="nil"/>
              <w:right w:val="nil"/>
            </w:tcBorders>
          </w:tcPr>
          <w:p w14:paraId="71378866"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6. Дата видачі завдання</w:t>
            </w:r>
          </w:p>
        </w:tc>
        <w:tc>
          <w:tcPr>
            <w:tcW w:w="6995" w:type="dxa"/>
            <w:gridSpan w:val="19"/>
            <w:tcBorders>
              <w:top w:val="nil"/>
              <w:left w:val="nil"/>
              <w:bottom w:val="single" w:sz="4" w:space="0" w:color="auto"/>
              <w:right w:val="nil"/>
            </w:tcBorders>
          </w:tcPr>
          <w:p w14:paraId="7A78A411" w14:textId="77777777" w:rsidR="0074521C" w:rsidRPr="00C754C0" w:rsidRDefault="0074521C" w:rsidP="00802672">
            <w:pPr>
              <w:widowControl w:val="0"/>
              <w:spacing w:after="0" w:line="240" w:lineRule="auto"/>
              <w:ind w:left="-3152" w:firstLine="3152"/>
              <w:jc w:val="center"/>
              <w:rPr>
                <w:rFonts w:ascii="Times New Roman" w:hAnsi="Times New Roman"/>
                <w:sz w:val="28"/>
                <w:szCs w:val="28"/>
                <w:lang w:val="uk-UA"/>
              </w:rPr>
            </w:pPr>
            <w:r w:rsidRPr="00C754C0">
              <w:rPr>
                <w:rFonts w:ascii="Times New Roman" w:hAnsi="Times New Roman"/>
                <w:sz w:val="28"/>
                <w:szCs w:val="28"/>
                <w:lang w:val="uk-UA"/>
              </w:rPr>
              <w:t>19.10.202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r>
      <w:tr w:rsidR="0074521C" w:rsidRPr="00C754C0" w14:paraId="78DA256F" w14:textId="77777777" w:rsidTr="00802672">
        <w:trPr>
          <w:gridAfter w:val="1"/>
          <w:wAfter w:w="64" w:type="dxa"/>
        </w:trPr>
        <w:tc>
          <w:tcPr>
            <w:tcW w:w="2034" w:type="dxa"/>
            <w:gridSpan w:val="2"/>
            <w:tcBorders>
              <w:top w:val="nil"/>
              <w:left w:val="nil"/>
              <w:bottom w:val="nil"/>
              <w:right w:val="nil"/>
            </w:tcBorders>
          </w:tcPr>
          <w:p w14:paraId="534D86E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603C67F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086D4833"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63777B5B"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79C4400D"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182EAC1" w14:textId="77777777" w:rsidTr="00802672">
        <w:trPr>
          <w:gridAfter w:val="1"/>
          <w:wAfter w:w="64" w:type="dxa"/>
        </w:trPr>
        <w:tc>
          <w:tcPr>
            <w:tcW w:w="2034" w:type="dxa"/>
            <w:gridSpan w:val="2"/>
            <w:tcBorders>
              <w:top w:val="nil"/>
              <w:left w:val="nil"/>
              <w:bottom w:val="nil"/>
              <w:right w:val="nil"/>
            </w:tcBorders>
          </w:tcPr>
          <w:p w14:paraId="63DB171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6712ED94" w14:textId="77777777" w:rsidR="0074521C" w:rsidRPr="00C754C0" w:rsidRDefault="0074521C" w:rsidP="00802672">
            <w:pPr>
              <w:widowControl w:val="0"/>
              <w:spacing w:after="0" w:line="240" w:lineRule="auto"/>
              <w:jc w:val="center"/>
              <w:outlineLvl w:val="3"/>
              <w:rPr>
                <w:rFonts w:ascii="Times New Roman" w:hAnsi="Times New Roman"/>
                <w:b/>
                <w:bCs/>
                <w:sz w:val="28"/>
                <w:szCs w:val="28"/>
                <w:lang w:val="uk-UA"/>
              </w:rPr>
            </w:pPr>
          </w:p>
          <w:p w14:paraId="5C31477E" w14:textId="77777777" w:rsidR="0074521C" w:rsidRPr="00C754C0" w:rsidRDefault="0074521C" w:rsidP="00802672">
            <w:pPr>
              <w:widowControl w:val="0"/>
              <w:spacing w:after="0" w:line="240" w:lineRule="auto"/>
              <w:jc w:val="center"/>
              <w:outlineLvl w:val="3"/>
              <w:rPr>
                <w:rFonts w:ascii="Times New Roman" w:hAnsi="Times New Roman"/>
                <w:b/>
                <w:bCs/>
                <w:sz w:val="28"/>
                <w:szCs w:val="28"/>
                <w:lang w:val="uk-UA"/>
              </w:rPr>
            </w:pPr>
          </w:p>
          <w:p w14:paraId="699088DC" w14:textId="77777777" w:rsidR="0074521C" w:rsidRPr="00C754C0" w:rsidRDefault="0074521C" w:rsidP="00802672">
            <w:pPr>
              <w:widowControl w:val="0"/>
              <w:spacing w:after="0" w:line="240" w:lineRule="auto"/>
              <w:jc w:val="center"/>
              <w:outlineLvl w:val="3"/>
              <w:rPr>
                <w:rFonts w:ascii="Times New Roman" w:hAnsi="Times New Roman"/>
                <w:b/>
                <w:bCs/>
                <w:sz w:val="28"/>
                <w:szCs w:val="28"/>
                <w:lang w:val="uk-UA"/>
              </w:rPr>
            </w:pPr>
          </w:p>
          <w:p w14:paraId="68DF42D3" w14:textId="77777777" w:rsidR="0074521C" w:rsidRPr="00CB46C6" w:rsidRDefault="0074521C" w:rsidP="00802672">
            <w:pPr>
              <w:widowControl w:val="0"/>
              <w:spacing w:after="0" w:line="240" w:lineRule="auto"/>
              <w:jc w:val="center"/>
              <w:outlineLvl w:val="3"/>
              <w:rPr>
                <w:rFonts w:ascii="Times New Roman" w:hAnsi="Times New Roman"/>
                <w:b/>
                <w:iCs/>
                <w:sz w:val="28"/>
                <w:szCs w:val="28"/>
                <w:lang w:val="uk-UA"/>
              </w:rPr>
            </w:pPr>
            <w:r w:rsidRPr="00CB46C6">
              <w:rPr>
                <w:rFonts w:ascii="Times New Roman" w:hAnsi="Times New Roman"/>
                <w:b/>
                <w:iCs/>
                <w:sz w:val="28"/>
                <w:szCs w:val="28"/>
                <w:lang w:val="uk-UA"/>
              </w:rPr>
              <w:t>КАЛЕНДАРНИЙ ПЛАН</w:t>
            </w:r>
          </w:p>
        </w:tc>
        <w:tc>
          <w:tcPr>
            <w:tcW w:w="2270" w:type="dxa"/>
            <w:gridSpan w:val="4"/>
            <w:tcBorders>
              <w:top w:val="nil"/>
              <w:left w:val="nil"/>
              <w:bottom w:val="nil"/>
              <w:right w:val="nil"/>
            </w:tcBorders>
          </w:tcPr>
          <w:p w14:paraId="58138FDD"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2B1EE4CA" w14:textId="77777777" w:rsidTr="00802672">
        <w:trPr>
          <w:gridAfter w:val="1"/>
          <w:wAfter w:w="64" w:type="dxa"/>
        </w:trPr>
        <w:tc>
          <w:tcPr>
            <w:tcW w:w="2034" w:type="dxa"/>
            <w:gridSpan w:val="2"/>
            <w:tcBorders>
              <w:top w:val="nil"/>
              <w:left w:val="nil"/>
              <w:bottom w:val="single" w:sz="4" w:space="0" w:color="auto"/>
              <w:right w:val="nil"/>
            </w:tcBorders>
          </w:tcPr>
          <w:p w14:paraId="16749CF2" w14:textId="77777777" w:rsidR="0074521C" w:rsidRPr="00C754C0" w:rsidRDefault="0074521C" w:rsidP="00802672">
            <w:pPr>
              <w:widowControl w:val="0"/>
              <w:spacing w:after="0" w:line="240" w:lineRule="auto"/>
              <w:rPr>
                <w:rFonts w:ascii="Times New Roman" w:hAnsi="Times New Roman"/>
                <w:sz w:val="16"/>
                <w:szCs w:val="16"/>
                <w:lang w:val="uk-UA"/>
              </w:rPr>
            </w:pPr>
          </w:p>
        </w:tc>
        <w:tc>
          <w:tcPr>
            <w:tcW w:w="1996" w:type="dxa"/>
            <w:gridSpan w:val="8"/>
            <w:tcBorders>
              <w:top w:val="nil"/>
              <w:left w:val="nil"/>
              <w:bottom w:val="single" w:sz="4" w:space="0" w:color="auto"/>
              <w:right w:val="nil"/>
            </w:tcBorders>
          </w:tcPr>
          <w:p w14:paraId="12B5B78D" w14:textId="77777777" w:rsidR="0074521C" w:rsidRPr="00C754C0" w:rsidRDefault="0074521C" w:rsidP="00802672">
            <w:pPr>
              <w:widowControl w:val="0"/>
              <w:spacing w:after="0" w:line="240" w:lineRule="auto"/>
              <w:rPr>
                <w:rFonts w:ascii="Times New Roman" w:hAnsi="Times New Roman"/>
                <w:sz w:val="16"/>
                <w:szCs w:val="16"/>
                <w:lang w:val="uk-UA"/>
              </w:rPr>
            </w:pPr>
          </w:p>
        </w:tc>
        <w:tc>
          <w:tcPr>
            <w:tcW w:w="2026" w:type="dxa"/>
            <w:gridSpan w:val="7"/>
            <w:tcBorders>
              <w:top w:val="nil"/>
              <w:left w:val="nil"/>
              <w:bottom w:val="single" w:sz="4" w:space="0" w:color="auto"/>
              <w:right w:val="nil"/>
            </w:tcBorders>
          </w:tcPr>
          <w:p w14:paraId="604F4DB6" w14:textId="77777777" w:rsidR="0074521C" w:rsidRPr="00C754C0" w:rsidRDefault="0074521C" w:rsidP="00802672">
            <w:pPr>
              <w:widowControl w:val="0"/>
              <w:spacing w:after="0" w:line="240" w:lineRule="auto"/>
              <w:rPr>
                <w:rFonts w:ascii="Times New Roman" w:hAnsi="Times New Roman"/>
                <w:sz w:val="16"/>
                <w:szCs w:val="16"/>
                <w:lang w:val="uk-UA"/>
              </w:rPr>
            </w:pPr>
          </w:p>
        </w:tc>
        <w:tc>
          <w:tcPr>
            <w:tcW w:w="1843" w:type="dxa"/>
            <w:gridSpan w:val="4"/>
            <w:tcBorders>
              <w:top w:val="nil"/>
              <w:left w:val="nil"/>
              <w:bottom w:val="single" w:sz="4" w:space="0" w:color="auto"/>
              <w:right w:val="nil"/>
            </w:tcBorders>
          </w:tcPr>
          <w:p w14:paraId="5D652B20" w14:textId="77777777" w:rsidR="0074521C" w:rsidRPr="00C754C0" w:rsidRDefault="0074521C" w:rsidP="00802672">
            <w:pPr>
              <w:widowControl w:val="0"/>
              <w:spacing w:after="0" w:line="240" w:lineRule="auto"/>
              <w:rPr>
                <w:rFonts w:ascii="Times New Roman" w:hAnsi="Times New Roman"/>
                <w:sz w:val="16"/>
                <w:szCs w:val="16"/>
                <w:lang w:val="uk-UA"/>
              </w:rPr>
            </w:pPr>
          </w:p>
        </w:tc>
        <w:tc>
          <w:tcPr>
            <w:tcW w:w="2270" w:type="dxa"/>
            <w:gridSpan w:val="4"/>
            <w:tcBorders>
              <w:top w:val="nil"/>
              <w:left w:val="nil"/>
              <w:bottom w:val="single" w:sz="4" w:space="0" w:color="auto"/>
              <w:right w:val="nil"/>
            </w:tcBorders>
          </w:tcPr>
          <w:p w14:paraId="0D345148" w14:textId="77777777" w:rsidR="0074521C" w:rsidRPr="00C754C0" w:rsidRDefault="0074521C" w:rsidP="00802672">
            <w:pPr>
              <w:widowControl w:val="0"/>
              <w:spacing w:after="0" w:line="240" w:lineRule="auto"/>
              <w:rPr>
                <w:rFonts w:ascii="Times New Roman" w:hAnsi="Times New Roman"/>
                <w:sz w:val="16"/>
                <w:szCs w:val="16"/>
                <w:lang w:val="uk-UA"/>
              </w:rPr>
            </w:pPr>
          </w:p>
        </w:tc>
      </w:tr>
      <w:tr w:rsidR="0074521C" w:rsidRPr="00C754C0" w14:paraId="66790039" w14:textId="77777777" w:rsidTr="00802672">
        <w:trPr>
          <w:gridAfter w:val="1"/>
          <w:wAfter w:w="64" w:type="dxa"/>
        </w:trPr>
        <w:tc>
          <w:tcPr>
            <w:tcW w:w="482" w:type="dxa"/>
            <w:tcBorders>
              <w:top w:val="single" w:sz="4" w:space="0" w:color="auto"/>
            </w:tcBorders>
            <w:vAlign w:val="center"/>
          </w:tcPr>
          <w:p w14:paraId="5B3BE49C"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w:t>
            </w:r>
          </w:p>
          <w:p w14:paraId="23BE1C99"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зп</w:t>
            </w:r>
          </w:p>
        </w:tc>
        <w:tc>
          <w:tcPr>
            <w:tcW w:w="6359" w:type="dxa"/>
            <w:gridSpan w:val="17"/>
            <w:tcBorders>
              <w:top w:val="single" w:sz="4" w:space="0" w:color="auto"/>
            </w:tcBorders>
            <w:vAlign w:val="center"/>
          </w:tcPr>
          <w:p w14:paraId="4F5BF0F3"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Назва етапів</w:t>
            </w:r>
          </w:p>
          <w:p w14:paraId="15376C2D"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кваліфікаційної роботи</w:t>
            </w:r>
          </w:p>
        </w:tc>
        <w:tc>
          <w:tcPr>
            <w:tcW w:w="1800" w:type="dxa"/>
            <w:gridSpan w:val="5"/>
            <w:tcBorders>
              <w:top w:val="single" w:sz="4" w:space="0" w:color="auto"/>
            </w:tcBorders>
            <w:vAlign w:val="center"/>
          </w:tcPr>
          <w:p w14:paraId="0A3DC248"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Строк  виконання етапів роботи</w:t>
            </w:r>
          </w:p>
        </w:tc>
        <w:tc>
          <w:tcPr>
            <w:tcW w:w="1528" w:type="dxa"/>
            <w:gridSpan w:val="2"/>
            <w:tcBorders>
              <w:top w:val="single" w:sz="4" w:space="0" w:color="auto"/>
            </w:tcBorders>
            <w:vAlign w:val="center"/>
          </w:tcPr>
          <w:p w14:paraId="7E530604"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Примітка</w:t>
            </w:r>
          </w:p>
          <w:p w14:paraId="521ABAB1" w14:textId="77777777" w:rsidR="0074521C" w:rsidRPr="00C754C0" w:rsidRDefault="0074521C" w:rsidP="00802672">
            <w:pPr>
              <w:widowControl w:val="0"/>
              <w:spacing w:after="0" w:line="240" w:lineRule="auto"/>
              <w:jc w:val="center"/>
              <w:rPr>
                <w:rFonts w:ascii="Times New Roman" w:hAnsi="Times New Roman"/>
                <w:sz w:val="24"/>
                <w:szCs w:val="24"/>
                <w:lang w:val="uk-UA"/>
              </w:rPr>
            </w:pPr>
          </w:p>
        </w:tc>
      </w:tr>
      <w:tr w:rsidR="0074521C" w:rsidRPr="00C754C0" w14:paraId="70B7B2BE" w14:textId="77777777" w:rsidTr="00802672">
        <w:trPr>
          <w:gridAfter w:val="1"/>
          <w:wAfter w:w="64" w:type="dxa"/>
        </w:trPr>
        <w:tc>
          <w:tcPr>
            <w:tcW w:w="482" w:type="dxa"/>
          </w:tcPr>
          <w:p w14:paraId="4B0A8870"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1.</w:t>
            </w:r>
          </w:p>
        </w:tc>
        <w:tc>
          <w:tcPr>
            <w:tcW w:w="6359" w:type="dxa"/>
            <w:gridSpan w:val="17"/>
          </w:tcPr>
          <w:p w14:paraId="6E210295" w14:textId="0670449F" w:rsidR="0074521C" w:rsidRPr="004D044D" w:rsidRDefault="004D044D" w:rsidP="00802672">
            <w:pPr>
              <w:spacing w:after="0" w:line="240" w:lineRule="auto"/>
              <w:jc w:val="both"/>
              <w:rPr>
                <w:rFonts w:ascii="Times New Roman" w:hAnsi="Times New Roman"/>
                <w:sz w:val="28"/>
                <w:szCs w:val="28"/>
                <w:lang w:val="uk-UA"/>
              </w:rPr>
            </w:pPr>
            <w:r w:rsidRPr="00295534">
              <w:rPr>
                <w:rFonts w:ascii="Times New Roman" w:hAnsi="Times New Roman"/>
                <w:sz w:val="28"/>
                <w:szCs w:val="28"/>
                <w:lang w:val="ru-RU"/>
              </w:rPr>
              <w:t>Визначення потреби додавання штучного інтелекту в системі захисту кінцевих точок аналізуючи сучасні загрози.</w:t>
            </w:r>
          </w:p>
        </w:tc>
        <w:tc>
          <w:tcPr>
            <w:tcW w:w="1800" w:type="dxa"/>
            <w:gridSpan w:val="5"/>
            <w:vAlign w:val="center"/>
          </w:tcPr>
          <w:p w14:paraId="036CFC6D" w14:textId="77777777" w:rsidR="0074521C" w:rsidRPr="00C754C0" w:rsidRDefault="0074521C"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01</w:t>
            </w:r>
            <w:r w:rsidRPr="00C754C0">
              <w:rPr>
                <w:rFonts w:ascii="Times New Roman" w:hAnsi="Times New Roman"/>
                <w:sz w:val="28"/>
                <w:szCs w:val="28"/>
                <w:lang w:val="uk-UA"/>
              </w:rPr>
              <w:t>.10.202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071CA377"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07874F7" w14:textId="77777777" w:rsidTr="00802672">
        <w:trPr>
          <w:gridAfter w:val="1"/>
          <w:wAfter w:w="64" w:type="dxa"/>
        </w:trPr>
        <w:tc>
          <w:tcPr>
            <w:tcW w:w="482" w:type="dxa"/>
          </w:tcPr>
          <w:p w14:paraId="52510ACC"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2.</w:t>
            </w:r>
          </w:p>
        </w:tc>
        <w:tc>
          <w:tcPr>
            <w:tcW w:w="6359" w:type="dxa"/>
            <w:gridSpan w:val="17"/>
          </w:tcPr>
          <w:p w14:paraId="0A1823FB" w14:textId="0AECD091" w:rsidR="0074521C" w:rsidRPr="00157358" w:rsidRDefault="00157358" w:rsidP="00802672">
            <w:pPr>
              <w:spacing w:after="0" w:line="240" w:lineRule="auto"/>
              <w:jc w:val="both"/>
              <w:rPr>
                <w:rFonts w:ascii="Times New Roman" w:hAnsi="Times New Roman"/>
                <w:sz w:val="28"/>
                <w:szCs w:val="28"/>
                <w:lang w:val="uk-UA"/>
              </w:rPr>
            </w:pPr>
            <w:r w:rsidRPr="00295534">
              <w:rPr>
                <w:rFonts w:ascii="Times New Roman" w:hAnsi="Times New Roman"/>
                <w:sz w:val="28"/>
                <w:szCs w:val="28"/>
                <w:lang w:val="ru-RU"/>
              </w:rPr>
              <w:t>Дослідження наукових публікацій та технічної документації вендорів для ознайомлення із продуктами</w:t>
            </w:r>
            <w:r>
              <w:rPr>
                <w:rFonts w:ascii="Times New Roman" w:hAnsi="Times New Roman"/>
                <w:sz w:val="28"/>
                <w:szCs w:val="28"/>
                <w:lang w:val="uk-UA"/>
              </w:rPr>
              <w:t>.</w:t>
            </w:r>
          </w:p>
        </w:tc>
        <w:tc>
          <w:tcPr>
            <w:tcW w:w="1800" w:type="dxa"/>
            <w:gridSpan w:val="5"/>
            <w:vAlign w:val="center"/>
          </w:tcPr>
          <w:p w14:paraId="5B290EED" w14:textId="77777777" w:rsidR="0074521C" w:rsidRPr="00C754C0" w:rsidRDefault="0074521C"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Pr="00C754C0">
              <w:rPr>
                <w:rFonts w:ascii="Times New Roman" w:hAnsi="Times New Roman"/>
                <w:sz w:val="28"/>
                <w:szCs w:val="28"/>
                <w:lang w:val="uk-UA"/>
              </w:rPr>
              <w:t>2.10.202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512E8385"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7353F910" w14:textId="77777777" w:rsidTr="00802672">
        <w:trPr>
          <w:gridAfter w:val="1"/>
          <w:wAfter w:w="64" w:type="dxa"/>
        </w:trPr>
        <w:tc>
          <w:tcPr>
            <w:tcW w:w="482" w:type="dxa"/>
          </w:tcPr>
          <w:p w14:paraId="282BCD92"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3.</w:t>
            </w:r>
          </w:p>
        </w:tc>
        <w:tc>
          <w:tcPr>
            <w:tcW w:w="6359" w:type="dxa"/>
            <w:gridSpan w:val="17"/>
          </w:tcPr>
          <w:p w14:paraId="337A2977" w14:textId="1A6ADAF4" w:rsidR="0074521C" w:rsidRPr="00157358" w:rsidRDefault="00157358" w:rsidP="00802672">
            <w:pPr>
              <w:spacing w:after="0" w:line="240" w:lineRule="auto"/>
              <w:jc w:val="both"/>
              <w:rPr>
                <w:rFonts w:ascii="Times New Roman" w:hAnsi="Times New Roman"/>
                <w:sz w:val="28"/>
                <w:szCs w:val="28"/>
                <w:lang w:val="uk-UA"/>
              </w:rPr>
            </w:pPr>
            <w:r w:rsidRPr="00157358">
              <w:rPr>
                <w:rFonts w:ascii="Times New Roman" w:hAnsi="Times New Roman"/>
                <w:sz w:val="28"/>
                <w:szCs w:val="28"/>
                <w:lang w:val="uk-UA"/>
              </w:rPr>
              <w:t>Аналіз впливу штучного інтелекту на ефективність популярних системах захисту кінцевих точок</w:t>
            </w:r>
            <w:r>
              <w:rPr>
                <w:rFonts w:ascii="Times New Roman" w:hAnsi="Times New Roman"/>
                <w:sz w:val="28"/>
                <w:szCs w:val="28"/>
                <w:lang w:val="uk-UA"/>
              </w:rPr>
              <w:t>.</w:t>
            </w:r>
          </w:p>
        </w:tc>
        <w:tc>
          <w:tcPr>
            <w:tcW w:w="1800" w:type="dxa"/>
            <w:gridSpan w:val="5"/>
            <w:vAlign w:val="center"/>
          </w:tcPr>
          <w:p w14:paraId="70958DE3"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27.10.202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347122E2"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526BD27A" w14:textId="77777777" w:rsidTr="00802672">
        <w:trPr>
          <w:gridAfter w:val="1"/>
          <w:wAfter w:w="64" w:type="dxa"/>
        </w:trPr>
        <w:tc>
          <w:tcPr>
            <w:tcW w:w="482" w:type="dxa"/>
          </w:tcPr>
          <w:p w14:paraId="7786C728"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4.</w:t>
            </w:r>
          </w:p>
        </w:tc>
        <w:tc>
          <w:tcPr>
            <w:tcW w:w="6359" w:type="dxa"/>
            <w:gridSpan w:val="17"/>
          </w:tcPr>
          <w:p w14:paraId="08933C8D" w14:textId="39A7D8F2" w:rsidR="0074521C" w:rsidRPr="00157358" w:rsidRDefault="00157358" w:rsidP="00802672">
            <w:pPr>
              <w:spacing w:after="0" w:line="240" w:lineRule="auto"/>
              <w:jc w:val="both"/>
              <w:rPr>
                <w:rFonts w:ascii="Times New Roman" w:hAnsi="Times New Roman"/>
                <w:sz w:val="28"/>
                <w:szCs w:val="28"/>
                <w:lang w:val="uk-UA"/>
              </w:rPr>
            </w:pPr>
            <w:r w:rsidRPr="00157358">
              <w:rPr>
                <w:rFonts w:ascii="Times New Roman" w:hAnsi="Times New Roman"/>
                <w:sz w:val="28"/>
                <w:szCs w:val="28"/>
                <w:lang w:val="uk-UA"/>
              </w:rPr>
              <w:t xml:space="preserve">Практичне дослідження функцій </w:t>
            </w:r>
            <w:r w:rsidR="00B34E05">
              <w:rPr>
                <w:rFonts w:ascii="Times New Roman" w:hAnsi="Times New Roman"/>
                <w:sz w:val="28"/>
                <w:szCs w:val="28"/>
                <w:lang w:val="uk-UA"/>
              </w:rPr>
              <w:t>машинного навчання</w:t>
            </w:r>
            <w:r w:rsidRPr="00157358">
              <w:rPr>
                <w:rFonts w:ascii="Times New Roman" w:hAnsi="Times New Roman"/>
                <w:sz w:val="28"/>
                <w:szCs w:val="28"/>
                <w:lang w:val="uk-UA"/>
              </w:rPr>
              <w:t xml:space="preserve"> в одній із популярних </w:t>
            </w:r>
            <w:r w:rsidRPr="00157358">
              <w:rPr>
                <w:rFonts w:ascii="Times New Roman" w:hAnsi="Times New Roman"/>
                <w:sz w:val="28"/>
                <w:szCs w:val="28"/>
              </w:rPr>
              <w:t>EDR</w:t>
            </w:r>
            <w:r w:rsidRPr="00157358">
              <w:rPr>
                <w:rFonts w:ascii="Times New Roman" w:hAnsi="Times New Roman"/>
                <w:sz w:val="28"/>
                <w:szCs w:val="28"/>
                <w:lang w:val="ru-RU"/>
              </w:rPr>
              <w:t xml:space="preserve"> або </w:t>
            </w:r>
            <w:r w:rsidRPr="00157358">
              <w:rPr>
                <w:rFonts w:ascii="Times New Roman" w:hAnsi="Times New Roman"/>
                <w:sz w:val="28"/>
                <w:szCs w:val="28"/>
              </w:rPr>
              <w:t>XDR</w:t>
            </w:r>
            <w:r w:rsidRPr="00157358">
              <w:rPr>
                <w:rFonts w:ascii="Times New Roman" w:hAnsi="Times New Roman"/>
                <w:sz w:val="28"/>
                <w:szCs w:val="28"/>
                <w:lang w:val="ru-RU"/>
              </w:rPr>
              <w:t xml:space="preserve"> </w:t>
            </w:r>
            <w:r w:rsidRPr="00157358">
              <w:rPr>
                <w:rFonts w:ascii="Times New Roman" w:hAnsi="Times New Roman"/>
                <w:sz w:val="28"/>
                <w:szCs w:val="28"/>
                <w:lang w:val="uk-UA"/>
              </w:rPr>
              <w:t>систем для оцінки їх ефективності.</w:t>
            </w:r>
          </w:p>
        </w:tc>
        <w:tc>
          <w:tcPr>
            <w:tcW w:w="1800" w:type="dxa"/>
            <w:gridSpan w:val="5"/>
            <w:vAlign w:val="center"/>
          </w:tcPr>
          <w:p w14:paraId="138699CF"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03.11.202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2DC75099"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A70743E" w14:textId="77777777" w:rsidTr="00802672">
        <w:trPr>
          <w:gridAfter w:val="1"/>
          <w:wAfter w:w="64" w:type="dxa"/>
        </w:trPr>
        <w:tc>
          <w:tcPr>
            <w:tcW w:w="482" w:type="dxa"/>
          </w:tcPr>
          <w:p w14:paraId="0D766472"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5.</w:t>
            </w:r>
          </w:p>
        </w:tc>
        <w:tc>
          <w:tcPr>
            <w:tcW w:w="6359" w:type="dxa"/>
            <w:gridSpan w:val="17"/>
          </w:tcPr>
          <w:p w14:paraId="11F81FE4" w14:textId="32A5938B" w:rsidR="0074521C" w:rsidRPr="000777FB" w:rsidRDefault="000777FB" w:rsidP="00802672">
            <w:pPr>
              <w:spacing w:after="0" w:line="240" w:lineRule="auto"/>
              <w:jc w:val="both"/>
              <w:rPr>
                <w:rFonts w:ascii="Times New Roman" w:hAnsi="Times New Roman"/>
                <w:sz w:val="28"/>
                <w:szCs w:val="28"/>
                <w:lang w:val="ru-RU"/>
              </w:rPr>
            </w:pPr>
            <w:r w:rsidRPr="000777FB">
              <w:rPr>
                <w:rFonts w:ascii="Times New Roman" w:hAnsi="Times New Roman"/>
                <w:sz w:val="28"/>
                <w:szCs w:val="28"/>
                <w:lang w:val="ru-RU"/>
              </w:rPr>
              <w:t>Висновок</w:t>
            </w:r>
            <w:r w:rsidR="00151255" w:rsidRPr="00151255">
              <w:rPr>
                <w:rFonts w:ascii="Times New Roman" w:hAnsi="Times New Roman"/>
                <w:sz w:val="28"/>
                <w:szCs w:val="28"/>
                <w:lang w:val="ru-RU"/>
              </w:rPr>
              <w:t xml:space="preserve"> </w:t>
            </w:r>
            <w:r w:rsidR="00151255">
              <w:rPr>
                <w:rFonts w:ascii="Times New Roman" w:hAnsi="Times New Roman"/>
                <w:sz w:val="28"/>
                <w:szCs w:val="28"/>
                <w:lang w:val="uk-UA"/>
              </w:rPr>
              <w:t>та рекомендації</w:t>
            </w:r>
            <w:r w:rsidRPr="000777FB">
              <w:rPr>
                <w:rFonts w:ascii="Times New Roman" w:hAnsi="Times New Roman"/>
                <w:sz w:val="28"/>
                <w:szCs w:val="28"/>
                <w:lang w:val="ru-RU"/>
              </w:rPr>
              <w:t xml:space="preserve"> щодо ефективності та переваг штучного інтелекту, з підтвердженням або спростуванням цих тверджень.</w:t>
            </w:r>
          </w:p>
        </w:tc>
        <w:tc>
          <w:tcPr>
            <w:tcW w:w="1800" w:type="dxa"/>
            <w:gridSpan w:val="5"/>
            <w:vAlign w:val="center"/>
          </w:tcPr>
          <w:p w14:paraId="76EC2353"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5C141B84"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51A93A73" w14:textId="77777777" w:rsidTr="00802672">
        <w:trPr>
          <w:gridAfter w:val="1"/>
          <w:wAfter w:w="64" w:type="dxa"/>
        </w:trPr>
        <w:tc>
          <w:tcPr>
            <w:tcW w:w="482" w:type="dxa"/>
            <w:tcBorders>
              <w:bottom w:val="single" w:sz="4" w:space="0" w:color="auto"/>
            </w:tcBorders>
          </w:tcPr>
          <w:p w14:paraId="17282779"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6.</w:t>
            </w:r>
          </w:p>
        </w:tc>
        <w:tc>
          <w:tcPr>
            <w:tcW w:w="6359" w:type="dxa"/>
            <w:gridSpan w:val="17"/>
            <w:tcBorders>
              <w:bottom w:val="single" w:sz="4" w:space="0" w:color="auto"/>
            </w:tcBorders>
          </w:tcPr>
          <w:p w14:paraId="7A7F023A" w14:textId="77777777" w:rsidR="0074521C" w:rsidRPr="00C754C0" w:rsidRDefault="0074521C" w:rsidP="00802672">
            <w:pPr>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Оформлення результатів дослідження.</w:t>
            </w:r>
          </w:p>
        </w:tc>
        <w:tc>
          <w:tcPr>
            <w:tcW w:w="1800" w:type="dxa"/>
            <w:gridSpan w:val="5"/>
            <w:tcBorders>
              <w:bottom w:val="single" w:sz="4" w:space="0" w:color="auto"/>
            </w:tcBorders>
            <w:vAlign w:val="center"/>
          </w:tcPr>
          <w:p w14:paraId="758570E4"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26.11.202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14:paraId="1B48C48E"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3F240099" w14:textId="77777777" w:rsidTr="00802672">
        <w:trPr>
          <w:gridAfter w:val="1"/>
          <w:wAfter w:w="64" w:type="dxa"/>
        </w:trPr>
        <w:tc>
          <w:tcPr>
            <w:tcW w:w="482" w:type="dxa"/>
            <w:tcBorders>
              <w:bottom w:val="single" w:sz="4" w:space="0" w:color="auto"/>
            </w:tcBorders>
          </w:tcPr>
          <w:p w14:paraId="643436D3"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7.</w:t>
            </w:r>
          </w:p>
        </w:tc>
        <w:tc>
          <w:tcPr>
            <w:tcW w:w="6359" w:type="dxa"/>
            <w:gridSpan w:val="17"/>
            <w:tcBorders>
              <w:bottom w:val="single" w:sz="4" w:space="0" w:color="auto"/>
            </w:tcBorders>
          </w:tcPr>
          <w:p w14:paraId="42282FD1" w14:textId="77777777" w:rsidR="0074521C" w:rsidRPr="00C754C0" w:rsidRDefault="0074521C" w:rsidP="00802672">
            <w:pPr>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Підготовка доповіді до захисту.</w:t>
            </w:r>
          </w:p>
        </w:tc>
        <w:tc>
          <w:tcPr>
            <w:tcW w:w="1800" w:type="dxa"/>
            <w:gridSpan w:val="5"/>
            <w:tcBorders>
              <w:bottom w:val="single" w:sz="4" w:space="0" w:color="auto"/>
            </w:tcBorders>
            <w:vAlign w:val="center"/>
          </w:tcPr>
          <w:p w14:paraId="1ABF45BC"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15.12.202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14:paraId="36E30AD9"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2DDD37D4" w14:textId="77777777" w:rsidTr="00802672">
        <w:trPr>
          <w:gridAfter w:val="1"/>
          <w:wAfter w:w="64" w:type="dxa"/>
        </w:trPr>
        <w:tc>
          <w:tcPr>
            <w:tcW w:w="6841" w:type="dxa"/>
            <w:gridSpan w:val="18"/>
            <w:tcBorders>
              <w:top w:val="single" w:sz="4" w:space="0" w:color="auto"/>
              <w:left w:val="nil"/>
              <w:bottom w:val="nil"/>
              <w:right w:val="nil"/>
            </w:tcBorders>
          </w:tcPr>
          <w:p w14:paraId="6337B849"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00" w:type="dxa"/>
            <w:gridSpan w:val="5"/>
            <w:tcBorders>
              <w:top w:val="single" w:sz="4" w:space="0" w:color="auto"/>
              <w:left w:val="nil"/>
              <w:bottom w:val="nil"/>
              <w:right w:val="nil"/>
            </w:tcBorders>
          </w:tcPr>
          <w:p w14:paraId="6BA5A60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528" w:type="dxa"/>
            <w:gridSpan w:val="2"/>
            <w:tcBorders>
              <w:top w:val="single" w:sz="4" w:space="0" w:color="auto"/>
              <w:left w:val="nil"/>
              <w:bottom w:val="nil"/>
              <w:right w:val="nil"/>
            </w:tcBorders>
          </w:tcPr>
          <w:p w14:paraId="4CDF4EC2"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5C073F17" w14:textId="77777777" w:rsidTr="00802672">
        <w:trPr>
          <w:gridAfter w:val="1"/>
          <w:wAfter w:w="64" w:type="dxa"/>
        </w:trPr>
        <w:tc>
          <w:tcPr>
            <w:tcW w:w="3510" w:type="dxa"/>
            <w:gridSpan w:val="7"/>
            <w:tcBorders>
              <w:top w:val="nil"/>
              <w:left w:val="nil"/>
              <w:bottom w:val="nil"/>
              <w:right w:val="nil"/>
            </w:tcBorders>
          </w:tcPr>
          <w:p w14:paraId="1AB38135"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Здобувач вищої освіти</w:t>
            </w:r>
          </w:p>
        </w:tc>
        <w:tc>
          <w:tcPr>
            <w:tcW w:w="3331" w:type="dxa"/>
            <w:gridSpan w:val="11"/>
            <w:tcBorders>
              <w:top w:val="nil"/>
              <w:left w:val="nil"/>
              <w:bottom w:val="single" w:sz="4" w:space="0" w:color="auto"/>
              <w:right w:val="nil"/>
            </w:tcBorders>
          </w:tcPr>
          <w:p w14:paraId="737082C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352" w:type="dxa"/>
            <w:gridSpan w:val="2"/>
            <w:tcBorders>
              <w:top w:val="nil"/>
              <w:left w:val="nil"/>
              <w:bottom w:val="nil"/>
              <w:right w:val="nil"/>
            </w:tcBorders>
          </w:tcPr>
          <w:p w14:paraId="3E55F2C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976" w:type="dxa"/>
            <w:gridSpan w:val="5"/>
            <w:tcBorders>
              <w:top w:val="nil"/>
              <w:left w:val="nil"/>
              <w:bottom w:val="single" w:sz="4" w:space="0" w:color="auto"/>
              <w:right w:val="nil"/>
            </w:tcBorders>
          </w:tcPr>
          <w:p w14:paraId="0250422C" w14:textId="23D741AF"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 xml:space="preserve">Олександр </w:t>
            </w:r>
            <w:r w:rsidR="00B26164">
              <w:rPr>
                <w:rFonts w:ascii="Times New Roman" w:hAnsi="Times New Roman"/>
                <w:sz w:val="28"/>
                <w:szCs w:val="28"/>
                <w:lang w:val="uk-UA"/>
              </w:rPr>
              <w:t>МИРОНОВ</w:t>
            </w:r>
            <w:r w:rsidRPr="00C754C0">
              <w:rPr>
                <w:rFonts w:ascii="Times New Roman" w:hAnsi="Times New Roman"/>
                <w:sz w:val="28"/>
                <w:szCs w:val="28"/>
                <w:lang w:val="uk-UA"/>
              </w:rPr>
              <w:t xml:space="preserve"> </w:t>
            </w:r>
          </w:p>
        </w:tc>
      </w:tr>
      <w:tr w:rsidR="0074521C" w:rsidRPr="00C754C0" w14:paraId="7DE3A230" w14:textId="77777777" w:rsidTr="00802672">
        <w:trPr>
          <w:gridAfter w:val="1"/>
          <w:wAfter w:w="64" w:type="dxa"/>
        </w:trPr>
        <w:tc>
          <w:tcPr>
            <w:tcW w:w="3510" w:type="dxa"/>
            <w:gridSpan w:val="7"/>
            <w:tcBorders>
              <w:top w:val="nil"/>
              <w:left w:val="nil"/>
              <w:bottom w:val="nil"/>
              <w:right w:val="nil"/>
            </w:tcBorders>
          </w:tcPr>
          <w:p w14:paraId="1D0C3C89"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3331" w:type="dxa"/>
            <w:gridSpan w:val="11"/>
            <w:tcBorders>
              <w:top w:val="nil"/>
              <w:left w:val="nil"/>
              <w:bottom w:val="nil"/>
              <w:right w:val="nil"/>
            </w:tcBorders>
          </w:tcPr>
          <w:p w14:paraId="797B22D1"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352" w:type="dxa"/>
            <w:gridSpan w:val="2"/>
            <w:tcBorders>
              <w:top w:val="nil"/>
              <w:left w:val="nil"/>
              <w:bottom w:val="nil"/>
              <w:right w:val="nil"/>
            </w:tcBorders>
          </w:tcPr>
          <w:p w14:paraId="03F39DF8"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p>
        </w:tc>
        <w:tc>
          <w:tcPr>
            <w:tcW w:w="2976" w:type="dxa"/>
            <w:gridSpan w:val="5"/>
            <w:tcBorders>
              <w:top w:val="single" w:sz="4" w:space="0" w:color="auto"/>
              <w:left w:val="nil"/>
              <w:bottom w:val="nil"/>
              <w:right w:val="nil"/>
            </w:tcBorders>
          </w:tcPr>
          <w:p w14:paraId="33FFF841"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r w:rsidR="0074521C" w:rsidRPr="00C754C0" w14:paraId="7A2C4679" w14:textId="77777777" w:rsidTr="00802672">
        <w:trPr>
          <w:gridAfter w:val="1"/>
          <w:wAfter w:w="64" w:type="dxa"/>
        </w:trPr>
        <w:tc>
          <w:tcPr>
            <w:tcW w:w="2034" w:type="dxa"/>
            <w:gridSpan w:val="2"/>
            <w:tcBorders>
              <w:top w:val="nil"/>
              <w:left w:val="nil"/>
              <w:bottom w:val="nil"/>
              <w:right w:val="nil"/>
            </w:tcBorders>
          </w:tcPr>
          <w:p w14:paraId="20D1FDB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2FEBC6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827" w:type="dxa"/>
            <w:gridSpan w:val="6"/>
            <w:tcBorders>
              <w:top w:val="nil"/>
              <w:left w:val="nil"/>
              <w:bottom w:val="nil"/>
              <w:right w:val="nil"/>
            </w:tcBorders>
          </w:tcPr>
          <w:p w14:paraId="718DB4D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42" w:type="dxa"/>
            <w:gridSpan w:val="5"/>
            <w:tcBorders>
              <w:top w:val="nil"/>
              <w:left w:val="nil"/>
              <w:bottom w:val="nil"/>
              <w:right w:val="nil"/>
            </w:tcBorders>
          </w:tcPr>
          <w:p w14:paraId="645FB9FA"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476EA13C"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024EECC" w14:textId="77777777" w:rsidTr="00802672">
        <w:tc>
          <w:tcPr>
            <w:tcW w:w="4213" w:type="dxa"/>
            <w:gridSpan w:val="12"/>
            <w:tcBorders>
              <w:top w:val="nil"/>
              <w:left w:val="nil"/>
              <w:bottom w:val="nil"/>
              <w:right w:val="nil"/>
            </w:tcBorders>
          </w:tcPr>
          <w:p w14:paraId="0F987B55" w14:textId="77777777"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2663" w:type="dxa"/>
            <w:gridSpan w:val="7"/>
            <w:tcBorders>
              <w:top w:val="nil"/>
              <w:left w:val="nil"/>
              <w:bottom w:val="single" w:sz="4" w:space="0" w:color="auto"/>
              <w:right w:val="nil"/>
            </w:tcBorders>
          </w:tcPr>
          <w:p w14:paraId="67C02A9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317" w:type="dxa"/>
            <w:tcBorders>
              <w:top w:val="nil"/>
              <w:left w:val="nil"/>
              <w:bottom w:val="nil"/>
              <w:right w:val="nil"/>
            </w:tcBorders>
          </w:tcPr>
          <w:p w14:paraId="522EE45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3040" w:type="dxa"/>
            <w:gridSpan w:val="6"/>
            <w:tcBorders>
              <w:top w:val="nil"/>
              <w:left w:val="nil"/>
              <w:bottom w:val="nil"/>
              <w:right w:val="nil"/>
            </w:tcBorders>
          </w:tcPr>
          <w:p w14:paraId="6BFA65EC" w14:textId="0E0B0609" w:rsidR="0074521C" w:rsidRPr="00C754C0" w:rsidRDefault="007B1099"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В.</w:t>
            </w:r>
            <w:r w:rsidR="0074521C" w:rsidRPr="00C754C0">
              <w:rPr>
                <w:rFonts w:ascii="Times New Roman" w:hAnsi="Times New Roman"/>
                <w:sz w:val="28"/>
                <w:szCs w:val="28"/>
                <w:lang w:val="uk-UA"/>
              </w:rPr>
              <w:t xml:space="preserve"> </w:t>
            </w:r>
            <w:r>
              <w:rPr>
                <w:rFonts w:ascii="Times New Roman" w:hAnsi="Times New Roman"/>
                <w:sz w:val="28"/>
                <w:szCs w:val="28"/>
                <w:lang w:val="uk-UA"/>
              </w:rPr>
              <w:t>ВЛАСЕНКО</w:t>
            </w:r>
            <w:r w:rsidR="0074521C" w:rsidRPr="00C754C0">
              <w:rPr>
                <w:rFonts w:ascii="Times New Roman" w:hAnsi="Times New Roman"/>
                <w:sz w:val="28"/>
                <w:szCs w:val="28"/>
                <w:lang w:val="uk-UA"/>
              </w:rPr>
              <w:t xml:space="preserve"> </w:t>
            </w:r>
          </w:p>
        </w:tc>
      </w:tr>
      <w:tr w:rsidR="0074521C" w:rsidRPr="00C754C0" w14:paraId="6ACFAEE9" w14:textId="77777777" w:rsidTr="00802672">
        <w:trPr>
          <w:gridAfter w:val="1"/>
          <w:wAfter w:w="64" w:type="dxa"/>
        </w:trPr>
        <w:tc>
          <w:tcPr>
            <w:tcW w:w="4030" w:type="dxa"/>
            <w:gridSpan w:val="10"/>
            <w:tcBorders>
              <w:top w:val="nil"/>
              <w:left w:val="nil"/>
              <w:bottom w:val="nil"/>
              <w:right w:val="nil"/>
            </w:tcBorders>
          </w:tcPr>
          <w:p w14:paraId="23E9B67E"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3163" w:type="dxa"/>
            <w:gridSpan w:val="10"/>
            <w:tcBorders>
              <w:top w:val="nil"/>
              <w:left w:val="nil"/>
              <w:bottom w:val="nil"/>
              <w:right w:val="nil"/>
            </w:tcBorders>
          </w:tcPr>
          <w:p w14:paraId="580AC3F5"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976" w:type="dxa"/>
            <w:gridSpan w:val="5"/>
            <w:tcBorders>
              <w:top w:val="single" w:sz="4" w:space="0" w:color="auto"/>
              <w:left w:val="nil"/>
              <w:bottom w:val="nil"/>
              <w:right w:val="nil"/>
            </w:tcBorders>
          </w:tcPr>
          <w:p w14:paraId="300C8178"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bl>
    <w:p w14:paraId="3C760413" w14:textId="77777777" w:rsidR="0074521C" w:rsidRDefault="0074521C" w:rsidP="0074521C">
      <w:pPr>
        <w:spacing w:after="0" w:line="240" w:lineRule="auto"/>
        <w:ind w:right="-55"/>
        <w:jc w:val="center"/>
        <w:rPr>
          <w:rFonts w:ascii="Times New Roman" w:eastAsia="Calibri" w:hAnsi="Times New Roman"/>
          <w:sz w:val="28"/>
          <w:szCs w:val="28"/>
          <w:lang w:val="uk-UA"/>
        </w:rPr>
      </w:pPr>
    </w:p>
    <w:p w14:paraId="1687283E" w14:textId="77777777" w:rsidR="0074521C" w:rsidRDefault="0074521C" w:rsidP="0074521C">
      <w:pPr>
        <w:spacing w:after="0" w:line="240" w:lineRule="auto"/>
        <w:ind w:right="-55"/>
        <w:jc w:val="center"/>
        <w:rPr>
          <w:rFonts w:ascii="Times New Roman" w:eastAsia="Calibri" w:hAnsi="Times New Roman"/>
          <w:b/>
          <w:sz w:val="28"/>
          <w:szCs w:val="28"/>
          <w:lang w:val="uk-UA"/>
        </w:rPr>
      </w:pPr>
    </w:p>
    <w:p w14:paraId="5A1F961C" w14:textId="77777777" w:rsidR="0074521C" w:rsidRDefault="0074521C" w:rsidP="0074521C">
      <w:pPr>
        <w:spacing w:after="0" w:line="240" w:lineRule="auto"/>
        <w:ind w:right="-55"/>
        <w:jc w:val="center"/>
        <w:rPr>
          <w:rFonts w:ascii="Times New Roman" w:eastAsia="Calibri" w:hAnsi="Times New Roman"/>
          <w:b/>
          <w:sz w:val="28"/>
          <w:szCs w:val="28"/>
          <w:lang w:val="uk-UA"/>
        </w:rPr>
      </w:pPr>
    </w:p>
    <w:p w14:paraId="08CE83DF" w14:textId="77777777" w:rsidR="0074521C" w:rsidRDefault="0074521C" w:rsidP="0074521C">
      <w:pPr>
        <w:spacing w:after="0" w:line="240" w:lineRule="auto"/>
        <w:rPr>
          <w:rFonts w:ascii="Times New Roman" w:eastAsia="Calibri" w:hAnsi="Times New Roman"/>
          <w:b/>
          <w:sz w:val="28"/>
          <w:szCs w:val="28"/>
          <w:lang w:val="uk-UA"/>
        </w:rPr>
      </w:pPr>
      <w:r>
        <w:rPr>
          <w:rFonts w:ascii="Times New Roman" w:eastAsia="Calibri" w:hAnsi="Times New Roman"/>
          <w:b/>
          <w:sz w:val="28"/>
          <w:szCs w:val="28"/>
          <w:lang w:val="uk-UA"/>
        </w:rPr>
        <w:br w:type="page"/>
      </w:r>
    </w:p>
    <w:p w14:paraId="75A5B15D" w14:textId="77777777" w:rsidR="0074521C" w:rsidRPr="00CB46C6" w:rsidRDefault="0074521C" w:rsidP="0074521C">
      <w:pPr>
        <w:widowControl w:val="0"/>
        <w:spacing w:after="0" w:line="240" w:lineRule="auto"/>
        <w:jc w:val="center"/>
        <w:outlineLvl w:val="0"/>
        <w:rPr>
          <w:rFonts w:ascii="Times New Roman" w:hAnsi="Times New Roman"/>
          <w:b/>
          <w:bCs/>
          <w:iCs/>
          <w:sz w:val="26"/>
          <w:szCs w:val="26"/>
          <w:lang w:val="uk-UA" w:eastAsia="ru-RU"/>
        </w:rPr>
      </w:pPr>
      <w:r w:rsidRPr="00CB46C6">
        <w:rPr>
          <w:rFonts w:ascii="Times New Roman" w:hAnsi="Times New Roman"/>
          <w:b/>
          <w:bCs/>
          <w:iCs/>
          <w:noProof/>
          <w:sz w:val="26"/>
          <w:szCs w:val="26"/>
          <w:lang w:val="uk-UA" w:eastAsia="uk-UA"/>
        </w:rPr>
        <w:lastRenderedPageBreak/>
        <mc:AlternateContent>
          <mc:Choice Requires="wps">
            <w:drawing>
              <wp:anchor distT="0" distB="0" distL="114300" distR="114300" simplePos="0" relativeHeight="251666432" behindDoc="0" locked="0" layoutInCell="1" allowOverlap="1" wp14:anchorId="43C5BD9A" wp14:editId="1407A4A6">
                <wp:simplePos x="0" y="0"/>
                <wp:positionH relativeFrom="column">
                  <wp:posOffset>6144426</wp:posOffset>
                </wp:positionH>
                <wp:positionV relativeFrom="paragraph">
                  <wp:posOffset>-346379</wp:posOffset>
                </wp:positionV>
                <wp:extent cx="318052" cy="286247"/>
                <wp:effectExtent l="0" t="0" r="6350" b="0"/>
                <wp:wrapNone/>
                <wp:docPr id="31" name="Прямоугольник 31"/>
                <wp:cNvGraphicFramePr/>
                <a:graphic xmlns:a="http://schemas.openxmlformats.org/drawingml/2006/main">
                  <a:graphicData uri="http://schemas.microsoft.com/office/word/2010/wordprocessingShape">
                    <wps:wsp>
                      <wps:cNvSpPr/>
                      <wps:spPr>
                        <a:xfrm>
                          <a:off x="0" y="0"/>
                          <a:ext cx="318052" cy="28624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3D2DD" id="Прямоугольник 31" o:spid="_x0000_s1026" style="position:absolute;margin-left:483.8pt;margin-top:-27.25pt;width:25.05pt;height:2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" fillcolor="window" stroked="f" strokeweight="2pt"/>
            </w:pict>
          </mc:Fallback>
        </mc:AlternateContent>
      </w:r>
      <w:r w:rsidRPr="00CB46C6">
        <w:rPr>
          <w:rFonts w:ascii="Times New Roman" w:hAnsi="Times New Roman"/>
          <w:b/>
          <w:bCs/>
          <w:iCs/>
          <w:sz w:val="26"/>
          <w:szCs w:val="26"/>
          <w:lang w:val="uk-UA" w:eastAsia="ru-RU"/>
        </w:rPr>
        <w:t>ВІДГУК РЕЦЕНЗЕНТА</w:t>
      </w:r>
    </w:p>
    <w:p w14:paraId="70923531" w14:textId="77777777" w:rsidR="0074521C" w:rsidRPr="00C754C0" w:rsidRDefault="0074521C" w:rsidP="0074521C">
      <w:pPr>
        <w:widowControl w:val="0"/>
        <w:spacing w:after="0" w:line="240" w:lineRule="auto"/>
        <w:jc w:val="center"/>
        <w:outlineLvl w:val="0"/>
        <w:rPr>
          <w:rFonts w:ascii="Times New Roman" w:hAnsi="Times New Roman"/>
          <w:sz w:val="26"/>
          <w:szCs w:val="26"/>
          <w:lang w:val="uk-UA" w:eastAsia="ru-RU"/>
        </w:rPr>
      </w:pPr>
      <w:r w:rsidRPr="00C754C0">
        <w:rPr>
          <w:rFonts w:ascii="Times New Roman" w:hAnsi="Times New Roman"/>
          <w:sz w:val="26"/>
          <w:szCs w:val="26"/>
          <w:lang w:val="uk-UA" w:eastAsia="ru-RU"/>
        </w:rPr>
        <w:t xml:space="preserve">на </w:t>
      </w:r>
      <w:r w:rsidRPr="00C754C0">
        <w:rPr>
          <w:rFonts w:ascii="Times New Roman" w:hAnsi="Times New Roman"/>
          <w:bCs/>
          <w:sz w:val="26"/>
          <w:szCs w:val="26"/>
          <w:lang w:val="uk-UA" w:eastAsia="ru-RU"/>
        </w:rPr>
        <w:t xml:space="preserve">кваліфікаційну </w:t>
      </w:r>
      <w:r w:rsidRPr="00C754C0">
        <w:rPr>
          <w:rFonts w:ascii="Times New Roman" w:hAnsi="Times New Roman"/>
          <w:sz w:val="26"/>
          <w:szCs w:val="26"/>
          <w:lang w:val="uk-UA" w:eastAsia="ru-RU"/>
        </w:rPr>
        <w:t>роботу</w:t>
      </w:r>
    </w:p>
    <w:p w14:paraId="340F951C" w14:textId="77777777" w:rsidR="0074521C" w:rsidRPr="00C754C0" w:rsidRDefault="0074521C" w:rsidP="0074521C">
      <w:pPr>
        <w:widowControl w:val="0"/>
        <w:spacing w:after="0" w:line="240" w:lineRule="auto"/>
        <w:ind w:firstLine="709"/>
        <w:outlineLvl w:val="0"/>
        <w:rPr>
          <w:rFonts w:ascii="Times New Roman" w:hAnsi="Times New Roman"/>
          <w:sz w:val="20"/>
          <w:szCs w:val="20"/>
          <w:lang w:val="uk-UA" w:eastAsia="ru-RU"/>
        </w:rPr>
      </w:pPr>
    </w:p>
    <w:p w14:paraId="54D813D6" w14:textId="71759EAE" w:rsidR="0074521C" w:rsidRPr="00C754C0" w:rsidRDefault="0074521C" w:rsidP="0074521C">
      <w:pPr>
        <w:widowControl w:val="0"/>
        <w:spacing w:after="0"/>
        <w:ind w:firstLine="709"/>
        <w:rPr>
          <w:rFonts w:ascii="Times New Roman" w:hAnsi="Times New Roman"/>
          <w:sz w:val="24"/>
          <w:szCs w:val="24"/>
          <w:lang w:val="uk-UA" w:eastAsia="ru-RU"/>
        </w:rPr>
      </w:pPr>
      <w:r w:rsidRPr="00C754C0">
        <w:rPr>
          <w:rFonts w:ascii="Times New Roman" w:hAnsi="Times New Roman"/>
          <w:sz w:val="24"/>
          <w:szCs w:val="24"/>
          <w:lang w:val="uk-UA" w:eastAsia="ru-RU"/>
        </w:rPr>
        <w:t>здобувача</w:t>
      </w:r>
      <w:r w:rsidRPr="00C754C0">
        <w:rPr>
          <w:rFonts w:ascii="Times New Roman" w:hAnsi="Times New Roman"/>
          <w:i/>
          <w:sz w:val="24"/>
          <w:szCs w:val="24"/>
          <w:lang w:val="uk-UA" w:eastAsia="ru-RU"/>
        </w:rPr>
        <w:t xml:space="preserve"> </w:t>
      </w:r>
      <w:r w:rsidRPr="00C754C0">
        <w:rPr>
          <w:rFonts w:ascii="Times New Roman" w:hAnsi="Times New Roman"/>
          <w:b/>
          <w:i/>
          <w:sz w:val="24"/>
          <w:szCs w:val="24"/>
          <w:lang w:val="uk-UA" w:eastAsia="ru-RU"/>
        </w:rPr>
        <w:t xml:space="preserve"> </w:t>
      </w:r>
      <w:r w:rsidR="00CE3EB5">
        <w:rPr>
          <w:rFonts w:ascii="Times New Roman" w:hAnsi="Times New Roman"/>
          <w:sz w:val="24"/>
          <w:szCs w:val="24"/>
          <w:u w:val="single"/>
          <w:lang w:val="uk-UA" w:eastAsia="ru-RU"/>
        </w:rPr>
        <w:t>МИРОНОВ Вадим</w:t>
      </w:r>
    </w:p>
    <w:p w14:paraId="007DC938" w14:textId="72FCC107" w:rsidR="0074521C" w:rsidRPr="00C754C0" w:rsidRDefault="0074521C" w:rsidP="0074521C">
      <w:pPr>
        <w:widowControl w:val="0"/>
        <w:spacing w:after="0"/>
        <w:ind w:firstLine="709"/>
        <w:jc w:val="both"/>
        <w:rPr>
          <w:rFonts w:ascii="Times New Roman" w:hAnsi="Times New Roman"/>
          <w:sz w:val="24"/>
          <w:szCs w:val="24"/>
          <w:u w:val="single"/>
          <w:lang w:val="uk-UA" w:eastAsia="ru-RU"/>
        </w:rPr>
      </w:pPr>
      <w:r w:rsidRPr="00C754C0">
        <w:rPr>
          <w:rFonts w:ascii="Times New Roman" w:hAnsi="Times New Roman"/>
          <w:sz w:val="24"/>
          <w:szCs w:val="24"/>
          <w:lang w:val="uk-UA" w:eastAsia="ru-RU"/>
        </w:rPr>
        <w:t xml:space="preserve">на тему: </w:t>
      </w:r>
      <w:r w:rsidRPr="00A27044">
        <w:rPr>
          <w:rFonts w:ascii="Times New Roman" w:hAnsi="Times New Roman"/>
          <w:sz w:val="24"/>
          <w:szCs w:val="24"/>
          <w:u w:val="single"/>
          <w:lang w:val="uk-UA" w:eastAsia="ru-RU"/>
        </w:rPr>
        <w:t>«</w:t>
      </w:r>
      <w:r w:rsidR="00A27044" w:rsidRPr="00A27044">
        <w:rPr>
          <w:rFonts w:ascii="Times New Roman" w:hAnsi="Times New Roman"/>
          <w:sz w:val="24"/>
          <w:szCs w:val="24"/>
          <w:u w:val="single"/>
          <w:lang w:val="uk-UA" w:eastAsia="ru-RU"/>
        </w:rPr>
        <w:t>Технологія захисту кінцевих точок організацій від шкідливого програмного забезпечення на основі машинного навчання та штучного інтелекту</w:t>
      </w:r>
      <w:r w:rsidRPr="00C754C0">
        <w:rPr>
          <w:rFonts w:ascii="Times New Roman" w:hAnsi="Times New Roman"/>
          <w:sz w:val="24"/>
          <w:szCs w:val="24"/>
          <w:u w:val="single"/>
          <w:lang w:val="uk-UA" w:eastAsia="ru-RU"/>
        </w:rPr>
        <w:t>»</w:t>
      </w:r>
    </w:p>
    <w:p w14:paraId="749D1FF7" w14:textId="77777777" w:rsidR="0074521C" w:rsidRPr="00C754C0" w:rsidRDefault="0074521C" w:rsidP="0074521C">
      <w:pPr>
        <w:widowControl w:val="0"/>
        <w:spacing w:after="0" w:line="240" w:lineRule="auto"/>
        <w:ind w:firstLine="709"/>
        <w:jc w:val="both"/>
        <w:rPr>
          <w:rFonts w:ascii="Times New Roman" w:hAnsi="Times New Roman"/>
          <w:b/>
          <w:sz w:val="20"/>
          <w:szCs w:val="20"/>
          <w:lang w:val="uk-UA" w:eastAsia="ru-RU"/>
        </w:rPr>
      </w:pPr>
    </w:p>
    <w:p w14:paraId="15B2A2B5" w14:textId="41C13BFD" w:rsidR="0074521C" w:rsidRDefault="0074521C" w:rsidP="00D31AC9">
      <w:pPr>
        <w:widowControl w:val="0"/>
        <w:spacing w:after="0" w:line="240" w:lineRule="auto"/>
        <w:ind w:firstLine="709"/>
        <w:jc w:val="both"/>
        <w:rPr>
          <w:rFonts w:ascii="Times New Roman" w:hAnsi="Times New Roman"/>
          <w:sz w:val="24"/>
          <w:szCs w:val="24"/>
          <w:lang w:val="uk-UA" w:eastAsia="ru-RU"/>
        </w:rPr>
      </w:pPr>
      <w:r w:rsidRPr="005672B3">
        <w:rPr>
          <w:rFonts w:ascii="Times New Roman" w:hAnsi="Times New Roman"/>
          <w:b/>
          <w:bCs/>
          <w:iCs/>
          <w:sz w:val="24"/>
          <w:szCs w:val="24"/>
          <w:lang w:val="uk-UA" w:eastAsia="ru-RU"/>
        </w:rPr>
        <w:t>Актуальність</w:t>
      </w:r>
      <w:r w:rsidRPr="00C754C0">
        <w:rPr>
          <w:rFonts w:ascii="Times New Roman" w:hAnsi="Times New Roman"/>
          <w:b/>
          <w:sz w:val="24"/>
          <w:szCs w:val="24"/>
          <w:lang w:val="uk-UA" w:eastAsia="ru-RU"/>
        </w:rPr>
        <w:t>:</w:t>
      </w:r>
      <w:r w:rsidRPr="00C754C0">
        <w:rPr>
          <w:rFonts w:ascii="Times New Roman" w:hAnsi="Times New Roman"/>
          <w:sz w:val="24"/>
          <w:szCs w:val="24"/>
          <w:lang w:val="uk-UA" w:eastAsia="ru-RU"/>
        </w:rPr>
        <w:t xml:space="preserve"> </w:t>
      </w:r>
      <w:r w:rsidR="00B05E4A">
        <w:rPr>
          <w:rFonts w:ascii="Times New Roman" w:hAnsi="Times New Roman"/>
          <w:sz w:val="24"/>
          <w:szCs w:val="24"/>
          <w:lang w:val="uk-UA" w:eastAsia="ru-RU"/>
        </w:rPr>
        <w:t>Кінцеві точки стали невід’ємною частиною життя. Важко уявити людину, яка б не користувалась телефоно</w:t>
      </w:r>
      <w:r w:rsidR="00D304C8">
        <w:rPr>
          <w:rFonts w:ascii="Times New Roman" w:hAnsi="Times New Roman"/>
          <w:sz w:val="24"/>
          <w:szCs w:val="24"/>
          <w:lang w:val="uk-UA" w:eastAsia="ru-RU"/>
        </w:rPr>
        <w:t>м</w:t>
      </w:r>
      <w:r w:rsidR="00B05E4A">
        <w:rPr>
          <w:rFonts w:ascii="Times New Roman" w:hAnsi="Times New Roman"/>
          <w:sz w:val="24"/>
          <w:szCs w:val="24"/>
          <w:lang w:val="uk-UA" w:eastAsia="ru-RU"/>
        </w:rPr>
        <w:t xml:space="preserve"> або комп’ютер</w:t>
      </w:r>
      <w:r w:rsidR="00D304C8">
        <w:rPr>
          <w:rFonts w:ascii="Times New Roman" w:hAnsi="Times New Roman"/>
          <w:sz w:val="24"/>
          <w:szCs w:val="24"/>
          <w:lang w:val="uk-UA" w:eastAsia="ru-RU"/>
        </w:rPr>
        <w:t>ом</w:t>
      </w:r>
      <w:r w:rsidR="00B05E4A">
        <w:rPr>
          <w:rFonts w:ascii="Times New Roman" w:hAnsi="Times New Roman"/>
          <w:sz w:val="24"/>
          <w:szCs w:val="24"/>
          <w:lang w:val="uk-UA" w:eastAsia="ru-RU"/>
        </w:rPr>
        <w:t xml:space="preserve">, для роботи або розваг. Якщо звичайна людина </w:t>
      </w:r>
      <w:r w:rsidR="00322FE8">
        <w:rPr>
          <w:rFonts w:ascii="Times New Roman" w:hAnsi="Times New Roman"/>
          <w:sz w:val="24"/>
          <w:szCs w:val="24"/>
          <w:lang w:val="uk-UA" w:eastAsia="ru-RU"/>
        </w:rPr>
        <w:t>сама вирішує що робити зі своїми даними</w:t>
      </w:r>
      <w:r w:rsidR="00B05E4A">
        <w:rPr>
          <w:rFonts w:ascii="Times New Roman" w:hAnsi="Times New Roman"/>
          <w:sz w:val="24"/>
          <w:szCs w:val="24"/>
          <w:lang w:val="uk-UA" w:eastAsia="ru-RU"/>
        </w:rPr>
        <w:t>, то великі компанії</w:t>
      </w:r>
      <w:r w:rsidR="00D304C8">
        <w:rPr>
          <w:rFonts w:ascii="Times New Roman" w:hAnsi="Times New Roman"/>
          <w:sz w:val="24"/>
          <w:szCs w:val="24"/>
          <w:lang w:val="uk-UA" w:eastAsia="ru-RU"/>
        </w:rPr>
        <w:t xml:space="preserve"> мають штат співробітників, які працюють</w:t>
      </w:r>
      <w:r w:rsidR="001727F5">
        <w:rPr>
          <w:rFonts w:ascii="Times New Roman" w:hAnsi="Times New Roman"/>
          <w:sz w:val="24"/>
          <w:szCs w:val="24"/>
          <w:lang w:val="uk-UA" w:eastAsia="ru-RU"/>
        </w:rPr>
        <w:t xml:space="preserve"> із</w:t>
      </w:r>
      <w:r w:rsidR="00D304C8">
        <w:rPr>
          <w:rFonts w:ascii="Times New Roman" w:hAnsi="Times New Roman"/>
          <w:sz w:val="24"/>
          <w:szCs w:val="24"/>
          <w:lang w:val="uk-UA" w:eastAsia="ru-RU"/>
        </w:rPr>
        <w:t xml:space="preserve"> </w:t>
      </w:r>
      <w:r w:rsidR="004102E1">
        <w:rPr>
          <w:rFonts w:ascii="Times New Roman" w:hAnsi="Times New Roman"/>
          <w:sz w:val="24"/>
          <w:szCs w:val="24"/>
          <w:lang w:val="uk-UA" w:eastAsia="ru-RU"/>
        </w:rPr>
        <w:t>чутлив</w:t>
      </w:r>
      <w:r w:rsidR="00E10C40">
        <w:rPr>
          <w:rFonts w:ascii="Times New Roman" w:hAnsi="Times New Roman"/>
          <w:sz w:val="24"/>
          <w:szCs w:val="24"/>
          <w:lang w:val="uk-UA" w:eastAsia="ru-RU"/>
        </w:rPr>
        <w:t>ою інформацією</w:t>
      </w:r>
      <w:r w:rsidR="004102E1">
        <w:rPr>
          <w:rFonts w:ascii="Times New Roman" w:hAnsi="Times New Roman"/>
          <w:sz w:val="24"/>
          <w:szCs w:val="24"/>
          <w:lang w:val="uk-UA" w:eastAsia="ru-RU"/>
        </w:rPr>
        <w:t xml:space="preserve"> на своїх комп’ютерах та ноутбуках, відправляють листи </w:t>
      </w:r>
      <w:r w:rsidR="00E10C40">
        <w:rPr>
          <w:rFonts w:ascii="Times New Roman" w:hAnsi="Times New Roman"/>
          <w:sz w:val="24"/>
          <w:szCs w:val="24"/>
          <w:lang w:val="uk-UA" w:eastAsia="ru-RU"/>
        </w:rPr>
        <w:t>використовуючи свої</w:t>
      </w:r>
      <w:r w:rsidR="004102E1">
        <w:rPr>
          <w:rFonts w:ascii="Times New Roman" w:hAnsi="Times New Roman"/>
          <w:sz w:val="24"/>
          <w:szCs w:val="24"/>
          <w:lang w:val="uk-UA" w:eastAsia="ru-RU"/>
        </w:rPr>
        <w:t xml:space="preserve"> телефон</w:t>
      </w:r>
      <w:r w:rsidR="00D856B1">
        <w:rPr>
          <w:rFonts w:ascii="Times New Roman" w:hAnsi="Times New Roman"/>
          <w:sz w:val="24"/>
          <w:szCs w:val="24"/>
          <w:lang w:val="uk-UA" w:eastAsia="ru-RU"/>
        </w:rPr>
        <w:t>и</w:t>
      </w:r>
      <w:r w:rsidR="004102E1">
        <w:rPr>
          <w:rFonts w:ascii="Times New Roman" w:hAnsi="Times New Roman"/>
          <w:sz w:val="24"/>
          <w:szCs w:val="24"/>
          <w:lang w:val="uk-UA" w:eastAsia="ru-RU"/>
        </w:rPr>
        <w:t>, зберігають дані на своїх серверах, друкують важливі документи на свої</w:t>
      </w:r>
      <w:r w:rsidR="004F79BE">
        <w:rPr>
          <w:rFonts w:ascii="Times New Roman" w:hAnsi="Times New Roman"/>
          <w:sz w:val="24"/>
          <w:szCs w:val="24"/>
          <w:lang w:val="uk-UA" w:eastAsia="ru-RU"/>
        </w:rPr>
        <w:t>х</w:t>
      </w:r>
      <w:r w:rsidR="004102E1">
        <w:rPr>
          <w:rFonts w:ascii="Times New Roman" w:hAnsi="Times New Roman"/>
          <w:sz w:val="24"/>
          <w:szCs w:val="24"/>
          <w:lang w:val="uk-UA" w:eastAsia="ru-RU"/>
        </w:rPr>
        <w:t xml:space="preserve"> принтера</w:t>
      </w:r>
      <w:r w:rsidR="004F79BE">
        <w:rPr>
          <w:rFonts w:ascii="Times New Roman" w:hAnsi="Times New Roman"/>
          <w:sz w:val="24"/>
          <w:szCs w:val="24"/>
          <w:lang w:val="uk-UA" w:eastAsia="ru-RU"/>
        </w:rPr>
        <w:t>х</w:t>
      </w:r>
      <w:r w:rsidR="00E10C40">
        <w:rPr>
          <w:rFonts w:ascii="Times New Roman" w:hAnsi="Times New Roman"/>
          <w:sz w:val="24"/>
          <w:szCs w:val="24"/>
          <w:lang w:val="uk-UA" w:eastAsia="ru-RU"/>
        </w:rPr>
        <w:t>.</w:t>
      </w:r>
      <w:r w:rsidR="00073D99">
        <w:rPr>
          <w:rFonts w:ascii="Times New Roman" w:hAnsi="Times New Roman"/>
          <w:sz w:val="24"/>
          <w:szCs w:val="24"/>
          <w:lang w:val="uk-UA" w:eastAsia="ru-RU"/>
        </w:rPr>
        <w:t xml:space="preserve"> Це все може </w:t>
      </w:r>
      <w:r w:rsidR="006D7BE4">
        <w:rPr>
          <w:rFonts w:ascii="Times New Roman" w:hAnsi="Times New Roman"/>
          <w:sz w:val="24"/>
          <w:szCs w:val="24"/>
          <w:lang w:val="uk-UA" w:eastAsia="ru-RU"/>
        </w:rPr>
        <w:t>порушити безпеку інформаційних активів компанії</w:t>
      </w:r>
      <w:r w:rsidR="00C804F7">
        <w:rPr>
          <w:rFonts w:ascii="Times New Roman" w:hAnsi="Times New Roman"/>
          <w:sz w:val="24"/>
          <w:szCs w:val="24"/>
          <w:lang w:val="uk-UA" w:eastAsia="ru-RU"/>
        </w:rPr>
        <w:t>.</w:t>
      </w:r>
      <w:r w:rsidR="009D340F">
        <w:rPr>
          <w:rFonts w:ascii="Times New Roman" w:hAnsi="Times New Roman"/>
          <w:sz w:val="24"/>
          <w:szCs w:val="24"/>
          <w:lang w:val="uk-UA" w:eastAsia="ru-RU"/>
        </w:rPr>
        <w:t xml:space="preserve"> Для уникнення витоку даних, потрібні надійні системи захисту, такі як: </w:t>
      </w:r>
      <w:r w:rsidR="009D340F">
        <w:rPr>
          <w:rFonts w:ascii="Times New Roman" w:hAnsi="Times New Roman"/>
          <w:sz w:val="24"/>
          <w:szCs w:val="24"/>
          <w:lang w:eastAsia="ru-RU"/>
        </w:rPr>
        <w:t>EDR</w:t>
      </w:r>
      <w:r w:rsidR="009D340F" w:rsidRPr="009D340F">
        <w:rPr>
          <w:rFonts w:ascii="Times New Roman" w:hAnsi="Times New Roman"/>
          <w:sz w:val="24"/>
          <w:szCs w:val="24"/>
          <w:lang w:val="uk-UA" w:eastAsia="ru-RU"/>
        </w:rPr>
        <w:t xml:space="preserve"> </w:t>
      </w:r>
      <w:r w:rsidR="009D340F">
        <w:rPr>
          <w:rFonts w:ascii="Times New Roman" w:hAnsi="Times New Roman"/>
          <w:sz w:val="24"/>
          <w:szCs w:val="24"/>
          <w:lang w:val="uk-UA" w:eastAsia="ru-RU"/>
        </w:rPr>
        <w:t xml:space="preserve">або </w:t>
      </w:r>
      <w:r w:rsidR="009D340F">
        <w:rPr>
          <w:rFonts w:ascii="Times New Roman" w:hAnsi="Times New Roman"/>
          <w:sz w:val="24"/>
          <w:szCs w:val="24"/>
          <w:lang w:eastAsia="ru-RU"/>
        </w:rPr>
        <w:t>XDR</w:t>
      </w:r>
      <w:r w:rsidR="009D340F" w:rsidRPr="009D340F">
        <w:rPr>
          <w:rFonts w:ascii="Times New Roman" w:hAnsi="Times New Roman"/>
          <w:sz w:val="24"/>
          <w:szCs w:val="24"/>
          <w:lang w:val="uk-UA" w:eastAsia="ru-RU"/>
        </w:rPr>
        <w:t xml:space="preserve"> т</w:t>
      </w:r>
      <w:r w:rsidR="009D340F">
        <w:rPr>
          <w:rFonts w:ascii="Times New Roman" w:hAnsi="Times New Roman"/>
          <w:sz w:val="24"/>
          <w:szCs w:val="24"/>
          <w:lang w:val="uk-UA" w:eastAsia="ru-RU"/>
        </w:rPr>
        <w:t xml:space="preserve">а штат кваліфікованих співробітників. Але постає питання, що робити, коли сервісів стає більше, кількість пристрої росте, а кіберзагрози </w:t>
      </w:r>
      <w:r w:rsidR="00AC1FE1">
        <w:rPr>
          <w:rFonts w:ascii="Times New Roman" w:hAnsi="Times New Roman"/>
          <w:sz w:val="24"/>
          <w:szCs w:val="24"/>
          <w:lang w:val="uk-UA" w:eastAsia="ru-RU"/>
        </w:rPr>
        <w:t xml:space="preserve">оновлюються настільки швидко, </w:t>
      </w:r>
      <w:r w:rsidR="00817F08">
        <w:rPr>
          <w:rFonts w:ascii="Times New Roman" w:hAnsi="Times New Roman"/>
          <w:sz w:val="24"/>
          <w:szCs w:val="24"/>
          <w:lang w:val="uk-UA" w:eastAsia="ru-RU"/>
        </w:rPr>
        <w:t>що важко відслідкувати</w:t>
      </w:r>
      <w:r w:rsidR="00AC1FE1">
        <w:rPr>
          <w:rFonts w:ascii="Times New Roman" w:hAnsi="Times New Roman"/>
          <w:sz w:val="24"/>
          <w:szCs w:val="24"/>
          <w:lang w:val="uk-UA" w:eastAsia="ru-RU"/>
        </w:rPr>
        <w:t>.</w:t>
      </w:r>
    </w:p>
    <w:p w14:paraId="3A83BE34" w14:textId="5775BB41" w:rsidR="001D4788" w:rsidRDefault="001D4788" w:rsidP="00D31AC9">
      <w:pPr>
        <w:widowControl w:val="0"/>
        <w:spacing w:after="0" w:line="240" w:lineRule="auto"/>
        <w:ind w:firstLine="709"/>
        <w:jc w:val="both"/>
        <w:rPr>
          <w:rFonts w:ascii="Times New Roman" w:hAnsi="Times New Roman"/>
          <w:sz w:val="24"/>
          <w:szCs w:val="24"/>
          <w:lang w:val="uk-UA" w:eastAsia="ru-RU"/>
        </w:rPr>
      </w:pPr>
      <w:r>
        <w:rPr>
          <w:rFonts w:ascii="Times New Roman" w:hAnsi="Times New Roman"/>
          <w:sz w:val="24"/>
          <w:szCs w:val="24"/>
          <w:lang w:val="uk-UA" w:eastAsia="ru-RU"/>
        </w:rPr>
        <w:t>На допомогу приходить штучний інтелект,</w:t>
      </w:r>
      <w:r w:rsidR="00A13023">
        <w:rPr>
          <w:rFonts w:ascii="Times New Roman" w:hAnsi="Times New Roman"/>
          <w:sz w:val="24"/>
          <w:szCs w:val="24"/>
          <w:lang w:val="uk-UA" w:eastAsia="ru-RU"/>
        </w:rPr>
        <w:t xml:space="preserve"> що буде доповнювати традиційні функції системи захисту кінцевих точок. Алгоритми машинного навчання допоможуть </w:t>
      </w:r>
      <w:r w:rsidR="001F762B">
        <w:rPr>
          <w:rFonts w:ascii="Times New Roman" w:hAnsi="Times New Roman"/>
          <w:sz w:val="24"/>
          <w:szCs w:val="24"/>
          <w:lang w:val="uk-UA" w:eastAsia="ru-RU"/>
        </w:rPr>
        <w:t>попереджувати</w:t>
      </w:r>
      <w:r w:rsidR="00A13023">
        <w:rPr>
          <w:rFonts w:ascii="Times New Roman" w:hAnsi="Times New Roman"/>
          <w:sz w:val="24"/>
          <w:szCs w:val="24"/>
          <w:lang w:val="uk-UA" w:eastAsia="ru-RU"/>
        </w:rPr>
        <w:t>, реагувати та створювати звіт</w:t>
      </w:r>
      <w:r w:rsidR="00BA1502">
        <w:rPr>
          <w:rFonts w:ascii="Times New Roman" w:hAnsi="Times New Roman"/>
          <w:sz w:val="24"/>
          <w:szCs w:val="24"/>
          <w:lang w:val="uk-UA" w:eastAsia="ru-RU"/>
        </w:rPr>
        <w:t>и</w:t>
      </w:r>
      <w:r w:rsidR="00A13023">
        <w:rPr>
          <w:rFonts w:ascii="Times New Roman" w:hAnsi="Times New Roman"/>
          <w:sz w:val="24"/>
          <w:szCs w:val="24"/>
          <w:lang w:val="uk-UA" w:eastAsia="ru-RU"/>
        </w:rPr>
        <w:t xml:space="preserve"> на основі виконаної роботи</w:t>
      </w:r>
      <w:r w:rsidR="004F2507">
        <w:rPr>
          <w:rFonts w:ascii="Times New Roman" w:hAnsi="Times New Roman"/>
          <w:sz w:val="24"/>
          <w:szCs w:val="24"/>
          <w:lang w:val="uk-UA" w:eastAsia="ru-RU"/>
        </w:rPr>
        <w:t>, а штучний асистент буде підказуват</w:t>
      </w:r>
      <w:r w:rsidR="00C52E86">
        <w:rPr>
          <w:rFonts w:ascii="Times New Roman" w:hAnsi="Times New Roman"/>
          <w:sz w:val="24"/>
          <w:szCs w:val="24"/>
          <w:lang w:val="uk-UA" w:eastAsia="ru-RU"/>
        </w:rPr>
        <w:t>и оптимальні кроки для усунення загрози</w:t>
      </w:r>
      <w:r w:rsidR="002450AC">
        <w:rPr>
          <w:rFonts w:ascii="Times New Roman" w:hAnsi="Times New Roman"/>
          <w:sz w:val="24"/>
          <w:szCs w:val="24"/>
          <w:lang w:val="uk-UA" w:eastAsia="ru-RU"/>
        </w:rPr>
        <w:t xml:space="preserve">, надавати </w:t>
      </w:r>
      <w:r w:rsidR="00BA1502">
        <w:rPr>
          <w:rFonts w:ascii="Times New Roman" w:hAnsi="Times New Roman"/>
          <w:sz w:val="24"/>
          <w:szCs w:val="24"/>
          <w:lang w:val="uk-UA" w:eastAsia="ru-RU"/>
        </w:rPr>
        <w:t>рекомендацій</w:t>
      </w:r>
      <w:r w:rsidR="002450AC">
        <w:rPr>
          <w:rFonts w:ascii="Times New Roman" w:hAnsi="Times New Roman"/>
          <w:sz w:val="24"/>
          <w:szCs w:val="24"/>
          <w:lang w:val="uk-UA" w:eastAsia="ru-RU"/>
        </w:rPr>
        <w:t xml:space="preserve"> щодо покращення безпеки, а також допомагати приймати рішення посилаючись на аналіз поточних даних.</w:t>
      </w:r>
    </w:p>
    <w:p w14:paraId="3D6E11C4" w14:textId="77777777" w:rsidR="00AC1FE1" w:rsidRPr="009D340F" w:rsidRDefault="00AC1FE1" w:rsidP="002B1456">
      <w:pPr>
        <w:widowControl w:val="0"/>
        <w:spacing w:after="0" w:line="240" w:lineRule="auto"/>
        <w:jc w:val="both"/>
        <w:rPr>
          <w:rFonts w:ascii="Times New Roman" w:hAnsi="Times New Roman"/>
          <w:sz w:val="24"/>
          <w:szCs w:val="24"/>
          <w:lang w:val="uk-UA" w:eastAsia="ru-RU"/>
        </w:rPr>
      </w:pPr>
    </w:p>
    <w:p w14:paraId="0118B04E" w14:textId="77777777" w:rsidR="0074521C" w:rsidRPr="00C754C0" w:rsidRDefault="0074521C" w:rsidP="0074521C">
      <w:pPr>
        <w:widowControl w:val="0"/>
        <w:spacing w:after="0"/>
        <w:ind w:firstLine="709"/>
        <w:jc w:val="both"/>
        <w:rPr>
          <w:rFonts w:ascii="Times New Roman" w:hAnsi="Times New Roman"/>
          <w:bCs/>
          <w:sz w:val="20"/>
          <w:szCs w:val="20"/>
          <w:lang w:val="uk-UA" w:eastAsia="ru-RU"/>
        </w:rPr>
      </w:pPr>
    </w:p>
    <w:p w14:paraId="2B305CCE" w14:textId="77777777" w:rsidR="0074521C" w:rsidRPr="005672B3" w:rsidRDefault="0074521C" w:rsidP="0074521C">
      <w:pPr>
        <w:widowControl w:val="0"/>
        <w:spacing w:after="0"/>
        <w:ind w:firstLine="709"/>
        <w:jc w:val="both"/>
        <w:rPr>
          <w:rFonts w:ascii="Times New Roman" w:hAnsi="Times New Roman"/>
          <w:b/>
          <w:bCs/>
          <w:iCs/>
          <w:color w:val="000000"/>
          <w:sz w:val="24"/>
          <w:szCs w:val="24"/>
          <w:lang w:val="uk-UA" w:eastAsia="ru-RU"/>
        </w:rPr>
      </w:pPr>
      <w:r w:rsidRPr="005672B3">
        <w:rPr>
          <w:rFonts w:ascii="Times New Roman" w:hAnsi="Times New Roman"/>
          <w:b/>
          <w:bCs/>
          <w:iCs/>
          <w:color w:val="000000"/>
          <w:sz w:val="24"/>
          <w:szCs w:val="24"/>
          <w:lang w:val="uk-UA" w:eastAsia="ru-RU"/>
        </w:rPr>
        <w:t>Позитивні сторони:</w:t>
      </w:r>
    </w:p>
    <w:p w14:paraId="796514B7" w14:textId="085C55B1" w:rsidR="0074521C" w:rsidRPr="00C754C0" w:rsidRDefault="00961AC4" w:rsidP="00100077">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Pr>
          <w:rFonts w:ascii="Times New Roman" w:hAnsi="Times New Roman"/>
          <w:bCs/>
          <w:color w:val="000000"/>
          <w:sz w:val="24"/>
          <w:szCs w:val="24"/>
          <w:lang w:val="uk-UA" w:eastAsia="ru-RU"/>
        </w:rPr>
        <w:t xml:space="preserve">При проведенні аналізу, було </w:t>
      </w:r>
      <w:r w:rsidR="00AC7D8A">
        <w:rPr>
          <w:rFonts w:ascii="Times New Roman" w:hAnsi="Times New Roman"/>
          <w:bCs/>
          <w:color w:val="000000"/>
          <w:sz w:val="24"/>
          <w:szCs w:val="24"/>
          <w:lang w:val="uk-UA" w:eastAsia="ru-RU"/>
        </w:rPr>
        <w:t>досліджено</w:t>
      </w:r>
      <w:r>
        <w:rPr>
          <w:rFonts w:ascii="Times New Roman" w:hAnsi="Times New Roman"/>
          <w:bCs/>
          <w:color w:val="000000"/>
          <w:sz w:val="24"/>
          <w:szCs w:val="24"/>
          <w:lang w:val="uk-UA" w:eastAsia="ru-RU"/>
        </w:rPr>
        <w:t xml:space="preserve"> вплив штучного інтелекту на ефективність сучасних систем захисту кінцевих точок</w:t>
      </w:r>
      <w:r w:rsidR="00D718A1">
        <w:rPr>
          <w:rFonts w:ascii="Times New Roman" w:hAnsi="Times New Roman"/>
          <w:bCs/>
          <w:color w:val="000000"/>
          <w:sz w:val="24"/>
          <w:szCs w:val="24"/>
          <w:lang w:val="uk-UA" w:eastAsia="ru-RU"/>
        </w:rPr>
        <w:t>;</w:t>
      </w:r>
    </w:p>
    <w:p w14:paraId="35D89991" w14:textId="46215E9F" w:rsidR="0074521C" w:rsidRPr="00C754C0" w:rsidRDefault="003A2851" w:rsidP="00100077">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Pr>
          <w:rFonts w:ascii="Times New Roman" w:hAnsi="Times New Roman"/>
          <w:sz w:val="24"/>
          <w:szCs w:val="24"/>
          <w:lang w:val="uk-UA" w:eastAsia="ru-RU"/>
        </w:rPr>
        <w:t>Зроблено дослідження існуючих систем захисту кінцевих точок,</w:t>
      </w:r>
      <w:r w:rsidR="00F71947">
        <w:rPr>
          <w:rFonts w:ascii="Times New Roman" w:hAnsi="Times New Roman"/>
          <w:sz w:val="24"/>
          <w:szCs w:val="24"/>
          <w:lang w:val="uk-UA" w:eastAsia="ru-RU"/>
        </w:rPr>
        <w:t xml:space="preserve"> </w:t>
      </w:r>
      <w:r w:rsidR="00FF2B76">
        <w:rPr>
          <w:rFonts w:ascii="Times New Roman" w:hAnsi="Times New Roman"/>
          <w:sz w:val="24"/>
          <w:szCs w:val="24"/>
          <w:lang w:val="uk-UA" w:eastAsia="ru-RU"/>
        </w:rPr>
        <w:t>функції</w:t>
      </w:r>
      <w:r w:rsidR="00F71947">
        <w:rPr>
          <w:rFonts w:ascii="Times New Roman" w:hAnsi="Times New Roman"/>
          <w:sz w:val="24"/>
          <w:szCs w:val="24"/>
          <w:lang w:val="uk-UA" w:eastAsia="ru-RU"/>
        </w:rPr>
        <w:t xml:space="preserve"> яких </w:t>
      </w:r>
      <w:r w:rsidR="00B971D8">
        <w:rPr>
          <w:rFonts w:ascii="Times New Roman" w:hAnsi="Times New Roman"/>
          <w:sz w:val="24"/>
          <w:szCs w:val="24"/>
          <w:lang w:val="uk-UA" w:eastAsia="ru-RU"/>
        </w:rPr>
        <w:t xml:space="preserve">використовують </w:t>
      </w:r>
      <w:r w:rsidR="00FF2B76">
        <w:rPr>
          <w:rFonts w:ascii="Times New Roman" w:hAnsi="Times New Roman"/>
          <w:sz w:val="24"/>
          <w:szCs w:val="24"/>
          <w:lang w:val="uk-UA" w:eastAsia="ru-RU"/>
        </w:rPr>
        <w:t xml:space="preserve">алгоритми </w:t>
      </w:r>
      <w:r w:rsidR="00B971D8">
        <w:rPr>
          <w:rFonts w:ascii="Times New Roman" w:hAnsi="Times New Roman"/>
          <w:sz w:val="24"/>
          <w:szCs w:val="24"/>
          <w:lang w:val="uk-UA" w:eastAsia="ru-RU"/>
        </w:rPr>
        <w:t>машинн</w:t>
      </w:r>
      <w:r w:rsidR="00FF2B76">
        <w:rPr>
          <w:rFonts w:ascii="Times New Roman" w:hAnsi="Times New Roman"/>
          <w:sz w:val="24"/>
          <w:szCs w:val="24"/>
          <w:lang w:val="uk-UA" w:eastAsia="ru-RU"/>
        </w:rPr>
        <w:t>ого</w:t>
      </w:r>
      <w:r w:rsidR="00B971D8">
        <w:rPr>
          <w:rFonts w:ascii="Times New Roman" w:hAnsi="Times New Roman"/>
          <w:sz w:val="24"/>
          <w:szCs w:val="24"/>
          <w:lang w:val="uk-UA" w:eastAsia="ru-RU"/>
        </w:rPr>
        <w:t xml:space="preserve"> навчання для покращення роботи;</w:t>
      </w:r>
    </w:p>
    <w:p w14:paraId="51883341" w14:textId="2DC2A766" w:rsidR="0074521C" w:rsidRPr="00C754C0" w:rsidRDefault="00B971D8" w:rsidP="00100077">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Pr>
          <w:rFonts w:ascii="Times New Roman" w:hAnsi="Times New Roman"/>
          <w:sz w:val="24"/>
          <w:szCs w:val="24"/>
          <w:lang w:val="uk-UA" w:eastAsia="ru-RU"/>
        </w:rPr>
        <w:t>Перевірено на практиці одного із вендорів</w:t>
      </w:r>
      <w:r w:rsidR="00A07BF4">
        <w:rPr>
          <w:rFonts w:ascii="Times New Roman" w:hAnsi="Times New Roman"/>
          <w:sz w:val="24"/>
          <w:szCs w:val="24"/>
          <w:lang w:val="uk-UA" w:eastAsia="ru-RU"/>
        </w:rPr>
        <w:t xml:space="preserve"> сучасних </w:t>
      </w:r>
      <w:r w:rsidR="00A07BF4">
        <w:rPr>
          <w:rFonts w:ascii="Times New Roman" w:hAnsi="Times New Roman"/>
          <w:sz w:val="24"/>
          <w:szCs w:val="24"/>
          <w:lang w:eastAsia="ru-RU"/>
        </w:rPr>
        <w:t>EDR</w:t>
      </w:r>
      <w:r w:rsidR="00A07BF4" w:rsidRPr="00A07BF4">
        <w:rPr>
          <w:rFonts w:ascii="Times New Roman" w:hAnsi="Times New Roman"/>
          <w:sz w:val="24"/>
          <w:szCs w:val="24"/>
          <w:lang w:val="ru-RU" w:eastAsia="ru-RU"/>
        </w:rPr>
        <w:t xml:space="preserve">, </w:t>
      </w:r>
      <w:r w:rsidR="00A07BF4">
        <w:rPr>
          <w:rFonts w:ascii="Times New Roman" w:hAnsi="Times New Roman"/>
          <w:sz w:val="24"/>
          <w:szCs w:val="24"/>
          <w:lang w:eastAsia="ru-RU"/>
        </w:rPr>
        <w:t>XDR</w:t>
      </w:r>
      <w:r w:rsidR="00A07BF4">
        <w:rPr>
          <w:rFonts w:ascii="Times New Roman" w:hAnsi="Times New Roman"/>
          <w:sz w:val="24"/>
          <w:szCs w:val="24"/>
          <w:lang w:val="uk-UA" w:eastAsia="ru-RU"/>
        </w:rPr>
        <w:t xml:space="preserve"> систем</w:t>
      </w:r>
      <w:r w:rsidR="003826DA">
        <w:rPr>
          <w:rFonts w:ascii="Times New Roman" w:hAnsi="Times New Roman"/>
          <w:sz w:val="24"/>
          <w:szCs w:val="24"/>
          <w:lang w:val="uk-UA" w:eastAsia="ru-RU"/>
        </w:rPr>
        <w:t xml:space="preserve"> для підтвердження або спростування ефективності</w:t>
      </w:r>
      <w:r w:rsidR="005831E2">
        <w:rPr>
          <w:rFonts w:ascii="Times New Roman" w:hAnsi="Times New Roman"/>
          <w:sz w:val="24"/>
          <w:szCs w:val="24"/>
          <w:lang w:val="uk-UA" w:eastAsia="ru-RU"/>
        </w:rPr>
        <w:t xml:space="preserve"> </w:t>
      </w:r>
      <w:r w:rsidR="00377E3D">
        <w:rPr>
          <w:rFonts w:ascii="Times New Roman" w:hAnsi="Times New Roman"/>
          <w:sz w:val="24"/>
          <w:szCs w:val="24"/>
          <w:lang w:val="uk-UA" w:eastAsia="ru-RU"/>
        </w:rPr>
        <w:t>інтелектуального захисту;</w:t>
      </w:r>
    </w:p>
    <w:p w14:paraId="71232DCF" w14:textId="5ABA8C52" w:rsidR="0074521C" w:rsidRPr="00C754C0" w:rsidRDefault="00917D70" w:rsidP="00100077">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Pr>
          <w:rFonts w:ascii="Times New Roman" w:hAnsi="Times New Roman"/>
          <w:sz w:val="24"/>
          <w:szCs w:val="24"/>
          <w:lang w:val="uk-UA" w:eastAsia="ru-RU"/>
        </w:rPr>
        <w:t xml:space="preserve">В тексті присутні відомості </w:t>
      </w:r>
      <w:r w:rsidR="00D20FFE">
        <w:rPr>
          <w:rFonts w:ascii="Times New Roman" w:hAnsi="Times New Roman"/>
          <w:sz w:val="24"/>
          <w:szCs w:val="24"/>
          <w:lang w:val="uk-UA" w:eastAsia="ru-RU"/>
        </w:rPr>
        <w:t>актуально</w:t>
      </w:r>
      <w:r w:rsidR="00CB1B27">
        <w:rPr>
          <w:rFonts w:ascii="Times New Roman" w:hAnsi="Times New Roman"/>
          <w:sz w:val="24"/>
          <w:szCs w:val="24"/>
          <w:lang w:val="uk-UA" w:eastAsia="ru-RU"/>
        </w:rPr>
        <w:t>ї</w:t>
      </w:r>
      <w:r w:rsidR="00D20FFE">
        <w:rPr>
          <w:rFonts w:ascii="Times New Roman" w:hAnsi="Times New Roman"/>
          <w:sz w:val="24"/>
          <w:szCs w:val="24"/>
          <w:lang w:val="uk-UA" w:eastAsia="ru-RU"/>
        </w:rPr>
        <w:t xml:space="preserve"> інформаці</w:t>
      </w:r>
      <w:r w:rsidR="00CB1B27">
        <w:rPr>
          <w:rFonts w:ascii="Times New Roman" w:hAnsi="Times New Roman"/>
          <w:sz w:val="24"/>
          <w:szCs w:val="24"/>
          <w:lang w:val="uk-UA" w:eastAsia="ru-RU"/>
        </w:rPr>
        <w:t>ї</w:t>
      </w:r>
      <w:r w:rsidR="00D20FFE">
        <w:rPr>
          <w:rFonts w:ascii="Times New Roman" w:hAnsi="Times New Roman"/>
          <w:sz w:val="24"/>
          <w:szCs w:val="24"/>
          <w:lang w:val="uk-UA" w:eastAsia="ru-RU"/>
        </w:rPr>
        <w:t xml:space="preserve"> від виробників систем захисту на момент написання диплому. Робота має чіткі </w:t>
      </w:r>
      <w:r w:rsidR="00224956">
        <w:rPr>
          <w:rFonts w:ascii="Times New Roman" w:hAnsi="Times New Roman"/>
          <w:sz w:val="24"/>
          <w:szCs w:val="24"/>
          <w:lang w:val="uk-UA" w:eastAsia="ru-RU"/>
        </w:rPr>
        <w:t xml:space="preserve">та опрацьовані висновки, які дають відповідь на питання про потребу </w:t>
      </w:r>
      <w:r w:rsidR="00DB167B">
        <w:rPr>
          <w:rFonts w:ascii="Times New Roman" w:hAnsi="Times New Roman"/>
          <w:sz w:val="24"/>
          <w:szCs w:val="24"/>
          <w:lang w:val="uk-UA" w:eastAsia="ru-RU"/>
        </w:rPr>
        <w:t xml:space="preserve">цифрового інтелекту в сучасних </w:t>
      </w:r>
      <w:r w:rsidR="00DB167B">
        <w:rPr>
          <w:rFonts w:ascii="Times New Roman" w:hAnsi="Times New Roman"/>
          <w:sz w:val="24"/>
          <w:szCs w:val="24"/>
          <w:lang w:eastAsia="ru-RU"/>
        </w:rPr>
        <w:t>EDR</w:t>
      </w:r>
      <w:r w:rsidR="00DB167B" w:rsidRPr="00DB167B">
        <w:rPr>
          <w:rFonts w:ascii="Times New Roman" w:hAnsi="Times New Roman"/>
          <w:sz w:val="24"/>
          <w:szCs w:val="24"/>
          <w:lang w:val="ru-RU" w:eastAsia="ru-RU"/>
        </w:rPr>
        <w:t xml:space="preserve">, </w:t>
      </w:r>
      <w:r w:rsidR="00DB167B">
        <w:rPr>
          <w:rFonts w:ascii="Times New Roman" w:hAnsi="Times New Roman"/>
          <w:sz w:val="24"/>
          <w:szCs w:val="24"/>
          <w:lang w:eastAsia="ru-RU"/>
        </w:rPr>
        <w:t>XDR</w:t>
      </w:r>
      <w:r w:rsidR="00DB167B" w:rsidRPr="00DB167B">
        <w:rPr>
          <w:rFonts w:ascii="Times New Roman" w:hAnsi="Times New Roman"/>
          <w:sz w:val="24"/>
          <w:szCs w:val="24"/>
          <w:lang w:val="ru-RU" w:eastAsia="ru-RU"/>
        </w:rPr>
        <w:t>.</w:t>
      </w:r>
    </w:p>
    <w:p w14:paraId="6DA15F4C" w14:textId="77777777" w:rsidR="0074521C" w:rsidRPr="00C754C0" w:rsidRDefault="0074521C" w:rsidP="0074521C">
      <w:pPr>
        <w:widowControl w:val="0"/>
        <w:spacing w:after="0"/>
        <w:ind w:left="142" w:firstLine="567"/>
        <w:jc w:val="both"/>
        <w:rPr>
          <w:rFonts w:ascii="Times New Roman" w:hAnsi="Times New Roman"/>
          <w:bCs/>
          <w:color w:val="000000"/>
          <w:sz w:val="20"/>
          <w:szCs w:val="20"/>
          <w:lang w:val="uk-UA" w:eastAsia="ru-RU"/>
        </w:rPr>
      </w:pPr>
    </w:p>
    <w:p w14:paraId="62D1E59C" w14:textId="77777777" w:rsidR="0074521C" w:rsidRPr="005672B3" w:rsidRDefault="0074521C" w:rsidP="0074521C">
      <w:pPr>
        <w:widowControl w:val="0"/>
        <w:spacing w:after="0"/>
        <w:ind w:left="142" w:firstLine="567"/>
        <w:jc w:val="both"/>
        <w:rPr>
          <w:rFonts w:ascii="Times New Roman" w:hAnsi="Times New Roman"/>
          <w:b/>
          <w:iCs/>
          <w:color w:val="000000"/>
          <w:sz w:val="24"/>
          <w:szCs w:val="24"/>
          <w:lang w:val="uk-UA" w:eastAsia="ru-RU"/>
        </w:rPr>
      </w:pPr>
      <w:r w:rsidRPr="005672B3">
        <w:rPr>
          <w:rFonts w:ascii="Times New Roman" w:hAnsi="Times New Roman"/>
          <w:b/>
          <w:iCs/>
          <w:color w:val="000000"/>
          <w:sz w:val="24"/>
          <w:szCs w:val="24"/>
          <w:lang w:val="uk-UA" w:eastAsia="ru-RU"/>
        </w:rPr>
        <w:t>Недоліки:</w:t>
      </w:r>
    </w:p>
    <w:p w14:paraId="29628D61" w14:textId="7D701097" w:rsidR="0074521C" w:rsidRPr="00C754C0" w:rsidRDefault="00B32C5D" w:rsidP="00100077">
      <w:pPr>
        <w:widowControl w:val="0"/>
        <w:numPr>
          <w:ilvl w:val="0"/>
          <w:numId w:val="1"/>
        </w:numPr>
        <w:spacing w:after="0" w:line="240" w:lineRule="auto"/>
        <w:ind w:left="142" w:firstLine="567"/>
        <w:contextualSpacing/>
        <w:jc w:val="both"/>
        <w:rPr>
          <w:rFonts w:ascii="Times New Roman" w:hAnsi="Times New Roman"/>
          <w:color w:val="000000"/>
          <w:sz w:val="24"/>
          <w:szCs w:val="24"/>
          <w:lang w:val="uk-UA" w:eastAsia="ru-RU"/>
        </w:rPr>
      </w:pPr>
      <w:r>
        <w:rPr>
          <w:rFonts w:ascii="Times New Roman" w:hAnsi="Times New Roman"/>
          <w:color w:val="000000"/>
          <w:sz w:val="24"/>
          <w:szCs w:val="24"/>
          <w:lang w:val="uk-UA" w:eastAsia="ru-RU"/>
        </w:rPr>
        <w:t>Описане в дипломі має в більшості теоретичні доводи описані в офіційній документації</w:t>
      </w:r>
      <w:r w:rsidR="009F5890">
        <w:rPr>
          <w:rFonts w:ascii="Times New Roman" w:hAnsi="Times New Roman"/>
          <w:color w:val="000000"/>
          <w:sz w:val="24"/>
          <w:szCs w:val="24"/>
          <w:lang w:val="uk-UA" w:eastAsia="ru-RU"/>
        </w:rPr>
        <w:t xml:space="preserve"> власників продукт</w:t>
      </w:r>
      <w:r w:rsidR="005F6AFA">
        <w:rPr>
          <w:rFonts w:ascii="Times New Roman" w:hAnsi="Times New Roman"/>
          <w:color w:val="000000"/>
          <w:sz w:val="24"/>
          <w:szCs w:val="24"/>
          <w:lang w:val="uk-UA" w:eastAsia="ru-RU"/>
        </w:rPr>
        <w:t>ів</w:t>
      </w:r>
      <w:r w:rsidR="00263E61">
        <w:rPr>
          <w:rFonts w:ascii="Times New Roman" w:hAnsi="Times New Roman"/>
          <w:color w:val="000000"/>
          <w:sz w:val="24"/>
          <w:szCs w:val="24"/>
          <w:lang w:val="uk-UA" w:eastAsia="ru-RU"/>
        </w:rPr>
        <w:t xml:space="preserve">, які не могли бути перевірені через </w:t>
      </w:r>
      <w:r w:rsidR="005F6AFA">
        <w:rPr>
          <w:rFonts w:ascii="Times New Roman" w:hAnsi="Times New Roman"/>
          <w:color w:val="000000"/>
          <w:sz w:val="24"/>
          <w:szCs w:val="24"/>
          <w:lang w:val="uk-UA" w:eastAsia="ru-RU"/>
        </w:rPr>
        <w:t>не достаток</w:t>
      </w:r>
      <w:r w:rsidR="00263E61">
        <w:rPr>
          <w:rFonts w:ascii="Times New Roman" w:hAnsi="Times New Roman"/>
          <w:color w:val="000000"/>
          <w:sz w:val="24"/>
          <w:szCs w:val="24"/>
          <w:lang w:val="uk-UA" w:eastAsia="ru-RU"/>
        </w:rPr>
        <w:t xml:space="preserve"> ресурсів;</w:t>
      </w:r>
    </w:p>
    <w:p w14:paraId="44D697CE" w14:textId="7301116A" w:rsidR="0074521C" w:rsidRPr="000901F8" w:rsidRDefault="00F9736D" w:rsidP="00100077">
      <w:pPr>
        <w:widowControl w:val="0"/>
        <w:numPr>
          <w:ilvl w:val="0"/>
          <w:numId w:val="1"/>
        </w:numPr>
        <w:spacing w:after="0" w:line="240" w:lineRule="auto"/>
        <w:ind w:left="142" w:firstLine="567"/>
        <w:contextualSpacing/>
        <w:jc w:val="both"/>
        <w:rPr>
          <w:rFonts w:ascii="Times New Roman" w:hAnsi="Times New Roman"/>
          <w:color w:val="000000"/>
          <w:sz w:val="24"/>
          <w:szCs w:val="24"/>
          <w:lang w:val="uk-UA" w:eastAsia="ru-RU"/>
        </w:rPr>
      </w:pPr>
      <w:r>
        <w:rPr>
          <w:rFonts w:ascii="Times New Roman" w:eastAsia="Calibri" w:hAnsi="Times New Roman"/>
          <w:sz w:val="24"/>
          <w:szCs w:val="24"/>
          <w:lang w:val="uk-UA"/>
        </w:rPr>
        <w:t xml:space="preserve">Не було </w:t>
      </w:r>
      <w:r w:rsidR="00256392">
        <w:rPr>
          <w:rFonts w:ascii="Times New Roman" w:eastAsia="Calibri" w:hAnsi="Times New Roman"/>
          <w:sz w:val="24"/>
          <w:szCs w:val="24"/>
          <w:lang w:val="uk-UA"/>
        </w:rPr>
        <w:t>протестовано</w:t>
      </w:r>
      <w:r w:rsidR="00B1532E">
        <w:rPr>
          <w:rFonts w:ascii="Times New Roman" w:eastAsia="Calibri" w:hAnsi="Times New Roman"/>
          <w:sz w:val="24"/>
          <w:szCs w:val="24"/>
          <w:lang w:val="uk-UA"/>
        </w:rPr>
        <w:t xml:space="preserve"> в умовах реального використання в компанії</w:t>
      </w:r>
      <w:r w:rsidR="00F97E1C">
        <w:rPr>
          <w:rFonts w:ascii="Times New Roman" w:eastAsia="Calibri" w:hAnsi="Times New Roman"/>
          <w:sz w:val="24"/>
          <w:szCs w:val="24"/>
          <w:lang w:val="uk-UA"/>
        </w:rPr>
        <w:t>;</w:t>
      </w:r>
    </w:p>
    <w:p w14:paraId="668CE326" w14:textId="09A56A47" w:rsidR="000901F8" w:rsidRPr="00C754C0" w:rsidRDefault="00E572C8" w:rsidP="00100077">
      <w:pPr>
        <w:widowControl w:val="0"/>
        <w:numPr>
          <w:ilvl w:val="0"/>
          <w:numId w:val="1"/>
        </w:numPr>
        <w:spacing w:after="0" w:line="240" w:lineRule="auto"/>
        <w:ind w:left="142" w:firstLine="567"/>
        <w:contextualSpacing/>
        <w:jc w:val="both"/>
        <w:rPr>
          <w:rFonts w:ascii="Times New Roman" w:hAnsi="Times New Roman"/>
          <w:color w:val="000000"/>
          <w:sz w:val="24"/>
          <w:szCs w:val="24"/>
          <w:lang w:val="uk-UA" w:eastAsia="ru-RU"/>
        </w:rPr>
      </w:pPr>
      <w:r>
        <w:rPr>
          <w:rFonts w:ascii="Times New Roman" w:eastAsia="Calibri" w:hAnsi="Times New Roman"/>
          <w:sz w:val="24"/>
          <w:szCs w:val="24"/>
          <w:lang w:val="uk-UA"/>
        </w:rPr>
        <w:t xml:space="preserve">Розробник рішень, який буде перевірятись на практиці </w:t>
      </w:r>
      <w:r w:rsidR="00871426">
        <w:rPr>
          <w:rFonts w:ascii="Times New Roman" w:eastAsia="Calibri" w:hAnsi="Times New Roman"/>
          <w:sz w:val="24"/>
          <w:szCs w:val="24"/>
          <w:lang w:val="uk-UA"/>
        </w:rPr>
        <w:t xml:space="preserve">був обраний </w:t>
      </w:r>
      <w:r w:rsidR="00740EC7">
        <w:rPr>
          <w:rFonts w:ascii="Times New Roman" w:eastAsia="Calibri" w:hAnsi="Times New Roman"/>
          <w:sz w:val="24"/>
          <w:szCs w:val="24"/>
          <w:lang w:val="uk-UA"/>
        </w:rPr>
        <w:t xml:space="preserve">через доступність його перевірки, а не </w:t>
      </w:r>
      <w:r w:rsidR="00F97E1C">
        <w:rPr>
          <w:rFonts w:ascii="Times New Roman" w:eastAsia="Calibri" w:hAnsi="Times New Roman"/>
          <w:sz w:val="24"/>
          <w:szCs w:val="24"/>
          <w:lang w:val="uk-UA"/>
        </w:rPr>
        <w:t>виключно на основі високих рейтингів.</w:t>
      </w:r>
    </w:p>
    <w:p w14:paraId="778AA44E" w14:textId="77777777" w:rsidR="0074521C" w:rsidRPr="00F97E1C" w:rsidRDefault="0074521C" w:rsidP="0074521C">
      <w:pPr>
        <w:widowControl w:val="0"/>
        <w:spacing w:after="0"/>
        <w:ind w:firstLine="710"/>
        <w:contextualSpacing/>
        <w:jc w:val="both"/>
        <w:rPr>
          <w:rFonts w:ascii="Times New Roman" w:hAnsi="Times New Roman"/>
          <w:b/>
          <w:bCs/>
          <w:sz w:val="16"/>
          <w:szCs w:val="16"/>
          <w:lang w:val="ru-RU" w:eastAsia="ru-RU"/>
        </w:rPr>
      </w:pPr>
    </w:p>
    <w:p w14:paraId="1CCE48D0" w14:textId="77777777" w:rsidR="0074521C" w:rsidRPr="00C754C0" w:rsidRDefault="0074521C" w:rsidP="0074521C">
      <w:pPr>
        <w:widowControl w:val="0"/>
        <w:spacing w:after="0"/>
        <w:ind w:firstLine="710"/>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Відзначені зауваження не впливають на загальну позитивну оцінку кваліфікаційної роботи.</w:t>
      </w:r>
    </w:p>
    <w:p w14:paraId="30CC0C6F" w14:textId="77777777" w:rsidR="0074521C" w:rsidRPr="00C754C0" w:rsidRDefault="0074521C" w:rsidP="0074521C">
      <w:pPr>
        <w:widowControl w:val="0"/>
        <w:spacing w:after="0"/>
        <w:ind w:firstLine="710"/>
        <w:contextualSpacing/>
        <w:jc w:val="both"/>
        <w:rPr>
          <w:rFonts w:ascii="Times New Roman" w:hAnsi="Times New Roman"/>
          <w:sz w:val="20"/>
          <w:szCs w:val="20"/>
          <w:lang w:val="uk-UA" w:eastAsia="ru-RU"/>
        </w:rPr>
      </w:pPr>
    </w:p>
    <w:p w14:paraId="1F05D2FF" w14:textId="695E4C10" w:rsidR="0074521C" w:rsidRPr="00C754C0" w:rsidRDefault="0074521C" w:rsidP="0074521C">
      <w:pPr>
        <w:widowControl w:val="0"/>
        <w:spacing w:after="120" w:line="240" w:lineRule="auto"/>
        <w:ind w:firstLine="709"/>
        <w:jc w:val="both"/>
        <w:rPr>
          <w:rFonts w:ascii="Times New Roman" w:hAnsi="Times New Roman"/>
          <w:sz w:val="24"/>
          <w:szCs w:val="24"/>
          <w:lang w:val="uk-UA" w:eastAsia="ru-RU"/>
        </w:rPr>
      </w:pPr>
      <w:r w:rsidRPr="005672B3">
        <w:rPr>
          <w:rFonts w:ascii="Times New Roman" w:hAnsi="Times New Roman"/>
          <w:b/>
          <w:iCs/>
          <w:sz w:val="24"/>
          <w:szCs w:val="24"/>
          <w:lang w:val="uk-UA" w:eastAsia="ru-RU"/>
        </w:rPr>
        <w:t>Висновок</w:t>
      </w:r>
      <w:r w:rsidRPr="00C754C0">
        <w:rPr>
          <w:rFonts w:ascii="Times New Roman" w:hAnsi="Times New Roman"/>
          <w:b/>
          <w:bCs/>
          <w:sz w:val="24"/>
          <w:szCs w:val="24"/>
          <w:lang w:val="uk-UA" w:eastAsia="ru-RU"/>
        </w:rPr>
        <w:t xml:space="preserve">: </w:t>
      </w:r>
      <w:r w:rsidRPr="00C754C0">
        <w:rPr>
          <w:rFonts w:ascii="Times New Roman" w:hAnsi="Times New Roman"/>
          <w:sz w:val="24"/>
          <w:szCs w:val="24"/>
          <w:lang w:val="uk-UA" w:eastAsia="ru-RU"/>
        </w:rPr>
        <w:t xml:space="preserve">Враховуючи недоліки, </w:t>
      </w:r>
      <w:r w:rsidRPr="00C754C0">
        <w:rPr>
          <w:rFonts w:ascii="Times New Roman" w:hAnsi="Times New Roman"/>
          <w:bCs/>
          <w:sz w:val="24"/>
          <w:szCs w:val="24"/>
          <w:lang w:val="uk-UA" w:eastAsia="ru-RU"/>
        </w:rPr>
        <w:t xml:space="preserve">кваліфікаційна робота заслуговує оцінку </w:t>
      </w:r>
      <w:r w:rsidRPr="005672B3">
        <w:rPr>
          <w:rFonts w:ascii="Times New Roman" w:hAnsi="Times New Roman"/>
          <w:b/>
          <w:iCs/>
          <w:sz w:val="24"/>
          <w:szCs w:val="24"/>
          <w:lang w:val="uk-UA" w:eastAsia="ru-RU"/>
        </w:rPr>
        <w:t>добре</w:t>
      </w:r>
      <w:r w:rsidRPr="00C754C0">
        <w:rPr>
          <w:rFonts w:ascii="Times New Roman" w:hAnsi="Times New Roman"/>
          <w:bCs/>
          <w:sz w:val="24"/>
          <w:szCs w:val="24"/>
          <w:lang w:val="uk-UA" w:eastAsia="ru-RU"/>
        </w:rPr>
        <w:t xml:space="preserve">, а </w:t>
      </w:r>
      <w:r w:rsidRPr="00C754C0">
        <w:rPr>
          <w:rFonts w:ascii="Times New Roman" w:hAnsi="Times New Roman"/>
          <w:sz w:val="24"/>
          <w:szCs w:val="24"/>
          <w:lang w:val="uk-UA" w:eastAsia="ru-RU"/>
        </w:rPr>
        <w:t xml:space="preserve">здобувач(ка) </w:t>
      </w:r>
      <w:r w:rsidR="0046495E" w:rsidRPr="005672B3">
        <w:rPr>
          <w:rFonts w:ascii="Times New Roman" w:hAnsi="Times New Roman"/>
          <w:b/>
          <w:bCs/>
          <w:iCs/>
          <w:sz w:val="24"/>
          <w:szCs w:val="24"/>
          <w:lang w:val="uk-UA" w:eastAsia="ru-RU"/>
        </w:rPr>
        <w:t>МИРОНОВ</w:t>
      </w:r>
      <w:r w:rsidRPr="005672B3">
        <w:rPr>
          <w:rFonts w:ascii="Times New Roman" w:hAnsi="Times New Roman"/>
          <w:b/>
          <w:bCs/>
          <w:iCs/>
          <w:sz w:val="24"/>
          <w:szCs w:val="24"/>
          <w:lang w:val="uk-UA" w:eastAsia="ru-RU"/>
        </w:rPr>
        <w:t xml:space="preserve"> </w:t>
      </w:r>
      <w:r w:rsidR="0046495E" w:rsidRPr="005672B3">
        <w:rPr>
          <w:rFonts w:ascii="Times New Roman" w:hAnsi="Times New Roman"/>
          <w:b/>
          <w:bCs/>
          <w:iCs/>
          <w:sz w:val="24"/>
          <w:szCs w:val="24"/>
          <w:lang w:val="uk-UA" w:eastAsia="ru-RU"/>
        </w:rPr>
        <w:t>Вадим</w:t>
      </w:r>
      <w:r w:rsidRPr="00C754C0">
        <w:rPr>
          <w:rFonts w:ascii="Times New Roman" w:hAnsi="Times New Roman"/>
          <w:sz w:val="24"/>
          <w:szCs w:val="24"/>
          <w:lang w:val="uk-UA" w:eastAsia="ru-RU"/>
        </w:rPr>
        <w:t xml:space="preserve"> – </w:t>
      </w:r>
      <w:r w:rsidR="00A93480" w:rsidRPr="00A93480">
        <w:rPr>
          <w:rFonts w:ascii="Times New Roman" w:hAnsi="Times New Roman"/>
          <w:sz w:val="24"/>
          <w:szCs w:val="24"/>
          <w:lang w:val="uk-UA" w:eastAsia="ru-RU"/>
        </w:rPr>
        <w:t>присвоєння кваліфікації магістр з кібербезпеки за освітньо-професійною програмою інформаційна та кібернетична безпека</w:t>
      </w:r>
      <w:r w:rsidRPr="00C754C0">
        <w:rPr>
          <w:rFonts w:ascii="Times New Roman" w:hAnsi="Times New Roman"/>
          <w:sz w:val="24"/>
          <w:szCs w:val="24"/>
          <w:lang w:val="uk-UA" w:eastAsia="ru-RU"/>
        </w:rPr>
        <w:t>.</w:t>
      </w:r>
    </w:p>
    <w:p w14:paraId="3D7C3DDB" w14:textId="77777777" w:rsidR="0074521C" w:rsidRPr="00C754C0" w:rsidRDefault="0074521C" w:rsidP="0074521C">
      <w:pPr>
        <w:widowControl w:val="0"/>
        <w:spacing w:after="120" w:line="240" w:lineRule="auto"/>
        <w:jc w:val="both"/>
        <w:rPr>
          <w:rFonts w:ascii="Times New Roman" w:hAnsi="Times New Roman"/>
          <w:sz w:val="24"/>
          <w:szCs w:val="24"/>
          <w:lang w:val="uk-UA" w:eastAsia="ru-RU"/>
        </w:rPr>
      </w:pPr>
    </w:p>
    <w:tbl>
      <w:tblPr>
        <w:tblStyle w:val="TableGrid3"/>
        <w:tblW w:w="10137" w:type="dxa"/>
        <w:tblLook w:val="04A0" w:firstRow="1" w:lastRow="0" w:firstColumn="1" w:lastColumn="0" w:noHBand="0" w:noVBand="1"/>
      </w:tblPr>
      <w:tblGrid>
        <w:gridCol w:w="1321"/>
        <w:gridCol w:w="236"/>
        <w:gridCol w:w="236"/>
        <w:gridCol w:w="2067"/>
        <w:gridCol w:w="282"/>
        <w:gridCol w:w="2923"/>
        <w:gridCol w:w="236"/>
        <w:gridCol w:w="2836"/>
      </w:tblGrid>
      <w:tr w:rsidR="0074521C" w:rsidRPr="00C754C0" w14:paraId="7051D4A3" w14:textId="77777777" w:rsidTr="00802672">
        <w:tc>
          <w:tcPr>
            <w:tcW w:w="1321" w:type="dxa"/>
            <w:tcBorders>
              <w:top w:val="nil"/>
              <w:left w:val="nil"/>
              <w:bottom w:val="nil"/>
              <w:right w:val="nil"/>
            </w:tcBorders>
          </w:tcPr>
          <w:p w14:paraId="625DBD65" w14:textId="77777777" w:rsidR="0074521C" w:rsidRPr="00C754C0" w:rsidRDefault="0074521C" w:rsidP="00802672">
            <w:pPr>
              <w:widowControl w:val="0"/>
              <w:spacing w:after="120" w:line="240" w:lineRule="auto"/>
              <w:rPr>
                <w:rFonts w:ascii="Times New Roman" w:hAnsi="Times New Roman"/>
                <w:sz w:val="24"/>
                <w:szCs w:val="24"/>
                <w:lang w:val="uk-UA" w:eastAsia="ru-RU"/>
              </w:rPr>
            </w:pPr>
            <w:r w:rsidRPr="00C754C0">
              <w:rPr>
                <w:rFonts w:ascii="Times New Roman" w:hAnsi="Times New Roman"/>
                <w:sz w:val="24"/>
                <w:szCs w:val="24"/>
                <w:lang w:val="uk-UA" w:eastAsia="ru-RU"/>
              </w:rPr>
              <w:t>Рецензент:</w:t>
            </w:r>
          </w:p>
        </w:tc>
        <w:tc>
          <w:tcPr>
            <w:tcW w:w="236" w:type="dxa"/>
            <w:tcBorders>
              <w:top w:val="nil"/>
              <w:left w:val="nil"/>
              <w:bottom w:val="nil"/>
              <w:right w:val="nil"/>
            </w:tcBorders>
          </w:tcPr>
          <w:p w14:paraId="4137A66E" w14:textId="77777777" w:rsidR="0074521C" w:rsidRPr="00C754C0" w:rsidRDefault="0074521C" w:rsidP="00802672">
            <w:pPr>
              <w:widowControl w:val="0"/>
              <w:spacing w:after="120" w:line="240" w:lineRule="auto"/>
              <w:rPr>
                <w:rFonts w:ascii="Times New Roman" w:hAnsi="Times New Roman"/>
                <w:sz w:val="24"/>
                <w:szCs w:val="24"/>
                <w:lang w:val="uk-UA" w:eastAsia="ru-RU"/>
              </w:rPr>
            </w:pPr>
          </w:p>
        </w:tc>
        <w:tc>
          <w:tcPr>
            <w:tcW w:w="236" w:type="dxa"/>
            <w:tcBorders>
              <w:top w:val="nil"/>
              <w:left w:val="nil"/>
              <w:bottom w:val="nil"/>
              <w:right w:val="nil"/>
            </w:tcBorders>
          </w:tcPr>
          <w:p w14:paraId="0EF8A288" w14:textId="77777777" w:rsidR="0074521C" w:rsidRPr="00C754C0" w:rsidRDefault="0074521C" w:rsidP="00802672">
            <w:pPr>
              <w:widowControl w:val="0"/>
              <w:spacing w:after="120" w:line="240" w:lineRule="auto"/>
              <w:rPr>
                <w:rFonts w:ascii="Times New Roman" w:hAnsi="Times New Roman"/>
                <w:sz w:val="24"/>
                <w:szCs w:val="24"/>
                <w:lang w:val="uk-UA" w:eastAsia="ru-RU"/>
              </w:rPr>
            </w:pPr>
          </w:p>
        </w:tc>
        <w:tc>
          <w:tcPr>
            <w:tcW w:w="2067" w:type="dxa"/>
            <w:tcBorders>
              <w:top w:val="nil"/>
              <w:left w:val="nil"/>
              <w:bottom w:val="single" w:sz="4" w:space="0" w:color="auto"/>
              <w:right w:val="nil"/>
            </w:tcBorders>
          </w:tcPr>
          <w:p w14:paraId="737FE357" w14:textId="77777777" w:rsidR="0074521C" w:rsidRPr="00C754C0" w:rsidRDefault="0074521C" w:rsidP="00802672">
            <w:pPr>
              <w:widowControl w:val="0"/>
              <w:spacing w:after="120" w:line="240" w:lineRule="auto"/>
              <w:rPr>
                <w:rFonts w:ascii="Times New Roman" w:hAnsi="Times New Roman"/>
                <w:sz w:val="24"/>
                <w:szCs w:val="24"/>
                <w:lang w:val="uk-UA" w:eastAsia="ru-RU"/>
              </w:rPr>
            </w:pPr>
          </w:p>
        </w:tc>
        <w:tc>
          <w:tcPr>
            <w:tcW w:w="282" w:type="dxa"/>
            <w:tcBorders>
              <w:top w:val="nil"/>
              <w:left w:val="nil"/>
              <w:bottom w:val="nil"/>
              <w:right w:val="nil"/>
            </w:tcBorders>
          </w:tcPr>
          <w:p w14:paraId="0C4179B1" w14:textId="77777777" w:rsidR="0074521C" w:rsidRPr="00C754C0" w:rsidRDefault="0074521C" w:rsidP="00802672">
            <w:pPr>
              <w:widowControl w:val="0"/>
              <w:spacing w:after="120" w:line="240" w:lineRule="auto"/>
              <w:jc w:val="center"/>
              <w:rPr>
                <w:rFonts w:ascii="Times New Roman" w:hAnsi="Times New Roman"/>
                <w:sz w:val="24"/>
                <w:szCs w:val="24"/>
                <w:lang w:val="uk-UA" w:eastAsia="ru-RU"/>
              </w:rPr>
            </w:pPr>
          </w:p>
        </w:tc>
        <w:tc>
          <w:tcPr>
            <w:tcW w:w="2923" w:type="dxa"/>
            <w:tcBorders>
              <w:top w:val="nil"/>
              <w:left w:val="nil"/>
              <w:bottom w:val="single" w:sz="4" w:space="0" w:color="auto"/>
              <w:right w:val="nil"/>
            </w:tcBorders>
          </w:tcPr>
          <w:p w14:paraId="46E64328" w14:textId="77777777" w:rsidR="0074521C" w:rsidRPr="00C754C0" w:rsidRDefault="0074521C" w:rsidP="00802672">
            <w:pPr>
              <w:widowControl w:val="0"/>
              <w:spacing w:after="120" w:line="240" w:lineRule="auto"/>
              <w:jc w:val="center"/>
              <w:rPr>
                <w:rFonts w:ascii="Times New Roman" w:hAnsi="Times New Roman"/>
                <w:sz w:val="24"/>
                <w:szCs w:val="24"/>
                <w:lang w:val="uk-UA" w:eastAsia="ru-RU"/>
              </w:rPr>
            </w:pPr>
          </w:p>
        </w:tc>
        <w:tc>
          <w:tcPr>
            <w:tcW w:w="236" w:type="dxa"/>
            <w:tcBorders>
              <w:top w:val="nil"/>
              <w:left w:val="nil"/>
              <w:bottom w:val="nil"/>
              <w:right w:val="nil"/>
            </w:tcBorders>
          </w:tcPr>
          <w:p w14:paraId="0AAB36CB" w14:textId="77777777" w:rsidR="0074521C" w:rsidRPr="00C754C0" w:rsidRDefault="0074521C" w:rsidP="00802672">
            <w:pPr>
              <w:widowControl w:val="0"/>
              <w:spacing w:after="120" w:line="240" w:lineRule="auto"/>
              <w:jc w:val="center"/>
              <w:rPr>
                <w:rFonts w:ascii="Times New Roman" w:hAnsi="Times New Roman"/>
                <w:sz w:val="24"/>
                <w:szCs w:val="24"/>
                <w:lang w:val="uk-UA" w:eastAsia="ru-RU"/>
              </w:rPr>
            </w:pPr>
          </w:p>
        </w:tc>
        <w:tc>
          <w:tcPr>
            <w:tcW w:w="2836" w:type="dxa"/>
            <w:tcBorders>
              <w:top w:val="nil"/>
              <w:left w:val="nil"/>
              <w:bottom w:val="single" w:sz="4" w:space="0" w:color="auto"/>
              <w:right w:val="nil"/>
            </w:tcBorders>
          </w:tcPr>
          <w:p w14:paraId="6561B461" w14:textId="77777777" w:rsidR="0074521C" w:rsidRPr="00C754C0" w:rsidRDefault="0074521C" w:rsidP="00802672">
            <w:pPr>
              <w:widowControl w:val="0"/>
              <w:spacing w:after="120" w:line="240" w:lineRule="auto"/>
              <w:jc w:val="center"/>
              <w:rPr>
                <w:rFonts w:ascii="Times New Roman" w:hAnsi="Times New Roman"/>
                <w:sz w:val="24"/>
                <w:szCs w:val="24"/>
                <w:lang w:val="uk-UA" w:eastAsia="ru-RU"/>
              </w:rPr>
            </w:pPr>
          </w:p>
        </w:tc>
      </w:tr>
      <w:tr w:rsidR="0074521C" w:rsidRPr="00C754C0" w14:paraId="6AFA87C9" w14:textId="77777777" w:rsidTr="00802672">
        <w:tc>
          <w:tcPr>
            <w:tcW w:w="1321" w:type="dxa"/>
            <w:tcBorders>
              <w:top w:val="nil"/>
              <w:left w:val="nil"/>
              <w:bottom w:val="nil"/>
              <w:right w:val="nil"/>
            </w:tcBorders>
          </w:tcPr>
          <w:p w14:paraId="0E576488"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tc>
        <w:tc>
          <w:tcPr>
            <w:tcW w:w="236" w:type="dxa"/>
            <w:tcBorders>
              <w:top w:val="nil"/>
              <w:left w:val="nil"/>
              <w:bottom w:val="nil"/>
              <w:right w:val="nil"/>
            </w:tcBorders>
          </w:tcPr>
          <w:p w14:paraId="49B87DDD"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tc>
        <w:tc>
          <w:tcPr>
            <w:tcW w:w="236" w:type="dxa"/>
            <w:tcBorders>
              <w:top w:val="nil"/>
              <w:left w:val="nil"/>
              <w:bottom w:val="nil"/>
              <w:right w:val="nil"/>
            </w:tcBorders>
          </w:tcPr>
          <w:p w14:paraId="45C15390"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p w14:paraId="24AF91B5"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tc>
        <w:tc>
          <w:tcPr>
            <w:tcW w:w="2067" w:type="dxa"/>
            <w:tcBorders>
              <w:top w:val="single" w:sz="4" w:space="0" w:color="auto"/>
              <w:left w:val="nil"/>
              <w:bottom w:val="nil"/>
              <w:right w:val="nil"/>
            </w:tcBorders>
          </w:tcPr>
          <w:p w14:paraId="7E7590C9"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(науковий ступінь,</w:t>
            </w:r>
          </w:p>
          <w:p w14:paraId="7F406C85"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вчене звання)</w:t>
            </w:r>
          </w:p>
        </w:tc>
        <w:tc>
          <w:tcPr>
            <w:tcW w:w="282" w:type="dxa"/>
            <w:tcBorders>
              <w:top w:val="nil"/>
              <w:left w:val="nil"/>
              <w:bottom w:val="nil"/>
              <w:right w:val="nil"/>
            </w:tcBorders>
          </w:tcPr>
          <w:p w14:paraId="6590341C"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tc>
        <w:tc>
          <w:tcPr>
            <w:tcW w:w="2923" w:type="dxa"/>
            <w:tcBorders>
              <w:top w:val="single" w:sz="4" w:space="0" w:color="auto"/>
              <w:left w:val="nil"/>
              <w:bottom w:val="nil"/>
              <w:right w:val="nil"/>
            </w:tcBorders>
          </w:tcPr>
          <w:p w14:paraId="682BF182"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(підпис)</w:t>
            </w:r>
          </w:p>
        </w:tc>
        <w:tc>
          <w:tcPr>
            <w:tcW w:w="236" w:type="dxa"/>
            <w:tcBorders>
              <w:top w:val="nil"/>
              <w:left w:val="nil"/>
              <w:bottom w:val="nil"/>
              <w:right w:val="nil"/>
            </w:tcBorders>
          </w:tcPr>
          <w:p w14:paraId="78DCF22C"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p>
        </w:tc>
        <w:tc>
          <w:tcPr>
            <w:tcW w:w="2836" w:type="dxa"/>
            <w:tcBorders>
              <w:top w:val="single" w:sz="4" w:space="0" w:color="auto"/>
              <w:left w:val="nil"/>
              <w:bottom w:val="nil"/>
              <w:right w:val="nil"/>
            </w:tcBorders>
          </w:tcPr>
          <w:p w14:paraId="4F437C0B" w14:textId="77777777" w:rsidR="0074521C" w:rsidRPr="00C754C0" w:rsidRDefault="0074521C" w:rsidP="00802672">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(ім’я, прізвище)</w:t>
            </w:r>
          </w:p>
        </w:tc>
      </w:tr>
    </w:tbl>
    <w:p w14:paraId="28382966" w14:textId="498BDF34" w:rsidR="0074521C" w:rsidRPr="00F12460" w:rsidRDefault="0074521C" w:rsidP="0074521C">
      <w:pPr>
        <w:rPr>
          <w:rFonts w:eastAsia="Calibri"/>
        </w:rPr>
      </w:pPr>
    </w:p>
    <w:tbl>
      <w:tblPr>
        <w:tblStyle w:val="TableGrid3"/>
        <w:tblW w:w="10157" w:type="dxa"/>
        <w:tblLook w:val="04A0" w:firstRow="1" w:lastRow="0" w:firstColumn="1" w:lastColumn="0" w:noHBand="0" w:noVBand="1"/>
      </w:tblPr>
      <w:tblGrid>
        <w:gridCol w:w="1526"/>
        <w:gridCol w:w="514"/>
        <w:gridCol w:w="1045"/>
        <w:gridCol w:w="951"/>
        <w:gridCol w:w="1559"/>
        <w:gridCol w:w="534"/>
        <w:gridCol w:w="216"/>
        <w:gridCol w:w="1560"/>
        <w:gridCol w:w="2232"/>
        <w:gridCol w:w="20"/>
      </w:tblGrid>
      <w:tr w:rsidR="0074521C" w:rsidRPr="00A93480" w14:paraId="54F6247B" w14:textId="77777777" w:rsidTr="00802672">
        <w:trPr>
          <w:gridAfter w:val="1"/>
          <w:wAfter w:w="20" w:type="dxa"/>
        </w:trPr>
        <w:tc>
          <w:tcPr>
            <w:tcW w:w="10137" w:type="dxa"/>
            <w:gridSpan w:val="9"/>
            <w:tcBorders>
              <w:top w:val="nil"/>
              <w:left w:val="nil"/>
              <w:bottom w:val="nil"/>
              <w:right w:val="nil"/>
            </w:tcBorders>
          </w:tcPr>
          <w:p w14:paraId="0D98FFCE" w14:textId="77777777" w:rsidR="0074521C" w:rsidRPr="005672B3" w:rsidRDefault="0074521C" w:rsidP="00802672">
            <w:pPr>
              <w:widowControl w:val="0"/>
              <w:spacing w:after="0" w:line="240" w:lineRule="auto"/>
              <w:jc w:val="center"/>
              <w:rPr>
                <w:rFonts w:ascii="Times New Roman" w:hAnsi="Times New Roman"/>
                <w:b/>
                <w:bCs/>
                <w:iCs/>
                <w:spacing w:val="-20"/>
                <w:sz w:val="24"/>
                <w:szCs w:val="24"/>
                <w:lang w:val="uk-UA"/>
              </w:rPr>
            </w:pPr>
            <w:r w:rsidRPr="005672B3">
              <w:rPr>
                <w:rFonts w:ascii="Times New Roman" w:hAnsi="Times New Roman"/>
                <w:b/>
                <w:bCs/>
                <w:iCs/>
                <w:spacing w:val="-20"/>
                <w:sz w:val="24"/>
                <w:szCs w:val="24"/>
                <w:lang w:val="uk-UA"/>
              </w:rPr>
              <w:t>ДЕРЖАВНИЙ УНІВЕРСИТЕТ ІНФОРМАЦІЙНО-КОМУНІКАЦІЙНИХ ТЕХНОЛОГІЙ</w:t>
            </w:r>
          </w:p>
          <w:p w14:paraId="419A3BD5" w14:textId="77777777" w:rsidR="0074521C" w:rsidRPr="005672B3" w:rsidRDefault="0074521C" w:rsidP="00802672">
            <w:pPr>
              <w:widowControl w:val="0"/>
              <w:spacing w:after="0" w:line="240" w:lineRule="auto"/>
              <w:jc w:val="center"/>
              <w:rPr>
                <w:rFonts w:ascii="Times New Roman" w:hAnsi="Times New Roman"/>
                <w:b/>
                <w:bCs/>
                <w:iCs/>
                <w:lang w:val="uk-UA"/>
              </w:rPr>
            </w:pPr>
            <w:r w:rsidRPr="005672B3">
              <w:rPr>
                <w:rFonts w:ascii="Times New Roman" w:hAnsi="Times New Roman"/>
                <w:b/>
                <w:bCs/>
                <w:iCs/>
                <w:lang w:val="uk-UA"/>
              </w:rPr>
              <w:t>НАВЧАЛЬНО-НАУКОВИЙ ІНСТИТУТ КІБЕРБЕЗПЕКИ ТА ЗАХИСТУ ІНФОРМАЦІЇ</w:t>
            </w:r>
          </w:p>
        </w:tc>
      </w:tr>
      <w:tr w:rsidR="0074521C" w:rsidRPr="00A93480" w14:paraId="0ACEFDCA" w14:textId="77777777" w:rsidTr="00802672">
        <w:trPr>
          <w:gridAfter w:val="1"/>
          <w:wAfter w:w="20" w:type="dxa"/>
        </w:trPr>
        <w:tc>
          <w:tcPr>
            <w:tcW w:w="10137" w:type="dxa"/>
            <w:gridSpan w:val="9"/>
            <w:tcBorders>
              <w:top w:val="nil"/>
              <w:left w:val="nil"/>
              <w:bottom w:val="nil"/>
              <w:right w:val="nil"/>
            </w:tcBorders>
          </w:tcPr>
          <w:p w14:paraId="01E2752E" w14:textId="77777777" w:rsidR="0074521C" w:rsidRPr="005672B3" w:rsidRDefault="0074521C" w:rsidP="00802672">
            <w:pPr>
              <w:widowControl w:val="0"/>
              <w:spacing w:after="0" w:line="240" w:lineRule="auto"/>
              <w:ind w:left="284"/>
              <w:jc w:val="center"/>
              <w:rPr>
                <w:rFonts w:ascii="Times New Roman" w:hAnsi="Times New Roman"/>
                <w:b/>
                <w:bCs/>
                <w:iCs/>
                <w:sz w:val="24"/>
                <w:szCs w:val="24"/>
                <w:lang w:val="uk-UA" w:eastAsia="ru-RU"/>
              </w:rPr>
            </w:pPr>
          </w:p>
          <w:p w14:paraId="67B607CD" w14:textId="77777777" w:rsidR="0074521C" w:rsidRPr="005672B3" w:rsidRDefault="0074521C" w:rsidP="00802672">
            <w:pPr>
              <w:widowControl w:val="0"/>
              <w:spacing w:after="0" w:line="240" w:lineRule="auto"/>
              <w:ind w:left="284"/>
              <w:jc w:val="center"/>
              <w:rPr>
                <w:rFonts w:ascii="Times New Roman" w:hAnsi="Times New Roman"/>
                <w:b/>
                <w:bCs/>
                <w:iCs/>
                <w:sz w:val="24"/>
                <w:szCs w:val="24"/>
                <w:lang w:val="uk-UA" w:eastAsia="ru-RU"/>
              </w:rPr>
            </w:pPr>
            <w:r w:rsidRPr="005672B3">
              <w:rPr>
                <w:rFonts w:ascii="Times New Roman" w:hAnsi="Times New Roman"/>
                <w:b/>
                <w:bCs/>
                <w:iCs/>
                <w:sz w:val="24"/>
                <w:szCs w:val="24"/>
                <w:lang w:val="uk-UA" w:eastAsia="ru-RU"/>
              </w:rPr>
              <w:t>ПОДАННЯ</w:t>
            </w:r>
          </w:p>
          <w:p w14:paraId="4D56361D" w14:textId="77777777" w:rsidR="0074521C" w:rsidRPr="005672B3" w:rsidRDefault="0074521C" w:rsidP="00802672">
            <w:pPr>
              <w:widowControl w:val="0"/>
              <w:spacing w:after="0" w:line="240" w:lineRule="auto"/>
              <w:ind w:left="284"/>
              <w:jc w:val="center"/>
              <w:outlineLvl w:val="1"/>
              <w:rPr>
                <w:rFonts w:ascii="Times New Roman" w:hAnsi="Times New Roman"/>
                <w:b/>
                <w:bCs/>
                <w:iCs/>
                <w:sz w:val="24"/>
                <w:szCs w:val="24"/>
                <w:lang w:val="uk-UA" w:eastAsia="ru-RU"/>
              </w:rPr>
            </w:pPr>
            <w:r w:rsidRPr="005672B3">
              <w:rPr>
                <w:rFonts w:ascii="Times New Roman" w:hAnsi="Times New Roman"/>
                <w:b/>
                <w:bCs/>
                <w:iCs/>
                <w:sz w:val="24"/>
                <w:szCs w:val="24"/>
                <w:lang w:val="uk-UA" w:eastAsia="ru-RU"/>
              </w:rPr>
              <w:t xml:space="preserve">ГОЛОВІ ЕКЗАМЕНАЦІЙНОЇ КОМІСІЇ </w:t>
            </w:r>
          </w:p>
          <w:p w14:paraId="7F66E3ED" w14:textId="77777777" w:rsidR="0074521C" w:rsidRPr="005672B3" w:rsidRDefault="0074521C" w:rsidP="00802672">
            <w:pPr>
              <w:widowControl w:val="0"/>
              <w:spacing w:after="120" w:line="240" w:lineRule="auto"/>
              <w:ind w:left="284"/>
              <w:jc w:val="center"/>
              <w:rPr>
                <w:rFonts w:ascii="Times New Roman" w:hAnsi="Times New Roman"/>
                <w:b/>
                <w:bCs/>
                <w:iCs/>
                <w:lang w:val="uk-UA" w:eastAsia="ru-RU"/>
              </w:rPr>
            </w:pPr>
            <w:r w:rsidRPr="005672B3">
              <w:rPr>
                <w:rFonts w:ascii="Times New Roman" w:hAnsi="Times New Roman"/>
                <w:b/>
                <w:bCs/>
                <w:iCs/>
                <w:lang w:val="uk-UA" w:eastAsia="ru-RU"/>
              </w:rPr>
              <w:t>ЩОДО ЗАХИСТУ КВАЛІФІКАЦІЙНОЇ РОБОТИ</w:t>
            </w:r>
          </w:p>
          <w:p w14:paraId="294302CB" w14:textId="77777777" w:rsidR="0074521C" w:rsidRPr="005672B3" w:rsidRDefault="0074521C" w:rsidP="00802672">
            <w:pPr>
              <w:widowControl w:val="0"/>
              <w:spacing w:after="0" w:line="240" w:lineRule="auto"/>
              <w:rPr>
                <w:rFonts w:ascii="Times New Roman" w:hAnsi="Times New Roman"/>
                <w:b/>
                <w:bCs/>
                <w:iCs/>
                <w:sz w:val="28"/>
                <w:szCs w:val="28"/>
                <w:lang w:val="uk-UA"/>
              </w:rPr>
            </w:pPr>
          </w:p>
        </w:tc>
      </w:tr>
      <w:tr w:rsidR="0074521C" w:rsidRPr="00C754C0" w14:paraId="6AD4214D" w14:textId="77777777" w:rsidTr="00802672">
        <w:trPr>
          <w:gridAfter w:val="1"/>
          <w:wAfter w:w="20" w:type="dxa"/>
        </w:trPr>
        <w:tc>
          <w:tcPr>
            <w:tcW w:w="3085" w:type="dxa"/>
            <w:gridSpan w:val="3"/>
            <w:tcBorders>
              <w:top w:val="nil"/>
              <w:left w:val="nil"/>
              <w:bottom w:val="nil"/>
              <w:right w:val="nil"/>
            </w:tcBorders>
          </w:tcPr>
          <w:p w14:paraId="41EAF245"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Направляється здобувач</w:t>
            </w:r>
          </w:p>
        </w:tc>
        <w:tc>
          <w:tcPr>
            <w:tcW w:w="2510" w:type="dxa"/>
            <w:gridSpan w:val="2"/>
            <w:tcBorders>
              <w:top w:val="nil"/>
              <w:left w:val="nil"/>
              <w:bottom w:val="single" w:sz="4" w:space="0" w:color="auto"/>
              <w:right w:val="nil"/>
            </w:tcBorders>
          </w:tcPr>
          <w:p w14:paraId="6D5D0A45" w14:textId="725DDF00" w:rsidR="0074521C" w:rsidRPr="00C754C0" w:rsidRDefault="00A90CB2" w:rsidP="00802672">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МИРОНОВ</w:t>
            </w:r>
            <w:r w:rsidR="0074521C" w:rsidRPr="00C754C0">
              <w:rPr>
                <w:rFonts w:ascii="Times New Roman" w:hAnsi="Times New Roman"/>
                <w:sz w:val="24"/>
                <w:szCs w:val="24"/>
                <w:lang w:val="uk-UA"/>
              </w:rPr>
              <w:t xml:space="preserve"> </w:t>
            </w:r>
            <w:r>
              <w:rPr>
                <w:rFonts w:ascii="Times New Roman" w:hAnsi="Times New Roman"/>
                <w:sz w:val="24"/>
                <w:szCs w:val="24"/>
                <w:lang w:val="uk-UA"/>
              </w:rPr>
              <w:t>Вадим</w:t>
            </w:r>
          </w:p>
        </w:tc>
        <w:tc>
          <w:tcPr>
            <w:tcW w:w="4542" w:type="dxa"/>
            <w:gridSpan w:val="4"/>
            <w:tcBorders>
              <w:top w:val="nil"/>
              <w:left w:val="nil"/>
              <w:bottom w:val="nil"/>
              <w:right w:val="nil"/>
            </w:tcBorders>
          </w:tcPr>
          <w:p w14:paraId="255FE4AA"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до захисту кваліфікаційної роботи</w:t>
            </w:r>
          </w:p>
        </w:tc>
      </w:tr>
      <w:tr w:rsidR="0074521C" w:rsidRPr="00C754C0" w14:paraId="7ADD5A64" w14:textId="77777777" w:rsidTr="00802672">
        <w:trPr>
          <w:gridAfter w:val="1"/>
          <w:wAfter w:w="20" w:type="dxa"/>
        </w:trPr>
        <w:tc>
          <w:tcPr>
            <w:tcW w:w="3085" w:type="dxa"/>
            <w:gridSpan w:val="3"/>
            <w:tcBorders>
              <w:top w:val="nil"/>
              <w:left w:val="nil"/>
              <w:bottom w:val="nil"/>
              <w:right w:val="nil"/>
            </w:tcBorders>
          </w:tcPr>
          <w:p w14:paraId="670E751D"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2510" w:type="dxa"/>
            <w:gridSpan w:val="2"/>
            <w:tcBorders>
              <w:top w:val="nil"/>
              <w:left w:val="nil"/>
              <w:bottom w:val="nil"/>
              <w:right w:val="nil"/>
            </w:tcBorders>
          </w:tcPr>
          <w:p w14:paraId="30AFDA57"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c>
          <w:tcPr>
            <w:tcW w:w="4542" w:type="dxa"/>
            <w:gridSpan w:val="4"/>
            <w:tcBorders>
              <w:top w:val="nil"/>
              <w:left w:val="nil"/>
              <w:bottom w:val="nil"/>
              <w:right w:val="nil"/>
            </w:tcBorders>
          </w:tcPr>
          <w:p w14:paraId="6557F84C" w14:textId="77777777" w:rsidR="0074521C" w:rsidRPr="00C754C0" w:rsidRDefault="0074521C" w:rsidP="00802672">
            <w:pPr>
              <w:widowControl w:val="0"/>
              <w:spacing w:after="0" w:line="240" w:lineRule="auto"/>
              <w:rPr>
                <w:rFonts w:ascii="Times New Roman" w:hAnsi="Times New Roman"/>
                <w:sz w:val="20"/>
                <w:szCs w:val="20"/>
                <w:lang w:val="uk-UA"/>
              </w:rPr>
            </w:pPr>
          </w:p>
        </w:tc>
      </w:tr>
      <w:tr w:rsidR="0074521C" w:rsidRPr="00A93480" w14:paraId="52B76C3A" w14:textId="77777777" w:rsidTr="00802672">
        <w:trPr>
          <w:gridAfter w:val="1"/>
          <w:wAfter w:w="20" w:type="dxa"/>
        </w:trPr>
        <w:tc>
          <w:tcPr>
            <w:tcW w:w="7905" w:type="dxa"/>
            <w:gridSpan w:val="8"/>
            <w:tcBorders>
              <w:top w:val="nil"/>
              <w:left w:val="nil"/>
              <w:bottom w:val="nil"/>
              <w:right w:val="nil"/>
            </w:tcBorders>
          </w:tcPr>
          <w:p w14:paraId="18E1A5EB"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 xml:space="preserve">спеціальності  </w:t>
            </w:r>
            <w:r w:rsidRPr="00C754C0">
              <w:rPr>
                <w:rFonts w:ascii="Times New Roman" w:hAnsi="Times New Roman"/>
                <w:sz w:val="24"/>
                <w:szCs w:val="24"/>
                <w:u w:val="single"/>
                <w:lang w:val="uk-UA"/>
              </w:rPr>
              <w:t>125 Кібербезпека</w:t>
            </w:r>
            <w:r>
              <w:rPr>
                <w:rFonts w:ascii="Times New Roman" w:hAnsi="Times New Roman"/>
                <w:sz w:val="24"/>
                <w:szCs w:val="24"/>
                <w:u w:val="single"/>
                <w:lang w:val="uk-UA"/>
              </w:rPr>
              <w:t xml:space="preserve"> та захист інформації</w:t>
            </w:r>
          </w:p>
        </w:tc>
        <w:tc>
          <w:tcPr>
            <w:tcW w:w="2232" w:type="dxa"/>
            <w:tcBorders>
              <w:top w:val="nil"/>
              <w:left w:val="nil"/>
              <w:bottom w:val="nil"/>
              <w:right w:val="nil"/>
            </w:tcBorders>
          </w:tcPr>
          <w:p w14:paraId="23A6D7F4"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C754C0" w14:paraId="44F65AAC" w14:textId="77777777" w:rsidTr="00802672">
        <w:trPr>
          <w:gridAfter w:val="1"/>
          <w:wAfter w:w="20" w:type="dxa"/>
        </w:trPr>
        <w:tc>
          <w:tcPr>
            <w:tcW w:w="4036" w:type="dxa"/>
            <w:gridSpan w:val="4"/>
            <w:tcBorders>
              <w:top w:val="nil"/>
              <w:left w:val="nil"/>
              <w:bottom w:val="nil"/>
              <w:right w:val="nil"/>
            </w:tcBorders>
          </w:tcPr>
          <w:p w14:paraId="61BFDCF0"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pacing w:val="-6"/>
                <w:sz w:val="24"/>
                <w:szCs w:val="24"/>
                <w:lang w:val="uk-UA"/>
              </w:rPr>
              <w:t xml:space="preserve">освітньо-професійної програми  </w:t>
            </w:r>
          </w:p>
        </w:tc>
        <w:tc>
          <w:tcPr>
            <w:tcW w:w="6101" w:type="dxa"/>
            <w:gridSpan w:val="5"/>
            <w:tcBorders>
              <w:top w:val="nil"/>
              <w:left w:val="nil"/>
              <w:bottom w:val="nil"/>
              <w:right w:val="nil"/>
            </w:tcBorders>
          </w:tcPr>
          <w:p w14:paraId="188BC44C" w14:textId="77777777" w:rsidR="0074521C" w:rsidRPr="00C754C0" w:rsidRDefault="0074521C" w:rsidP="00802672">
            <w:pPr>
              <w:widowControl w:val="0"/>
              <w:spacing w:after="0" w:line="240" w:lineRule="auto"/>
              <w:rPr>
                <w:rFonts w:ascii="Times New Roman" w:hAnsi="Times New Roman"/>
                <w:sz w:val="24"/>
                <w:szCs w:val="24"/>
                <w:u w:val="single"/>
                <w:lang w:val="uk-UA"/>
              </w:rPr>
            </w:pPr>
            <w:r w:rsidRPr="00C754C0">
              <w:rPr>
                <w:rFonts w:ascii="Times New Roman" w:hAnsi="Times New Roman"/>
                <w:sz w:val="24"/>
                <w:szCs w:val="24"/>
                <w:u w:val="single"/>
                <w:lang w:val="uk-UA"/>
              </w:rPr>
              <w:t>Інформаційна та кібернетична безпека</w:t>
            </w:r>
          </w:p>
        </w:tc>
      </w:tr>
      <w:tr w:rsidR="0074521C" w:rsidRPr="00C754C0" w14:paraId="660C7268" w14:textId="77777777" w:rsidTr="00802672">
        <w:trPr>
          <w:gridAfter w:val="1"/>
          <w:wAfter w:w="20" w:type="dxa"/>
        </w:trPr>
        <w:tc>
          <w:tcPr>
            <w:tcW w:w="2040" w:type="dxa"/>
            <w:gridSpan w:val="2"/>
            <w:tcBorders>
              <w:top w:val="nil"/>
              <w:left w:val="nil"/>
              <w:bottom w:val="nil"/>
              <w:right w:val="nil"/>
            </w:tcBorders>
          </w:tcPr>
          <w:p w14:paraId="3A0141C4"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5D44C867"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6101" w:type="dxa"/>
            <w:gridSpan w:val="5"/>
            <w:tcBorders>
              <w:top w:val="nil"/>
              <w:left w:val="nil"/>
              <w:bottom w:val="nil"/>
              <w:right w:val="nil"/>
            </w:tcBorders>
          </w:tcPr>
          <w:p w14:paraId="32C90D35" w14:textId="77777777" w:rsidR="0074521C" w:rsidRPr="00C754C0" w:rsidRDefault="0074521C" w:rsidP="00802672">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(шифр і назва спеціальності)</w:t>
            </w:r>
          </w:p>
        </w:tc>
      </w:tr>
      <w:tr w:rsidR="0074521C" w:rsidRPr="00A93480" w14:paraId="110CA038" w14:textId="77777777" w:rsidTr="00802672">
        <w:trPr>
          <w:gridAfter w:val="1"/>
          <w:wAfter w:w="20" w:type="dxa"/>
        </w:trPr>
        <w:tc>
          <w:tcPr>
            <w:tcW w:w="1526" w:type="dxa"/>
            <w:tcBorders>
              <w:top w:val="nil"/>
              <w:left w:val="nil"/>
              <w:bottom w:val="nil"/>
              <w:right w:val="nil"/>
            </w:tcBorders>
          </w:tcPr>
          <w:p w14:paraId="068DFCEA"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на тему:</w:t>
            </w:r>
          </w:p>
        </w:tc>
        <w:tc>
          <w:tcPr>
            <w:tcW w:w="8611" w:type="dxa"/>
            <w:gridSpan w:val="8"/>
            <w:tcBorders>
              <w:top w:val="nil"/>
              <w:left w:val="nil"/>
              <w:bottom w:val="nil"/>
              <w:right w:val="nil"/>
            </w:tcBorders>
          </w:tcPr>
          <w:p w14:paraId="102C5D86" w14:textId="3EFEC9B2" w:rsidR="0074521C" w:rsidRPr="00C754C0" w:rsidRDefault="0074521C" w:rsidP="00802672">
            <w:pPr>
              <w:widowControl w:val="0"/>
              <w:spacing w:after="0" w:line="240" w:lineRule="auto"/>
              <w:jc w:val="both"/>
              <w:rPr>
                <w:rFonts w:ascii="Times New Roman" w:hAnsi="Times New Roman"/>
                <w:sz w:val="24"/>
                <w:szCs w:val="24"/>
                <w:u w:val="single"/>
                <w:lang w:val="uk-UA"/>
              </w:rPr>
            </w:pPr>
            <w:r w:rsidRPr="00C754C0">
              <w:rPr>
                <w:rFonts w:ascii="Times New Roman" w:hAnsi="Times New Roman"/>
                <w:sz w:val="24"/>
                <w:szCs w:val="24"/>
                <w:u w:val="single"/>
                <w:lang w:val="uk-UA"/>
              </w:rPr>
              <w:t>«</w:t>
            </w:r>
            <w:r w:rsidR="00AB7D5B" w:rsidRPr="00A27044">
              <w:rPr>
                <w:rFonts w:ascii="Times New Roman" w:hAnsi="Times New Roman"/>
                <w:sz w:val="24"/>
                <w:szCs w:val="24"/>
                <w:u w:val="single"/>
                <w:lang w:val="uk-UA" w:eastAsia="ru-RU"/>
              </w:rPr>
              <w:t>Технологія захисту кінцевих точок організацій від шкідливого програмного забезпечення на основі машинного навчання та штучного інтелекту</w:t>
            </w:r>
            <w:r w:rsidRPr="00C754C0">
              <w:rPr>
                <w:rFonts w:ascii="Times New Roman" w:hAnsi="Times New Roman"/>
                <w:sz w:val="24"/>
                <w:szCs w:val="24"/>
                <w:u w:val="single"/>
                <w:lang w:val="uk-UA"/>
              </w:rPr>
              <w:t>».</w:t>
            </w:r>
          </w:p>
        </w:tc>
      </w:tr>
      <w:tr w:rsidR="0074521C" w:rsidRPr="00A93480" w14:paraId="47470186" w14:textId="77777777" w:rsidTr="00802672">
        <w:trPr>
          <w:gridAfter w:val="1"/>
          <w:wAfter w:w="20" w:type="dxa"/>
        </w:trPr>
        <w:tc>
          <w:tcPr>
            <w:tcW w:w="6129" w:type="dxa"/>
            <w:gridSpan w:val="6"/>
            <w:tcBorders>
              <w:top w:val="nil"/>
              <w:left w:val="nil"/>
              <w:bottom w:val="nil"/>
              <w:right w:val="nil"/>
            </w:tcBorders>
          </w:tcPr>
          <w:p w14:paraId="2C6B4336"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Кваліфікаційна робота і рецензія додаються.</w:t>
            </w:r>
          </w:p>
        </w:tc>
        <w:tc>
          <w:tcPr>
            <w:tcW w:w="1776" w:type="dxa"/>
            <w:gridSpan w:val="2"/>
            <w:tcBorders>
              <w:top w:val="nil"/>
              <w:left w:val="nil"/>
              <w:bottom w:val="nil"/>
              <w:right w:val="nil"/>
            </w:tcBorders>
          </w:tcPr>
          <w:p w14:paraId="29FE314E"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17B64A24"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C754C0" w14:paraId="31443C05" w14:textId="77777777" w:rsidTr="00802672">
        <w:trPr>
          <w:gridAfter w:val="1"/>
          <w:wAfter w:w="20" w:type="dxa"/>
        </w:trPr>
        <w:tc>
          <w:tcPr>
            <w:tcW w:w="4036" w:type="dxa"/>
            <w:gridSpan w:val="4"/>
            <w:tcBorders>
              <w:top w:val="nil"/>
              <w:left w:val="nil"/>
              <w:bottom w:val="nil"/>
              <w:right w:val="nil"/>
            </w:tcBorders>
          </w:tcPr>
          <w:p w14:paraId="0A123F3C" w14:textId="77777777" w:rsidR="0074521C" w:rsidRPr="00C754C0" w:rsidRDefault="0074521C" w:rsidP="00802672">
            <w:pPr>
              <w:widowControl w:val="0"/>
              <w:spacing w:before="120" w:after="0" w:line="240" w:lineRule="auto"/>
              <w:rPr>
                <w:rFonts w:ascii="Times New Roman" w:hAnsi="Times New Roman"/>
                <w:sz w:val="24"/>
                <w:szCs w:val="24"/>
                <w:lang w:val="uk-UA"/>
              </w:rPr>
            </w:pPr>
            <w:r w:rsidRPr="00C754C0">
              <w:rPr>
                <w:rFonts w:ascii="Times New Roman" w:hAnsi="Times New Roman"/>
                <w:sz w:val="24"/>
                <w:szCs w:val="24"/>
                <w:lang w:val="uk-UA" w:eastAsia="ru-RU"/>
              </w:rPr>
              <w:t>Директор інституту</w:t>
            </w:r>
          </w:p>
        </w:tc>
        <w:tc>
          <w:tcPr>
            <w:tcW w:w="2093" w:type="dxa"/>
            <w:gridSpan w:val="2"/>
            <w:tcBorders>
              <w:top w:val="nil"/>
              <w:left w:val="nil"/>
              <w:bottom w:val="single" w:sz="4" w:space="0" w:color="auto"/>
              <w:right w:val="nil"/>
            </w:tcBorders>
          </w:tcPr>
          <w:p w14:paraId="79109432"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4008" w:type="dxa"/>
            <w:gridSpan w:val="3"/>
            <w:tcBorders>
              <w:top w:val="nil"/>
              <w:left w:val="nil"/>
              <w:bottom w:val="nil"/>
              <w:right w:val="nil"/>
            </w:tcBorders>
            <w:vAlign w:val="bottom"/>
          </w:tcPr>
          <w:p w14:paraId="0C12333C" w14:textId="77777777" w:rsidR="0074521C" w:rsidRPr="00C754C0" w:rsidRDefault="0074521C" w:rsidP="00802672">
            <w:pPr>
              <w:widowControl w:val="0"/>
              <w:spacing w:after="0" w:line="240" w:lineRule="auto"/>
              <w:jc w:val="right"/>
              <w:rPr>
                <w:rFonts w:ascii="Times New Roman" w:hAnsi="Times New Roman"/>
                <w:sz w:val="24"/>
                <w:szCs w:val="24"/>
                <w:u w:val="single"/>
                <w:lang w:val="uk-UA"/>
              </w:rPr>
            </w:pPr>
            <w:r>
              <w:rPr>
                <w:rFonts w:ascii="Times New Roman" w:hAnsi="Times New Roman"/>
                <w:sz w:val="24"/>
                <w:szCs w:val="24"/>
                <w:u w:val="single"/>
                <w:lang w:val="uk-UA"/>
              </w:rPr>
              <w:t>Євгенія ІВАНЧЕНКО</w:t>
            </w:r>
          </w:p>
        </w:tc>
      </w:tr>
      <w:tr w:rsidR="0074521C" w:rsidRPr="00C754C0" w14:paraId="45EB185E" w14:textId="77777777" w:rsidTr="00802672">
        <w:trPr>
          <w:gridAfter w:val="1"/>
          <w:wAfter w:w="20" w:type="dxa"/>
        </w:trPr>
        <w:tc>
          <w:tcPr>
            <w:tcW w:w="10137" w:type="dxa"/>
            <w:gridSpan w:val="9"/>
            <w:tcBorders>
              <w:top w:val="nil"/>
              <w:left w:val="nil"/>
              <w:bottom w:val="nil"/>
              <w:right w:val="nil"/>
            </w:tcBorders>
          </w:tcPr>
          <w:p w14:paraId="21BF60A3" w14:textId="77777777" w:rsidR="0074521C" w:rsidRPr="00C754C0" w:rsidRDefault="0074521C" w:rsidP="00802672">
            <w:pPr>
              <w:widowControl w:val="0"/>
              <w:spacing w:after="0" w:line="240" w:lineRule="auto"/>
              <w:jc w:val="center"/>
              <w:rPr>
                <w:rFonts w:ascii="Times New Roman" w:hAnsi="Times New Roman"/>
                <w:sz w:val="18"/>
                <w:szCs w:val="18"/>
                <w:lang w:val="uk-UA"/>
              </w:rPr>
            </w:pPr>
            <w:r w:rsidRPr="00C754C0">
              <w:rPr>
                <w:rFonts w:ascii="Times New Roman" w:hAnsi="Times New Roman"/>
                <w:i/>
                <w:iCs/>
                <w:sz w:val="18"/>
                <w:szCs w:val="18"/>
                <w:lang w:val="uk-UA"/>
              </w:rPr>
              <w:t xml:space="preserve">                                                                                                     (підпис)</w:t>
            </w:r>
            <w:r w:rsidRPr="00C754C0">
              <w:rPr>
                <w:i/>
                <w:iCs/>
                <w:sz w:val="18"/>
                <w:szCs w:val="18"/>
                <w:lang w:val="uk-UA"/>
              </w:rPr>
              <w:t xml:space="preserve">                                                                               (</w:t>
            </w:r>
            <w:r w:rsidRPr="00C754C0">
              <w:rPr>
                <w:rFonts w:ascii="Times New Roman" w:hAnsi="Times New Roman"/>
                <w:i/>
                <w:iCs/>
                <w:sz w:val="18"/>
                <w:szCs w:val="18"/>
                <w:lang w:val="uk-UA"/>
              </w:rPr>
              <w:t>ім’я, прізвище)</w:t>
            </w:r>
          </w:p>
        </w:tc>
      </w:tr>
      <w:tr w:rsidR="0074521C" w:rsidRPr="00C754C0" w14:paraId="45E81A7D" w14:textId="77777777" w:rsidTr="00802672">
        <w:trPr>
          <w:gridAfter w:val="1"/>
          <w:wAfter w:w="20" w:type="dxa"/>
        </w:trPr>
        <w:tc>
          <w:tcPr>
            <w:tcW w:w="2040" w:type="dxa"/>
            <w:gridSpan w:val="2"/>
            <w:tcBorders>
              <w:top w:val="nil"/>
              <w:left w:val="nil"/>
              <w:bottom w:val="nil"/>
              <w:right w:val="nil"/>
            </w:tcBorders>
          </w:tcPr>
          <w:p w14:paraId="6712AF1B"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1996" w:type="dxa"/>
            <w:gridSpan w:val="2"/>
            <w:tcBorders>
              <w:top w:val="nil"/>
              <w:left w:val="nil"/>
              <w:bottom w:val="nil"/>
              <w:right w:val="nil"/>
            </w:tcBorders>
          </w:tcPr>
          <w:p w14:paraId="52D47A4C"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2093" w:type="dxa"/>
            <w:gridSpan w:val="2"/>
            <w:tcBorders>
              <w:top w:val="nil"/>
              <w:left w:val="nil"/>
              <w:bottom w:val="nil"/>
              <w:right w:val="nil"/>
            </w:tcBorders>
          </w:tcPr>
          <w:p w14:paraId="3C648722"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1776" w:type="dxa"/>
            <w:gridSpan w:val="2"/>
            <w:tcBorders>
              <w:top w:val="nil"/>
              <w:left w:val="nil"/>
              <w:bottom w:val="nil"/>
              <w:right w:val="nil"/>
            </w:tcBorders>
          </w:tcPr>
          <w:p w14:paraId="77A0EECD"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73F62B4D"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C754C0" w14:paraId="7FBC330E" w14:textId="77777777" w:rsidTr="00802672">
        <w:trPr>
          <w:gridAfter w:val="1"/>
          <w:wAfter w:w="20" w:type="dxa"/>
        </w:trPr>
        <w:tc>
          <w:tcPr>
            <w:tcW w:w="2040" w:type="dxa"/>
            <w:gridSpan w:val="2"/>
            <w:tcBorders>
              <w:top w:val="nil"/>
              <w:left w:val="nil"/>
              <w:bottom w:val="nil"/>
              <w:right w:val="nil"/>
            </w:tcBorders>
          </w:tcPr>
          <w:p w14:paraId="744D0E70"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4B2FE782" w14:textId="77777777" w:rsidR="0074521C" w:rsidRPr="00C754C0" w:rsidRDefault="0074521C" w:rsidP="00802672">
            <w:pPr>
              <w:widowControl w:val="0"/>
              <w:spacing w:after="0" w:line="240" w:lineRule="auto"/>
              <w:jc w:val="center"/>
              <w:rPr>
                <w:rFonts w:ascii="Times New Roman" w:hAnsi="Times New Roman"/>
                <w:sz w:val="16"/>
                <w:szCs w:val="16"/>
                <w:highlight w:val="yellow"/>
                <w:lang w:val="uk-UA"/>
              </w:rPr>
            </w:pPr>
          </w:p>
        </w:tc>
        <w:tc>
          <w:tcPr>
            <w:tcW w:w="2232" w:type="dxa"/>
            <w:tcBorders>
              <w:top w:val="nil"/>
              <w:left w:val="nil"/>
              <w:bottom w:val="nil"/>
              <w:right w:val="nil"/>
            </w:tcBorders>
          </w:tcPr>
          <w:p w14:paraId="07D133C8" w14:textId="77777777" w:rsidR="0074521C" w:rsidRPr="00C754C0" w:rsidRDefault="0074521C" w:rsidP="00802672">
            <w:pPr>
              <w:widowControl w:val="0"/>
              <w:spacing w:after="0" w:line="240" w:lineRule="auto"/>
              <w:rPr>
                <w:rFonts w:ascii="Times New Roman" w:hAnsi="Times New Roman"/>
                <w:sz w:val="24"/>
                <w:szCs w:val="24"/>
                <w:highlight w:val="yellow"/>
                <w:lang w:val="uk-UA"/>
              </w:rPr>
            </w:pPr>
          </w:p>
        </w:tc>
      </w:tr>
      <w:tr w:rsidR="0074521C" w:rsidRPr="00C754C0" w14:paraId="348877E0" w14:textId="77777777" w:rsidTr="00802672">
        <w:trPr>
          <w:gridAfter w:val="1"/>
          <w:wAfter w:w="20" w:type="dxa"/>
        </w:trPr>
        <w:tc>
          <w:tcPr>
            <w:tcW w:w="2040" w:type="dxa"/>
            <w:gridSpan w:val="2"/>
            <w:tcBorders>
              <w:top w:val="nil"/>
              <w:left w:val="nil"/>
              <w:bottom w:val="nil"/>
              <w:right w:val="nil"/>
            </w:tcBorders>
          </w:tcPr>
          <w:p w14:paraId="71FF9126"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747062C0" w14:textId="77777777" w:rsidR="0074521C" w:rsidRPr="00C754C0" w:rsidRDefault="0074521C" w:rsidP="00802672">
            <w:pPr>
              <w:widowControl w:val="0"/>
              <w:spacing w:after="0" w:line="240" w:lineRule="auto"/>
              <w:rPr>
                <w:rFonts w:ascii="Times New Roman" w:hAnsi="Times New Roman"/>
                <w:sz w:val="20"/>
                <w:szCs w:val="20"/>
                <w:highlight w:val="yellow"/>
                <w:lang w:val="uk-UA"/>
              </w:rPr>
            </w:pPr>
          </w:p>
        </w:tc>
        <w:tc>
          <w:tcPr>
            <w:tcW w:w="2093" w:type="dxa"/>
            <w:gridSpan w:val="2"/>
            <w:tcBorders>
              <w:top w:val="nil"/>
              <w:left w:val="nil"/>
              <w:bottom w:val="nil"/>
              <w:right w:val="nil"/>
            </w:tcBorders>
          </w:tcPr>
          <w:p w14:paraId="16895B03" w14:textId="77777777" w:rsidR="0074521C" w:rsidRPr="00C754C0" w:rsidRDefault="0074521C" w:rsidP="00802672">
            <w:pPr>
              <w:widowControl w:val="0"/>
              <w:spacing w:after="0" w:line="240" w:lineRule="auto"/>
              <w:rPr>
                <w:rFonts w:ascii="Times New Roman" w:hAnsi="Times New Roman"/>
                <w:sz w:val="20"/>
                <w:szCs w:val="20"/>
                <w:highlight w:val="yellow"/>
                <w:lang w:val="uk-UA"/>
              </w:rPr>
            </w:pPr>
          </w:p>
        </w:tc>
        <w:tc>
          <w:tcPr>
            <w:tcW w:w="1776" w:type="dxa"/>
            <w:gridSpan w:val="2"/>
            <w:tcBorders>
              <w:top w:val="nil"/>
              <w:left w:val="nil"/>
              <w:bottom w:val="nil"/>
              <w:right w:val="nil"/>
            </w:tcBorders>
          </w:tcPr>
          <w:p w14:paraId="2E752DED" w14:textId="77777777" w:rsidR="0074521C" w:rsidRPr="00C754C0" w:rsidRDefault="0074521C" w:rsidP="00802672">
            <w:pPr>
              <w:widowControl w:val="0"/>
              <w:spacing w:after="0" w:line="240" w:lineRule="auto"/>
              <w:jc w:val="center"/>
              <w:rPr>
                <w:rFonts w:ascii="Times New Roman" w:hAnsi="Times New Roman"/>
                <w:sz w:val="18"/>
                <w:szCs w:val="18"/>
                <w:highlight w:val="yellow"/>
                <w:lang w:val="uk-UA"/>
              </w:rPr>
            </w:pPr>
          </w:p>
        </w:tc>
        <w:tc>
          <w:tcPr>
            <w:tcW w:w="2232" w:type="dxa"/>
            <w:tcBorders>
              <w:top w:val="nil"/>
              <w:left w:val="nil"/>
              <w:bottom w:val="nil"/>
              <w:right w:val="nil"/>
            </w:tcBorders>
          </w:tcPr>
          <w:p w14:paraId="606F9A8A" w14:textId="77777777" w:rsidR="0074521C" w:rsidRPr="00C754C0" w:rsidRDefault="0074521C" w:rsidP="00802672">
            <w:pPr>
              <w:widowControl w:val="0"/>
              <w:spacing w:after="0" w:line="240" w:lineRule="auto"/>
              <w:rPr>
                <w:rFonts w:ascii="Times New Roman" w:hAnsi="Times New Roman"/>
                <w:sz w:val="18"/>
                <w:szCs w:val="18"/>
                <w:highlight w:val="yellow"/>
                <w:lang w:val="uk-UA"/>
              </w:rPr>
            </w:pPr>
          </w:p>
        </w:tc>
      </w:tr>
      <w:tr w:rsidR="0074521C" w:rsidRPr="00C754C0" w14:paraId="5C9CD508" w14:textId="77777777" w:rsidTr="00802672">
        <w:trPr>
          <w:gridAfter w:val="1"/>
          <w:wAfter w:w="20" w:type="dxa"/>
        </w:trPr>
        <w:tc>
          <w:tcPr>
            <w:tcW w:w="2040" w:type="dxa"/>
            <w:gridSpan w:val="2"/>
            <w:tcBorders>
              <w:top w:val="nil"/>
              <w:left w:val="nil"/>
              <w:bottom w:val="nil"/>
              <w:right w:val="nil"/>
            </w:tcBorders>
          </w:tcPr>
          <w:p w14:paraId="726B9ABF"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251C9171" w14:textId="77777777" w:rsidR="0074521C" w:rsidRPr="005672B3" w:rsidRDefault="0074521C" w:rsidP="00802672">
            <w:pPr>
              <w:widowControl w:val="0"/>
              <w:spacing w:before="120" w:after="0" w:line="240" w:lineRule="auto"/>
              <w:ind w:left="284"/>
              <w:jc w:val="center"/>
              <w:rPr>
                <w:rFonts w:ascii="Times New Roman" w:hAnsi="Times New Roman"/>
                <w:b/>
                <w:iCs/>
                <w:sz w:val="24"/>
                <w:szCs w:val="24"/>
                <w:lang w:val="uk-UA" w:eastAsia="ru-RU"/>
              </w:rPr>
            </w:pPr>
            <w:r w:rsidRPr="005672B3">
              <w:rPr>
                <w:rFonts w:ascii="Times New Roman" w:hAnsi="Times New Roman"/>
                <w:b/>
                <w:iCs/>
                <w:sz w:val="24"/>
                <w:szCs w:val="24"/>
                <w:lang w:val="uk-UA" w:eastAsia="ru-RU"/>
              </w:rPr>
              <w:t>Висновок керівника кваліфікаційної роботи</w:t>
            </w:r>
          </w:p>
          <w:p w14:paraId="54045FDC" w14:textId="77777777" w:rsidR="0074521C" w:rsidRPr="00C754C0" w:rsidRDefault="0074521C" w:rsidP="00802672">
            <w:pPr>
              <w:widowControl w:val="0"/>
              <w:spacing w:after="0" w:line="240" w:lineRule="auto"/>
              <w:ind w:left="284"/>
              <w:jc w:val="center"/>
              <w:rPr>
                <w:rFonts w:ascii="Times New Roman" w:hAnsi="Times New Roman"/>
                <w:b/>
                <w:bCs/>
                <w:sz w:val="24"/>
                <w:szCs w:val="24"/>
                <w:lang w:val="uk-UA" w:eastAsia="ru-RU"/>
              </w:rPr>
            </w:pPr>
          </w:p>
        </w:tc>
        <w:tc>
          <w:tcPr>
            <w:tcW w:w="2232" w:type="dxa"/>
            <w:tcBorders>
              <w:top w:val="nil"/>
              <w:left w:val="nil"/>
              <w:bottom w:val="nil"/>
              <w:right w:val="nil"/>
            </w:tcBorders>
          </w:tcPr>
          <w:p w14:paraId="46DE6386"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A93480" w14:paraId="4B97B297" w14:textId="77777777" w:rsidTr="00802672">
        <w:trPr>
          <w:gridAfter w:val="1"/>
          <w:wAfter w:w="20" w:type="dxa"/>
        </w:trPr>
        <w:tc>
          <w:tcPr>
            <w:tcW w:w="10137" w:type="dxa"/>
            <w:gridSpan w:val="9"/>
            <w:tcBorders>
              <w:top w:val="nil"/>
              <w:left w:val="nil"/>
              <w:bottom w:val="nil"/>
              <w:right w:val="nil"/>
            </w:tcBorders>
          </w:tcPr>
          <w:p w14:paraId="07A58D72" w14:textId="244B883F" w:rsidR="0074521C" w:rsidRPr="00C754C0" w:rsidRDefault="0074521C" w:rsidP="00802672">
            <w:pPr>
              <w:widowControl w:val="0"/>
              <w:spacing w:after="0" w:line="240" w:lineRule="auto"/>
              <w:ind w:firstLine="567"/>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Здобувач </w:t>
            </w:r>
            <w:r w:rsidR="001729FC" w:rsidRPr="005672B3">
              <w:rPr>
                <w:rFonts w:ascii="Times New Roman" w:hAnsi="Times New Roman"/>
                <w:b/>
                <w:i/>
                <w:sz w:val="24"/>
                <w:szCs w:val="24"/>
                <w:u w:val="single"/>
                <w:lang w:val="uk-UA" w:eastAsia="ru-RU"/>
              </w:rPr>
              <w:t>МИРОНОВ</w:t>
            </w:r>
            <w:r w:rsidRPr="005672B3">
              <w:rPr>
                <w:rFonts w:ascii="Times New Roman" w:hAnsi="Times New Roman"/>
                <w:b/>
                <w:i/>
                <w:sz w:val="24"/>
                <w:szCs w:val="24"/>
                <w:u w:val="single"/>
                <w:lang w:val="uk-UA" w:eastAsia="ru-RU"/>
              </w:rPr>
              <w:t xml:space="preserve"> </w:t>
            </w:r>
            <w:r w:rsidR="001729FC" w:rsidRPr="005672B3">
              <w:rPr>
                <w:rFonts w:ascii="Times New Roman" w:hAnsi="Times New Roman"/>
                <w:b/>
                <w:i/>
                <w:sz w:val="24"/>
                <w:szCs w:val="24"/>
                <w:u w:val="single"/>
                <w:lang w:val="uk-UA" w:eastAsia="ru-RU"/>
              </w:rPr>
              <w:t>Вадим</w:t>
            </w:r>
            <w:r w:rsidRPr="00C754C0">
              <w:rPr>
                <w:rFonts w:ascii="Times New Roman" w:hAnsi="Times New Roman"/>
                <w:b/>
                <w:bCs/>
                <w:i/>
                <w:sz w:val="24"/>
                <w:szCs w:val="24"/>
                <w:lang w:val="uk-UA" w:eastAsia="ru-RU"/>
              </w:rPr>
              <w:t xml:space="preserve"> </w:t>
            </w:r>
            <w:r w:rsidRPr="00C754C0">
              <w:rPr>
                <w:rFonts w:ascii="Times New Roman" w:hAnsi="Times New Roman"/>
                <w:sz w:val="24"/>
                <w:szCs w:val="24"/>
                <w:lang w:val="uk-UA" w:eastAsia="ru-RU"/>
              </w:rPr>
              <w:t xml:space="preserve">обрав тему роботи, метою якої було дослідити зміст технології забезпечення безпечної роботи гібридних працівників організації та розробка рекомендацій щодо її реалізації. Перелік використаних джерел свідчить про вміння здобувачем розбиратись в наукових питаннях та застосовувати їх при дослідженнях. Під час виконання кваліфікаційної роботи </w:t>
            </w:r>
            <w:r w:rsidR="001729FC" w:rsidRPr="005672B3">
              <w:rPr>
                <w:rFonts w:ascii="Times New Roman" w:hAnsi="Times New Roman"/>
                <w:b/>
                <w:i/>
                <w:sz w:val="24"/>
                <w:szCs w:val="24"/>
                <w:u w:val="single"/>
                <w:lang w:val="uk-UA" w:eastAsia="ru-RU"/>
              </w:rPr>
              <w:t>МИРОНОВ</w:t>
            </w:r>
            <w:r w:rsidRPr="005672B3">
              <w:rPr>
                <w:rFonts w:ascii="Times New Roman" w:hAnsi="Times New Roman"/>
                <w:b/>
                <w:i/>
                <w:sz w:val="24"/>
                <w:szCs w:val="24"/>
                <w:u w:val="single"/>
                <w:lang w:val="uk-UA" w:eastAsia="ru-RU"/>
              </w:rPr>
              <w:t xml:space="preserve"> </w:t>
            </w:r>
            <w:r w:rsidR="001729FC" w:rsidRPr="005672B3">
              <w:rPr>
                <w:rFonts w:ascii="Times New Roman" w:hAnsi="Times New Roman"/>
                <w:b/>
                <w:i/>
                <w:sz w:val="24"/>
                <w:szCs w:val="24"/>
                <w:u w:val="single"/>
                <w:lang w:val="uk-UA" w:eastAsia="ru-RU"/>
              </w:rPr>
              <w:t>Вадим</w:t>
            </w:r>
            <w:r w:rsidRPr="00C754C0">
              <w:rPr>
                <w:rFonts w:ascii="Times New Roman" w:hAnsi="Times New Roman"/>
                <w:sz w:val="24"/>
                <w:szCs w:val="24"/>
                <w:lang w:val="uk-UA" w:eastAsia="ru-RU"/>
              </w:rPr>
              <w:t xml:space="preserve"> показав добру теоретичну та практичну підготовку, вміння самостійно вирішувати питання і робити висновки. Роботу виконував сумлінно, акуратно та вчасно за планом.</w:t>
            </w:r>
          </w:p>
          <w:p w14:paraId="752FF35A" w14:textId="01450669" w:rsidR="0074521C" w:rsidRPr="00C754C0" w:rsidRDefault="0074521C" w:rsidP="00802672">
            <w:pPr>
              <w:widowControl w:val="0"/>
              <w:spacing w:after="0" w:line="240" w:lineRule="auto"/>
              <w:ind w:firstLine="567"/>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Все це дозволяє оцінити виконану кваліфікаційну роботу здобувача </w:t>
            </w:r>
            <w:r w:rsidR="001729FC" w:rsidRPr="005672B3">
              <w:rPr>
                <w:rFonts w:ascii="Times New Roman" w:hAnsi="Times New Roman"/>
                <w:b/>
                <w:bCs/>
                <w:i/>
                <w:sz w:val="24"/>
                <w:szCs w:val="24"/>
                <w:u w:val="single"/>
                <w:lang w:val="uk-UA" w:eastAsia="ru-RU"/>
              </w:rPr>
              <w:t>МИРОНОВА</w:t>
            </w:r>
            <w:r w:rsidRPr="005672B3">
              <w:rPr>
                <w:rFonts w:ascii="Times New Roman" w:hAnsi="Times New Roman"/>
                <w:b/>
                <w:bCs/>
                <w:i/>
                <w:sz w:val="24"/>
                <w:szCs w:val="24"/>
                <w:u w:val="single"/>
                <w:lang w:val="uk-UA" w:eastAsia="ru-RU"/>
              </w:rPr>
              <w:t xml:space="preserve"> </w:t>
            </w:r>
            <w:r w:rsidR="001729FC" w:rsidRPr="005672B3">
              <w:rPr>
                <w:rFonts w:ascii="Times New Roman" w:hAnsi="Times New Roman"/>
                <w:b/>
                <w:bCs/>
                <w:i/>
                <w:sz w:val="24"/>
                <w:szCs w:val="24"/>
                <w:u w:val="single"/>
                <w:lang w:val="uk-UA" w:eastAsia="ru-RU"/>
              </w:rPr>
              <w:t>Вадима</w:t>
            </w:r>
            <w:r w:rsidRPr="00C754C0">
              <w:rPr>
                <w:rFonts w:ascii="Times New Roman" w:hAnsi="Times New Roman"/>
                <w:bCs/>
                <w:iCs/>
                <w:sz w:val="24"/>
                <w:szCs w:val="24"/>
                <w:lang w:val="uk-UA" w:eastAsia="ru-RU"/>
              </w:rPr>
              <w:t xml:space="preserve"> на</w:t>
            </w:r>
            <w:r w:rsidRPr="00C754C0">
              <w:rPr>
                <w:rFonts w:ascii="Times New Roman" w:hAnsi="Times New Roman"/>
                <w:sz w:val="24"/>
                <w:szCs w:val="24"/>
                <w:lang w:val="uk-UA" w:eastAsia="ru-RU"/>
              </w:rPr>
              <w:t xml:space="preserve"> оцінку </w:t>
            </w:r>
            <w:r w:rsidRPr="005672B3">
              <w:rPr>
                <w:rFonts w:ascii="Times New Roman" w:hAnsi="Times New Roman"/>
                <w:b/>
                <w:i/>
                <w:sz w:val="24"/>
                <w:szCs w:val="24"/>
                <w:lang w:val="uk-UA" w:eastAsia="ru-RU"/>
              </w:rPr>
              <w:t>добре</w:t>
            </w:r>
            <w:r w:rsidRPr="00C754C0">
              <w:rPr>
                <w:rFonts w:ascii="Times New Roman" w:hAnsi="Times New Roman"/>
                <w:sz w:val="24"/>
                <w:szCs w:val="24"/>
                <w:lang w:val="uk-UA" w:eastAsia="ru-RU"/>
              </w:rPr>
              <w:t xml:space="preserve"> та </w:t>
            </w:r>
            <w:r w:rsidR="0006197A" w:rsidRPr="0006197A">
              <w:rPr>
                <w:rFonts w:ascii="Times New Roman" w:hAnsi="Times New Roman"/>
                <w:sz w:val="24"/>
                <w:szCs w:val="24"/>
                <w:lang w:val="uk-UA" w:eastAsia="ru-RU"/>
              </w:rPr>
              <w:t>присво</w:t>
            </w:r>
            <w:r w:rsidR="00DA6111">
              <w:rPr>
                <w:rFonts w:ascii="Times New Roman" w:hAnsi="Times New Roman"/>
                <w:sz w:val="24"/>
                <w:szCs w:val="24"/>
                <w:lang w:val="uk-UA" w:eastAsia="ru-RU"/>
              </w:rPr>
              <w:t>їти</w:t>
            </w:r>
            <w:r w:rsidR="0006197A" w:rsidRPr="0006197A">
              <w:rPr>
                <w:rFonts w:ascii="Times New Roman" w:hAnsi="Times New Roman"/>
                <w:sz w:val="24"/>
                <w:szCs w:val="24"/>
                <w:lang w:val="uk-UA" w:eastAsia="ru-RU"/>
              </w:rPr>
              <w:t xml:space="preserve"> кваліфікаці</w:t>
            </w:r>
            <w:r w:rsidR="00DA6111">
              <w:rPr>
                <w:rFonts w:ascii="Times New Roman" w:hAnsi="Times New Roman"/>
                <w:sz w:val="24"/>
                <w:szCs w:val="24"/>
                <w:lang w:val="uk-UA" w:eastAsia="ru-RU"/>
              </w:rPr>
              <w:t>ю</w:t>
            </w:r>
            <w:r w:rsidR="0006197A" w:rsidRPr="0006197A">
              <w:rPr>
                <w:rFonts w:ascii="Times New Roman" w:hAnsi="Times New Roman"/>
                <w:sz w:val="24"/>
                <w:szCs w:val="24"/>
                <w:lang w:val="uk-UA" w:eastAsia="ru-RU"/>
              </w:rPr>
              <w:t xml:space="preserve"> магістр</w:t>
            </w:r>
            <w:r w:rsidR="00DA6111">
              <w:rPr>
                <w:rFonts w:ascii="Times New Roman" w:hAnsi="Times New Roman"/>
                <w:sz w:val="24"/>
                <w:szCs w:val="24"/>
                <w:lang w:val="uk-UA" w:eastAsia="ru-RU"/>
              </w:rPr>
              <w:t>а</w:t>
            </w:r>
            <w:r w:rsidR="0006197A" w:rsidRPr="0006197A">
              <w:rPr>
                <w:rFonts w:ascii="Times New Roman" w:hAnsi="Times New Roman"/>
                <w:sz w:val="24"/>
                <w:szCs w:val="24"/>
                <w:lang w:val="uk-UA" w:eastAsia="ru-RU"/>
              </w:rPr>
              <w:t xml:space="preserve"> з кібербезпеки за освітньо-професійною програмою інформаційна та кібернетична безпека</w:t>
            </w:r>
            <w:r w:rsidRPr="00C754C0">
              <w:rPr>
                <w:rFonts w:ascii="Times New Roman" w:hAnsi="Times New Roman"/>
                <w:sz w:val="24"/>
                <w:szCs w:val="24"/>
                <w:lang w:val="uk-UA" w:eastAsia="ru-RU"/>
              </w:rPr>
              <w:t>.</w:t>
            </w:r>
          </w:p>
        </w:tc>
      </w:tr>
      <w:tr w:rsidR="0074521C" w:rsidRPr="00C754C0" w14:paraId="6BAA713B" w14:textId="77777777" w:rsidTr="00802672">
        <w:trPr>
          <w:gridAfter w:val="1"/>
          <w:wAfter w:w="20" w:type="dxa"/>
        </w:trPr>
        <w:tc>
          <w:tcPr>
            <w:tcW w:w="6129" w:type="dxa"/>
            <w:gridSpan w:val="6"/>
            <w:tcBorders>
              <w:top w:val="nil"/>
              <w:left w:val="nil"/>
              <w:bottom w:val="nil"/>
              <w:right w:val="nil"/>
            </w:tcBorders>
          </w:tcPr>
          <w:p w14:paraId="15AB1E1B" w14:textId="77777777" w:rsidR="0074521C" w:rsidRPr="00C754C0" w:rsidRDefault="0074521C" w:rsidP="00802672">
            <w:pPr>
              <w:widowControl w:val="0"/>
              <w:spacing w:before="120" w:after="0" w:line="240" w:lineRule="auto"/>
              <w:jc w:val="right"/>
              <w:rPr>
                <w:rFonts w:ascii="Times New Roman" w:hAnsi="Times New Roman"/>
                <w:sz w:val="28"/>
                <w:szCs w:val="28"/>
                <w:lang w:val="uk-UA"/>
              </w:rPr>
            </w:pPr>
            <w:r w:rsidRPr="00C754C0">
              <w:rPr>
                <w:rFonts w:ascii="Times New Roman" w:hAnsi="Times New Roman"/>
                <w:sz w:val="24"/>
                <w:szCs w:val="24"/>
                <w:lang w:val="uk-UA" w:eastAsia="ru-RU"/>
              </w:rPr>
              <w:t xml:space="preserve">Керівник кваліфікаційної роботи  </w:t>
            </w:r>
            <w:r w:rsidRPr="00C754C0">
              <w:rPr>
                <w:rFonts w:ascii="Times New Roman" w:hAnsi="Times New Roman"/>
                <w:sz w:val="20"/>
                <w:szCs w:val="20"/>
                <w:lang w:val="uk-UA" w:eastAsia="ru-RU"/>
              </w:rPr>
              <w:t xml:space="preserve"> </w:t>
            </w:r>
          </w:p>
        </w:tc>
        <w:tc>
          <w:tcPr>
            <w:tcW w:w="1776" w:type="dxa"/>
            <w:gridSpan w:val="2"/>
            <w:tcBorders>
              <w:top w:val="nil"/>
              <w:left w:val="nil"/>
              <w:bottom w:val="single" w:sz="4" w:space="0" w:color="auto"/>
              <w:right w:val="nil"/>
            </w:tcBorders>
          </w:tcPr>
          <w:p w14:paraId="60AE9DB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32" w:type="dxa"/>
            <w:tcBorders>
              <w:top w:val="nil"/>
              <w:left w:val="nil"/>
              <w:bottom w:val="nil"/>
              <w:right w:val="nil"/>
            </w:tcBorders>
            <w:vAlign w:val="bottom"/>
          </w:tcPr>
          <w:p w14:paraId="25E56041" w14:textId="64F60139" w:rsidR="0074521C" w:rsidRPr="00C754C0" w:rsidRDefault="00266727" w:rsidP="00802672">
            <w:pPr>
              <w:widowControl w:val="0"/>
              <w:spacing w:after="0" w:line="240" w:lineRule="auto"/>
              <w:jc w:val="center"/>
              <w:rPr>
                <w:rFonts w:ascii="Times New Roman" w:hAnsi="Times New Roman"/>
                <w:sz w:val="24"/>
                <w:szCs w:val="24"/>
                <w:u w:val="single"/>
                <w:lang w:val="uk-UA"/>
              </w:rPr>
            </w:pPr>
            <w:r>
              <w:rPr>
                <w:rFonts w:ascii="Times New Roman" w:hAnsi="Times New Roman"/>
                <w:sz w:val="24"/>
                <w:szCs w:val="24"/>
                <w:u w:val="single"/>
                <w:lang w:val="uk-UA"/>
              </w:rPr>
              <w:t>В.</w:t>
            </w:r>
            <w:r w:rsidR="0074521C" w:rsidRPr="00C754C0">
              <w:rPr>
                <w:rFonts w:ascii="Times New Roman" w:hAnsi="Times New Roman"/>
                <w:sz w:val="24"/>
                <w:szCs w:val="24"/>
                <w:u w:val="single"/>
                <w:lang w:val="uk-UA"/>
              </w:rPr>
              <w:t xml:space="preserve"> </w:t>
            </w:r>
            <w:r>
              <w:rPr>
                <w:rFonts w:ascii="Times New Roman" w:hAnsi="Times New Roman"/>
                <w:sz w:val="24"/>
                <w:szCs w:val="24"/>
                <w:u w:val="single"/>
                <w:lang w:val="uk-UA"/>
              </w:rPr>
              <w:t>ВЛАСЕНКО</w:t>
            </w:r>
          </w:p>
        </w:tc>
      </w:tr>
      <w:tr w:rsidR="0074521C" w:rsidRPr="00C754C0" w14:paraId="4EB45D11" w14:textId="77777777" w:rsidTr="00802672">
        <w:trPr>
          <w:gridAfter w:val="1"/>
          <w:wAfter w:w="20" w:type="dxa"/>
        </w:trPr>
        <w:tc>
          <w:tcPr>
            <w:tcW w:w="2040" w:type="dxa"/>
            <w:gridSpan w:val="2"/>
            <w:tcBorders>
              <w:top w:val="nil"/>
              <w:left w:val="nil"/>
              <w:bottom w:val="nil"/>
              <w:right w:val="nil"/>
            </w:tcBorders>
          </w:tcPr>
          <w:p w14:paraId="04C6D98D"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5B94A61A"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2093" w:type="dxa"/>
            <w:gridSpan w:val="2"/>
            <w:tcBorders>
              <w:top w:val="nil"/>
              <w:left w:val="nil"/>
              <w:bottom w:val="nil"/>
              <w:right w:val="nil"/>
            </w:tcBorders>
          </w:tcPr>
          <w:p w14:paraId="70B50FE7"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776" w:type="dxa"/>
            <w:gridSpan w:val="2"/>
            <w:tcBorders>
              <w:top w:val="nil"/>
              <w:left w:val="nil"/>
              <w:bottom w:val="nil"/>
              <w:right w:val="nil"/>
            </w:tcBorders>
          </w:tcPr>
          <w:p w14:paraId="6D3016AA" w14:textId="77777777" w:rsidR="0074521C" w:rsidRPr="00C754C0" w:rsidRDefault="0074521C" w:rsidP="00802672">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232" w:type="dxa"/>
            <w:tcBorders>
              <w:top w:val="nil"/>
              <w:left w:val="nil"/>
              <w:bottom w:val="nil"/>
              <w:right w:val="nil"/>
            </w:tcBorders>
          </w:tcPr>
          <w:p w14:paraId="68E25A70" w14:textId="77777777" w:rsidR="0074521C" w:rsidRPr="00C754C0" w:rsidRDefault="0074521C" w:rsidP="00802672">
            <w:pPr>
              <w:widowControl w:val="0"/>
              <w:spacing w:after="0" w:line="240" w:lineRule="auto"/>
              <w:jc w:val="center"/>
              <w:rPr>
                <w:rFonts w:ascii="Times New Roman" w:hAnsi="Times New Roman"/>
                <w:i/>
                <w:sz w:val="20"/>
                <w:szCs w:val="20"/>
                <w:lang w:val="uk-UA"/>
              </w:rPr>
            </w:pPr>
            <w:r w:rsidRPr="00C754C0">
              <w:rPr>
                <w:rFonts w:ascii="Times New Roman" w:hAnsi="Times New Roman"/>
                <w:i/>
                <w:sz w:val="18"/>
                <w:szCs w:val="18"/>
                <w:lang w:val="uk-UA"/>
              </w:rPr>
              <w:t>(ім’я, прізвище)</w:t>
            </w:r>
          </w:p>
        </w:tc>
      </w:tr>
      <w:tr w:rsidR="0074521C" w:rsidRPr="00C754C0" w14:paraId="0EF38F37" w14:textId="77777777" w:rsidTr="00802672">
        <w:trPr>
          <w:gridAfter w:val="1"/>
          <w:wAfter w:w="20" w:type="dxa"/>
        </w:trPr>
        <w:tc>
          <w:tcPr>
            <w:tcW w:w="2040" w:type="dxa"/>
            <w:gridSpan w:val="2"/>
            <w:tcBorders>
              <w:top w:val="nil"/>
              <w:left w:val="nil"/>
              <w:bottom w:val="nil"/>
              <w:right w:val="nil"/>
            </w:tcBorders>
          </w:tcPr>
          <w:p w14:paraId="786341F8"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1996" w:type="dxa"/>
            <w:gridSpan w:val="2"/>
            <w:tcBorders>
              <w:top w:val="nil"/>
              <w:left w:val="nil"/>
              <w:bottom w:val="nil"/>
              <w:right w:val="nil"/>
            </w:tcBorders>
          </w:tcPr>
          <w:p w14:paraId="12E6BD69"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2093" w:type="dxa"/>
            <w:gridSpan w:val="2"/>
            <w:tcBorders>
              <w:top w:val="nil"/>
              <w:left w:val="nil"/>
              <w:bottom w:val="nil"/>
              <w:right w:val="nil"/>
            </w:tcBorders>
          </w:tcPr>
          <w:p w14:paraId="38FD116E"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4008" w:type="dxa"/>
            <w:gridSpan w:val="3"/>
            <w:tcBorders>
              <w:top w:val="nil"/>
              <w:left w:val="nil"/>
              <w:bottom w:val="nil"/>
              <w:right w:val="nil"/>
            </w:tcBorders>
          </w:tcPr>
          <w:p w14:paraId="5F9269D9" w14:textId="53AC1011"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____ ____________ 202</w:t>
            </w:r>
            <w:r>
              <w:rPr>
                <w:rFonts w:ascii="Times New Roman" w:hAnsi="Times New Roman"/>
                <w:sz w:val="24"/>
                <w:szCs w:val="24"/>
                <w:lang w:val="uk-UA"/>
              </w:rPr>
              <w:t>4</w:t>
            </w:r>
            <w:r w:rsidRPr="00C754C0">
              <w:rPr>
                <w:rFonts w:ascii="Times New Roman" w:hAnsi="Times New Roman"/>
                <w:sz w:val="24"/>
                <w:szCs w:val="24"/>
                <w:lang w:val="uk-UA"/>
              </w:rPr>
              <w:t xml:space="preserve"> року</w:t>
            </w:r>
          </w:p>
        </w:tc>
      </w:tr>
      <w:tr w:rsidR="0074521C" w:rsidRPr="00C754C0" w14:paraId="7F711BB2" w14:textId="77777777" w:rsidTr="00802672">
        <w:trPr>
          <w:gridAfter w:val="1"/>
          <w:wAfter w:w="20" w:type="dxa"/>
        </w:trPr>
        <w:tc>
          <w:tcPr>
            <w:tcW w:w="2040" w:type="dxa"/>
            <w:gridSpan w:val="2"/>
            <w:tcBorders>
              <w:top w:val="nil"/>
              <w:left w:val="nil"/>
              <w:bottom w:val="nil"/>
              <w:right w:val="nil"/>
            </w:tcBorders>
          </w:tcPr>
          <w:p w14:paraId="30C9DB3E"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4AEC9E15" w14:textId="77777777" w:rsidR="0074521C" w:rsidRPr="00C754C0" w:rsidRDefault="0074521C" w:rsidP="00802672">
            <w:pPr>
              <w:widowControl w:val="0"/>
              <w:spacing w:after="0" w:line="240" w:lineRule="auto"/>
              <w:ind w:left="284"/>
              <w:jc w:val="center"/>
              <w:rPr>
                <w:rFonts w:ascii="Times New Roman" w:hAnsi="Times New Roman"/>
                <w:bCs/>
                <w:sz w:val="24"/>
                <w:szCs w:val="24"/>
                <w:lang w:val="uk-UA" w:eastAsia="ru-RU"/>
              </w:rPr>
            </w:pPr>
          </w:p>
          <w:p w14:paraId="72796D2F" w14:textId="77777777" w:rsidR="0074521C" w:rsidRPr="005672B3" w:rsidRDefault="0074521C" w:rsidP="00802672">
            <w:pPr>
              <w:widowControl w:val="0"/>
              <w:spacing w:after="0" w:line="240" w:lineRule="auto"/>
              <w:ind w:left="284"/>
              <w:jc w:val="center"/>
              <w:rPr>
                <w:rFonts w:ascii="Times New Roman" w:hAnsi="Times New Roman"/>
                <w:b/>
                <w:iCs/>
                <w:sz w:val="24"/>
                <w:szCs w:val="24"/>
                <w:lang w:val="uk-UA" w:eastAsia="ru-RU"/>
              </w:rPr>
            </w:pPr>
            <w:r w:rsidRPr="005672B3">
              <w:rPr>
                <w:rFonts w:ascii="Times New Roman" w:hAnsi="Times New Roman"/>
                <w:b/>
                <w:iCs/>
                <w:sz w:val="24"/>
                <w:szCs w:val="24"/>
                <w:lang w:val="uk-UA" w:eastAsia="ru-RU"/>
              </w:rPr>
              <w:t>Висновок кафедри про кваліфікаційну роботу</w:t>
            </w:r>
          </w:p>
          <w:p w14:paraId="375E90F2" w14:textId="77777777" w:rsidR="0074521C" w:rsidRPr="00C754C0" w:rsidRDefault="0074521C" w:rsidP="00802672">
            <w:pPr>
              <w:widowControl w:val="0"/>
              <w:spacing w:after="0" w:line="240" w:lineRule="auto"/>
              <w:jc w:val="center"/>
              <w:rPr>
                <w:rFonts w:ascii="Times New Roman" w:hAnsi="Times New Roman"/>
                <w:sz w:val="24"/>
                <w:szCs w:val="24"/>
                <w:lang w:val="uk-UA"/>
              </w:rPr>
            </w:pPr>
          </w:p>
        </w:tc>
        <w:tc>
          <w:tcPr>
            <w:tcW w:w="2232" w:type="dxa"/>
            <w:tcBorders>
              <w:top w:val="nil"/>
              <w:left w:val="nil"/>
              <w:bottom w:val="nil"/>
              <w:right w:val="nil"/>
            </w:tcBorders>
          </w:tcPr>
          <w:p w14:paraId="41EB6AE8"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A93480" w14:paraId="124440BE" w14:textId="77777777" w:rsidTr="00802672">
        <w:trPr>
          <w:gridAfter w:val="1"/>
          <w:wAfter w:w="20" w:type="dxa"/>
        </w:trPr>
        <w:tc>
          <w:tcPr>
            <w:tcW w:w="10137" w:type="dxa"/>
            <w:gridSpan w:val="9"/>
            <w:tcBorders>
              <w:top w:val="nil"/>
              <w:left w:val="nil"/>
              <w:bottom w:val="nil"/>
              <w:right w:val="nil"/>
            </w:tcBorders>
          </w:tcPr>
          <w:p w14:paraId="31407E91" w14:textId="10CE20E6" w:rsidR="0074521C" w:rsidRPr="00C754C0" w:rsidRDefault="0074521C" w:rsidP="00802672">
            <w:pPr>
              <w:widowControl w:val="0"/>
              <w:spacing w:after="0" w:line="240" w:lineRule="auto"/>
              <w:rPr>
                <w:rFonts w:ascii="Times New Roman" w:hAnsi="Times New Roman"/>
                <w:sz w:val="24"/>
                <w:szCs w:val="24"/>
                <w:u w:val="single"/>
                <w:lang w:val="uk-UA"/>
              </w:rPr>
            </w:pPr>
            <w:r w:rsidRPr="00C754C0">
              <w:rPr>
                <w:rFonts w:ascii="Times New Roman" w:hAnsi="Times New Roman"/>
                <w:sz w:val="24"/>
                <w:szCs w:val="24"/>
                <w:lang w:val="uk-UA" w:eastAsia="ru-RU"/>
              </w:rPr>
              <w:t xml:space="preserve">Кваліфікаційна робота розглянута. Здобувач </w:t>
            </w:r>
            <w:r w:rsidR="00266727" w:rsidRPr="005672B3">
              <w:rPr>
                <w:rFonts w:ascii="Times New Roman" w:hAnsi="Times New Roman"/>
                <w:b/>
                <w:iCs/>
                <w:sz w:val="24"/>
                <w:szCs w:val="24"/>
                <w:u w:val="single"/>
                <w:lang w:val="uk-UA" w:eastAsia="ru-RU"/>
              </w:rPr>
              <w:t>МИРОНОВ</w:t>
            </w:r>
            <w:r w:rsidRPr="005672B3">
              <w:rPr>
                <w:rFonts w:ascii="Times New Roman" w:hAnsi="Times New Roman"/>
                <w:b/>
                <w:iCs/>
                <w:sz w:val="24"/>
                <w:szCs w:val="24"/>
                <w:u w:val="single"/>
                <w:lang w:val="uk-UA" w:eastAsia="ru-RU"/>
              </w:rPr>
              <w:t xml:space="preserve"> </w:t>
            </w:r>
            <w:r w:rsidR="00266727" w:rsidRPr="005672B3">
              <w:rPr>
                <w:rFonts w:ascii="Times New Roman" w:hAnsi="Times New Roman"/>
                <w:b/>
                <w:iCs/>
                <w:sz w:val="24"/>
                <w:szCs w:val="24"/>
                <w:u w:val="single"/>
                <w:lang w:val="uk-UA" w:eastAsia="ru-RU"/>
              </w:rPr>
              <w:t>Вадим</w:t>
            </w:r>
            <w:r w:rsidRPr="00C754C0">
              <w:rPr>
                <w:rFonts w:ascii="Times New Roman" w:hAnsi="Times New Roman"/>
                <w:sz w:val="24"/>
                <w:szCs w:val="24"/>
                <w:lang w:val="uk-UA" w:eastAsia="ru-RU"/>
              </w:rPr>
              <w:t xml:space="preserve"> допускається до захисту</w:t>
            </w:r>
          </w:p>
        </w:tc>
      </w:tr>
      <w:tr w:rsidR="0074521C" w:rsidRPr="00A93480" w14:paraId="747A5A6C" w14:textId="77777777" w:rsidTr="00802672">
        <w:trPr>
          <w:gridAfter w:val="1"/>
          <w:wAfter w:w="20" w:type="dxa"/>
        </w:trPr>
        <w:tc>
          <w:tcPr>
            <w:tcW w:w="10137" w:type="dxa"/>
            <w:gridSpan w:val="9"/>
            <w:tcBorders>
              <w:top w:val="nil"/>
              <w:left w:val="nil"/>
              <w:bottom w:val="nil"/>
              <w:right w:val="nil"/>
            </w:tcBorders>
          </w:tcPr>
          <w:p w14:paraId="5F74781D" w14:textId="77777777" w:rsidR="0074521C" w:rsidRPr="00C754C0" w:rsidRDefault="0074521C" w:rsidP="00802672">
            <w:pPr>
              <w:widowControl w:val="0"/>
              <w:spacing w:after="0" w:line="240" w:lineRule="auto"/>
              <w:rPr>
                <w:rFonts w:ascii="Times New Roman" w:hAnsi="Times New Roman"/>
                <w:sz w:val="24"/>
                <w:szCs w:val="24"/>
                <w:lang w:val="uk-UA" w:eastAsia="ru-RU"/>
              </w:rPr>
            </w:pPr>
            <w:r w:rsidRPr="00C754C0">
              <w:rPr>
                <w:rFonts w:ascii="Times New Roman" w:hAnsi="Times New Roman"/>
                <w:sz w:val="24"/>
                <w:szCs w:val="24"/>
                <w:lang w:val="uk-UA" w:eastAsia="ru-RU"/>
              </w:rPr>
              <w:t>даної кваліфікаційної роботи в Державній екзаменаційній комісії.</w:t>
            </w:r>
          </w:p>
          <w:p w14:paraId="1230C821"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A93480" w14:paraId="68B06293" w14:textId="77777777" w:rsidTr="00802672">
        <w:trPr>
          <w:gridAfter w:val="1"/>
          <w:wAfter w:w="20" w:type="dxa"/>
        </w:trPr>
        <w:tc>
          <w:tcPr>
            <w:tcW w:w="6345" w:type="dxa"/>
            <w:gridSpan w:val="7"/>
            <w:tcBorders>
              <w:top w:val="nil"/>
              <w:left w:val="nil"/>
              <w:bottom w:val="nil"/>
              <w:right w:val="nil"/>
            </w:tcBorders>
          </w:tcPr>
          <w:p w14:paraId="14EBE988" w14:textId="77777777" w:rsidR="0074521C" w:rsidRPr="00C754C0" w:rsidRDefault="0074521C" w:rsidP="00802672">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 xml:space="preserve">Завідувач кафедри </w:t>
            </w:r>
            <w:r w:rsidRPr="00C754C0">
              <w:rPr>
                <w:rFonts w:ascii="Times New Roman" w:hAnsi="Times New Roman"/>
                <w:sz w:val="24"/>
                <w:szCs w:val="24"/>
                <w:u w:val="single"/>
                <w:lang w:val="uk-UA"/>
              </w:rPr>
              <w:t>Інформаційної та кібернетичної безпеки</w:t>
            </w:r>
          </w:p>
        </w:tc>
        <w:tc>
          <w:tcPr>
            <w:tcW w:w="1560" w:type="dxa"/>
            <w:tcBorders>
              <w:top w:val="nil"/>
              <w:left w:val="nil"/>
              <w:bottom w:val="nil"/>
              <w:right w:val="nil"/>
            </w:tcBorders>
          </w:tcPr>
          <w:p w14:paraId="396AC978" w14:textId="77777777" w:rsidR="0074521C" w:rsidRPr="00C754C0" w:rsidRDefault="0074521C" w:rsidP="00802672">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50BFC9DF" w14:textId="77777777" w:rsidR="0074521C" w:rsidRPr="00C754C0" w:rsidRDefault="0074521C" w:rsidP="00802672">
            <w:pPr>
              <w:widowControl w:val="0"/>
              <w:spacing w:after="0" w:line="240" w:lineRule="auto"/>
              <w:rPr>
                <w:rFonts w:ascii="Times New Roman" w:hAnsi="Times New Roman"/>
                <w:sz w:val="24"/>
                <w:szCs w:val="24"/>
                <w:lang w:val="uk-UA"/>
              </w:rPr>
            </w:pPr>
          </w:p>
        </w:tc>
      </w:tr>
      <w:tr w:rsidR="0074521C" w:rsidRPr="00C754C0" w14:paraId="312EFAF5" w14:textId="77777777" w:rsidTr="00802672">
        <w:tc>
          <w:tcPr>
            <w:tcW w:w="10157" w:type="dxa"/>
            <w:gridSpan w:val="10"/>
            <w:tcBorders>
              <w:top w:val="nil"/>
              <w:left w:val="nil"/>
              <w:bottom w:val="nil"/>
              <w:right w:val="nil"/>
            </w:tcBorders>
          </w:tcPr>
          <w:p w14:paraId="51C29730" w14:textId="77777777" w:rsidR="0074521C" w:rsidRPr="00C754C0" w:rsidRDefault="0074521C" w:rsidP="00802672">
            <w:pPr>
              <w:widowControl w:val="0"/>
              <w:spacing w:after="0" w:line="240" w:lineRule="auto"/>
              <w:rPr>
                <w:rFonts w:ascii="Times New Roman" w:hAnsi="Times New Roman"/>
                <w:sz w:val="20"/>
                <w:szCs w:val="20"/>
                <w:lang w:val="uk-UA"/>
              </w:rPr>
            </w:pPr>
            <w:r w:rsidRPr="00C754C0">
              <w:rPr>
                <w:rFonts w:ascii="Times New Roman" w:hAnsi="Times New Roman"/>
                <w:i/>
                <w:iCs/>
                <w:sz w:val="20"/>
                <w:szCs w:val="20"/>
                <w:lang w:val="uk-UA"/>
              </w:rPr>
              <w:t xml:space="preserve">                                                                               (назва</w:t>
            </w:r>
            <w:r w:rsidRPr="00C754C0">
              <w:rPr>
                <w:rFonts w:ascii="Times New Roman" w:hAnsi="Times New Roman"/>
                <w:sz w:val="20"/>
                <w:szCs w:val="20"/>
                <w:lang w:val="uk-UA"/>
              </w:rPr>
              <w:t>)</w:t>
            </w:r>
          </w:p>
        </w:tc>
      </w:tr>
      <w:tr w:rsidR="0074521C" w:rsidRPr="00C754C0" w14:paraId="010FB004" w14:textId="77777777" w:rsidTr="00802672">
        <w:trPr>
          <w:gridAfter w:val="1"/>
          <w:wAfter w:w="20" w:type="dxa"/>
        </w:trPr>
        <w:tc>
          <w:tcPr>
            <w:tcW w:w="2040" w:type="dxa"/>
            <w:gridSpan w:val="2"/>
            <w:tcBorders>
              <w:top w:val="nil"/>
              <w:left w:val="nil"/>
              <w:bottom w:val="nil"/>
              <w:right w:val="nil"/>
            </w:tcBorders>
          </w:tcPr>
          <w:p w14:paraId="725E5FC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gridSpan w:val="2"/>
            <w:tcBorders>
              <w:top w:val="nil"/>
              <w:left w:val="nil"/>
              <w:bottom w:val="nil"/>
              <w:right w:val="nil"/>
            </w:tcBorders>
          </w:tcPr>
          <w:p w14:paraId="298CEF7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93" w:type="dxa"/>
            <w:gridSpan w:val="2"/>
            <w:tcBorders>
              <w:top w:val="nil"/>
              <w:left w:val="nil"/>
              <w:bottom w:val="single" w:sz="4" w:space="0" w:color="auto"/>
              <w:right w:val="nil"/>
            </w:tcBorders>
          </w:tcPr>
          <w:p w14:paraId="1ECAAB0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776" w:type="dxa"/>
            <w:gridSpan w:val="2"/>
            <w:tcBorders>
              <w:top w:val="nil"/>
              <w:left w:val="nil"/>
              <w:bottom w:val="nil"/>
              <w:right w:val="nil"/>
            </w:tcBorders>
          </w:tcPr>
          <w:p w14:paraId="600FF16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32" w:type="dxa"/>
            <w:tcBorders>
              <w:top w:val="nil"/>
              <w:left w:val="nil"/>
              <w:bottom w:val="single" w:sz="4" w:space="0" w:color="auto"/>
              <w:right w:val="nil"/>
            </w:tcBorders>
          </w:tcPr>
          <w:p w14:paraId="5EABD4CD" w14:textId="77777777" w:rsidR="0074521C" w:rsidRPr="00C754C0" w:rsidRDefault="0074521C" w:rsidP="00802672">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Галина ГАЙДУР</w:t>
            </w:r>
          </w:p>
        </w:tc>
      </w:tr>
      <w:tr w:rsidR="0074521C" w:rsidRPr="00C754C0" w14:paraId="2EA5CB40" w14:textId="77777777" w:rsidTr="00802672">
        <w:trPr>
          <w:gridAfter w:val="1"/>
          <w:wAfter w:w="20" w:type="dxa"/>
        </w:trPr>
        <w:tc>
          <w:tcPr>
            <w:tcW w:w="2040" w:type="dxa"/>
            <w:gridSpan w:val="2"/>
            <w:tcBorders>
              <w:top w:val="nil"/>
              <w:left w:val="nil"/>
              <w:bottom w:val="nil"/>
              <w:right w:val="nil"/>
            </w:tcBorders>
          </w:tcPr>
          <w:p w14:paraId="51E04060"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23128230" w14:textId="77777777" w:rsidR="0074521C" w:rsidRPr="00C754C0" w:rsidRDefault="0074521C" w:rsidP="00802672">
            <w:pPr>
              <w:widowControl w:val="0"/>
              <w:spacing w:after="0" w:line="240" w:lineRule="auto"/>
              <w:rPr>
                <w:rFonts w:ascii="Times New Roman" w:hAnsi="Times New Roman"/>
                <w:sz w:val="20"/>
                <w:szCs w:val="20"/>
                <w:lang w:val="uk-UA"/>
              </w:rPr>
            </w:pPr>
          </w:p>
        </w:tc>
        <w:tc>
          <w:tcPr>
            <w:tcW w:w="2093" w:type="dxa"/>
            <w:gridSpan w:val="2"/>
            <w:tcBorders>
              <w:top w:val="nil"/>
              <w:left w:val="nil"/>
              <w:bottom w:val="nil"/>
              <w:right w:val="nil"/>
            </w:tcBorders>
          </w:tcPr>
          <w:p w14:paraId="18192C2E" w14:textId="77777777" w:rsidR="0074521C" w:rsidRPr="00C754C0" w:rsidRDefault="0074521C" w:rsidP="00802672">
            <w:pPr>
              <w:widowControl w:val="0"/>
              <w:spacing w:after="0" w:line="240" w:lineRule="auto"/>
              <w:jc w:val="center"/>
              <w:rPr>
                <w:rFonts w:ascii="Times New Roman" w:hAnsi="Times New Roman"/>
                <w:i/>
                <w:sz w:val="20"/>
                <w:szCs w:val="20"/>
                <w:lang w:val="uk-UA"/>
              </w:rPr>
            </w:pPr>
            <w:r w:rsidRPr="00C754C0">
              <w:rPr>
                <w:rFonts w:ascii="Times New Roman" w:hAnsi="Times New Roman"/>
                <w:i/>
                <w:sz w:val="20"/>
                <w:szCs w:val="20"/>
                <w:lang w:val="uk-UA" w:eastAsia="ru-RU"/>
              </w:rPr>
              <w:t>(підпис)</w:t>
            </w:r>
          </w:p>
        </w:tc>
        <w:tc>
          <w:tcPr>
            <w:tcW w:w="4008" w:type="dxa"/>
            <w:gridSpan w:val="3"/>
            <w:tcBorders>
              <w:top w:val="nil"/>
              <w:left w:val="nil"/>
              <w:bottom w:val="nil"/>
              <w:right w:val="nil"/>
            </w:tcBorders>
          </w:tcPr>
          <w:p w14:paraId="18C091CB" w14:textId="77777777" w:rsidR="0074521C" w:rsidRPr="00C754C0" w:rsidRDefault="0074521C" w:rsidP="00802672">
            <w:pPr>
              <w:widowControl w:val="0"/>
              <w:spacing w:after="0" w:line="240" w:lineRule="auto"/>
              <w:jc w:val="center"/>
              <w:rPr>
                <w:rFonts w:ascii="Times New Roman" w:hAnsi="Times New Roman"/>
                <w:i/>
                <w:sz w:val="20"/>
                <w:szCs w:val="20"/>
                <w:lang w:val="uk-UA"/>
              </w:rPr>
            </w:pPr>
            <w:r w:rsidRPr="00C754C0">
              <w:rPr>
                <w:rFonts w:ascii="Times New Roman" w:hAnsi="Times New Roman"/>
                <w:i/>
                <w:sz w:val="20"/>
                <w:szCs w:val="20"/>
                <w:lang w:val="uk-UA"/>
              </w:rPr>
              <w:t xml:space="preserve">                               (ім’я, прізвище)</w:t>
            </w:r>
          </w:p>
        </w:tc>
      </w:tr>
      <w:tr w:rsidR="0074521C" w:rsidRPr="00C754C0" w14:paraId="69607BFD" w14:textId="77777777" w:rsidTr="00802672">
        <w:trPr>
          <w:gridAfter w:val="1"/>
          <w:wAfter w:w="20" w:type="dxa"/>
        </w:trPr>
        <w:tc>
          <w:tcPr>
            <w:tcW w:w="4036" w:type="dxa"/>
            <w:gridSpan w:val="4"/>
            <w:tcBorders>
              <w:top w:val="nil"/>
              <w:left w:val="nil"/>
              <w:bottom w:val="nil"/>
              <w:right w:val="nil"/>
            </w:tcBorders>
          </w:tcPr>
          <w:p w14:paraId="29731A1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93" w:type="dxa"/>
            <w:gridSpan w:val="2"/>
            <w:tcBorders>
              <w:top w:val="nil"/>
              <w:left w:val="nil"/>
              <w:bottom w:val="nil"/>
              <w:right w:val="nil"/>
            </w:tcBorders>
          </w:tcPr>
          <w:p w14:paraId="3FBB9A0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776" w:type="dxa"/>
            <w:gridSpan w:val="2"/>
            <w:tcBorders>
              <w:top w:val="nil"/>
              <w:left w:val="nil"/>
              <w:bottom w:val="nil"/>
              <w:right w:val="nil"/>
            </w:tcBorders>
          </w:tcPr>
          <w:p w14:paraId="1B11AE1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232" w:type="dxa"/>
            <w:tcBorders>
              <w:top w:val="nil"/>
              <w:left w:val="nil"/>
              <w:bottom w:val="nil"/>
              <w:right w:val="nil"/>
            </w:tcBorders>
          </w:tcPr>
          <w:p w14:paraId="10500870" w14:textId="77777777" w:rsidR="0074521C" w:rsidRPr="00C754C0" w:rsidRDefault="0074521C" w:rsidP="00802672">
            <w:pPr>
              <w:widowControl w:val="0"/>
              <w:spacing w:after="0" w:line="240" w:lineRule="auto"/>
              <w:rPr>
                <w:rFonts w:ascii="Times New Roman" w:hAnsi="Times New Roman"/>
                <w:sz w:val="28"/>
                <w:szCs w:val="28"/>
                <w:lang w:val="uk-UA"/>
              </w:rPr>
            </w:pPr>
          </w:p>
        </w:tc>
      </w:tr>
    </w:tbl>
    <w:p w14:paraId="358187CE" w14:textId="77777777" w:rsidR="0074521C" w:rsidRPr="00C754C0" w:rsidRDefault="0074521C" w:rsidP="0074521C">
      <w:pPr>
        <w:rPr>
          <w:rFonts w:eastAsia="Calibri"/>
          <w:lang w:val="uk-UA"/>
        </w:rPr>
      </w:pPr>
      <w:r w:rsidRPr="00C754C0">
        <w:rPr>
          <w:rFonts w:eastAsia="Calibri"/>
          <w:noProof/>
          <w:lang w:val="uk-UA" w:eastAsia="uk-UA"/>
        </w:rPr>
        <mc:AlternateContent>
          <mc:Choice Requires="wps">
            <w:drawing>
              <wp:anchor distT="0" distB="0" distL="114300" distR="114300" simplePos="0" relativeHeight="251667456" behindDoc="0" locked="0" layoutInCell="1" allowOverlap="1" wp14:anchorId="044436C5" wp14:editId="47F5DB76">
                <wp:simplePos x="0" y="0"/>
                <wp:positionH relativeFrom="column">
                  <wp:posOffset>6119495</wp:posOffset>
                </wp:positionH>
                <wp:positionV relativeFrom="paragraph">
                  <wp:posOffset>-8422005</wp:posOffset>
                </wp:positionV>
                <wp:extent cx="295275" cy="352425"/>
                <wp:effectExtent l="0" t="0" r="9525" b="9525"/>
                <wp:wrapNone/>
                <wp:docPr id="133759491" name="Прямокутник 2"/>
                <wp:cNvGraphicFramePr/>
                <a:graphic xmlns:a="http://schemas.openxmlformats.org/drawingml/2006/main">
                  <a:graphicData uri="http://schemas.microsoft.com/office/word/2010/wordprocessingShape">
                    <wps:wsp>
                      <wps:cNvSpPr/>
                      <wps:spPr>
                        <a:xfrm>
                          <a:off x="0" y="0"/>
                          <a:ext cx="295275" cy="3524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44E19" id="Прямокутник 2" o:spid="_x0000_s1026" style="position:absolute;margin-left:481.85pt;margin-top:-663.15pt;width:23.2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" fillcolor="window" stroked="f" strokeweight="2pt"/>
            </w:pict>
          </mc:Fallback>
        </mc:AlternateContent>
      </w:r>
      <w:r w:rsidRPr="00C754C0">
        <w:rPr>
          <w:rFonts w:eastAsia="Calibri"/>
          <w:lang w:val="uk-UA"/>
        </w:rPr>
        <w:br w:type="page"/>
      </w:r>
    </w:p>
    <w:tbl>
      <w:tblPr>
        <w:tblStyle w:val="TableGrid3"/>
        <w:tblW w:w="10137" w:type="dxa"/>
        <w:tblLook w:val="04A0" w:firstRow="1" w:lastRow="0" w:firstColumn="1" w:lastColumn="0" w:noHBand="0" w:noVBand="1"/>
      </w:tblPr>
      <w:tblGrid>
        <w:gridCol w:w="2040"/>
        <w:gridCol w:w="1996"/>
        <w:gridCol w:w="2093"/>
        <w:gridCol w:w="2000"/>
        <w:gridCol w:w="2008"/>
      </w:tblGrid>
      <w:tr w:rsidR="0074521C" w:rsidRPr="00C754C0" w14:paraId="52B9A0E6" w14:textId="77777777" w:rsidTr="00802672">
        <w:tc>
          <w:tcPr>
            <w:tcW w:w="10137" w:type="dxa"/>
            <w:gridSpan w:val="5"/>
            <w:tcBorders>
              <w:top w:val="nil"/>
              <w:left w:val="nil"/>
              <w:bottom w:val="nil"/>
              <w:right w:val="nil"/>
            </w:tcBorders>
          </w:tcPr>
          <w:p w14:paraId="4543BD15" w14:textId="77777777" w:rsidR="0074521C" w:rsidRPr="005672B3" w:rsidRDefault="0074521C" w:rsidP="00802672">
            <w:pPr>
              <w:widowControl w:val="0"/>
              <w:spacing w:after="0" w:line="240" w:lineRule="auto"/>
              <w:jc w:val="center"/>
              <w:rPr>
                <w:rFonts w:ascii="Times New Roman" w:hAnsi="Times New Roman"/>
                <w:b/>
                <w:bCs/>
                <w:iCs/>
                <w:sz w:val="28"/>
                <w:szCs w:val="28"/>
                <w:lang w:val="uk-UA"/>
              </w:rPr>
            </w:pPr>
            <w:r w:rsidRPr="005672B3">
              <w:rPr>
                <w:rFonts w:ascii="Times New Roman" w:hAnsi="Times New Roman"/>
                <w:b/>
                <w:bCs/>
                <w:iCs/>
                <w:noProof/>
                <w:sz w:val="28"/>
                <w:szCs w:val="28"/>
                <w:lang w:val="uk-UA" w:eastAsia="uk-UA"/>
              </w:rPr>
              <w:lastRenderedPageBreak/>
              <mc:AlternateContent>
                <mc:Choice Requires="wps">
                  <w:drawing>
                    <wp:anchor distT="0" distB="0" distL="114300" distR="114300" simplePos="0" relativeHeight="251665408" behindDoc="0" locked="0" layoutInCell="1" allowOverlap="1" wp14:anchorId="3DF12B0A" wp14:editId="680CEB0F">
                      <wp:simplePos x="0" y="0"/>
                      <wp:positionH relativeFrom="column">
                        <wp:posOffset>6062073</wp:posOffset>
                      </wp:positionH>
                      <wp:positionV relativeFrom="paragraph">
                        <wp:posOffset>-315141</wp:posOffset>
                      </wp:positionV>
                      <wp:extent cx="391886" cy="313508"/>
                      <wp:effectExtent l="0" t="0" r="8255" b="0"/>
                      <wp:wrapNone/>
                      <wp:docPr id="7" name="Прямоугольник 7"/>
                      <wp:cNvGraphicFramePr/>
                      <a:graphic xmlns:a="http://schemas.openxmlformats.org/drawingml/2006/main">
                        <a:graphicData uri="http://schemas.microsoft.com/office/word/2010/wordprocessingShape">
                          <wps:wsp>
                            <wps:cNvSpPr/>
                            <wps:spPr>
                              <a:xfrm>
                                <a:off x="0" y="0"/>
                                <a:ext cx="391886" cy="31350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5F85F2" id="Прямоугольник 7" o:spid="_x0000_s1026" style="position:absolute;margin-left:477.35pt;margin-top:-24.8pt;width:30.85pt;height:24.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" fillcolor="window" stroked="f" strokeweight="2pt"/>
                  </w:pict>
                </mc:Fallback>
              </mc:AlternateContent>
            </w:r>
            <w:r w:rsidRPr="005672B3">
              <w:rPr>
                <w:rFonts w:ascii="Times New Roman" w:hAnsi="Times New Roman"/>
                <w:b/>
                <w:bCs/>
                <w:iCs/>
                <w:sz w:val="28"/>
                <w:szCs w:val="28"/>
                <w:lang w:val="uk-UA"/>
              </w:rPr>
              <w:t>РЕФЕРАТ</w:t>
            </w:r>
          </w:p>
        </w:tc>
      </w:tr>
      <w:tr w:rsidR="0074521C" w:rsidRPr="00C754C0" w14:paraId="2FFE2C5E" w14:textId="77777777" w:rsidTr="00802672">
        <w:tc>
          <w:tcPr>
            <w:tcW w:w="2040" w:type="dxa"/>
            <w:tcBorders>
              <w:top w:val="nil"/>
              <w:left w:val="nil"/>
              <w:bottom w:val="nil"/>
              <w:right w:val="nil"/>
            </w:tcBorders>
          </w:tcPr>
          <w:p w14:paraId="365E825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tcBorders>
              <w:top w:val="nil"/>
              <w:left w:val="nil"/>
              <w:bottom w:val="nil"/>
              <w:right w:val="nil"/>
            </w:tcBorders>
          </w:tcPr>
          <w:p w14:paraId="62BAA422"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93" w:type="dxa"/>
            <w:tcBorders>
              <w:top w:val="nil"/>
              <w:left w:val="nil"/>
              <w:bottom w:val="nil"/>
              <w:right w:val="nil"/>
            </w:tcBorders>
          </w:tcPr>
          <w:p w14:paraId="2D37A177"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00" w:type="dxa"/>
            <w:tcBorders>
              <w:top w:val="nil"/>
              <w:left w:val="nil"/>
              <w:bottom w:val="nil"/>
              <w:right w:val="nil"/>
            </w:tcBorders>
          </w:tcPr>
          <w:p w14:paraId="4A3A286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08" w:type="dxa"/>
            <w:tcBorders>
              <w:top w:val="nil"/>
              <w:left w:val="nil"/>
              <w:bottom w:val="nil"/>
              <w:right w:val="nil"/>
            </w:tcBorders>
          </w:tcPr>
          <w:p w14:paraId="342CA68D"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C754C0" w14:paraId="0849AFA8" w14:textId="77777777" w:rsidTr="00802672">
        <w:tc>
          <w:tcPr>
            <w:tcW w:w="2040" w:type="dxa"/>
            <w:tcBorders>
              <w:top w:val="nil"/>
              <w:left w:val="nil"/>
              <w:bottom w:val="nil"/>
              <w:right w:val="nil"/>
            </w:tcBorders>
          </w:tcPr>
          <w:p w14:paraId="44F8CE04"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996" w:type="dxa"/>
            <w:tcBorders>
              <w:top w:val="nil"/>
              <w:left w:val="nil"/>
              <w:bottom w:val="nil"/>
              <w:right w:val="nil"/>
            </w:tcBorders>
          </w:tcPr>
          <w:p w14:paraId="18044E51"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93" w:type="dxa"/>
            <w:tcBorders>
              <w:top w:val="nil"/>
              <w:left w:val="nil"/>
              <w:bottom w:val="nil"/>
              <w:right w:val="nil"/>
            </w:tcBorders>
          </w:tcPr>
          <w:p w14:paraId="783D2B40"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00" w:type="dxa"/>
            <w:tcBorders>
              <w:top w:val="nil"/>
              <w:left w:val="nil"/>
              <w:bottom w:val="nil"/>
              <w:right w:val="nil"/>
            </w:tcBorders>
          </w:tcPr>
          <w:p w14:paraId="5DB12E6F"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2008" w:type="dxa"/>
            <w:tcBorders>
              <w:top w:val="nil"/>
              <w:left w:val="nil"/>
              <w:bottom w:val="nil"/>
              <w:right w:val="nil"/>
            </w:tcBorders>
          </w:tcPr>
          <w:p w14:paraId="714F3FA6" w14:textId="77777777" w:rsidR="0074521C" w:rsidRPr="00C754C0" w:rsidRDefault="0074521C" w:rsidP="00802672">
            <w:pPr>
              <w:widowControl w:val="0"/>
              <w:spacing w:after="0" w:line="240" w:lineRule="auto"/>
              <w:rPr>
                <w:rFonts w:ascii="Times New Roman" w:hAnsi="Times New Roman"/>
                <w:sz w:val="28"/>
                <w:szCs w:val="28"/>
                <w:lang w:val="uk-UA"/>
              </w:rPr>
            </w:pPr>
          </w:p>
        </w:tc>
      </w:tr>
      <w:tr w:rsidR="0074521C" w:rsidRPr="00A93480" w14:paraId="6A34B975" w14:textId="77777777" w:rsidTr="00802672">
        <w:tc>
          <w:tcPr>
            <w:tcW w:w="10137" w:type="dxa"/>
            <w:gridSpan w:val="5"/>
            <w:tcBorders>
              <w:top w:val="nil"/>
              <w:left w:val="nil"/>
              <w:bottom w:val="nil"/>
              <w:right w:val="nil"/>
            </w:tcBorders>
          </w:tcPr>
          <w:p w14:paraId="0DE46653" w14:textId="5261A190" w:rsidR="0074521C" w:rsidRPr="00C754C0" w:rsidRDefault="0074521C" w:rsidP="00802672">
            <w:pPr>
              <w:widowControl w:val="0"/>
              <w:spacing w:after="0" w:line="240" w:lineRule="auto"/>
              <w:ind w:firstLine="709"/>
              <w:jc w:val="both"/>
              <w:rPr>
                <w:rFonts w:ascii="Times New Roman" w:hAnsi="Times New Roman"/>
                <w:sz w:val="28"/>
                <w:szCs w:val="28"/>
                <w:lang w:val="uk-UA"/>
              </w:rPr>
            </w:pPr>
            <w:r w:rsidRPr="00C754C0">
              <w:rPr>
                <w:rFonts w:ascii="Times New Roman" w:hAnsi="Times New Roman"/>
                <w:sz w:val="28"/>
                <w:szCs w:val="28"/>
                <w:lang w:val="uk-UA"/>
              </w:rPr>
              <w:t xml:space="preserve">Текстова частина кваліфікаційної роботи: </w:t>
            </w:r>
            <w:r w:rsidR="0091466D" w:rsidRPr="0091466D">
              <w:rPr>
                <w:rFonts w:ascii="Times New Roman" w:hAnsi="Times New Roman"/>
                <w:sz w:val="28"/>
                <w:szCs w:val="28"/>
                <w:lang w:val="ru-RU"/>
              </w:rPr>
              <w:t>10</w:t>
            </w:r>
            <w:r w:rsidR="00F63F06" w:rsidRPr="00F63F06">
              <w:rPr>
                <w:rFonts w:ascii="Times New Roman" w:hAnsi="Times New Roman"/>
                <w:sz w:val="28"/>
                <w:szCs w:val="28"/>
                <w:lang w:val="ru-RU"/>
              </w:rPr>
              <w:t>9</w:t>
            </w:r>
            <w:r w:rsidRPr="002B0576">
              <w:rPr>
                <w:rFonts w:ascii="Times New Roman" w:hAnsi="Times New Roman"/>
                <w:i/>
                <w:iCs/>
                <w:sz w:val="28"/>
                <w:szCs w:val="28"/>
                <w:lang w:val="uk-UA"/>
              </w:rPr>
              <w:t xml:space="preserve"> </w:t>
            </w:r>
            <w:r w:rsidR="0091466D">
              <w:rPr>
                <w:rFonts w:ascii="Times New Roman" w:hAnsi="Times New Roman"/>
                <w:i/>
                <w:iCs/>
                <w:sz w:val="28"/>
                <w:szCs w:val="28"/>
                <w:lang w:val="uk-UA"/>
              </w:rPr>
              <w:t>сторінок</w:t>
            </w:r>
            <w:r w:rsidRPr="002B0576">
              <w:rPr>
                <w:rFonts w:ascii="Times New Roman" w:hAnsi="Times New Roman"/>
                <w:i/>
                <w:iCs/>
                <w:sz w:val="28"/>
                <w:szCs w:val="28"/>
                <w:lang w:val="uk-UA"/>
              </w:rPr>
              <w:t xml:space="preserve">, </w:t>
            </w:r>
            <w:r w:rsidR="0091466D">
              <w:rPr>
                <w:rFonts w:ascii="Times New Roman" w:hAnsi="Times New Roman"/>
                <w:i/>
                <w:iCs/>
                <w:sz w:val="28"/>
                <w:szCs w:val="28"/>
                <w:lang w:val="uk-UA"/>
              </w:rPr>
              <w:t>24</w:t>
            </w:r>
            <w:r w:rsidRPr="002B0576">
              <w:rPr>
                <w:rFonts w:ascii="Times New Roman" w:hAnsi="Times New Roman"/>
                <w:i/>
                <w:iCs/>
                <w:sz w:val="28"/>
                <w:szCs w:val="28"/>
                <w:lang w:val="uk-UA"/>
              </w:rPr>
              <w:t xml:space="preserve"> рисунк</w:t>
            </w:r>
            <w:r w:rsidR="0091466D">
              <w:rPr>
                <w:rFonts w:ascii="Times New Roman" w:hAnsi="Times New Roman"/>
                <w:i/>
                <w:iCs/>
                <w:sz w:val="28"/>
                <w:szCs w:val="28"/>
                <w:lang w:val="uk-UA"/>
              </w:rPr>
              <w:t>и</w:t>
            </w:r>
            <w:r w:rsidRPr="002B0576">
              <w:rPr>
                <w:rFonts w:ascii="Times New Roman" w:hAnsi="Times New Roman"/>
                <w:i/>
                <w:iCs/>
                <w:sz w:val="28"/>
                <w:szCs w:val="28"/>
                <w:lang w:val="uk-UA"/>
              </w:rPr>
              <w:t xml:space="preserve">, 1 таблиця, </w:t>
            </w:r>
            <w:r w:rsidR="00F63F06" w:rsidRPr="00F63F06">
              <w:rPr>
                <w:rFonts w:ascii="Times New Roman" w:hAnsi="Times New Roman"/>
                <w:i/>
                <w:iCs/>
                <w:sz w:val="28"/>
                <w:szCs w:val="28"/>
                <w:lang w:val="ru-RU"/>
              </w:rPr>
              <w:t>101</w:t>
            </w:r>
            <w:r w:rsidRPr="002B0576">
              <w:rPr>
                <w:rFonts w:ascii="Times New Roman" w:hAnsi="Times New Roman"/>
                <w:i/>
                <w:iCs/>
                <w:sz w:val="28"/>
                <w:szCs w:val="28"/>
                <w:lang w:val="uk-UA"/>
              </w:rPr>
              <w:t xml:space="preserve"> джерел</w:t>
            </w:r>
            <w:r w:rsidR="00583CD3">
              <w:rPr>
                <w:rFonts w:ascii="Times New Roman" w:hAnsi="Times New Roman"/>
                <w:i/>
                <w:iCs/>
                <w:sz w:val="28"/>
                <w:szCs w:val="28"/>
                <w:lang w:val="uk-UA"/>
              </w:rPr>
              <w:t>о</w:t>
            </w:r>
            <w:r w:rsidRPr="002B0576">
              <w:rPr>
                <w:rFonts w:ascii="Times New Roman" w:hAnsi="Times New Roman"/>
                <w:i/>
                <w:iCs/>
                <w:sz w:val="28"/>
                <w:szCs w:val="28"/>
                <w:lang w:val="uk-UA"/>
              </w:rPr>
              <w:t>.</w:t>
            </w:r>
          </w:p>
          <w:p w14:paraId="0E362AAA" w14:textId="77777777" w:rsidR="0074521C" w:rsidRPr="00C754C0" w:rsidRDefault="0074521C" w:rsidP="00802672">
            <w:pPr>
              <w:widowControl w:val="0"/>
              <w:spacing w:after="0" w:line="240" w:lineRule="auto"/>
              <w:ind w:firstLine="709"/>
              <w:jc w:val="both"/>
              <w:rPr>
                <w:rFonts w:ascii="Times New Roman" w:hAnsi="Times New Roman"/>
                <w:sz w:val="28"/>
                <w:szCs w:val="28"/>
                <w:lang w:val="uk-UA"/>
              </w:rPr>
            </w:pPr>
          </w:p>
          <w:p w14:paraId="4F0F6B30" w14:textId="70E2B2B7" w:rsidR="0074521C" w:rsidRPr="008965B2" w:rsidRDefault="0074521C" w:rsidP="00802672">
            <w:pPr>
              <w:widowControl w:val="0"/>
              <w:spacing w:after="120" w:line="240" w:lineRule="auto"/>
              <w:ind w:firstLine="709"/>
              <w:jc w:val="both"/>
              <w:rPr>
                <w:rFonts w:ascii="Times New Roman" w:hAnsi="Times New Roman"/>
                <w:i/>
                <w:sz w:val="28"/>
                <w:szCs w:val="28"/>
                <w:lang w:val="uk-UA"/>
              </w:rPr>
            </w:pPr>
            <w:r w:rsidRPr="00C754C0">
              <w:rPr>
                <w:rFonts w:ascii="Times New Roman" w:hAnsi="Times New Roman"/>
                <w:i/>
                <w:sz w:val="28"/>
                <w:szCs w:val="28"/>
                <w:lang w:val="uk-UA"/>
              </w:rPr>
              <w:t xml:space="preserve">Об’єкт дослідження </w:t>
            </w:r>
            <w:r w:rsidRPr="00C754C0">
              <w:rPr>
                <w:rFonts w:ascii="Times New Roman" w:hAnsi="Times New Roman"/>
                <w:sz w:val="28"/>
                <w:szCs w:val="28"/>
                <w:lang w:val="uk-UA"/>
              </w:rPr>
              <w:t xml:space="preserve">– </w:t>
            </w:r>
            <w:r w:rsidR="008965B2">
              <w:rPr>
                <w:rFonts w:ascii="Times New Roman" w:hAnsi="Times New Roman"/>
                <w:sz w:val="28"/>
                <w:szCs w:val="28"/>
                <w:lang w:val="uk-UA"/>
              </w:rPr>
              <w:t>с</w:t>
            </w:r>
            <w:r w:rsidR="008965B2" w:rsidRPr="008965B2">
              <w:rPr>
                <w:rFonts w:ascii="Times New Roman" w:hAnsi="Times New Roman"/>
                <w:sz w:val="28"/>
                <w:szCs w:val="28"/>
                <w:lang w:val="uk-UA"/>
              </w:rPr>
              <w:t>учасні засоби захисту кінцевих точок з використанням технологій машинного навчання та штучного інтелекту.</w:t>
            </w:r>
          </w:p>
          <w:p w14:paraId="1D8FE974" w14:textId="7AD0C05B" w:rsidR="0074521C" w:rsidRPr="00C754C0" w:rsidRDefault="0074521C" w:rsidP="00802672">
            <w:pPr>
              <w:widowControl w:val="0"/>
              <w:spacing w:after="120" w:line="240" w:lineRule="auto"/>
              <w:ind w:firstLine="709"/>
              <w:jc w:val="both"/>
              <w:rPr>
                <w:rFonts w:ascii="Times New Roman" w:hAnsi="Times New Roman"/>
                <w:sz w:val="28"/>
                <w:szCs w:val="28"/>
                <w:lang w:val="uk-UA"/>
              </w:rPr>
            </w:pPr>
            <w:r w:rsidRPr="00C754C0">
              <w:rPr>
                <w:rFonts w:ascii="Times New Roman" w:hAnsi="Times New Roman"/>
                <w:i/>
                <w:sz w:val="28"/>
                <w:szCs w:val="28"/>
                <w:lang w:val="uk-UA"/>
              </w:rPr>
              <w:t xml:space="preserve">Предмет дослідження </w:t>
            </w:r>
            <w:r w:rsidRPr="00C754C0">
              <w:rPr>
                <w:rFonts w:ascii="Times New Roman" w:hAnsi="Times New Roman"/>
                <w:sz w:val="28"/>
                <w:szCs w:val="28"/>
                <w:lang w:val="uk-UA"/>
              </w:rPr>
              <w:t xml:space="preserve">– </w:t>
            </w:r>
            <w:r w:rsidR="00840F25">
              <w:rPr>
                <w:rFonts w:ascii="Times New Roman" w:hAnsi="Times New Roman"/>
                <w:sz w:val="28"/>
                <w:szCs w:val="28"/>
                <w:lang w:val="uk-UA"/>
              </w:rPr>
              <w:t>технології, що використовуються для забезпечення безпеки кінцевих точок</w:t>
            </w:r>
            <w:r w:rsidRPr="00C754C0">
              <w:rPr>
                <w:rFonts w:ascii="Times New Roman" w:hAnsi="Times New Roman"/>
                <w:sz w:val="28"/>
                <w:szCs w:val="28"/>
                <w:lang w:val="uk-UA"/>
              </w:rPr>
              <w:t xml:space="preserve">. </w:t>
            </w:r>
          </w:p>
          <w:p w14:paraId="34FBD8E3" w14:textId="567ED644" w:rsidR="0074521C" w:rsidRPr="00C754C0" w:rsidRDefault="0074521C" w:rsidP="00802672">
            <w:pPr>
              <w:widowControl w:val="0"/>
              <w:spacing w:after="120" w:line="240" w:lineRule="auto"/>
              <w:ind w:firstLine="709"/>
              <w:jc w:val="both"/>
              <w:rPr>
                <w:rFonts w:ascii="Times New Roman" w:hAnsi="Times New Roman"/>
                <w:i/>
                <w:sz w:val="28"/>
                <w:szCs w:val="28"/>
                <w:lang w:val="uk-UA"/>
              </w:rPr>
            </w:pPr>
            <w:r w:rsidRPr="00C754C0">
              <w:rPr>
                <w:rFonts w:ascii="Times New Roman" w:hAnsi="Times New Roman"/>
                <w:i/>
                <w:sz w:val="28"/>
                <w:szCs w:val="28"/>
                <w:lang w:val="uk-UA"/>
              </w:rPr>
              <w:t xml:space="preserve">Мета роботи </w:t>
            </w:r>
            <w:r w:rsidRPr="00C754C0">
              <w:rPr>
                <w:rFonts w:ascii="Times New Roman" w:hAnsi="Times New Roman"/>
                <w:sz w:val="28"/>
                <w:szCs w:val="28"/>
                <w:lang w:val="uk-UA"/>
              </w:rPr>
              <w:t xml:space="preserve">– </w:t>
            </w:r>
            <w:r w:rsidR="00E50FAD">
              <w:rPr>
                <w:rFonts w:ascii="Times New Roman" w:hAnsi="Times New Roman"/>
                <w:sz w:val="28"/>
                <w:szCs w:val="28"/>
                <w:lang w:val="uk-UA"/>
              </w:rPr>
              <w:t>зробити в</w:t>
            </w:r>
            <w:r w:rsidR="00500051" w:rsidRPr="000777FB">
              <w:rPr>
                <w:rFonts w:ascii="Times New Roman" w:hAnsi="Times New Roman"/>
                <w:sz w:val="28"/>
                <w:szCs w:val="28"/>
                <w:lang w:val="ru-RU"/>
              </w:rPr>
              <w:t xml:space="preserve">исновок щодо ефективності та переваг штучного інтелекту, з підтвердженням або спростуванням </w:t>
            </w:r>
            <w:r w:rsidR="00E50FAD">
              <w:rPr>
                <w:rFonts w:ascii="Times New Roman" w:hAnsi="Times New Roman"/>
                <w:sz w:val="28"/>
                <w:szCs w:val="28"/>
                <w:lang w:val="ru-RU"/>
              </w:rPr>
              <w:t>тверджень виробників продукту.</w:t>
            </w:r>
          </w:p>
          <w:p w14:paraId="79673E96" w14:textId="77777777" w:rsidR="004B6DCD" w:rsidRDefault="0074521C" w:rsidP="004B6DCD">
            <w:pPr>
              <w:widowControl w:val="0"/>
              <w:spacing w:after="120" w:line="240" w:lineRule="auto"/>
              <w:ind w:firstLine="709"/>
              <w:jc w:val="both"/>
              <w:rPr>
                <w:rFonts w:ascii="Times New Roman" w:hAnsi="Times New Roman"/>
                <w:sz w:val="28"/>
                <w:szCs w:val="28"/>
                <w:lang w:val="uk-UA"/>
              </w:rPr>
            </w:pPr>
            <w:r w:rsidRPr="00C754C0">
              <w:rPr>
                <w:rFonts w:ascii="Times New Roman" w:hAnsi="Times New Roman"/>
                <w:i/>
                <w:sz w:val="28"/>
                <w:szCs w:val="28"/>
                <w:lang w:val="uk-UA"/>
              </w:rPr>
              <w:t>Методи дослідження</w:t>
            </w:r>
            <w:r w:rsidRPr="00C754C0">
              <w:rPr>
                <w:rFonts w:ascii="Times New Roman" w:hAnsi="Times New Roman"/>
                <w:sz w:val="28"/>
                <w:szCs w:val="28"/>
                <w:lang w:val="uk-UA"/>
              </w:rPr>
              <w:t xml:space="preserve"> – </w:t>
            </w:r>
            <w:r w:rsidR="00435D8B">
              <w:rPr>
                <w:rFonts w:ascii="Times New Roman" w:hAnsi="Times New Roman"/>
                <w:sz w:val="28"/>
                <w:szCs w:val="28"/>
                <w:lang w:val="uk-UA"/>
              </w:rPr>
              <w:t xml:space="preserve">ознайомлення із </w:t>
            </w:r>
            <w:r w:rsidR="00AA19BB">
              <w:rPr>
                <w:rFonts w:ascii="Times New Roman" w:hAnsi="Times New Roman"/>
                <w:sz w:val="28"/>
                <w:szCs w:val="28"/>
                <w:lang w:val="uk-UA"/>
              </w:rPr>
              <w:t>технічною літературою, публічними науковими статтями, а також офіційною документацією виробника продукту</w:t>
            </w:r>
            <w:r w:rsidRPr="00C754C0">
              <w:rPr>
                <w:rFonts w:ascii="Times New Roman" w:hAnsi="Times New Roman"/>
                <w:sz w:val="28"/>
                <w:szCs w:val="28"/>
                <w:lang w:val="uk-UA"/>
              </w:rPr>
              <w:t>.</w:t>
            </w:r>
          </w:p>
          <w:p w14:paraId="303EA279" w14:textId="7F533C78" w:rsidR="00A6517A" w:rsidRPr="002C59EC" w:rsidRDefault="00755E05" w:rsidP="00E87B37">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Особливу увагу </w:t>
            </w:r>
            <w:r w:rsidR="00FB16C2">
              <w:rPr>
                <w:rFonts w:ascii="Times New Roman" w:hAnsi="Times New Roman"/>
                <w:sz w:val="28"/>
                <w:szCs w:val="28"/>
                <w:lang w:val="uk-UA"/>
              </w:rPr>
              <w:t xml:space="preserve">приділено аналізу можливостей штучного інтелекту в системах </w:t>
            </w:r>
            <w:r w:rsidR="00FB16C2" w:rsidRPr="00E87B37">
              <w:rPr>
                <w:rFonts w:ascii="Times New Roman" w:hAnsi="Times New Roman"/>
                <w:sz w:val="28"/>
                <w:szCs w:val="28"/>
                <w:lang w:val="uk-UA"/>
              </w:rPr>
              <w:t>EDR</w:t>
            </w:r>
            <w:r w:rsidR="00FB16C2" w:rsidRPr="00D1795B">
              <w:rPr>
                <w:rFonts w:ascii="Times New Roman" w:hAnsi="Times New Roman"/>
                <w:sz w:val="28"/>
                <w:szCs w:val="28"/>
                <w:lang w:val="uk-UA"/>
              </w:rPr>
              <w:t xml:space="preserve">, </w:t>
            </w:r>
            <w:r w:rsidR="00FB16C2" w:rsidRPr="00E87B37">
              <w:rPr>
                <w:rFonts w:ascii="Times New Roman" w:hAnsi="Times New Roman"/>
                <w:sz w:val="28"/>
                <w:szCs w:val="28"/>
                <w:lang w:val="uk-UA"/>
              </w:rPr>
              <w:t>XDR</w:t>
            </w:r>
            <w:r w:rsidR="00E9779E">
              <w:rPr>
                <w:rFonts w:ascii="Times New Roman" w:hAnsi="Times New Roman"/>
                <w:sz w:val="28"/>
                <w:szCs w:val="28"/>
                <w:lang w:val="uk-UA"/>
              </w:rPr>
              <w:t>, що</w:t>
            </w:r>
            <w:r w:rsidR="002F2458">
              <w:rPr>
                <w:rFonts w:ascii="Times New Roman" w:hAnsi="Times New Roman"/>
                <w:sz w:val="28"/>
                <w:szCs w:val="28"/>
                <w:lang w:val="uk-UA"/>
              </w:rPr>
              <w:t>б</w:t>
            </w:r>
            <w:r w:rsidR="00E9779E">
              <w:rPr>
                <w:rFonts w:ascii="Times New Roman" w:hAnsi="Times New Roman"/>
                <w:sz w:val="28"/>
                <w:szCs w:val="28"/>
                <w:lang w:val="uk-UA"/>
              </w:rPr>
              <w:t xml:space="preserve"> отримати розуміння про ефективність виявлення загроз та </w:t>
            </w:r>
            <w:r w:rsidR="00D1795B">
              <w:rPr>
                <w:rFonts w:ascii="Times New Roman" w:hAnsi="Times New Roman"/>
                <w:sz w:val="28"/>
                <w:szCs w:val="28"/>
                <w:lang w:val="uk-UA"/>
              </w:rPr>
              <w:t>способів реагування на них.</w:t>
            </w:r>
            <w:r w:rsidR="00992FC1">
              <w:rPr>
                <w:rFonts w:ascii="Times New Roman" w:hAnsi="Times New Roman"/>
                <w:sz w:val="28"/>
                <w:szCs w:val="28"/>
                <w:lang w:val="uk-UA"/>
              </w:rPr>
              <w:t xml:space="preserve"> В роботі показано</w:t>
            </w:r>
            <w:r w:rsidR="00D52CE4">
              <w:rPr>
                <w:rFonts w:ascii="Times New Roman" w:hAnsi="Times New Roman"/>
                <w:sz w:val="28"/>
                <w:szCs w:val="28"/>
                <w:lang w:val="uk-UA"/>
              </w:rPr>
              <w:t>,</w:t>
            </w:r>
            <w:r w:rsidR="00992FC1">
              <w:rPr>
                <w:rFonts w:ascii="Times New Roman" w:hAnsi="Times New Roman"/>
                <w:sz w:val="28"/>
                <w:szCs w:val="28"/>
                <w:lang w:val="uk-UA"/>
              </w:rPr>
              <w:t xml:space="preserve"> </w:t>
            </w:r>
            <w:r w:rsidR="00733C94">
              <w:rPr>
                <w:rFonts w:ascii="Times New Roman" w:hAnsi="Times New Roman"/>
                <w:sz w:val="28"/>
                <w:szCs w:val="28"/>
                <w:lang w:val="uk-UA"/>
              </w:rPr>
              <w:t>як інтеграція засобі</w:t>
            </w:r>
            <w:r w:rsidR="00077FAC">
              <w:rPr>
                <w:rFonts w:ascii="Times New Roman" w:hAnsi="Times New Roman"/>
                <w:sz w:val="28"/>
                <w:szCs w:val="28"/>
                <w:lang w:val="uk-UA"/>
              </w:rPr>
              <w:t>в комп’ютерного навчання облегшує роботу спеціаліст</w:t>
            </w:r>
            <w:r w:rsidR="00C828D4">
              <w:rPr>
                <w:rFonts w:ascii="Times New Roman" w:hAnsi="Times New Roman"/>
                <w:sz w:val="28"/>
                <w:szCs w:val="28"/>
                <w:lang w:val="uk-UA"/>
              </w:rPr>
              <w:t>ів</w:t>
            </w:r>
            <w:r w:rsidR="00077FAC">
              <w:rPr>
                <w:rFonts w:ascii="Times New Roman" w:hAnsi="Times New Roman"/>
                <w:sz w:val="28"/>
                <w:szCs w:val="28"/>
                <w:lang w:val="uk-UA"/>
              </w:rPr>
              <w:t>, для т</w:t>
            </w:r>
            <w:r w:rsidR="00C51054">
              <w:rPr>
                <w:rFonts w:ascii="Times New Roman" w:hAnsi="Times New Roman"/>
                <w:sz w:val="28"/>
                <w:szCs w:val="28"/>
                <w:lang w:val="uk-UA"/>
              </w:rPr>
              <w:t>ого, щоб вони мали більше часу на дослідження більш складних загроз.</w:t>
            </w:r>
            <w:r w:rsidR="00096116">
              <w:rPr>
                <w:rFonts w:ascii="Times New Roman" w:hAnsi="Times New Roman"/>
                <w:sz w:val="28"/>
                <w:szCs w:val="28"/>
                <w:lang w:val="uk-UA"/>
              </w:rPr>
              <w:t xml:space="preserve"> </w:t>
            </w:r>
            <w:r w:rsidR="00A27049">
              <w:rPr>
                <w:rFonts w:ascii="Times New Roman" w:hAnsi="Times New Roman"/>
                <w:sz w:val="28"/>
                <w:szCs w:val="28"/>
                <w:lang w:val="uk-UA"/>
              </w:rPr>
              <w:t>Простеж</w:t>
            </w:r>
            <w:r w:rsidR="002379E5">
              <w:rPr>
                <w:rFonts w:ascii="Times New Roman" w:hAnsi="Times New Roman"/>
                <w:sz w:val="28"/>
                <w:szCs w:val="28"/>
                <w:lang w:val="uk-UA"/>
              </w:rPr>
              <w:t>ено</w:t>
            </w:r>
            <w:r w:rsidR="00A27049">
              <w:rPr>
                <w:rFonts w:ascii="Times New Roman" w:hAnsi="Times New Roman"/>
                <w:sz w:val="28"/>
                <w:szCs w:val="28"/>
                <w:lang w:val="uk-UA"/>
              </w:rPr>
              <w:t xml:space="preserve"> за продуктам</w:t>
            </w:r>
            <w:r w:rsidR="006A28D4">
              <w:rPr>
                <w:rFonts w:ascii="Times New Roman" w:hAnsi="Times New Roman"/>
                <w:sz w:val="28"/>
                <w:szCs w:val="28"/>
                <w:lang w:val="uk-UA"/>
              </w:rPr>
              <w:t xml:space="preserve"> різних виробників</w:t>
            </w:r>
            <w:r w:rsidR="002379E5">
              <w:rPr>
                <w:rFonts w:ascii="Times New Roman" w:hAnsi="Times New Roman"/>
                <w:sz w:val="28"/>
                <w:szCs w:val="28"/>
                <w:lang w:val="uk-UA"/>
              </w:rPr>
              <w:t>, для розуміння про сучасні засоби детек</w:t>
            </w:r>
            <w:r w:rsidR="00E87B37">
              <w:rPr>
                <w:rFonts w:ascii="Times New Roman" w:hAnsi="Times New Roman"/>
                <w:sz w:val="28"/>
                <w:szCs w:val="28"/>
                <w:lang w:val="uk-UA"/>
              </w:rPr>
              <w:t>тування</w:t>
            </w:r>
            <w:r w:rsidR="00D52CE4">
              <w:rPr>
                <w:rFonts w:ascii="Times New Roman" w:hAnsi="Times New Roman"/>
                <w:sz w:val="28"/>
                <w:szCs w:val="28"/>
                <w:lang w:val="uk-UA"/>
              </w:rPr>
              <w:t xml:space="preserve"> </w:t>
            </w:r>
            <w:r w:rsidR="00621008">
              <w:rPr>
                <w:rFonts w:ascii="Times New Roman" w:hAnsi="Times New Roman"/>
                <w:sz w:val="28"/>
                <w:szCs w:val="28"/>
                <w:lang w:val="uk-UA"/>
              </w:rPr>
              <w:t>зловмисного впливу на систему.</w:t>
            </w:r>
            <w:r w:rsidR="002379E5">
              <w:rPr>
                <w:rFonts w:ascii="Times New Roman" w:hAnsi="Times New Roman"/>
                <w:sz w:val="28"/>
                <w:szCs w:val="28"/>
                <w:lang w:val="uk-UA"/>
              </w:rPr>
              <w:t xml:space="preserve"> </w:t>
            </w:r>
            <w:r w:rsidR="00096116">
              <w:rPr>
                <w:rFonts w:ascii="Times New Roman" w:hAnsi="Times New Roman"/>
                <w:sz w:val="28"/>
                <w:szCs w:val="28"/>
                <w:lang w:val="uk-UA"/>
              </w:rPr>
              <w:t xml:space="preserve">Розглянуто те, як </w:t>
            </w:r>
            <w:r w:rsidR="00A52F8A">
              <w:rPr>
                <w:rFonts w:ascii="Times New Roman" w:hAnsi="Times New Roman"/>
                <w:sz w:val="28"/>
                <w:szCs w:val="28"/>
                <w:lang w:val="uk-UA"/>
              </w:rPr>
              <w:t>інтелектуальні алгоритми покращують точність виявлення зловмисної активності в системі</w:t>
            </w:r>
            <w:r w:rsidR="00C86DF1">
              <w:rPr>
                <w:rFonts w:ascii="Times New Roman" w:hAnsi="Times New Roman"/>
                <w:sz w:val="28"/>
                <w:szCs w:val="28"/>
                <w:lang w:val="uk-UA"/>
              </w:rPr>
              <w:t xml:space="preserve"> та у разі </w:t>
            </w:r>
            <w:r w:rsidR="002C59EC">
              <w:rPr>
                <w:rFonts w:ascii="Times New Roman" w:hAnsi="Times New Roman"/>
                <w:sz w:val="28"/>
                <w:szCs w:val="28"/>
                <w:lang w:val="uk-UA"/>
              </w:rPr>
              <w:t>отримання інформації про загрозу – знешкоджу</w:t>
            </w:r>
            <w:r w:rsidR="001A7B11">
              <w:rPr>
                <w:rFonts w:ascii="Times New Roman" w:hAnsi="Times New Roman"/>
                <w:sz w:val="28"/>
                <w:szCs w:val="28"/>
                <w:lang w:val="uk-UA"/>
              </w:rPr>
              <w:t>ють</w:t>
            </w:r>
            <w:r w:rsidR="002C59EC">
              <w:rPr>
                <w:rFonts w:ascii="Times New Roman" w:hAnsi="Times New Roman"/>
                <w:sz w:val="28"/>
                <w:szCs w:val="28"/>
                <w:lang w:val="uk-UA"/>
              </w:rPr>
              <w:t xml:space="preserve"> її ізолюючи </w:t>
            </w:r>
            <w:r w:rsidR="00C21585">
              <w:rPr>
                <w:rFonts w:ascii="Times New Roman" w:hAnsi="Times New Roman"/>
                <w:sz w:val="28"/>
                <w:szCs w:val="28"/>
                <w:lang w:val="uk-UA"/>
              </w:rPr>
              <w:t xml:space="preserve">пристрій, щоб уникнути подальшого розповсюдження в системі. </w:t>
            </w:r>
            <w:r w:rsidR="00621008">
              <w:rPr>
                <w:rFonts w:ascii="Times New Roman" w:hAnsi="Times New Roman"/>
                <w:sz w:val="28"/>
                <w:szCs w:val="28"/>
                <w:lang w:val="uk-UA"/>
              </w:rPr>
              <w:t xml:space="preserve">Зробити аналіз, чи </w:t>
            </w:r>
            <w:r w:rsidR="007E00F8">
              <w:rPr>
                <w:rFonts w:ascii="Times New Roman" w:hAnsi="Times New Roman"/>
                <w:sz w:val="28"/>
                <w:szCs w:val="28"/>
                <w:lang w:val="uk-UA"/>
              </w:rPr>
              <w:t>обґрунтовано</w:t>
            </w:r>
            <w:r w:rsidR="00621008">
              <w:rPr>
                <w:rFonts w:ascii="Times New Roman" w:hAnsi="Times New Roman"/>
                <w:sz w:val="28"/>
                <w:szCs w:val="28"/>
                <w:lang w:val="uk-UA"/>
              </w:rPr>
              <w:t xml:space="preserve"> впроваджувати цифрових помічників, які будуть аналізувати </w:t>
            </w:r>
            <w:r w:rsidR="00304F37">
              <w:rPr>
                <w:rFonts w:ascii="Times New Roman" w:hAnsi="Times New Roman"/>
                <w:sz w:val="28"/>
                <w:szCs w:val="28"/>
                <w:lang w:val="uk-UA"/>
              </w:rPr>
              <w:t xml:space="preserve">запити від спеціаліста для створення зрозумілої картини подій, що сталися. </w:t>
            </w:r>
            <w:r w:rsidR="00C21585">
              <w:rPr>
                <w:rFonts w:ascii="Times New Roman" w:hAnsi="Times New Roman"/>
                <w:sz w:val="28"/>
                <w:szCs w:val="28"/>
                <w:lang w:val="uk-UA"/>
              </w:rPr>
              <w:t>Автоматизація створення звітів, які пояснюють простою мовою спеціалістам проблему, яку було вирішено</w:t>
            </w:r>
            <w:r w:rsidR="00786C14">
              <w:rPr>
                <w:rFonts w:ascii="Times New Roman" w:hAnsi="Times New Roman"/>
                <w:sz w:val="28"/>
                <w:szCs w:val="28"/>
                <w:lang w:val="uk-UA"/>
              </w:rPr>
              <w:t xml:space="preserve">, для подальшого аналізу кібератаки. </w:t>
            </w:r>
            <w:r w:rsidR="0077464F">
              <w:rPr>
                <w:rFonts w:ascii="Times New Roman" w:hAnsi="Times New Roman"/>
                <w:sz w:val="28"/>
                <w:szCs w:val="28"/>
                <w:lang w:val="uk-UA"/>
              </w:rPr>
              <w:t xml:space="preserve">Також, приділити частину роботи о роздумах, наскільки доцільно впроваджувати </w:t>
            </w:r>
            <w:r w:rsidR="001F2845">
              <w:rPr>
                <w:rFonts w:ascii="Times New Roman" w:hAnsi="Times New Roman"/>
                <w:sz w:val="28"/>
                <w:szCs w:val="28"/>
                <w:lang w:val="uk-UA"/>
              </w:rPr>
              <w:t>нові технології, підрахувати кількість переваг та недоліків</w:t>
            </w:r>
            <w:r w:rsidR="00594E40">
              <w:rPr>
                <w:rFonts w:ascii="Times New Roman" w:hAnsi="Times New Roman"/>
                <w:sz w:val="28"/>
                <w:szCs w:val="28"/>
                <w:lang w:val="uk-UA"/>
              </w:rPr>
              <w:t>.</w:t>
            </w:r>
          </w:p>
          <w:p w14:paraId="1AD70238" w14:textId="77777777" w:rsidR="00AB3D9C" w:rsidRDefault="00AB3D9C" w:rsidP="00802672">
            <w:pPr>
              <w:widowControl w:val="0"/>
              <w:spacing w:after="0" w:line="240" w:lineRule="auto"/>
              <w:ind w:firstLine="709"/>
              <w:jc w:val="both"/>
              <w:rPr>
                <w:rFonts w:ascii="Times New Roman" w:hAnsi="Times New Roman"/>
                <w:sz w:val="28"/>
                <w:szCs w:val="28"/>
                <w:lang w:val="uk-UA"/>
              </w:rPr>
            </w:pPr>
          </w:p>
          <w:p w14:paraId="64C8C613" w14:textId="77777777" w:rsidR="00AB3D9C" w:rsidRDefault="00AB3D9C" w:rsidP="00802672">
            <w:pPr>
              <w:widowControl w:val="0"/>
              <w:spacing w:after="0" w:line="240" w:lineRule="auto"/>
              <w:ind w:firstLine="709"/>
              <w:jc w:val="both"/>
              <w:rPr>
                <w:rFonts w:ascii="Times New Roman" w:hAnsi="Times New Roman"/>
                <w:sz w:val="28"/>
                <w:szCs w:val="28"/>
                <w:lang w:val="uk-UA"/>
              </w:rPr>
            </w:pPr>
          </w:p>
          <w:p w14:paraId="5C4DD159" w14:textId="77777777" w:rsidR="00AB3D9C" w:rsidRDefault="00AB3D9C" w:rsidP="00802672">
            <w:pPr>
              <w:widowControl w:val="0"/>
              <w:spacing w:after="0" w:line="240" w:lineRule="auto"/>
              <w:ind w:firstLine="709"/>
              <w:jc w:val="both"/>
              <w:rPr>
                <w:rFonts w:ascii="Times New Roman" w:hAnsi="Times New Roman"/>
                <w:sz w:val="28"/>
                <w:szCs w:val="28"/>
                <w:lang w:val="uk-UA"/>
              </w:rPr>
            </w:pPr>
          </w:p>
          <w:p w14:paraId="78E0BFF2" w14:textId="0563AF6E" w:rsidR="0074521C" w:rsidRPr="00C754C0" w:rsidRDefault="0074521C" w:rsidP="00802672">
            <w:pPr>
              <w:widowControl w:val="0"/>
              <w:spacing w:after="0" w:line="240" w:lineRule="auto"/>
              <w:ind w:firstLine="709"/>
              <w:jc w:val="both"/>
              <w:rPr>
                <w:rFonts w:ascii="Times New Roman" w:hAnsi="Times New Roman"/>
                <w:sz w:val="28"/>
                <w:szCs w:val="28"/>
                <w:lang w:val="uk-UA"/>
              </w:rPr>
            </w:pPr>
            <w:r w:rsidRPr="00C754C0">
              <w:rPr>
                <w:rFonts w:ascii="Times New Roman" w:hAnsi="Times New Roman"/>
                <w:sz w:val="28"/>
                <w:szCs w:val="28"/>
                <w:lang w:val="uk-UA"/>
              </w:rPr>
              <w:t>Галузь використання – кібербезпека інформаційних ресурсів організації.</w:t>
            </w:r>
          </w:p>
          <w:p w14:paraId="61308D57" w14:textId="77777777" w:rsidR="0074521C" w:rsidRPr="00C754C0" w:rsidRDefault="0074521C" w:rsidP="00802672">
            <w:pPr>
              <w:widowControl w:val="0"/>
              <w:spacing w:after="0" w:line="240" w:lineRule="auto"/>
              <w:ind w:firstLine="709"/>
              <w:jc w:val="both"/>
              <w:rPr>
                <w:rFonts w:ascii="Times New Roman" w:hAnsi="Times New Roman"/>
                <w:sz w:val="28"/>
                <w:szCs w:val="28"/>
                <w:lang w:val="uk-UA"/>
              </w:rPr>
            </w:pPr>
          </w:p>
          <w:p w14:paraId="1EAB2823" w14:textId="77777777" w:rsidR="0074521C" w:rsidRPr="00C754C0" w:rsidRDefault="0074521C" w:rsidP="00802672">
            <w:pPr>
              <w:widowControl w:val="0"/>
              <w:spacing w:after="0" w:line="240" w:lineRule="auto"/>
              <w:ind w:firstLine="709"/>
              <w:jc w:val="both"/>
              <w:rPr>
                <w:rFonts w:ascii="Times New Roman" w:hAnsi="Times New Roman"/>
                <w:sz w:val="28"/>
                <w:szCs w:val="28"/>
                <w:lang w:val="uk-UA"/>
              </w:rPr>
            </w:pPr>
          </w:p>
          <w:p w14:paraId="272F7EEA" w14:textId="3DB7BB54" w:rsidR="0074521C" w:rsidRPr="00C754C0" w:rsidRDefault="00336603" w:rsidP="0080267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ШТУЧНИЙ ІНТЕЛЕКТ, МАШИННЕ НАВЧАННЯ, </w:t>
            </w:r>
            <w:r w:rsidR="003606EF">
              <w:rPr>
                <w:rFonts w:ascii="Times New Roman" w:hAnsi="Times New Roman"/>
                <w:sz w:val="28"/>
                <w:szCs w:val="28"/>
                <w:lang w:val="uk-UA"/>
              </w:rPr>
              <w:t>ЗАХИСТ КІНЦЕВИХ ТОЧОК, АВТОМАТИЗАЦІЯ</w:t>
            </w:r>
            <w:r w:rsidR="00CE04CA">
              <w:rPr>
                <w:rFonts w:ascii="Times New Roman" w:hAnsi="Times New Roman"/>
                <w:sz w:val="28"/>
                <w:szCs w:val="28"/>
                <w:lang w:val="uk-UA"/>
              </w:rPr>
              <w:t xml:space="preserve"> РЕАГУВАННЯ.</w:t>
            </w:r>
          </w:p>
          <w:p w14:paraId="64249353" w14:textId="77777777" w:rsidR="0074521C" w:rsidRPr="00C754C0" w:rsidRDefault="0074521C" w:rsidP="00802672">
            <w:pPr>
              <w:widowControl w:val="0"/>
              <w:spacing w:after="0" w:line="240" w:lineRule="auto"/>
              <w:ind w:firstLine="709"/>
              <w:jc w:val="both"/>
              <w:rPr>
                <w:rFonts w:ascii="Times New Roman" w:hAnsi="Times New Roman"/>
                <w:sz w:val="28"/>
                <w:szCs w:val="28"/>
                <w:lang w:val="uk-UA"/>
              </w:rPr>
            </w:pPr>
          </w:p>
        </w:tc>
      </w:tr>
      <w:tr w:rsidR="00594E40" w:rsidRPr="00A93480" w14:paraId="12B13403" w14:textId="77777777" w:rsidTr="00802672">
        <w:tc>
          <w:tcPr>
            <w:tcW w:w="10137" w:type="dxa"/>
            <w:gridSpan w:val="5"/>
            <w:tcBorders>
              <w:top w:val="nil"/>
              <w:left w:val="nil"/>
              <w:bottom w:val="nil"/>
              <w:right w:val="nil"/>
            </w:tcBorders>
          </w:tcPr>
          <w:p w14:paraId="2C3BF19F" w14:textId="77777777" w:rsidR="00594E40" w:rsidRPr="00C754C0" w:rsidRDefault="00594E40" w:rsidP="00802672">
            <w:pPr>
              <w:widowControl w:val="0"/>
              <w:spacing w:after="0" w:line="240" w:lineRule="auto"/>
              <w:ind w:firstLine="709"/>
              <w:jc w:val="both"/>
              <w:rPr>
                <w:rFonts w:ascii="Times New Roman" w:hAnsi="Times New Roman"/>
                <w:sz w:val="28"/>
                <w:szCs w:val="28"/>
                <w:lang w:val="uk-UA"/>
              </w:rPr>
            </w:pPr>
          </w:p>
        </w:tc>
      </w:tr>
    </w:tbl>
    <w:p w14:paraId="03BBA356" w14:textId="77777777" w:rsidR="0074521C" w:rsidRPr="00C754C0" w:rsidRDefault="0074521C" w:rsidP="0074521C">
      <w:pPr>
        <w:widowControl w:val="0"/>
        <w:rPr>
          <w:rFonts w:ascii="Times New Roman" w:eastAsia="Calibri" w:hAnsi="Times New Roman"/>
          <w:b/>
          <w:sz w:val="28"/>
          <w:szCs w:val="28"/>
          <w:lang w:val="uk-UA"/>
        </w:rPr>
      </w:pPr>
      <w:r w:rsidRPr="00C754C0">
        <w:rPr>
          <w:rFonts w:ascii="Times New Roman" w:eastAsia="Calibri" w:hAnsi="Times New Roman"/>
          <w:b/>
          <w:sz w:val="28"/>
          <w:szCs w:val="28"/>
          <w:lang w:val="uk-UA"/>
        </w:rPr>
        <w:br w:type="page"/>
      </w:r>
    </w:p>
    <w:p w14:paraId="5075C7F3" w14:textId="77777777" w:rsidR="0074521C" w:rsidRPr="005672B3" w:rsidRDefault="0074521C" w:rsidP="0074521C">
      <w:pPr>
        <w:widowControl w:val="0"/>
        <w:spacing w:after="0" w:line="240" w:lineRule="auto"/>
        <w:jc w:val="center"/>
        <w:rPr>
          <w:rFonts w:ascii="Times New Roman" w:eastAsia="Calibri" w:hAnsi="Times New Roman"/>
          <w:b/>
          <w:bCs/>
          <w:iCs/>
          <w:sz w:val="28"/>
          <w:szCs w:val="28"/>
          <w:lang w:val="uk-UA"/>
        </w:rPr>
      </w:pPr>
      <w:r w:rsidRPr="005672B3">
        <w:rPr>
          <w:rFonts w:ascii="Times New Roman" w:eastAsia="Calibri" w:hAnsi="Times New Roman"/>
          <w:b/>
          <w:bCs/>
          <w:iCs/>
          <w:sz w:val="28"/>
          <w:szCs w:val="28"/>
          <w:lang w:val="uk-UA"/>
        </w:rPr>
        <w:lastRenderedPageBreak/>
        <w:t>ABSTRACT</w:t>
      </w:r>
    </w:p>
    <w:p w14:paraId="51848779" w14:textId="77777777" w:rsidR="0074521C" w:rsidRPr="00C754C0" w:rsidRDefault="0074521C" w:rsidP="0074521C">
      <w:pPr>
        <w:widowControl w:val="0"/>
        <w:spacing w:after="0" w:line="360" w:lineRule="auto"/>
        <w:jc w:val="both"/>
        <w:rPr>
          <w:rFonts w:ascii="Times New Roman" w:eastAsia="Calibri" w:hAnsi="Times New Roman"/>
          <w:b/>
          <w:sz w:val="24"/>
          <w:szCs w:val="24"/>
          <w:lang w:val="uk-UA"/>
        </w:rPr>
      </w:pPr>
    </w:p>
    <w:p w14:paraId="644E10C2" w14:textId="21B4BE71" w:rsidR="0074521C" w:rsidRPr="00C754C0" w:rsidRDefault="0074521C" w:rsidP="0074521C">
      <w:pPr>
        <w:widowControl w:val="0"/>
        <w:spacing w:after="0" w:line="240" w:lineRule="auto"/>
        <w:ind w:firstLine="709"/>
        <w:jc w:val="both"/>
        <w:rPr>
          <w:rFonts w:ascii="Times New Roman" w:eastAsia="Calibri" w:hAnsi="Times New Roman"/>
          <w:sz w:val="28"/>
          <w:szCs w:val="28"/>
          <w:lang w:val="uk-UA"/>
        </w:rPr>
      </w:pPr>
      <w:r w:rsidRPr="00C754C0">
        <w:rPr>
          <w:rFonts w:ascii="Times New Roman" w:eastAsia="Calibri" w:hAnsi="Times New Roman"/>
          <w:sz w:val="28"/>
          <w:szCs w:val="28"/>
          <w:lang w:val="uk-UA"/>
        </w:rPr>
        <w:t xml:space="preserve">Text part of the qualification work: </w:t>
      </w:r>
      <w:r w:rsidR="00F63F06">
        <w:rPr>
          <w:rFonts w:ascii="Times New Roman" w:eastAsia="Calibri" w:hAnsi="Times New Roman"/>
          <w:sz w:val="28"/>
          <w:szCs w:val="28"/>
        </w:rPr>
        <w:t>109</w:t>
      </w:r>
      <w:r w:rsidRPr="00C754C0">
        <w:rPr>
          <w:rFonts w:ascii="Times New Roman" w:eastAsia="Calibri" w:hAnsi="Times New Roman"/>
          <w:sz w:val="28"/>
          <w:szCs w:val="28"/>
          <w:lang w:val="uk-UA"/>
        </w:rPr>
        <w:t xml:space="preserve"> pages, </w:t>
      </w:r>
      <w:r w:rsidR="00F63F06">
        <w:rPr>
          <w:rFonts w:ascii="Times New Roman" w:eastAsia="Calibri" w:hAnsi="Times New Roman"/>
          <w:sz w:val="28"/>
          <w:szCs w:val="28"/>
        </w:rPr>
        <w:t>24</w:t>
      </w:r>
      <w:r w:rsidRPr="00C754C0">
        <w:rPr>
          <w:rFonts w:ascii="Times New Roman" w:eastAsia="Calibri" w:hAnsi="Times New Roman"/>
          <w:sz w:val="28"/>
          <w:szCs w:val="28"/>
          <w:lang w:val="uk-UA"/>
        </w:rPr>
        <w:t xml:space="preserve"> figures, 1 table, </w:t>
      </w:r>
      <w:r w:rsidR="00F63F06">
        <w:rPr>
          <w:rFonts w:ascii="Times New Roman" w:eastAsia="Calibri" w:hAnsi="Times New Roman"/>
          <w:sz w:val="28"/>
          <w:szCs w:val="28"/>
        </w:rPr>
        <w:t>10</w:t>
      </w:r>
      <w:r w:rsidRPr="00C754C0">
        <w:rPr>
          <w:rFonts w:ascii="Times New Roman" w:eastAsia="Calibri" w:hAnsi="Times New Roman"/>
          <w:sz w:val="28"/>
          <w:szCs w:val="28"/>
          <w:lang w:val="uk-UA"/>
        </w:rPr>
        <w:t xml:space="preserve"> sources.</w:t>
      </w:r>
    </w:p>
    <w:p w14:paraId="21E5E095" w14:textId="77777777" w:rsidR="0074521C" w:rsidRPr="00C754C0" w:rsidRDefault="0074521C" w:rsidP="0074521C">
      <w:pPr>
        <w:widowControl w:val="0"/>
        <w:spacing w:after="0" w:line="240" w:lineRule="auto"/>
        <w:ind w:firstLine="709"/>
        <w:jc w:val="both"/>
        <w:rPr>
          <w:rFonts w:ascii="Times New Roman" w:eastAsia="Calibri" w:hAnsi="Times New Roman"/>
          <w:i/>
          <w:sz w:val="28"/>
          <w:szCs w:val="28"/>
          <w:lang w:val="uk-UA"/>
        </w:rPr>
      </w:pPr>
    </w:p>
    <w:p w14:paraId="0AE58282" w14:textId="3F6E9266"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r w:rsidRPr="00C754C0">
        <w:rPr>
          <w:rFonts w:ascii="Times New Roman" w:eastAsia="Calibri" w:hAnsi="Times New Roman"/>
          <w:i/>
          <w:sz w:val="28"/>
          <w:szCs w:val="28"/>
          <w:lang w:val="uk-UA"/>
        </w:rPr>
        <w:t>Object of research</w:t>
      </w:r>
      <w:r w:rsidRPr="00C754C0">
        <w:rPr>
          <w:rFonts w:ascii="Times New Roman" w:eastAsia="Calibri" w:hAnsi="Times New Roman"/>
          <w:iCs/>
          <w:sz w:val="28"/>
          <w:szCs w:val="28"/>
          <w:lang w:val="uk-UA"/>
        </w:rPr>
        <w:t xml:space="preserve"> –</w:t>
      </w:r>
      <w:r w:rsidRPr="00C754C0">
        <w:rPr>
          <w:rFonts w:ascii="Times New Roman" w:eastAsia="Calibri" w:hAnsi="Times New Roman"/>
          <w:iCs/>
          <w:sz w:val="28"/>
          <w:szCs w:val="28"/>
        </w:rPr>
        <w:t xml:space="preserve"> </w:t>
      </w:r>
      <w:r w:rsidR="007E00F8" w:rsidRPr="007E00F8">
        <w:rPr>
          <w:rFonts w:ascii="Times New Roman" w:eastAsia="Calibri" w:hAnsi="Times New Roman"/>
          <w:iCs/>
          <w:sz w:val="28"/>
          <w:szCs w:val="28"/>
          <w:lang w:val="uk-UA"/>
        </w:rPr>
        <w:t>modern endpoint security tools using machine learning and artificial intelligence technologies.</w:t>
      </w:r>
      <w:r w:rsidRPr="00C754C0">
        <w:rPr>
          <w:rFonts w:ascii="Times New Roman" w:eastAsia="Calibri" w:hAnsi="Times New Roman"/>
          <w:iCs/>
          <w:sz w:val="28"/>
          <w:szCs w:val="28"/>
          <w:lang w:val="uk-UA"/>
        </w:rPr>
        <w:t>.</w:t>
      </w:r>
    </w:p>
    <w:p w14:paraId="21CC688E" w14:textId="38B5FC69"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r w:rsidRPr="00C754C0">
        <w:rPr>
          <w:rFonts w:ascii="Times New Roman" w:eastAsia="Calibri" w:hAnsi="Times New Roman"/>
          <w:i/>
          <w:sz w:val="28"/>
          <w:szCs w:val="28"/>
          <w:lang w:val="uk-UA"/>
        </w:rPr>
        <w:t>Subject of research</w:t>
      </w:r>
      <w:r w:rsidRPr="00C754C0">
        <w:rPr>
          <w:rFonts w:ascii="Times New Roman" w:eastAsia="Calibri" w:hAnsi="Times New Roman"/>
          <w:iCs/>
          <w:sz w:val="28"/>
          <w:szCs w:val="28"/>
          <w:lang w:val="uk-UA"/>
        </w:rPr>
        <w:t xml:space="preserve"> – </w:t>
      </w:r>
      <w:r w:rsidR="00DB75C6" w:rsidRPr="00DB75C6">
        <w:rPr>
          <w:rFonts w:ascii="Times New Roman" w:eastAsia="Calibri" w:hAnsi="Times New Roman"/>
          <w:iCs/>
          <w:sz w:val="28"/>
          <w:szCs w:val="28"/>
          <w:lang w:val="uk-UA"/>
        </w:rPr>
        <w:t>technologies used to ensure endpoint security.</w:t>
      </w:r>
    </w:p>
    <w:p w14:paraId="39D3D352" w14:textId="727BA4A6"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r w:rsidRPr="00C754C0">
        <w:rPr>
          <w:rFonts w:ascii="Times New Roman" w:eastAsia="Calibri" w:hAnsi="Times New Roman"/>
          <w:i/>
          <w:sz w:val="28"/>
          <w:szCs w:val="28"/>
          <w:lang w:val="uk-UA"/>
        </w:rPr>
        <w:t>The aim of research</w:t>
      </w:r>
      <w:r w:rsidRPr="00C754C0">
        <w:rPr>
          <w:rFonts w:ascii="Times New Roman" w:eastAsia="Calibri" w:hAnsi="Times New Roman"/>
          <w:iCs/>
          <w:sz w:val="28"/>
          <w:szCs w:val="28"/>
          <w:lang w:val="uk-UA"/>
        </w:rPr>
        <w:t xml:space="preserve"> –</w:t>
      </w:r>
      <w:r w:rsidRPr="00C754C0">
        <w:rPr>
          <w:rFonts w:ascii="Times New Roman" w:eastAsia="Calibri" w:hAnsi="Times New Roman"/>
          <w:iCs/>
          <w:sz w:val="28"/>
          <w:szCs w:val="28"/>
        </w:rPr>
        <w:t xml:space="preserve"> </w:t>
      </w:r>
      <w:r w:rsidR="00DB75C6" w:rsidRPr="00DB75C6">
        <w:rPr>
          <w:rFonts w:ascii="Times New Roman" w:eastAsia="Calibri" w:hAnsi="Times New Roman"/>
          <w:iCs/>
          <w:sz w:val="28"/>
          <w:szCs w:val="28"/>
          <w:lang w:val="uk-UA"/>
        </w:rPr>
        <w:t>draw a conclusion about the effectiveness and benefits of artificial intelligence, confirming or refuting the claims of product manufacturers.</w:t>
      </w:r>
    </w:p>
    <w:p w14:paraId="0E5ED26D" w14:textId="138DCAA2"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r w:rsidRPr="00C754C0">
        <w:rPr>
          <w:rFonts w:ascii="Times New Roman" w:eastAsia="Calibri" w:hAnsi="Times New Roman"/>
          <w:i/>
          <w:sz w:val="28"/>
          <w:szCs w:val="28"/>
          <w:lang w:val="uk-UA"/>
        </w:rPr>
        <w:t>Research methods</w:t>
      </w:r>
      <w:r w:rsidRPr="00C754C0">
        <w:rPr>
          <w:rFonts w:ascii="Times New Roman" w:eastAsia="Calibri" w:hAnsi="Times New Roman"/>
          <w:iCs/>
          <w:sz w:val="28"/>
          <w:szCs w:val="28"/>
          <w:lang w:val="uk-UA"/>
        </w:rPr>
        <w:t xml:space="preserve"> – </w:t>
      </w:r>
      <w:r w:rsidR="00C83A69" w:rsidRPr="00C83A69">
        <w:rPr>
          <w:rFonts w:ascii="Times New Roman" w:eastAsia="Calibri" w:hAnsi="Times New Roman"/>
          <w:iCs/>
          <w:sz w:val="28"/>
          <w:szCs w:val="28"/>
          <w:lang w:val="uk-UA"/>
        </w:rPr>
        <w:t>familiarization with technical literature, public scientific articles, and official documentation of the product manufacturer.</w:t>
      </w:r>
    </w:p>
    <w:p w14:paraId="6D9E152A" w14:textId="77777777" w:rsidR="00426ADE" w:rsidRDefault="00426ADE" w:rsidP="0074521C">
      <w:pPr>
        <w:widowControl w:val="0"/>
        <w:spacing w:after="0" w:line="240" w:lineRule="auto"/>
        <w:ind w:firstLine="709"/>
        <w:jc w:val="both"/>
        <w:rPr>
          <w:rFonts w:ascii="Times New Roman" w:eastAsia="Calibri" w:hAnsi="Times New Roman"/>
          <w:iCs/>
          <w:sz w:val="28"/>
          <w:szCs w:val="28"/>
        </w:rPr>
      </w:pPr>
      <w:r w:rsidRPr="00426ADE">
        <w:rPr>
          <w:rFonts w:ascii="Times New Roman" w:eastAsia="Calibri" w:hAnsi="Times New Roman"/>
          <w:iCs/>
          <w:sz w:val="28"/>
          <w:szCs w:val="28"/>
          <w:lang w:val="uk-UA"/>
        </w:rPr>
        <w:t xml:space="preserve">Particular attention is paid to analyzing the capabilities of artificial intelligence in EDR and XDR systems to gain an understanding of the effectiveness of threat detection and response. The paper shows how the integration of computer learning tools facilitates the work of specialists so that they have more time to research more complex threats. Products from different manufacturers are analyzed to understand the state-of-the-art tools for detecting malicious impact on the system. </w:t>
      </w:r>
    </w:p>
    <w:p w14:paraId="3D9AB6CB" w14:textId="77777777" w:rsidR="00426ADE" w:rsidRDefault="00426ADE" w:rsidP="0074521C">
      <w:pPr>
        <w:widowControl w:val="0"/>
        <w:spacing w:after="0" w:line="240" w:lineRule="auto"/>
        <w:ind w:firstLine="709"/>
        <w:jc w:val="both"/>
        <w:rPr>
          <w:rFonts w:ascii="Times New Roman" w:eastAsia="Calibri" w:hAnsi="Times New Roman"/>
          <w:iCs/>
          <w:sz w:val="28"/>
          <w:szCs w:val="28"/>
        </w:rPr>
      </w:pPr>
      <w:r w:rsidRPr="00426ADE">
        <w:rPr>
          <w:rFonts w:ascii="Times New Roman" w:eastAsia="Calibri" w:hAnsi="Times New Roman"/>
          <w:iCs/>
          <w:sz w:val="28"/>
          <w:szCs w:val="28"/>
          <w:lang w:val="uk-UA"/>
        </w:rPr>
        <w:t xml:space="preserve">Consider how intelligent algorithms improve the accuracy of detecting malicious activity in the system and, if information about the threat is received, neutralize it by isolating the device to avoid further spread in the system. Analyze whether it is reasonable to introduce digital assistants that will analyze requests from a specialist to create a clear picture of the events that have occurred. Automate the creation of reports that explain in simple language to specialists the problem that has been solved for further analysis of the cyberattack. </w:t>
      </w:r>
    </w:p>
    <w:p w14:paraId="6D360183" w14:textId="649EDD3F" w:rsidR="0074521C" w:rsidRPr="00C754C0" w:rsidRDefault="00426ADE" w:rsidP="0074521C">
      <w:pPr>
        <w:widowControl w:val="0"/>
        <w:spacing w:after="0" w:line="240" w:lineRule="auto"/>
        <w:ind w:firstLine="709"/>
        <w:jc w:val="both"/>
        <w:rPr>
          <w:rFonts w:ascii="Times New Roman" w:eastAsia="Calibri" w:hAnsi="Times New Roman"/>
          <w:iCs/>
          <w:sz w:val="28"/>
          <w:szCs w:val="28"/>
          <w:lang w:val="uk-UA"/>
        </w:rPr>
      </w:pPr>
      <w:r w:rsidRPr="00426ADE">
        <w:rPr>
          <w:rFonts w:ascii="Times New Roman" w:eastAsia="Calibri" w:hAnsi="Times New Roman"/>
          <w:iCs/>
          <w:sz w:val="28"/>
          <w:szCs w:val="28"/>
          <w:lang w:val="uk-UA"/>
        </w:rPr>
        <w:t>Also, devote part of your work to thinking about how expedient it is to introduce new technologies, calculating the number of advantages and disadvantages.</w:t>
      </w:r>
    </w:p>
    <w:p w14:paraId="45C270BE" w14:textId="77777777" w:rsidR="00426ADE" w:rsidRDefault="00426ADE" w:rsidP="0074521C">
      <w:pPr>
        <w:widowControl w:val="0"/>
        <w:spacing w:after="0" w:line="240" w:lineRule="auto"/>
        <w:ind w:firstLine="709"/>
        <w:jc w:val="both"/>
        <w:rPr>
          <w:rFonts w:ascii="Times New Roman" w:eastAsia="Calibri" w:hAnsi="Times New Roman"/>
          <w:iCs/>
          <w:sz w:val="28"/>
          <w:szCs w:val="28"/>
        </w:rPr>
      </w:pPr>
    </w:p>
    <w:p w14:paraId="4BE4F653" w14:textId="73635BB7"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r w:rsidRPr="00C754C0">
        <w:rPr>
          <w:rFonts w:ascii="Times New Roman" w:eastAsia="Calibri" w:hAnsi="Times New Roman"/>
          <w:iCs/>
          <w:sz w:val="28"/>
          <w:szCs w:val="28"/>
          <w:lang w:val="uk-UA"/>
        </w:rPr>
        <w:t>Field of application – cybersecurity of information resources of the organization.</w:t>
      </w:r>
    </w:p>
    <w:p w14:paraId="29CAB22F" w14:textId="77777777"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p>
    <w:p w14:paraId="60227B5B" w14:textId="77777777" w:rsidR="0074521C" w:rsidRPr="00C754C0" w:rsidRDefault="0074521C" w:rsidP="0074521C">
      <w:pPr>
        <w:widowControl w:val="0"/>
        <w:spacing w:after="0" w:line="240" w:lineRule="auto"/>
        <w:ind w:firstLine="709"/>
        <w:jc w:val="both"/>
        <w:rPr>
          <w:rFonts w:ascii="Times New Roman" w:eastAsia="Calibri" w:hAnsi="Times New Roman"/>
          <w:iCs/>
          <w:sz w:val="28"/>
          <w:szCs w:val="28"/>
          <w:lang w:val="uk-UA"/>
        </w:rPr>
      </w:pPr>
    </w:p>
    <w:p w14:paraId="25E33A70" w14:textId="34767DF7" w:rsidR="0074521C" w:rsidRPr="00C754C0" w:rsidRDefault="00E365CA" w:rsidP="0074521C">
      <w:pPr>
        <w:widowControl w:val="0"/>
        <w:spacing w:after="0" w:line="240" w:lineRule="auto"/>
        <w:ind w:firstLine="709"/>
        <w:jc w:val="both"/>
        <w:rPr>
          <w:rFonts w:eastAsia="Calibri"/>
          <w:lang w:val="uk-UA"/>
        </w:rPr>
      </w:pPr>
      <w:r w:rsidRPr="00E365CA">
        <w:rPr>
          <w:rFonts w:ascii="Times New Roman" w:eastAsia="Calibri" w:hAnsi="Times New Roman"/>
          <w:iCs/>
          <w:sz w:val="28"/>
          <w:szCs w:val="28"/>
          <w:lang w:val="uk-UA"/>
        </w:rPr>
        <w:t>ARTIFICIAL INTELLIGENCE, MACHINE LEARNING, ENDPOINT PROTECTION, RESPONSE AUTOMATION.</w:t>
      </w:r>
      <w:r w:rsidR="0074521C" w:rsidRPr="00C754C0">
        <w:rPr>
          <w:rFonts w:eastAsia="Calibri"/>
          <w:lang w:val="uk-UA"/>
        </w:rPr>
        <w:br w:type="page"/>
      </w:r>
    </w:p>
    <w:tbl>
      <w:tblPr>
        <w:tblStyle w:val="TableGrid3"/>
        <w:tblW w:w="11539" w:type="dxa"/>
        <w:tblInd w:w="-1231" w:type="dxa"/>
        <w:tblLook w:val="04A0" w:firstRow="1" w:lastRow="0" w:firstColumn="1" w:lastColumn="0" w:noHBand="0" w:noVBand="1"/>
      </w:tblPr>
      <w:tblGrid>
        <w:gridCol w:w="222"/>
        <w:gridCol w:w="763"/>
        <w:gridCol w:w="192"/>
        <w:gridCol w:w="225"/>
        <w:gridCol w:w="9292"/>
        <w:gridCol w:w="876"/>
      </w:tblGrid>
      <w:tr w:rsidR="00275BB8" w:rsidRPr="00C754C0" w14:paraId="044F8E6F" w14:textId="77777777" w:rsidTr="00A8535E">
        <w:trPr>
          <w:trHeight w:val="644"/>
        </w:trPr>
        <w:tc>
          <w:tcPr>
            <w:tcW w:w="11539" w:type="dxa"/>
            <w:gridSpan w:val="6"/>
            <w:tcBorders>
              <w:top w:val="nil"/>
              <w:left w:val="nil"/>
              <w:bottom w:val="nil"/>
              <w:right w:val="nil"/>
            </w:tcBorders>
          </w:tcPr>
          <w:p w14:paraId="19458F24" w14:textId="77777777" w:rsidR="0074521C" w:rsidRPr="005672B3" w:rsidRDefault="0074521C" w:rsidP="00802672">
            <w:pPr>
              <w:widowControl w:val="0"/>
              <w:spacing w:after="0" w:line="240" w:lineRule="auto"/>
              <w:jc w:val="center"/>
              <w:rPr>
                <w:rFonts w:ascii="Times New Roman" w:hAnsi="Times New Roman"/>
                <w:b/>
                <w:bCs/>
                <w:iCs/>
                <w:sz w:val="28"/>
                <w:szCs w:val="28"/>
                <w:lang w:val="uk-UA"/>
              </w:rPr>
            </w:pPr>
            <w:r w:rsidRPr="005672B3">
              <w:rPr>
                <w:rFonts w:ascii="Times New Roman" w:hAnsi="Times New Roman"/>
                <w:b/>
                <w:bCs/>
                <w:iCs/>
                <w:noProof/>
                <w:sz w:val="28"/>
                <w:szCs w:val="28"/>
                <w:lang w:val="uk-UA" w:eastAsia="uk-UA"/>
              </w:rPr>
              <w:lastRenderedPageBreak/>
              <mc:AlternateContent>
                <mc:Choice Requires="wps">
                  <w:drawing>
                    <wp:anchor distT="0" distB="0" distL="114300" distR="114300" simplePos="0" relativeHeight="251664384" behindDoc="0" locked="0" layoutInCell="1" allowOverlap="1" wp14:anchorId="52A282C7" wp14:editId="3F7FEE73">
                      <wp:simplePos x="0" y="0"/>
                      <wp:positionH relativeFrom="column">
                        <wp:posOffset>5878830</wp:posOffset>
                      </wp:positionH>
                      <wp:positionV relativeFrom="paragraph">
                        <wp:posOffset>-366395</wp:posOffset>
                      </wp:positionV>
                      <wp:extent cx="731520" cy="430530"/>
                      <wp:effectExtent l="0" t="0" r="0" b="7620"/>
                      <wp:wrapNone/>
                      <wp:docPr id="5" name="Прямоугольник 5"/>
                      <wp:cNvGraphicFramePr/>
                      <a:graphic xmlns:a="http://schemas.openxmlformats.org/drawingml/2006/main">
                        <a:graphicData uri="http://schemas.microsoft.com/office/word/2010/wordprocessingShape">
                          <wps:wsp>
                            <wps:cNvSpPr/>
                            <wps:spPr>
                              <a:xfrm>
                                <a:off x="0" y="0"/>
                                <a:ext cx="731520" cy="43053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DFF3A3" id="Прямоугольник 5" o:spid="_x0000_s1026" style="position:absolute;margin-left:462.9pt;margin-top:-28.85pt;width:57.6pt;height:33.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" fillcolor="window" stroked="f" strokeweight="2pt"/>
                  </w:pict>
                </mc:Fallback>
              </mc:AlternateContent>
            </w:r>
            <w:r w:rsidRPr="005672B3">
              <w:rPr>
                <w:rFonts w:ascii="Times New Roman" w:hAnsi="Times New Roman"/>
                <w:b/>
                <w:bCs/>
                <w:iCs/>
                <w:sz w:val="28"/>
                <w:szCs w:val="28"/>
                <w:lang w:val="uk-UA"/>
              </w:rPr>
              <w:t>ЗМІСТ</w:t>
            </w:r>
          </w:p>
          <w:p w14:paraId="1C911140" w14:textId="77777777" w:rsidR="0074521C" w:rsidRPr="00C754C0" w:rsidRDefault="0074521C" w:rsidP="00802672">
            <w:pPr>
              <w:widowControl w:val="0"/>
              <w:spacing w:after="0" w:line="240" w:lineRule="auto"/>
              <w:jc w:val="center"/>
              <w:rPr>
                <w:rFonts w:ascii="Times New Roman" w:hAnsi="Times New Roman"/>
                <w:b/>
                <w:sz w:val="28"/>
                <w:szCs w:val="28"/>
                <w:lang w:val="uk-UA"/>
              </w:rPr>
            </w:pPr>
          </w:p>
        </w:tc>
      </w:tr>
      <w:tr w:rsidR="00551C78" w:rsidRPr="00C754C0" w14:paraId="024F94DB" w14:textId="77777777" w:rsidTr="00A8535E">
        <w:trPr>
          <w:trHeight w:val="316"/>
        </w:trPr>
        <w:tc>
          <w:tcPr>
            <w:tcW w:w="356" w:type="dxa"/>
            <w:tcBorders>
              <w:top w:val="nil"/>
              <w:left w:val="nil"/>
              <w:bottom w:val="nil"/>
              <w:right w:val="nil"/>
            </w:tcBorders>
          </w:tcPr>
          <w:p w14:paraId="7B17E50E"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146" w:type="dxa"/>
            <w:gridSpan w:val="3"/>
            <w:tcBorders>
              <w:top w:val="nil"/>
              <w:left w:val="nil"/>
              <w:bottom w:val="nil"/>
              <w:right w:val="nil"/>
            </w:tcBorders>
          </w:tcPr>
          <w:p w14:paraId="5EBB34C8"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9161" w:type="dxa"/>
            <w:tcBorders>
              <w:top w:val="nil"/>
              <w:left w:val="nil"/>
              <w:bottom w:val="nil"/>
              <w:right w:val="nil"/>
            </w:tcBorders>
          </w:tcPr>
          <w:p w14:paraId="4EE4CFAC"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876" w:type="dxa"/>
            <w:tcBorders>
              <w:top w:val="nil"/>
              <w:left w:val="nil"/>
              <w:bottom w:val="nil"/>
              <w:right w:val="nil"/>
            </w:tcBorders>
          </w:tcPr>
          <w:p w14:paraId="3AFFCC5B" w14:textId="058F0BFB" w:rsidR="0074521C" w:rsidRPr="00C754C0" w:rsidRDefault="0074521C" w:rsidP="00802672">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Сто</w:t>
            </w:r>
            <w:r w:rsidR="00DD2692">
              <w:rPr>
                <w:rFonts w:ascii="Times New Roman" w:hAnsi="Times New Roman"/>
                <w:sz w:val="28"/>
                <w:szCs w:val="28"/>
                <w:lang w:val="uk-UA"/>
              </w:rPr>
              <w:t>р</w:t>
            </w:r>
            <w:r w:rsidRPr="00C754C0">
              <w:rPr>
                <w:rFonts w:ascii="Times New Roman" w:hAnsi="Times New Roman"/>
                <w:sz w:val="28"/>
                <w:szCs w:val="28"/>
                <w:lang w:val="uk-UA"/>
              </w:rPr>
              <w:t>.</w:t>
            </w:r>
          </w:p>
        </w:tc>
      </w:tr>
      <w:tr w:rsidR="00A8535E" w:rsidRPr="00C754C0" w14:paraId="4719B6D8" w14:textId="77777777" w:rsidTr="00A8535E">
        <w:trPr>
          <w:trHeight w:val="328"/>
        </w:trPr>
        <w:tc>
          <w:tcPr>
            <w:tcW w:w="356" w:type="dxa"/>
            <w:tcBorders>
              <w:top w:val="nil"/>
              <w:left w:val="nil"/>
              <w:bottom w:val="nil"/>
              <w:right w:val="nil"/>
            </w:tcBorders>
          </w:tcPr>
          <w:p w14:paraId="420E483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10307" w:type="dxa"/>
            <w:gridSpan w:val="4"/>
            <w:tcBorders>
              <w:top w:val="nil"/>
              <w:left w:val="nil"/>
              <w:bottom w:val="nil"/>
              <w:right w:val="nil"/>
            </w:tcBorders>
          </w:tcPr>
          <w:p w14:paraId="38F5115E" w14:textId="5BCB3E93" w:rsidR="0074521C" w:rsidRPr="00C754C0" w:rsidRDefault="0074521C" w:rsidP="00802672">
            <w:pPr>
              <w:widowControl w:val="0"/>
              <w:spacing w:after="0" w:line="240" w:lineRule="auto"/>
              <w:rPr>
                <w:rFonts w:ascii="Times New Roman" w:hAnsi="Times New Roman"/>
                <w:sz w:val="28"/>
                <w:szCs w:val="28"/>
                <w:lang w:val="uk-UA"/>
              </w:rPr>
            </w:pPr>
            <w:r w:rsidRPr="005672B3">
              <w:rPr>
                <w:rFonts w:ascii="Times New Roman" w:hAnsi="Times New Roman"/>
                <w:b/>
                <w:bCs/>
                <w:iCs/>
                <w:caps/>
                <w:sz w:val="28"/>
                <w:szCs w:val="28"/>
                <w:lang w:val="uk-UA"/>
              </w:rPr>
              <w:t>ПЕРЕЛІК УМОВНИХ ПОЗНАЧЕНЬ</w:t>
            </w:r>
            <w:r w:rsidRPr="00C754C0">
              <w:rPr>
                <w:rFonts w:ascii="Times New Roman" w:hAnsi="Times New Roman"/>
                <w:b/>
                <w:caps/>
                <w:sz w:val="28"/>
                <w:szCs w:val="28"/>
                <w:lang w:val="uk-UA"/>
              </w:rPr>
              <w:t xml:space="preserve"> </w:t>
            </w:r>
            <w:r w:rsidRPr="00C754C0">
              <w:rPr>
                <w:rFonts w:ascii="Times New Roman" w:hAnsi="Times New Roman"/>
                <w:caps/>
                <w:sz w:val="28"/>
                <w:szCs w:val="28"/>
                <w:lang w:val="uk-UA"/>
              </w:rPr>
              <w:t>………………………………</w:t>
            </w:r>
            <w:r w:rsidR="007A36FE">
              <w:rPr>
                <w:rFonts w:ascii="Times New Roman" w:hAnsi="Times New Roman"/>
                <w:caps/>
                <w:sz w:val="28"/>
                <w:szCs w:val="28"/>
                <w:lang w:val="uk-UA"/>
              </w:rPr>
              <w:t>………………</w:t>
            </w:r>
          </w:p>
        </w:tc>
        <w:tc>
          <w:tcPr>
            <w:tcW w:w="876" w:type="dxa"/>
            <w:tcBorders>
              <w:top w:val="nil"/>
              <w:left w:val="nil"/>
              <w:bottom w:val="nil"/>
              <w:right w:val="nil"/>
            </w:tcBorders>
          </w:tcPr>
          <w:p w14:paraId="2CA81426" w14:textId="481A1496" w:rsidR="0074521C" w:rsidRPr="0001498D" w:rsidRDefault="0001498D" w:rsidP="00802672">
            <w:pPr>
              <w:widowControl w:val="0"/>
              <w:spacing w:after="0" w:line="240" w:lineRule="auto"/>
              <w:jc w:val="center"/>
              <w:rPr>
                <w:rFonts w:ascii="Times New Roman" w:hAnsi="Times New Roman"/>
                <w:sz w:val="28"/>
                <w:szCs w:val="28"/>
              </w:rPr>
            </w:pPr>
            <w:r>
              <w:rPr>
                <w:rFonts w:ascii="Times New Roman" w:hAnsi="Times New Roman"/>
                <w:sz w:val="28"/>
                <w:szCs w:val="28"/>
              </w:rPr>
              <w:t>9</w:t>
            </w:r>
          </w:p>
        </w:tc>
      </w:tr>
      <w:tr w:rsidR="00551C78" w:rsidRPr="00C754C0" w14:paraId="0FABDABB" w14:textId="77777777" w:rsidTr="00A8535E">
        <w:trPr>
          <w:trHeight w:val="316"/>
        </w:trPr>
        <w:tc>
          <w:tcPr>
            <w:tcW w:w="356" w:type="dxa"/>
            <w:tcBorders>
              <w:top w:val="nil"/>
              <w:left w:val="nil"/>
              <w:bottom w:val="nil"/>
              <w:right w:val="nil"/>
            </w:tcBorders>
          </w:tcPr>
          <w:p w14:paraId="4088496C"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146" w:type="dxa"/>
            <w:gridSpan w:val="3"/>
            <w:tcBorders>
              <w:top w:val="nil"/>
              <w:left w:val="nil"/>
              <w:bottom w:val="nil"/>
              <w:right w:val="nil"/>
            </w:tcBorders>
          </w:tcPr>
          <w:p w14:paraId="47757C9D"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9161" w:type="dxa"/>
            <w:tcBorders>
              <w:top w:val="nil"/>
              <w:left w:val="nil"/>
              <w:bottom w:val="nil"/>
              <w:right w:val="nil"/>
            </w:tcBorders>
          </w:tcPr>
          <w:p w14:paraId="013A7EB6"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876" w:type="dxa"/>
            <w:tcBorders>
              <w:top w:val="nil"/>
              <w:left w:val="nil"/>
              <w:bottom w:val="nil"/>
              <w:right w:val="nil"/>
            </w:tcBorders>
          </w:tcPr>
          <w:p w14:paraId="3C1BC045"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39443DE8" w14:textId="77777777" w:rsidTr="00A8535E">
        <w:trPr>
          <w:trHeight w:val="316"/>
        </w:trPr>
        <w:tc>
          <w:tcPr>
            <w:tcW w:w="356" w:type="dxa"/>
            <w:tcBorders>
              <w:top w:val="nil"/>
              <w:left w:val="nil"/>
              <w:bottom w:val="nil"/>
              <w:right w:val="nil"/>
            </w:tcBorders>
          </w:tcPr>
          <w:p w14:paraId="4EF2F7B2"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5A15579B" w14:textId="7E213657" w:rsidR="0074521C" w:rsidRPr="00C754C0" w:rsidRDefault="0074521C" w:rsidP="00802672">
            <w:pPr>
              <w:widowControl w:val="0"/>
              <w:spacing w:after="0" w:line="240" w:lineRule="auto"/>
              <w:rPr>
                <w:rFonts w:ascii="Times New Roman" w:hAnsi="Times New Roman"/>
                <w:sz w:val="28"/>
                <w:szCs w:val="28"/>
                <w:lang w:val="uk-UA"/>
              </w:rPr>
            </w:pPr>
            <w:r w:rsidRPr="005672B3">
              <w:rPr>
                <w:rFonts w:ascii="Times New Roman" w:hAnsi="Times New Roman"/>
                <w:b/>
                <w:bCs/>
                <w:iCs/>
                <w:sz w:val="28"/>
                <w:szCs w:val="28"/>
                <w:lang w:val="uk-UA"/>
              </w:rPr>
              <w:t>ВСТУП</w:t>
            </w:r>
            <w:r w:rsidRPr="00C754C0">
              <w:rPr>
                <w:rFonts w:ascii="Times New Roman" w:hAnsi="Times New Roman"/>
                <w:sz w:val="28"/>
                <w:szCs w:val="28"/>
                <w:lang w:val="uk-UA"/>
              </w:rPr>
              <w:t xml:space="preserve"> …………………………………………………..………………</w:t>
            </w:r>
            <w:r w:rsidR="007A36FE">
              <w:rPr>
                <w:rFonts w:ascii="Times New Roman" w:hAnsi="Times New Roman"/>
                <w:sz w:val="28"/>
                <w:szCs w:val="28"/>
                <w:lang w:val="uk-UA"/>
              </w:rPr>
              <w:t>……………</w:t>
            </w:r>
            <w:r w:rsidR="00451730">
              <w:rPr>
                <w:rFonts w:ascii="Times New Roman" w:hAnsi="Times New Roman"/>
                <w:sz w:val="28"/>
                <w:szCs w:val="28"/>
                <w:lang w:val="uk-UA"/>
              </w:rPr>
              <w:t>…</w:t>
            </w:r>
          </w:p>
        </w:tc>
        <w:tc>
          <w:tcPr>
            <w:tcW w:w="876" w:type="dxa"/>
            <w:tcBorders>
              <w:top w:val="nil"/>
              <w:left w:val="nil"/>
              <w:bottom w:val="nil"/>
              <w:right w:val="nil"/>
            </w:tcBorders>
          </w:tcPr>
          <w:p w14:paraId="7FCEBD61" w14:textId="68C2EF56" w:rsidR="0074521C" w:rsidRPr="00C76CDC"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w:t>
            </w:r>
            <w:r w:rsidR="00C76CDC">
              <w:rPr>
                <w:rFonts w:ascii="Times New Roman" w:hAnsi="Times New Roman"/>
                <w:sz w:val="28"/>
                <w:szCs w:val="28"/>
                <w:lang w:val="uk-UA"/>
              </w:rPr>
              <w:t>1</w:t>
            </w:r>
          </w:p>
        </w:tc>
      </w:tr>
      <w:tr w:rsidR="00551C78" w:rsidRPr="00C754C0" w14:paraId="3575A04E" w14:textId="77777777" w:rsidTr="00A8535E">
        <w:trPr>
          <w:trHeight w:val="328"/>
        </w:trPr>
        <w:tc>
          <w:tcPr>
            <w:tcW w:w="356" w:type="dxa"/>
            <w:tcBorders>
              <w:top w:val="nil"/>
              <w:left w:val="nil"/>
              <w:bottom w:val="nil"/>
              <w:right w:val="nil"/>
            </w:tcBorders>
          </w:tcPr>
          <w:p w14:paraId="0A07B6F0"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939" w:type="dxa"/>
            <w:gridSpan w:val="2"/>
            <w:tcBorders>
              <w:top w:val="nil"/>
              <w:left w:val="nil"/>
              <w:bottom w:val="nil"/>
              <w:right w:val="nil"/>
            </w:tcBorders>
          </w:tcPr>
          <w:p w14:paraId="6501DDDE"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9368" w:type="dxa"/>
            <w:gridSpan w:val="2"/>
            <w:tcBorders>
              <w:top w:val="nil"/>
              <w:left w:val="nil"/>
              <w:bottom w:val="nil"/>
              <w:right w:val="nil"/>
            </w:tcBorders>
          </w:tcPr>
          <w:p w14:paraId="13A96ED5" w14:textId="77777777" w:rsidR="0074521C" w:rsidRPr="00C754C0" w:rsidRDefault="0074521C" w:rsidP="00802672">
            <w:pPr>
              <w:widowControl w:val="0"/>
              <w:spacing w:after="0" w:line="240" w:lineRule="auto"/>
              <w:rPr>
                <w:rFonts w:ascii="Times New Roman" w:hAnsi="Times New Roman"/>
                <w:sz w:val="28"/>
                <w:szCs w:val="28"/>
                <w:lang w:val="uk-UA"/>
              </w:rPr>
            </w:pPr>
          </w:p>
        </w:tc>
        <w:tc>
          <w:tcPr>
            <w:tcW w:w="876" w:type="dxa"/>
            <w:tcBorders>
              <w:top w:val="nil"/>
              <w:left w:val="nil"/>
              <w:bottom w:val="nil"/>
              <w:right w:val="nil"/>
            </w:tcBorders>
          </w:tcPr>
          <w:p w14:paraId="660DAB68"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2B8BDA04" w14:textId="77777777" w:rsidTr="00A8535E">
        <w:trPr>
          <w:trHeight w:val="961"/>
        </w:trPr>
        <w:tc>
          <w:tcPr>
            <w:tcW w:w="356" w:type="dxa"/>
            <w:tcBorders>
              <w:top w:val="nil"/>
              <w:left w:val="nil"/>
              <w:bottom w:val="nil"/>
              <w:right w:val="nil"/>
            </w:tcBorders>
          </w:tcPr>
          <w:p w14:paraId="7C939CE9" w14:textId="249D5E7A" w:rsidR="0074521C" w:rsidRPr="00C754C0" w:rsidRDefault="0074521C" w:rsidP="00451730">
            <w:pPr>
              <w:widowControl w:val="0"/>
              <w:spacing w:after="0" w:line="240" w:lineRule="auto"/>
              <w:rPr>
                <w:rFonts w:ascii="Times New Roman" w:hAnsi="Times New Roman"/>
                <w:sz w:val="28"/>
                <w:szCs w:val="28"/>
                <w:lang w:val="uk-UA"/>
              </w:rPr>
            </w:pPr>
          </w:p>
        </w:tc>
        <w:tc>
          <w:tcPr>
            <w:tcW w:w="10307" w:type="dxa"/>
            <w:gridSpan w:val="4"/>
            <w:tcBorders>
              <w:top w:val="nil"/>
              <w:left w:val="nil"/>
              <w:bottom w:val="nil"/>
              <w:right w:val="nil"/>
            </w:tcBorders>
          </w:tcPr>
          <w:p w14:paraId="45F788E9" w14:textId="2D4F76B5" w:rsidR="0074521C" w:rsidRPr="00C754C0" w:rsidRDefault="009330E3" w:rsidP="00802672">
            <w:pPr>
              <w:widowControl w:val="0"/>
              <w:spacing w:after="0" w:line="240" w:lineRule="auto"/>
              <w:jc w:val="both"/>
              <w:rPr>
                <w:rFonts w:ascii="Times New Roman" w:hAnsi="Times New Roman"/>
                <w:sz w:val="28"/>
                <w:szCs w:val="28"/>
                <w:lang w:val="uk-UA"/>
              </w:rPr>
            </w:pPr>
            <w:r w:rsidRPr="005672B3">
              <w:rPr>
                <w:rFonts w:ascii="Times New Roman" w:hAnsi="Times New Roman"/>
                <w:b/>
                <w:bCs/>
                <w:iCs/>
                <w:sz w:val="28"/>
                <w:szCs w:val="28"/>
                <w:lang w:val="uk-UA"/>
              </w:rPr>
              <w:t>ДОСЛІДЖЕННЯ</w:t>
            </w:r>
            <w:r w:rsidR="00D001D2" w:rsidRPr="005672B3">
              <w:rPr>
                <w:rFonts w:ascii="Times New Roman" w:hAnsi="Times New Roman"/>
                <w:b/>
                <w:bCs/>
                <w:iCs/>
                <w:sz w:val="28"/>
                <w:szCs w:val="28"/>
                <w:lang w:val="uk-UA"/>
              </w:rPr>
              <w:t xml:space="preserve"> </w:t>
            </w:r>
            <w:r w:rsidR="004D7FDA" w:rsidRPr="005672B3">
              <w:rPr>
                <w:rFonts w:ascii="Times New Roman" w:hAnsi="Times New Roman"/>
                <w:b/>
                <w:bCs/>
                <w:iCs/>
                <w:sz w:val="28"/>
                <w:szCs w:val="28"/>
                <w:lang w:val="uk-UA"/>
              </w:rPr>
              <w:t>ТЕОРЕТИЧНИХ АСПЕКТІВ РОБОТИ ШТУЧНОГО ІНТЕЛЕКТУ ТА СИСТЕМ ЗАХИСТУ КІНЦЕВИХ ТОЧОК</w:t>
            </w:r>
            <w:r w:rsidR="007061BF" w:rsidRPr="007061BF">
              <w:rPr>
                <w:rFonts w:ascii="Times New Roman" w:hAnsi="Times New Roman"/>
                <w:sz w:val="28"/>
                <w:szCs w:val="28"/>
                <w:lang w:val="uk-UA"/>
              </w:rPr>
              <w:t>……………………..</w:t>
            </w:r>
            <w:r w:rsidR="00CE4AF1" w:rsidRPr="00C754C0">
              <w:rPr>
                <w:rFonts w:ascii="Times New Roman" w:hAnsi="Times New Roman"/>
                <w:b/>
                <w:sz w:val="28"/>
                <w:szCs w:val="28"/>
                <w:lang w:val="uk-UA"/>
              </w:rPr>
              <w:t xml:space="preserve"> </w:t>
            </w:r>
          </w:p>
        </w:tc>
        <w:tc>
          <w:tcPr>
            <w:tcW w:w="876" w:type="dxa"/>
            <w:tcBorders>
              <w:top w:val="nil"/>
              <w:left w:val="nil"/>
              <w:bottom w:val="nil"/>
              <w:right w:val="nil"/>
            </w:tcBorders>
          </w:tcPr>
          <w:p w14:paraId="444C2CA2" w14:textId="77777777" w:rsidR="0074521C" w:rsidRPr="00C754C0" w:rsidRDefault="0074521C" w:rsidP="00802672">
            <w:pPr>
              <w:widowControl w:val="0"/>
              <w:spacing w:after="0" w:line="240" w:lineRule="auto"/>
              <w:rPr>
                <w:rFonts w:ascii="Times New Roman" w:hAnsi="Times New Roman"/>
                <w:sz w:val="28"/>
                <w:szCs w:val="28"/>
                <w:lang w:val="uk-UA"/>
              </w:rPr>
            </w:pPr>
          </w:p>
          <w:p w14:paraId="39592276" w14:textId="4C0B0E12" w:rsidR="0074521C" w:rsidRPr="00C76CDC" w:rsidRDefault="007061BF" w:rsidP="007061BF">
            <w:pPr>
              <w:widowControl w:val="0"/>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0074521C" w:rsidRPr="00C754C0">
              <w:rPr>
                <w:rFonts w:ascii="Times New Roman" w:hAnsi="Times New Roman"/>
                <w:sz w:val="28"/>
                <w:szCs w:val="28"/>
                <w:lang w:val="uk-UA"/>
              </w:rPr>
              <w:t>1</w:t>
            </w:r>
            <w:r w:rsidR="00C76CDC">
              <w:rPr>
                <w:rFonts w:ascii="Times New Roman" w:hAnsi="Times New Roman"/>
                <w:sz w:val="28"/>
                <w:szCs w:val="28"/>
                <w:lang w:val="uk-UA"/>
              </w:rPr>
              <w:t>3</w:t>
            </w:r>
          </w:p>
        </w:tc>
      </w:tr>
      <w:tr w:rsidR="00A8535E" w:rsidRPr="00C754C0" w14:paraId="33B42CFF" w14:textId="77777777" w:rsidTr="00DF517C">
        <w:trPr>
          <w:trHeight w:val="441"/>
        </w:trPr>
        <w:tc>
          <w:tcPr>
            <w:tcW w:w="356" w:type="dxa"/>
            <w:tcBorders>
              <w:top w:val="nil"/>
              <w:left w:val="nil"/>
              <w:bottom w:val="nil"/>
              <w:right w:val="nil"/>
            </w:tcBorders>
          </w:tcPr>
          <w:p w14:paraId="56C3A24D"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2A36429C"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1.1</w:t>
            </w:r>
          </w:p>
        </w:tc>
        <w:tc>
          <w:tcPr>
            <w:tcW w:w="9544" w:type="dxa"/>
            <w:gridSpan w:val="3"/>
            <w:tcBorders>
              <w:top w:val="nil"/>
              <w:left w:val="nil"/>
              <w:bottom w:val="nil"/>
              <w:right w:val="nil"/>
            </w:tcBorders>
          </w:tcPr>
          <w:p w14:paraId="7EA61DF4" w14:textId="39B666FF" w:rsidR="0074521C" w:rsidRPr="00C754C0" w:rsidRDefault="004973BF" w:rsidP="00802672">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Ознайомлення із </w:t>
            </w:r>
            <w:r w:rsidR="00D51C86">
              <w:rPr>
                <w:rFonts w:ascii="Times New Roman" w:hAnsi="Times New Roman"/>
                <w:sz w:val="28"/>
                <w:szCs w:val="28"/>
                <w:lang w:val="uk-UA"/>
              </w:rPr>
              <w:t>основою</w:t>
            </w:r>
            <w:r w:rsidR="00F07948" w:rsidRPr="00F07948">
              <w:rPr>
                <w:rFonts w:ascii="Times New Roman" w:hAnsi="Times New Roman"/>
                <w:sz w:val="28"/>
                <w:szCs w:val="28"/>
                <w:lang w:val="ru-RU"/>
              </w:rPr>
              <w:t xml:space="preserve"> </w:t>
            </w:r>
            <w:r w:rsidR="00F07948">
              <w:rPr>
                <w:rFonts w:ascii="Times New Roman" w:hAnsi="Times New Roman"/>
                <w:sz w:val="28"/>
                <w:szCs w:val="28"/>
                <w:lang w:val="uk-UA"/>
              </w:rPr>
              <w:t xml:space="preserve">базовими поняттями штучного інтелекту </w:t>
            </w:r>
            <w:r w:rsidR="00914BD8">
              <w:rPr>
                <w:rFonts w:ascii="Times New Roman" w:hAnsi="Times New Roman"/>
                <w:sz w:val="28"/>
                <w:szCs w:val="28"/>
                <w:lang w:val="uk-UA"/>
              </w:rPr>
              <w:t>та систем захисту кінцевих точок</w:t>
            </w:r>
            <w:r w:rsidR="001064D9">
              <w:rPr>
                <w:rFonts w:ascii="Times New Roman" w:hAnsi="Times New Roman"/>
                <w:sz w:val="28"/>
                <w:szCs w:val="28"/>
                <w:lang w:val="uk-UA"/>
              </w:rPr>
              <w:t>……………………………………………………………</w:t>
            </w:r>
            <w:r w:rsidR="004B7B0F">
              <w:rPr>
                <w:rFonts w:ascii="Times New Roman" w:hAnsi="Times New Roman"/>
                <w:sz w:val="28"/>
                <w:szCs w:val="28"/>
                <w:lang w:val="uk-UA"/>
              </w:rPr>
              <w:t xml:space="preserve"> </w:t>
            </w:r>
            <w:r w:rsidR="004B7B0F" w:rsidRPr="00C754C0">
              <w:rPr>
                <w:rFonts w:ascii="Times New Roman" w:hAnsi="Times New Roman"/>
                <w:sz w:val="28"/>
                <w:szCs w:val="28"/>
                <w:lang w:val="uk-UA"/>
              </w:rPr>
              <w:t xml:space="preserve"> </w:t>
            </w:r>
          </w:p>
        </w:tc>
        <w:tc>
          <w:tcPr>
            <w:tcW w:w="876" w:type="dxa"/>
            <w:tcBorders>
              <w:top w:val="nil"/>
              <w:left w:val="nil"/>
              <w:bottom w:val="nil"/>
              <w:right w:val="nil"/>
            </w:tcBorders>
          </w:tcPr>
          <w:p w14:paraId="45D81E30" w14:textId="77777777" w:rsidR="0074521C" w:rsidRPr="00C754C0" w:rsidRDefault="0074521C" w:rsidP="00802672">
            <w:pPr>
              <w:widowControl w:val="0"/>
              <w:spacing w:after="0" w:line="240" w:lineRule="auto"/>
              <w:jc w:val="center"/>
              <w:rPr>
                <w:rFonts w:ascii="Times New Roman" w:hAnsi="Times New Roman"/>
                <w:sz w:val="28"/>
                <w:szCs w:val="28"/>
                <w:lang w:val="uk-UA"/>
              </w:rPr>
            </w:pPr>
          </w:p>
          <w:p w14:paraId="0F0AFDB8" w14:textId="0ED511AE" w:rsidR="0074521C" w:rsidRPr="00C76CDC" w:rsidRDefault="001064D9" w:rsidP="001064D9">
            <w:pPr>
              <w:widowControl w:val="0"/>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0074521C" w:rsidRPr="00C754C0">
              <w:rPr>
                <w:rFonts w:ascii="Times New Roman" w:hAnsi="Times New Roman"/>
                <w:sz w:val="28"/>
                <w:szCs w:val="28"/>
                <w:lang w:val="uk-UA"/>
              </w:rPr>
              <w:t>1</w:t>
            </w:r>
            <w:r w:rsidR="00C76CDC">
              <w:rPr>
                <w:rFonts w:ascii="Times New Roman" w:hAnsi="Times New Roman"/>
                <w:sz w:val="28"/>
                <w:szCs w:val="28"/>
                <w:lang w:val="uk-UA"/>
              </w:rPr>
              <w:t>3</w:t>
            </w:r>
          </w:p>
        </w:tc>
      </w:tr>
      <w:tr w:rsidR="00A8535E" w:rsidRPr="00C754C0" w14:paraId="28677AC4" w14:textId="77777777" w:rsidTr="00DF517C">
        <w:trPr>
          <w:trHeight w:val="483"/>
        </w:trPr>
        <w:tc>
          <w:tcPr>
            <w:tcW w:w="356" w:type="dxa"/>
            <w:tcBorders>
              <w:top w:val="nil"/>
              <w:left w:val="nil"/>
              <w:bottom w:val="nil"/>
              <w:right w:val="nil"/>
            </w:tcBorders>
          </w:tcPr>
          <w:p w14:paraId="222F1279"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02E46BA6"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1.2</w:t>
            </w:r>
          </w:p>
        </w:tc>
        <w:tc>
          <w:tcPr>
            <w:tcW w:w="9544" w:type="dxa"/>
            <w:gridSpan w:val="3"/>
            <w:tcBorders>
              <w:top w:val="nil"/>
              <w:left w:val="nil"/>
              <w:bottom w:val="nil"/>
              <w:right w:val="nil"/>
            </w:tcBorders>
          </w:tcPr>
          <w:p w14:paraId="100281EB" w14:textId="4A7A87FD" w:rsidR="0074521C" w:rsidRPr="00C754C0" w:rsidRDefault="00AA2D50" w:rsidP="00802672">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Еволюція та розвиток технологі</w:t>
            </w:r>
            <w:r w:rsidR="00295534">
              <w:rPr>
                <w:rFonts w:ascii="Times New Roman" w:hAnsi="Times New Roman"/>
                <w:sz w:val="28"/>
                <w:szCs w:val="28"/>
                <w:lang w:val="uk-UA"/>
              </w:rPr>
              <w:t>ї</w:t>
            </w:r>
            <w:r>
              <w:rPr>
                <w:rFonts w:ascii="Times New Roman" w:hAnsi="Times New Roman"/>
                <w:sz w:val="28"/>
                <w:szCs w:val="28"/>
                <w:lang w:val="uk-UA"/>
              </w:rPr>
              <w:t xml:space="preserve"> захисту кінцевих точок</w:t>
            </w:r>
            <w:r w:rsidR="001064D9">
              <w:rPr>
                <w:rFonts w:ascii="Times New Roman" w:hAnsi="Times New Roman"/>
                <w:sz w:val="28"/>
                <w:szCs w:val="28"/>
                <w:lang w:val="uk-UA"/>
              </w:rPr>
              <w:t>……………………....</w:t>
            </w:r>
          </w:p>
        </w:tc>
        <w:tc>
          <w:tcPr>
            <w:tcW w:w="876" w:type="dxa"/>
            <w:tcBorders>
              <w:top w:val="nil"/>
              <w:left w:val="nil"/>
              <w:bottom w:val="nil"/>
              <w:right w:val="nil"/>
            </w:tcBorders>
          </w:tcPr>
          <w:p w14:paraId="4545F8D2" w14:textId="574ACA63" w:rsidR="0074521C" w:rsidRPr="0044171D" w:rsidRDefault="001064D9" w:rsidP="001064D9">
            <w:pPr>
              <w:widowControl w:val="0"/>
              <w:spacing w:after="0" w:line="240" w:lineRule="auto"/>
              <w:rPr>
                <w:rFonts w:ascii="Times New Roman" w:hAnsi="Times New Roman"/>
                <w:sz w:val="28"/>
                <w:szCs w:val="28"/>
              </w:rPr>
            </w:pPr>
            <w:r>
              <w:rPr>
                <w:rFonts w:ascii="Times New Roman" w:hAnsi="Times New Roman"/>
                <w:sz w:val="28"/>
                <w:szCs w:val="28"/>
                <w:lang w:val="uk-UA"/>
              </w:rPr>
              <w:t xml:space="preserve">   </w:t>
            </w:r>
            <w:r w:rsidR="0043356F">
              <w:rPr>
                <w:rFonts w:ascii="Times New Roman" w:hAnsi="Times New Roman"/>
                <w:sz w:val="28"/>
                <w:szCs w:val="28"/>
                <w:lang w:val="uk-UA"/>
              </w:rPr>
              <w:t>2</w:t>
            </w:r>
            <w:r w:rsidR="0044171D">
              <w:rPr>
                <w:rFonts w:ascii="Times New Roman" w:hAnsi="Times New Roman"/>
                <w:sz w:val="28"/>
                <w:szCs w:val="28"/>
              </w:rPr>
              <w:t>8</w:t>
            </w:r>
          </w:p>
        </w:tc>
      </w:tr>
      <w:tr w:rsidR="00A8535E" w:rsidRPr="00C754C0" w14:paraId="4F4AD7C2" w14:textId="77777777" w:rsidTr="00A8535E">
        <w:trPr>
          <w:trHeight w:val="972"/>
        </w:trPr>
        <w:tc>
          <w:tcPr>
            <w:tcW w:w="356" w:type="dxa"/>
            <w:tcBorders>
              <w:top w:val="nil"/>
              <w:left w:val="nil"/>
              <w:bottom w:val="nil"/>
              <w:right w:val="nil"/>
            </w:tcBorders>
          </w:tcPr>
          <w:p w14:paraId="24DD68F4"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5D101182"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1.3</w:t>
            </w:r>
          </w:p>
        </w:tc>
        <w:tc>
          <w:tcPr>
            <w:tcW w:w="9544" w:type="dxa"/>
            <w:gridSpan w:val="3"/>
            <w:tcBorders>
              <w:top w:val="nil"/>
              <w:left w:val="nil"/>
              <w:bottom w:val="nil"/>
              <w:right w:val="nil"/>
            </w:tcBorders>
          </w:tcPr>
          <w:p w14:paraId="4C7CA342" w14:textId="512F5563" w:rsidR="0074521C" w:rsidRPr="00C754C0" w:rsidRDefault="00C62478" w:rsidP="00802672">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Структура системи захисту кінцевих точок.</w:t>
            </w:r>
            <w:r w:rsidR="00BD5B92">
              <w:rPr>
                <w:rFonts w:ascii="Times New Roman" w:hAnsi="Times New Roman"/>
                <w:sz w:val="28"/>
                <w:szCs w:val="28"/>
                <w:lang w:val="uk-UA"/>
              </w:rPr>
              <w:t xml:space="preserve"> Методи та компоненти захисту.</w:t>
            </w:r>
            <w:r w:rsidR="00DE2D93">
              <w:rPr>
                <w:rFonts w:ascii="Times New Roman" w:hAnsi="Times New Roman"/>
                <w:sz w:val="28"/>
                <w:szCs w:val="28"/>
                <w:lang w:val="uk-UA"/>
              </w:rPr>
              <w:t xml:space="preserve"> Вплив штучного інтелекту на різні компонент</w:t>
            </w:r>
            <w:r w:rsidR="00AA3D56">
              <w:rPr>
                <w:rFonts w:ascii="Times New Roman" w:hAnsi="Times New Roman"/>
                <w:sz w:val="28"/>
                <w:szCs w:val="28"/>
                <w:lang w:val="uk-UA"/>
              </w:rPr>
              <w:t>и</w:t>
            </w:r>
            <w:r w:rsidR="001064D9">
              <w:rPr>
                <w:rFonts w:ascii="Times New Roman" w:hAnsi="Times New Roman"/>
                <w:sz w:val="28"/>
                <w:szCs w:val="28"/>
                <w:lang w:val="uk-UA"/>
              </w:rPr>
              <w:t>……………………………………………………………</w:t>
            </w:r>
            <w:r w:rsidR="00DE2D93">
              <w:rPr>
                <w:rFonts w:ascii="Times New Roman" w:hAnsi="Times New Roman"/>
                <w:sz w:val="28"/>
                <w:szCs w:val="28"/>
                <w:lang w:val="uk-UA"/>
              </w:rPr>
              <w:t>…………….</w:t>
            </w:r>
          </w:p>
        </w:tc>
        <w:tc>
          <w:tcPr>
            <w:tcW w:w="876" w:type="dxa"/>
            <w:tcBorders>
              <w:top w:val="nil"/>
              <w:left w:val="nil"/>
              <w:bottom w:val="nil"/>
              <w:right w:val="nil"/>
            </w:tcBorders>
          </w:tcPr>
          <w:p w14:paraId="648FFE8E" w14:textId="77777777" w:rsidR="0074521C" w:rsidRPr="00C754C0" w:rsidRDefault="0074521C" w:rsidP="00802672">
            <w:pPr>
              <w:widowControl w:val="0"/>
              <w:spacing w:after="0" w:line="240" w:lineRule="auto"/>
              <w:jc w:val="center"/>
              <w:rPr>
                <w:rFonts w:ascii="Times New Roman" w:hAnsi="Times New Roman"/>
                <w:sz w:val="28"/>
                <w:szCs w:val="28"/>
                <w:lang w:val="uk-UA"/>
              </w:rPr>
            </w:pPr>
          </w:p>
          <w:p w14:paraId="29033E04" w14:textId="77777777" w:rsidR="00DE2D93" w:rsidRDefault="001064D9" w:rsidP="001064D9">
            <w:pPr>
              <w:widowControl w:val="0"/>
              <w:spacing w:after="0" w:line="240" w:lineRule="auto"/>
              <w:rPr>
                <w:rFonts w:ascii="Times New Roman" w:hAnsi="Times New Roman"/>
                <w:sz w:val="28"/>
                <w:szCs w:val="28"/>
                <w:lang w:val="uk-UA"/>
              </w:rPr>
            </w:pPr>
            <w:r>
              <w:rPr>
                <w:rFonts w:ascii="Times New Roman" w:hAnsi="Times New Roman"/>
                <w:sz w:val="28"/>
                <w:szCs w:val="28"/>
                <w:lang w:val="uk-UA"/>
              </w:rPr>
              <w:t xml:space="preserve">   </w:t>
            </w:r>
          </w:p>
          <w:p w14:paraId="032576CA" w14:textId="65D357D4" w:rsidR="0074521C" w:rsidRPr="0044171D" w:rsidRDefault="0059367E" w:rsidP="001064D9">
            <w:pPr>
              <w:widowControl w:val="0"/>
              <w:spacing w:after="0" w:line="240" w:lineRule="auto"/>
              <w:rPr>
                <w:rFonts w:ascii="Times New Roman" w:hAnsi="Times New Roman"/>
                <w:sz w:val="28"/>
                <w:szCs w:val="28"/>
              </w:rPr>
            </w:pPr>
            <w:r>
              <w:rPr>
                <w:rFonts w:ascii="Times New Roman" w:hAnsi="Times New Roman"/>
                <w:sz w:val="28"/>
                <w:szCs w:val="28"/>
                <w:lang w:val="uk-UA"/>
              </w:rPr>
              <w:t xml:space="preserve">   </w:t>
            </w:r>
            <w:r w:rsidR="0044171D">
              <w:rPr>
                <w:rFonts w:ascii="Times New Roman" w:hAnsi="Times New Roman"/>
                <w:sz w:val="28"/>
                <w:szCs w:val="28"/>
              </w:rPr>
              <w:t>36</w:t>
            </w:r>
          </w:p>
        </w:tc>
      </w:tr>
      <w:tr w:rsidR="00A8535E" w:rsidRPr="00C754C0" w14:paraId="7A45BFF3" w14:textId="77777777" w:rsidTr="00A8535E">
        <w:trPr>
          <w:trHeight w:val="316"/>
        </w:trPr>
        <w:tc>
          <w:tcPr>
            <w:tcW w:w="356" w:type="dxa"/>
            <w:tcBorders>
              <w:top w:val="nil"/>
              <w:left w:val="nil"/>
              <w:bottom w:val="nil"/>
              <w:right w:val="nil"/>
            </w:tcBorders>
          </w:tcPr>
          <w:p w14:paraId="0544060C"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1DA8B94D"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9544" w:type="dxa"/>
            <w:gridSpan w:val="3"/>
            <w:tcBorders>
              <w:top w:val="nil"/>
              <w:left w:val="nil"/>
              <w:bottom w:val="nil"/>
              <w:right w:val="nil"/>
            </w:tcBorders>
          </w:tcPr>
          <w:p w14:paraId="6CD988A0" w14:textId="77777777" w:rsidR="0074521C" w:rsidRPr="00C754C0" w:rsidRDefault="0074521C" w:rsidP="00802672">
            <w:pPr>
              <w:widowControl w:val="0"/>
              <w:spacing w:after="0" w:line="240" w:lineRule="auto"/>
              <w:jc w:val="both"/>
              <w:rPr>
                <w:rFonts w:ascii="Times New Roman" w:hAnsi="Times New Roman"/>
                <w:sz w:val="28"/>
                <w:szCs w:val="28"/>
                <w:lang w:val="uk-UA"/>
              </w:rPr>
            </w:pPr>
          </w:p>
        </w:tc>
        <w:tc>
          <w:tcPr>
            <w:tcW w:w="876" w:type="dxa"/>
            <w:tcBorders>
              <w:top w:val="nil"/>
              <w:left w:val="nil"/>
              <w:bottom w:val="nil"/>
              <w:right w:val="nil"/>
            </w:tcBorders>
          </w:tcPr>
          <w:p w14:paraId="705B512B"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02F4F55D" w14:textId="77777777" w:rsidTr="00A8535E">
        <w:trPr>
          <w:trHeight w:val="961"/>
        </w:trPr>
        <w:tc>
          <w:tcPr>
            <w:tcW w:w="356" w:type="dxa"/>
            <w:tcBorders>
              <w:top w:val="nil"/>
              <w:left w:val="nil"/>
              <w:bottom w:val="nil"/>
              <w:right w:val="nil"/>
            </w:tcBorders>
          </w:tcPr>
          <w:p w14:paraId="60E1CBAE" w14:textId="18558A0A" w:rsidR="0074521C" w:rsidRPr="00C754C0" w:rsidRDefault="0074521C" w:rsidP="00451730">
            <w:pPr>
              <w:widowControl w:val="0"/>
              <w:spacing w:after="0" w:line="240" w:lineRule="auto"/>
              <w:rPr>
                <w:rFonts w:ascii="Times New Roman" w:hAnsi="Times New Roman"/>
                <w:sz w:val="28"/>
                <w:szCs w:val="28"/>
                <w:lang w:val="uk-UA"/>
              </w:rPr>
            </w:pPr>
          </w:p>
        </w:tc>
        <w:tc>
          <w:tcPr>
            <w:tcW w:w="10307" w:type="dxa"/>
            <w:gridSpan w:val="4"/>
            <w:tcBorders>
              <w:top w:val="nil"/>
              <w:left w:val="nil"/>
              <w:bottom w:val="nil"/>
              <w:right w:val="nil"/>
            </w:tcBorders>
          </w:tcPr>
          <w:p w14:paraId="514FBC89" w14:textId="6A8ABC38" w:rsidR="0074521C" w:rsidRPr="00C754C0" w:rsidRDefault="00C12E21" w:rsidP="00802672">
            <w:pPr>
              <w:widowControl w:val="0"/>
              <w:spacing w:after="0" w:line="240" w:lineRule="auto"/>
              <w:jc w:val="both"/>
              <w:rPr>
                <w:rFonts w:ascii="Times New Roman" w:hAnsi="Times New Roman"/>
                <w:sz w:val="28"/>
                <w:szCs w:val="28"/>
                <w:lang w:val="uk-UA"/>
              </w:rPr>
            </w:pPr>
            <w:r w:rsidRPr="005672B3">
              <w:rPr>
                <w:rFonts w:ascii="Times New Roman" w:hAnsi="Times New Roman"/>
                <w:b/>
                <w:bCs/>
                <w:iCs/>
                <w:sz w:val="28"/>
                <w:szCs w:val="28"/>
                <w:lang w:val="uk-UA"/>
              </w:rPr>
              <w:t>АНАЛІЗ ЕФЕКТИВНО</w:t>
            </w:r>
            <w:r w:rsidR="00D61826" w:rsidRPr="005672B3">
              <w:rPr>
                <w:rFonts w:ascii="Times New Roman" w:hAnsi="Times New Roman"/>
                <w:b/>
                <w:bCs/>
                <w:iCs/>
                <w:sz w:val="28"/>
                <w:szCs w:val="28"/>
                <w:lang w:val="uk-UA"/>
              </w:rPr>
              <w:t>СТІ СУЧАСНИХ ЗАСОБІВ ЗАХИСТУ КІНЦЕВИХ ТОЧОК ІЗ ВИКОРИСТАННЯМ ШТУЧНОГО ІНТЕЛЕКТУ</w:t>
            </w:r>
            <w:r w:rsidR="0074521C" w:rsidRPr="00C754C0">
              <w:rPr>
                <w:rFonts w:ascii="Times New Roman" w:hAnsi="Times New Roman"/>
                <w:sz w:val="28"/>
                <w:szCs w:val="28"/>
                <w:lang w:val="uk-UA"/>
              </w:rPr>
              <w:t>…………………………….……………</w:t>
            </w:r>
            <w:r w:rsidR="0074521C" w:rsidRPr="0074521C">
              <w:rPr>
                <w:rFonts w:ascii="Times New Roman" w:hAnsi="Times New Roman"/>
                <w:sz w:val="28"/>
                <w:szCs w:val="28"/>
                <w:lang w:val="uk-UA"/>
              </w:rPr>
              <w:t>……….</w:t>
            </w:r>
            <w:r w:rsidR="0074521C" w:rsidRPr="00C754C0">
              <w:rPr>
                <w:rFonts w:ascii="Times New Roman" w:hAnsi="Times New Roman"/>
                <w:sz w:val="28"/>
                <w:szCs w:val="28"/>
                <w:lang w:val="uk-UA"/>
              </w:rPr>
              <w:t>…….....…</w:t>
            </w:r>
            <w:r w:rsidR="00FB5B4D">
              <w:rPr>
                <w:rFonts w:ascii="Times New Roman" w:hAnsi="Times New Roman"/>
                <w:sz w:val="28"/>
                <w:szCs w:val="28"/>
                <w:lang w:val="uk-UA"/>
              </w:rPr>
              <w:t>……………….</w:t>
            </w:r>
          </w:p>
        </w:tc>
        <w:tc>
          <w:tcPr>
            <w:tcW w:w="876" w:type="dxa"/>
            <w:tcBorders>
              <w:top w:val="nil"/>
              <w:left w:val="nil"/>
              <w:bottom w:val="nil"/>
              <w:right w:val="nil"/>
            </w:tcBorders>
          </w:tcPr>
          <w:p w14:paraId="7B00A3F1" w14:textId="77777777" w:rsidR="0074521C" w:rsidRPr="00C754C0" w:rsidRDefault="0074521C" w:rsidP="00802672">
            <w:pPr>
              <w:widowControl w:val="0"/>
              <w:spacing w:after="0" w:line="240" w:lineRule="auto"/>
              <w:jc w:val="center"/>
              <w:rPr>
                <w:rFonts w:ascii="Times New Roman" w:hAnsi="Times New Roman"/>
                <w:sz w:val="28"/>
                <w:szCs w:val="28"/>
                <w:lang w:val="uk-UA"/>
              </w:rPr>
            </w:pPr>
          </w:p>
          <w:p w14:paraId="629E3C06" w14:textId="77777777" w:rsidR="0074521C" w:rsidRPr="00C754C0" w:rsidRDefault="0074521C" w:rsidP="00802672">
            <w:pPr>
              <w:widowControl w:val="0"/>
              <w:spacing w:after="0" w:line="240" w:lineRule="auto"/>
              <w:rPr>
                <w:rFonts w:ascii="Times New Roman" w:hAnsi="Times New Roman"/>
                <w:sz w:val="28"/>
                <w:szCs w:val="28"/>
                <w:lang w:val="uk-UA"/>
              </w:rPr>
            </w:pPr>
          </w:p>
          <w:p w14:paraId="6B71AC89" w14:textId="259A669E" w:rsidR="0074521C" w:rsidRPr="00B3295A" w:rsidRDefault="00B3295A" w:rsidP="00802672">
            <w:pPr>
              <w:widowControl w:val="0"/>
              <w:spacing w:after="0" w:line="240" w:lineRule="auto"/>
              <w:jc w:val="center"/>
              <w:rPr>
                <w:rFonts w:ascii="Times New Roman" w:hAnsi="Times New Roman"/>
                <w:sz w:val="28"/>
                <w:szCs w:val="28"/>
              </w:rPr>
            </w:pPr>
            <w:r>
              <w:rPr>
                <w:rFonts w:ascii="Times New Roman" w:hAnsi="Times New Roman"/>
                <w:sz w:val="28"/>
                <w:szCs w:val="28"/>
              </w:rPr>
              <w:t>41</w:t>
            </w:r>
          </w:p>
        </w:tc>
      </w:tr>
      <w:tr w:rsidR="00A8535E" w:rsidRPr="00C754C0" w14:paraId="001BA305" w14:textId="77777777" w:rsidTr="00A8535E">
        <w:trPr>
          <w:trHeight w:val="328"/>
        </w:trPr>
        <w:tc>
          <w:tcPr>
            <w:tcW w:w="356" w:type="dxa"/>
            <w:tcBorders>
              <w:top w:val="nil"/>
              <w:left w:val="nil"/>
              <w:bottom w:val="nil"/>
              <w:right w:val="nil"/>
            </w:tcBorders>
          </w:tcPr>
          <w:p w14:paraId="0A75B25A"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6047D7B3"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9544" w:type="dxa"/>
            <w:gridSpan w:val="3"/>
            <w:tcBorders>
              <w:top w:val="nil"/>
              <w:left w:val="nil"/>
              <w:bottom w:val="nil"/>
              <w:right w:val="nil"/>
            </w:tcBorders>
          </w:tcPr>
          <w:p w14:paraId="3F2AD6EB" w14:textId="77777777" w:rsidR="0074521C" w:rsidRPr="00C754C0" w:rsidRDefault="0074521C" w:rsidP="00802672">
            <w:pPr>
              <w:widowControl w:val="0"/>
              <w:spacing w:after="0" w:line="240" w:lineRule="auto"/>
              <w:jc w:val="both"/>
              <w:rPr>
                <w:rFonts w:ascii="Times New Roman" w:hAnsi="Times New Roman"/>
                <w:sz w:val="28"/>
                <w:szCs w:val="28"/>
                <w:lang w:val="uk-UA"/>
              </w:rPr>
            </w:pPr>
          </w:p>
        </w:tc>
        <w:tc>
          <w:tcPr>
            <w:tcW w:w="876" w:type="dxa"/>
            <w:tcBorders>
              <w:top w:val="nil"/>
              <w:left w:val="nil"/>
              <w:bottom w:val="nil"/>
              <w:right w:val="nil"/>
            </w:tcBorders>
          </w:tcPr>
          <w:p w14:paraId="6983CB50"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75B4877E" w14:textId="77777777" w:rsidTr="00A8535E">
        <w:trPr>
          <w:trHeight w:val="316"/>
        </w:trPr>
        <w:tc>
          <w:tcPr>
            <w:tcW w:w="356" w:type="dxa"/>
            <w:tcBorders>
              <w:top w:val="nil"/>
              <w:left w:val="nil"/>
              <w:bottom w:val="nil"/>
              <w:right w:val="nil"/>
            </w:tcBorders>
          </w:tcPr>
          <w:p w14:paraId="3F4999F5"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05A42D1E"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2.1</w:t>
            </w:r>
          </w:p>
        </w:tc>
        <w:tc>
          <w:tcPr>
            <w:tcW w:w="9544" w:type="dxa"/>
            <w:gridSpan w:val="3"/>
            <w:tcBorders>
              <w:top w:val="nil"/>
              <w:left w:val="nil"/>
              <w:bottom w:val="nil"/>
              <w:right w:val="nil"/>
            </w:tcBorders>
          </w:tcPr>
          <w:p w14:paraId="066382FC" w14:textId="696C6906" w:rsidR="0074521C" w:rsidRPr="00C754C0" w:rsidRDefault="00583BCE" w:rsidP="00802672">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Огляд </w:t>
            </w:r>
            <w:r w:rsidR="00F141C1">
              <w:rPr>
                <w:rFonts w:ascii="Times New Roman" w:hAnsi="Times New Roman"/>
                <w:sz w:val="28"/>
                <w:szCs w:val="28"/>
                <w:lang w:val="uk-UA"/>
              </w:rPr>
              <w:t>та вибір</w:t>
            </w:r>
            <w:r w:rsidR="00551C78">
              <w:rPr>
                <w:rFonts w:ascii="Times New Roman" w:hAnsi="Times New Roman"/>
                <w:sz w:val="28"/>
                <w:szCs w:val="28"/>
                <w:lang w:val="uk-UA"/>
              </w:rPr>
              <w:t xml:space="preserve"> </w:t>
            </w:r>
            <w:r>
              <w:rPr>
                <w:rFonts w:ascii="Times New Roman" w:hAnsi="Times New Roman"/>
                <w:sz w:val="28"/>
                <w:szCs w:val="28"/>
                <w:lang w:val="uk-UA"/>
              </w:rPr>
              <w:t>сучасних систем захисту кінцевих точок</w:t>
            </w:r>
            <w:r w:rsidR="0079568D">
              <w:rPr>
                <w:rFonts w:ascii="Times New Roman" w:hAnsi="Times New Roman"/>
                <w:sz w:val="28"/>
                <w:szCs w:val="28"/>
                <w:lang w:val="uk-UA"/>
              </w:rPr>
              <w:t xml:space="preserve"> із ШІ</w:t>
            </w:r>
            <w:r w:rsidR="00551C78">
              <w:rPr>
                <w:rFonts w:ascii="Times New Roman" w:hAnsi="Times New Roman"/>
                <w:sz w:val="28"/>
                <w:szCs w:val="28"/>
                <w:lang w:val="uk-UA"/>
              </w:rPr>
              <w:t xml:space="preserve"> для дослідження</w:t>
            </w:r>
            <w:r w:rsidR="007061BF">
              <w:rPr>
                <w:rFonts w:ascii="Times New Roman" w:hAnsi="Times New Roman"/>
                <w:sz w:val="28"/>
                <w:szCs w:val="28"/>
                <w:lang w:val="uk-UA"/>
              </w:rPr>
              <w:t>…………………………...</w:t>
            </w:r>
            <w:r w:rsidR="00F141C1">
              <w:rPr>
                <w:rFonts w:ascii="Times New Roman" w:hAnsi="Times New Roman"/>
                <w:sz w:val="28"/>
                <w:szCs w:val="28"/>
                <w:lang w:val="uk-UA"/>
              </w:rPr>
              <w:t>.......................................................................</w:t>
            </w:r>
          </w:p>
        </w:tc>
        <w:tc>
          <w:tcPr>
            <w:tcW w:w="876" w:type="dxa"/>
            <w:tcBorders>
              <w:top w:val="nil"/>
              <w:left w:val="nil"/>
              <w:bottom w:val="nil"/>
              <w:right w:val="nil"/>
            </w:tcBorders>
          </w:tcPr>
          <w:p w14:paraId="3D7684AC" w14:textId="77777777" w:rsidR="00F141C1" w:rsidRDefault="00F141C1" w:rsidP="00802672">
            <w:pPr>
              <w:widowControl w:val="0"/>
              <w:spacing w:after="0" w:line="240" w:lineRule="auto"/>
              <w:jc w:val="center"/>
              <w:rPr>
                <w:rFonts w:ascii="Times New Roman" w:hAnsi="Times New Roman"/>
                <w:sz w:val="28"/>
                <w:szCs w:val="28"/>
                <w:lang w:val="uk-UA"/>
              </w:rPr>
            </w:pPr>
          </w:p>
          <w:p w14:paraId="32A4C208" w14:textId="6E3B6138" w:rsidR="0074521C" w:rsidRPr="00B3295A" w:rsidRDefault="00B3295A" w:rsidP="00802672">
            <w:pPr>
              <w:widowControl w:val="0"/>
              <w:spacing w:after="0" w:line="240" w:lineRule="auto"/>
              <w:jc w:val="center"/>
              <w:rPr>
                <w:rFonts w:ascii="Times New Roman" w:hAnsi="Times New Roman"/>
                <w:sz w:val="28"/>
                <w:szCs w:val="28"/>
              </w:rPr>
            </w:pPr>
            <w:r>
              <w:rPr>
                <w:rFonts w:ascii="Times New Roman" w:hAnsi="Times New Roman"/>
                <w:sz w:val="28"/>
                <w:szCs w:val="28"/>
              </w:rPr>
              <w:t>41</w:t>
            </w:r>
          </w:p>
        </w:tc>
      </w:tr>
      <w:tr w:rsidR="00A8535E" w:rsidRPr="00C754C0" w14:paraId="514194E4" w14:textId="77777777" w:rsidTr="00A8535E">
        <w:trPr>
          <w:trHeight w:val="316"/>
        </w:trPr>
        <w:tc>
          <w:tcPr>
            <w:tcW w:w="356" w:type="dxa"/>
            <w:tcBorders>
              <w:top w:val="nil"/>
              <w:left w:val="nil"/>
              <w:bottom w:val="nil"/>
              <w:right w:val="nil"/>
            </w:tcBorders>
          </w:tcPr>
          <w:p w14:paraId="29BEDDC4"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1A4E7EBF"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2.2</w:t>
            </w:r>
          </w:p>
        </w:tc>
        <w:tc>
          <w:tcPr>
            <w:tcW w:w="9544" w:type="dxa"/>
            <w:gridSpan w:val="3"/>
            <w:tcBorders>
              <w:top w:val="nil"/>
              <w:left w:val="nil"/>
              <w:bottom w:val="nil"/>
              <w:right w:val="nil"/>
            </w:tcBorders>
          </w:tcPr>
          <w:p w14:paraId="5061375C" w14:textId="47FC999A" w:rsidR="0074521C" w:rsidRPr="00C754C0" w:rsidRDefault="000606EA" w:rsidP="00802672">
            <w:pPr>
              <w:widowControl w:val="0"/>
              <w:spacing w:after="0" w:line="240" w:lineRule="auto"/>
              <w:jc w:val="both"/>
              <w:rPr>
                <w:rFonts w:ascii="Times New Roman" w:hAnsi="Times New Roman"/>
                <w:sz w:val="28"/>
                <w:szCs w:val="28"/>
                <w:lang w:val="uk-UA"/>
              </w:rPr>
            </w:pPr>
            <w:r w:rsidRPr="000606EA">
              <w:rPr>
                <w:rFonts w:ascii="Times New Roman" w:hAnsi="Times New Roman"/>
                <w:sz w:val="28"/>
                <w:szCs w:val="28"/>
                <w:lang w:val="ru-RU"/>
              </w:rPr>
              <w:t>Ознайомлення з функціональними можливостями систем захисту кінцевих точок із застосуванням технологій штучного інтелекту</w:t>
            </w:r>
            <w:r w:rsidR="0074521C" w:rsidRPr="00C754C0">
              <w:rPr>
                <w:rFonts w:ascii="Times New Roman" w:hAnsi="Times New Roman"/>
                <w:sz w:val="28"/>
                <w:szCs w:val="28"/>
                <w:lang w:val="uk-UA"/>
              </w:rPr>
              <w:t>………</w:t>
            </w:r>
            <w:proofErr w:type="gramStart"/>
            <w:r w:rsidR="0074521C" w:rsidRPr="00C754C0">
              <w:rPr>
                <w:rFonts w:ascii="Times New Roman" w:hAnsi="Times New Roman"/>
                <w:sz w:val="28"/>
                <w:szCs w:val="28"/>
                <w:lang w:val="uk-UA"/>
              </w:rPr>
              <w:t>…....</w:t>
            </w:r>
            <w:proofErr w:type="gramEnd"/>
            <w:r w:rsidR="0074521C" w:rsidRPr="00C754C0">
              <w:rPr>
                <w:rFonts w:ascii="Times New Roman" w:hAnsi="Times New Roman"/>
                <w:sz w:val="28"/>
                <w:szCs w:val="28"/>
                <w:lang w:val="uk-UA"/>
              </w:rPr>
              <w:t>.…</w:t>
            </w:r>
            <w:r w:rsidR="00DB65B8">
              <w:rPr>
                <w:rFonts w:ascii="Times New Roman" w:hAnsi="Times New Roman"/>
                <w:sz w:val="28"/>
                <w:szCs w:val="28"/>
                <w:lang w:val="uk-UA"/>
              </w:rPr>
              <w:t>……….</w:t>
            </w:r>
          </w:p>
        </w:tc>
        <w:tc>
          <w:tcPr>
            <w:tcW w:w="876" w:type="dxa"/>
            <w:tcBorders>
              <w:top w:val="nil"/>
              <w:left w:val="nil"/>
              <w:bottom w:val="nil"/>
              <w:right w:val="nil"/>
            </w:tcBorders>
          </w:tcPr>
          <w:p w14:paraId="71E8CE50" w14:textId="77777777" w:rsidR="009B4E6F" w:rsidRDefault="009B4E6F" w:rsidP="00802672">
            <w:pPr>
              <w:widowControl w:val="0"/>
              <w:spacing w:after="0" w:line="240" w:lineRule="auto"/>
              <w:jc w:val="center"/>
              <w:rPr>
                <w:rFonts w:ascii="Times New Roman" w:hAnsi="Times New Roman"/>
                <w:sz w:val="28"/>
                <w:szCs w:val="28"/>
                <w:lang w:val="uk-UA"/>
              </w:rPr>
            </w:pPr>
          </w:p>
          <w:p w14:paraId="3C959352" w14:textId="2D607480" w:rsidR="0074521C" w:rsidRPr="00B3295A" w:rsidRDefault="00B3295A" w:rsidP="00802672">
            <w:pPr>
              <w:widowControl w:val="0"/>
              <w:spacing w:after="0" w:line="240" w:lineRule="auto"/>
              <w:jc w:val="center"/>
              <w:rPr>
                <w:rFonts w:ascii="Times New Roman" w:hAnsi="Times New Roman"/>
                <w:sz w:val="28"/>
                <w:szCs w:val="28"/>
              </w:rPr>
            </w:pPr>
            <w:r>
              <w:rPr>
                <w:rFonts w:ascii="Times New Roman" w:hAnsi="Times New Roman"/>
                <w:sz w:val="28"/>
                <w:szCs w:val="28"/>
              </w:rPr>
              <w:t>51</w:t>
            </w:r>
          </w:p>
        </w:tc>
      </w:tr>
      <w:tr w:rsidR="00A8535E" w:rsidRPr="00C754C0" w14:paraId="11FF563E" w14:textId="77777777" w:rsidTr="00A8535E">
        <w:trPr>
          <w:trHeight w:val="644"/>
        </w:trPr>
        <w:tc>
          <w:tcPr>
            <w:tcW w:w="356" w:type="dxa"/>
            <w:tcBorders>
              <w:top w:val="nil"/>
              <w:left w:val="nil"/>
              <w:bottom w:val="nil"/>
              <w:right w:val="nil"/>
            </w:tcBorders>
          </w:tcPr>
          <w:p w14:paraId="5BF9E271"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1C70ED4F"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2.3</w:t>
            </w:r>
          </w:p>
        </w:tc>
        <w:tc>
          <w:tcPr>
            <w:tcW w:w="9544" w:type="dxa"/>
            <w:gridSpan w:val="3"/>
            <w:tcBorders>
              <w:top w:val="nil"/>
              <w:left w:val="nil"/>
              <w:bottom w:val="nil"/>
              <w:right w:val="nil"/>
            </w:tcBorders>
          </w:tcPr>
          <w:p w14:paraId="334CA486" w14:textId="32F0B965" w:rsidR="0074521C" w:rsidRPr="003E504D" w:rsidRDefault="0011351F" w:rsidP="00802672">
            <w:pPr>
              <w:widowControl w:val="0"/>
              <w:spacing w:after="0" w:line="240" w:lineRule="auto"/>
              <w:jc w:val="both"/>
              <w:rPr>
                <w:rFonts w:ascii="Times New Roman" w:hAnsi="Times New Roman"/>
                <w:sz w:val="28"/>
                <w:szCs w:val="28"/>
                <w:lang w:val="ru-RU"/>
              </w:rPr>
            </w:pPr>
            <w:r w:rsidRPr="0011351F">
              <w:rPr>
                <w:rFonts w:ascii="Times New Roman" w:hAnsi="Times New Roman"/>
                <w:sz w:val="28"/>
                <w:szCs w:val="28"/>
                <w:lang w:val="ru-RU"/>
              </w:rPr>
              <w:t>Практичне дослідження функціональних можливостей систем захисту кінцевих точок із застосуванням технологій штучного інтелекту</w:t>
            </w:r>
            <w:r w:rsidR="0074521C" w:rsidRPr="00C754C0">
              <w:rPr>
                <w:rFonts w:ascii="Times New Roman" w:hAnsi="Times New Roman"/>
                <w:sz w:val="28"/>
                <w:szCs w:val="28"/>
                <w:lang w:val="uk-UA"/>
              </w:rPr>
              <w:t>……………………</w:t>
            </w:r>
            <w:r w:rsidR="00DB65B8">
              <w:rPr>
                <w:rFonts w:ascii="Times New Roman" w:hAnsi="Times New Roman"/>
                <w:sz w:val="28"/>
                <w:szCs w:val="28"/>
                <w:lang w:val="uk-UA"/>
              </w:rPr>
              <w:t>……………………………………………………</w:t>
            </w:r>
            <w:r w:rsidR="003E504D">
              <w:rPr>
                <w:rFonts w:ascii="Times New Roman" w:hAnsi="Times New Roman"/>
                <w:sz w:val="28"/>
                <w:szCs w:val="28"/>
                <w:lang w:val="uk-UA"/>
              </w:rPr>
              <w:t>…</w:t>
            </w:r>
            <w:r w:rsidR="003E504D" w:rsidRPr="003E504D">
              <w:rPr>
                <w:rFonts w:ascii="Times New Roman" w:hAnsi="Times New Roman"/>
                <w:sz w:val="28"/>
                <w:szCs w:val="28"/>
                <w:lang w:val="ru-RU"/>
              </w:rPr>
              <w:t>...</w:t>
            </w:r>
          </w:p>
        </w:tc>
        <w:tc>
          <w:tcPr>
            <w:tcW w:w="876" w:type="dxa"/>
            <w:tcBorders>
              <w:top w:val="nil"/>
              <w:left w:val="nil"/>
              <w:bottom w:val="nil"/>
              <w:right w:val="nil"/>
            </w:tcBorders>
          </w:tcPr>
          <w:p w14:paraId="0D270C63" w14:textId="77777777" w:rsidR="00DB65B8" w:rsidRDefault="00DB65B8" w:rsidP="00802672">
            <w:pPr>
              <w:widowControl w:val="0"/>
              <w:spacing w:after="0" w:line="240" w:lineRule="auto"/>
              <w:jc w:val="center"/>
              <w:rPr>
                <w:rFonts w:ascii="Times New Roman" w:hAnsi="Times New Roman"/>
                <w:sz w:val="28"/>
                <w:szCs w:val="28"/>
                <w:lang w:val="uk-UA"/>
              </w:rPr>
            </w:pPr>
          </w:p>
          <w:p w14:paraId="7B43E262" w14:textId="77777777" w:rsidR="0011351F" w:rsidRDefault="0011351F" w:rsidP="00802672">
            <w:pPr>
              <w:widowControl w:val="0"/>
              <w:spacing w:after="0" w:line="240" w:lineRule="auto"/>
              <w:jc w:val="center"/>
              <w:rPr>
                <w:rFonts w:ascii="Times New Roman" w:hAnsi="Times New Roman"/>
                <w:sz w:val="28"/>
                <w:szCs w:val="28"/>
                <w:lang w:val="uk-UA"/>
              </w:rPr>
            </w:pPr>
          </w:p>
          <w:p w14:paraId="1E5084B2" w14:textId="41393341" w:rsidR="0074521C" w:rsidRPr="00B3295A" w:rsidRDefault="00B3295A" w:rsidP="00802672">
            <w:pPr>
              <w:widowControl w:val="0"/>
              <w:spacing w:after="0" w:line="240" w:lineRule="auto"/>
              <w:jc w:val="center"/>
              <w:rPr>
                <w:rFonts w:ascii="Times New Roman" w:hAnsi="Times New Roman"/>
                <w:sz w:val="28"/>
                <w:szCs w:val="28"/>
              </w:rPr>
            </w:pPr>
            <w:r>
              <w:rPr>
                <w:rFonts w:ascii="Times New Roman" w:hAnsi="Times New Roman"/>
                <w:sz w:val="28"/>
                <w:szCs w:val="28"/>
              </w:rPr>
              <w:t>61</w:t>
            </w:r>
          </w:p>
        </w:tc>
      </w:tr>
      <w:tr w:rsidR="00A8535E" w:rsidRPr="00C754C0" w14:paraId="482EB2B7" w14:textId="77777777" w:rsidTr="00A8535E">
        <w:trPr>
          <w:trHeight w:val="316"/>
        </w:trPr>
        <w:tc>
          <w:tcPr>
            <w:tcW w:w="356" w:type="dxa"/>
            <w:tcBorders>
              <w:top w:val="nil"/>
              <w:left w:val="nil"/>
              <w:bottom w:val="nil"/>
              <w:right w:val="nil"/>
            </w:tcBorders>
          </w:tcPr>
          <w:p w14:paraId="0B9C3722"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02FBC615"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9544" w:type="dxa"/>
            <w:gridSpan w:val="3"/>
            <w:tcBorders>
              <w:top w:val="nil"/>
              <w:left w:val="nil"/>
              <w:bottom w:val="nil"/>
              <w:right w:val="nil"/>
            </w:tcBorders>
          </w:tcPr>
          <w:p w14:paraId="0FEAC5FC" w14:textId="77777777" w:rsidR="0074521C" w:rsidRPr="00C754C0" w:rsidRDefault="0074521C" w:rsidP="00802672">
            <w:pPr>
              <w:widowControl w:val="0"/>
              <w:spacing w:after="0" w:line="240" w:lineRule="auto"/>
              <w:jc w:val="both"/>
              <w:rPr>
                <w:rFonts w:ascii="Times New Roman" w:hAnsi="Times New Roman"/>
                <w:sz w:val="28"/>
                <w:szCs w:val="28"/>
                <w:lang w:val="uk-UA"/>
              </w:rPr>
            </w:pPr>
          </w:p>
        </w:tc>
        <w:tc>
          <w:tcPr>
            <w:tcW w:w="876" w:type="dxa"/>
            <w:tcBorders>
              <w:top w:val="nil"/>
              <w:left w:val="nil"/>
              <w:bottom w:val="nil"/>
              <w:right w:val="nil"/>
            </w:tcBorders>
          </w:tcPr>
          <w:p w14:paraId="3CBA0A6C"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68DAF20D" w14:textId="77777777" w:rsidTr="00A8535E">
        <w:trPr>
          <w:trHeight w:val="972"/>
        </w:trPr>
        <w:tc>
          <w:tcPr>
            <w:tcW w:w="356" w:type="dxa"/>
            <w:tcBorders>
              <w:top w:val="nil"/>
              <w:left w:val="nil"/>
              <w:bottom w:val="nil"/>
              <w:right w:val="nil"/>
            </w:tcBorders>
          </w:tcPr>
          <w:p w14:paraId="428AFC62" w14:textId="443E34AE" w:rsidR="0074521C" w:rsidRPr="00C754C0" w:rsidRDefault="0074521C" w:rsidP="00451730">
            <w:pPr>
              <w:widowControl w:val="0"/>
              <w:spacing w:after="0" w:line="240" w:lineRule="auto"/>
              <w:rPr>
                <w:rFonts w:ascii="Times New Roman" w:hAnsi="Times New Roman"/>
                <w:sz w:val="28"/>
                <w:szCs w:val="28"/>
                <w:lang w:val="uk-UA"/>
              </w:rPr>
            </w:pPr>
          </w:p>
        </w:tc>
        <w:tc>
          <w:tcPr>
            <w:tcW w:w="10307" w:type="dxa"/>
            <w:gridSpan w:val="4"/>
            <w:tcBorders>
              <w:top w:val="nil"/>
              <w:left w:val="nil"/>
              <w:bottom w:val="nil"/>
              <w:right w:val="nil"/>
            </w:tcBorders>
          </w:tcPr>
          <w:p w14:paraId="690116A3" w14:textId="43DDA39B" w:rsidR="0074521C" w:rsidRPr="00C754C0" w:rsidRDefault="00A8535E" w:rsidP="00802672">
            <w:pPr>
              <w:widowControl w:val="0"/>
              <w:spacing w:after="0" w:line="240" w:lineRule="auto"/>
              <w:jc w:val="both"/>
              <w:rPr>
                <w:rFonts w:ascii="Times New Roman" w:hAnsi="Times New Roman"/>
                <w:sz w:val="28"/>
                <w:szCs w:val="28"/>
                <w:lang w:val="uk-UA"/>
              </w:rPr>
            </w:pPr>
            <w:r w:rsidRPr="005672B3">
              <w:rPr>
                <w:rFonts w:ascii="Times New Roman" w:hAnsi="Times New Roman"/>
                <w:b/>
                <w:bCs/>
                <w:iCs/>
                <w:sz w:val="28"/>
                <w:szCs w:val="28"/>
                <w:lang w:val="uk-UA"/>
              </w:rPr>
              <w:t xml:space="preserve">РЕКОМЕНАДЦІЇЇ </w:t>
            </w:r>
            <w:r w:rsidR="00E3205B" w:rsidRPr="005672B3">
              <w:rPr>
                <w:rFonts w:ascii="Times New Roman" w:hAnsi="Times New Roman"/>
                <w:b/>
                <w:bCs/>
                <w:iCs/>
                <w:sz w:val="28"/>
                <w:szCs w:val="28"/>
                <w:lang w:val="uk-UA"/>
              </w:rPr>
              <w:t>ТА ПРОПОЗИЦІЇ ЩОДО ВПРОВАДЖЕННЯ ШТУЧНОГО ІНТЕЛЕКТУ</w:t>
            </w:r>
            <w:r w:rsidR="003705F5" w:rsidRPr="003705F5">
              <w:rPr>
                <w:rFonts w:ascii="Times New Roman" w:hAnsi="Times New Roman"/>
                <w:bCs/>
                <w:sz w:val="28"/>
                <w:szCs w:val="28"/>
                <w:lang w:val="uk-UA"/>
              </w:rPr>
              <w:t>………………………………………………</w:t>
            </w:r>
            <w:r w:rsidR="00026BAE">
              <w:rPr>
                <w:rFonts w:ascii="Times New Roman" w:hAnsi="Times New Roman"/>
                <w:bCs/>
                <w:sz w:val="28"/>
                <w:szCs w:val="28"/>
                <w:lang w:val="uk-UA"/>
              </w:rPr>
              <w:t>………………………………</w:t>
            </w:r>
          </w:p>
        </w:tc>
        <w:tc>
          <w:tcPr>
            <w:tcW w:w="876" w:type="dxa"/>
            <w:tcBorders>
              <w:top w:val="nil"/>
              <w:left w:val="nil"/>
              <w:bottom w:val="nil"/>
              <w:right w:val="nil"/>
            </w:tcBorders>
          </w:tcPr>
          <w:p w14:paraId="69CE5FA7" w14:textId="77777777" w:rsidR="0074521C" w:rsidRPr="00C754C0" w:rsidRDefault="0074521C" w:rsidP="00802672">
            <w:pPr>
              <w:widowControl w:val="0"/>
              <w:spacing w:after="0" w:line="240" w:lineRule="auto"/>
              <w:rPr>
                <w:rFonts w:ascii="Times New Roman" w:hAnsi="Times New Roman"/>
                <w:sz w:val="28"/>
                <w:szCs w:val="28"/>
                <w:lang w:val="uk-UA"/>
              </w:rPr>
            </w:pPr>
          </w:p>
          <w:p w14:paraId="2D386DD9" w14:textId="17363A6B" w:rsidR="0074521C" w:rsidRPr="00266351" w:rsidRDefault="00266351" w:rsidP="00802672">
            <w:pPr>
              <w:widowControl w:val="0"/>
              <w:spacing w:after="0" w:line="240" w:lineRule="auto"/>
              <w:jc w:val="center"/>
              <w:rPr>
                <w:rFonts w:ascii="Times New Roman" w:hAnsi="Times New Roman"/>
                <w:sz w:val="28"/>
                <w:szCs w:val="28"/>
              </w:rPr>
            </w:pPr>
            <w:r>
              <w:rPr>
                <w:rFonts w:ascii="Times New Roman" w:hAnsi="Times New Roman"/>
                <w:sz w:val="28"/>
                <w:szCs w:val="28"/>
              </w:rPr>
              <w:t>77</w:t>
            </w:r>
          </w:p>
        </w:tc>
      </w:tr>
      <w:tr w:rsidR="00A8535E" w:rsidRPr="00C754C0" w14:paraId="4402609E" w14:textId="77777777" w:rsidTr="00A8535E">
        <w:trPr>
          <w:trHeight w:val="644"/>
        </w:trPr>
        <w:tc>
          <w:tcPr>
            <w:tcW w:w="356" w:type="dxa"/>
            <w:tcBorders>
              <w:top w:val="nil"/>
              <w:left w:val="nil"/>
              <w:bottom w:val="nil"/>
              <w:right w:val="nil"/>
            </w:tcBorders>
          </w:tcPr>
          <w:p w14:paraId="7FB8AC74"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6ABCE948"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3.1</w:t>
            </w:r>
          </w:p>
        </w:tc>
        <w:tc>
          <w:tcPr>
            <w:tcW w:w="9544" w:type="dxa"/>
            <w:gridSpan w:val="3"/>
            <w:tcBorders>
              <w:top w:val="nil"/>
              <w:left w:val="nil"/>
              <w:bottom w:val="nil"/>
              <w:right w:val="nil"/>
            </w:tcBorders>
          </w:tcPr>
          <w:p w14:paraId="6C4E54D5" w14:textId="4EE59DE6" w:rsidR="0074521C" w:rsidRPr="00C754C0" w:rsidRDefault="00CB1E66" w:rsidP="00802672">
            <w:pPr>
              <w:widowControl w:val="0"/>
              <w:spacing w:after="0" w:line="240" w:lineRule="auto"/>
              <w:jc w:val="both"/>
              <w:rPr>
                <w:rFonts w:ascii="Times New Roman" w:hAnsi="Times New Roman"/>
                <w:sz w:val="28"/>
                <w:szCs w:val="28"/>
                <w:lang w:val="uk-UA"/>
              </w:rPr>
            </w:pPr>
            <w:r w:rsidRPr="00CF74B8">
              <w:rPr>
                <w:rFonts w:ascii="Times New Roman" w:hAnsi="Times New Roman"/>
                <w:iCs/>
                <w:sz w:val="28"/>
                <w:szCs w:val="28"/>
                <w:lang w:val="ru-RU"/>
              </w:rPr>
              <w:t>Технологія</w:t>
            </w:r>
            <w:r w:rsidRPr="00CF74B8">
              <w:rPr>
                <w:rFonts w:ascii="Times New Roman" w:hAnsi="Times New Roman"/>
                <w:iCs/>
                <w:sz w:val="28"/>
                <w:szCs w:val="28"/>
                <w:lang w:val="uk-UA"/>
              </w:rPr>
              <w:t xml:space="preserve"> впровадження сучасних систем захисту кінцевих точок із штучним інтелектом</w:t>
            </w:r>
            <w:r w:rsidR="00CF74B8">
              <w:rPr>
                <w:rFonts w:ascii="Times New Roman" w:hAnsi="Times New Roman"/>
                <w:b/>
                <w:bCs/>
                <w:iCs/>
                <w:sz w:val="28"/>
                <w:szCs w:val="28"/>
                <w:lang w:val="uk-UA"/>
              </w:rPr>
              <w:t xml:space="preserve"> </w:t>
            </w:r>
            <w:r w:rsidR="00026BAE">
              <w:rPr>
                <w:rFonts w:ascii="Times New Roman" w:hAnsi="Times New Roman"/>
                <w:sz w:val="28"/>
                <w:szCs w:val="28"/>
                <w:lang w:val="uk-UA"/>
              </w:rPr>
              <w:t>……...</w:t>
            </w:r>
            <w:r w:rsidR="0074521C" w:rsidRPr="00C754C0">
              <w:rPr>
                <w:rFonts w:ascii="Times New Roman" w:hAnsi="Times New Roman"/>
                <w:sz w:val="28"/>
                <w:szCs w:val="28"/>
                <w:lang w:val="uk-UA"/>
              </w:rPr>
              <w:t>……………………….………………..…………</w:t>
            </w:r>
            <w:r w:rsidR="00CF74B8">
              <w:rPr>
                <w:rFonts w:ascii="Times New Roman" w:hAnsi="Times New Roman"/>
                <w:sz w:val="28"/>
                <w:szCs w:val="28"/>
                <w:lang w:val="uk-UA"/>
              </w:rPr>
              <w:t>…...</w:t>
            </w:r>
          </w:p>
        </w:tc>
        <w:tc>
          <w:tcPr>
            <w:tcW w:w="876" w:type="dxa"/>
            <w:tcBorders>
              <w:top w:val="nil"/>
              <w:left w:val="nil"/>
              <w:bottom w:val="nil"/>
              <w:right w:val="nil"/>
            </w:tcBorders>
          </w:tcPr>
          <w:p w14:paraId="14195BE1" w14:textId="77777777" w:rsidR="0074521C" w:rsidRPr="00C754C0" w:rsidRDefault="0074521C" w:rsidP="00802672">
            <w:pPr>
              <w:widowControl w:val="0"/>
              <w:spacing w:after="0" w:line="240" w:lineRule="auto"/>
              <w:jc w:val="center"/>
              <w:rPr>
                <w:rFonts w:ascii="Times New Roman" w:hAnsi="Times New Roman"/>
                <w:sz w:val="28"/>
                <w:szCs w:val="28"/>
                <w:lang w:val="uk-UA"/>
              </w:rPr>
            </w:pPr>
          </w:p>
          <w:p w14:paraId="2BE67AD1" w14:textId="6A2DDD37" w:rsidR="0074521C" w:rsidRPr="00266351" w:rsidRDefault="00266351" w:rsidP="00802672">
            <w:pPr>
              <w:widowControl w:val="0"/>
              <w:spacing w:after="0" w:line="240" w:lineRule="auto"/>
              <w:jc w:val="center"/>
              <w:rPr>
                <w:rFonts w:ascii="Times New Roman" w:hAnsi="Times New Roman"/>
                <w:sz w:val="28"/>
                <w:szCs w:val="28"/>
              </w:rPr>
            </w:pPr>
            <w:r>
              <w:rPr>
                <w:rFonts w:ascii="Times New Roman" w:hAnsi="Times New Roman"/>
                <w:sz w:val="28"/>
                <w:szCs w:val="28"/>
              </w:rPr>
              <w:t>77</w:t>
            </w:r>
          </w:p>
        </w:tc>
      </w:tr>
      <w:tr w:rsidR="00A8535E" w:rsidRPr="00C754C0" w14:paraId="63DAA900" w14:textId="77777777" w:rsidTr="00A8535E">
        <w:trPr>
          <w:trHeight w:val="316"/>
        </w:trPr>
        <w:tc>
          <w:tcPr>
            <w:tcW w:w="356" w:type="dxa"/>
            <w:tcBorders>
              <w:top w:val="nil"/>
              <w:left w:val="nil"/>
              <w:bottom w:val="nil"/>
              <w:right w:val="nil"/>
            </w:tcBorders>
          </w:tcPr>
          <w:p w14:paraId="2A416C2F"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2AE0184C" w14:textId="77777777" w:rsidR="0074521C" w:rsidRPr="00C754C0" w:rsidRDefault="0074521C" w:rsidP="0080267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3.2</w:t>
            </w:r>
          </w:p>
        </w:tc>
        <w:tc>
          <w:tcPr>
            <w:tcW w:w="9544" w:type="dxa"/>
            <w:gridSpan w:val="3"/>
            <w:tcBorders>
              <w:top w:val="nil"/>
              <w:left w:val="nil"/>
              <w:bottom w:val="nil"/>
              <w:right w:val="nil"/>
            </w:tcBorders>
          </w:tcPr>
          <w:p w14:paraId="7210F18D" w14:textId="1B3AEBB8" w:rsidR="0074521C" w:rsidRPr="0074521C" w:rsidRDefault="00186F38" w:rsidP="00802672">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Пропозиція</w:t>
            </w:r>
            <w:r w:rsidR="00A036C6">
              <w:rPr>
                <w:rFonts w:ascii="Times New Roman" w:hAnsi="Times New Roman"/>
                <w:sz w:val="28"/>
                <w:szCs w:val="28"/>
                <w:lang w:val="uk-UA"/>
              </w:rPr>
              <w:t xml:space="preserve"> </w:t>
            </w:r>
            <w:r w:rsidR="00300BA8">
              <w:rPr>
                <w:rFonts w:ascii="Times New Roman" w:hAnsi="Times New Roman"/>
                <w:sz w:val="28"/>
                <w:szCs w:val="28"/>
                <w:lang w:val="uk-UA"/>
              </w:rPr>
              <w:t>щодо покращення традиційних рішень шляхом впровадження сучасних</w:t>
            </w:r>
            <w:r w:rsidR="00432162">
              <w:rPr>
                <w:rFonts w:ascii="Times New Roman" w:hAnsi="Times New Roman"/>
                <w:sz w:val="28"/>
                <w:szCs w:val="28"/>
                <w:lang w:val="uk-UA"/>
              </w:rPr>
              <w:t xml:space="preserve"> технологій………………………………………………………………..</w:t>
            </w:r>
          </w:p>
        </w:tc>
        <w:tc>
          <w:tcPr>
            <w:tcW w:w="876" w:type="dxa"/>
            <w:tcBorders>
              <w:top w:val="nil"/>
              <w:left w:val="nil"/>
              <w:bottom w:val="nil"/>
              <w:right w:val="nil"/>
            </w:tcBorders>
          </w:tcPr>
          <w:p w14:paraId="2F1B1B7B" w14:textId="77777777" w:rsidR="00266351" w:rsidRPr="003E504D" w:rsidRDefault="00266351" w:rsidP="00802672">
            <w:pPr>
              <w:widowControl w:val="0"/>
              <w:spacing w:after="0" w:line="240" w:lineRule="auto"/>
              <w:jc w:val="center"/>
              <w:rPr>
                <w:rFonts w:ascii="Times New Roman" w:hAnsi="Times New Roman"/>
                <w:sz w:val="28"/>
                <w:szCs w:val="28"/>
                <w:lang w:val="ru-RU"/>
              </w:rPr>
            </w:pPr>
          </w:p>
          <w:p w14:paraId="0F0F952D" w14:textId="6E438390" w:rsidR="0074521C" w:rsidRPr="00266351" w:rsidRDefault="00266351" w:rsidP="00802672">
            <w:pPr>
              <w:widowControl w:val="0"/>
              <w:spacing w:after="0" w:line="240" w:lineRule="auto"/>
              <w:jc w:val="center"/>
              <w:rPr>
                <w:rFonts w:ascii="Times New Roman" w:hAnsi="Times New Roman"/>
                <w:sz w:val="28"/>
                <w:szCs w:val="28"/>
              </w:rPr>
            </w:pPr>
            <w:r>
              <w:rPr>
                <w:rFonts w:ascii="Times New Roman" w:hAnsi="Times New Roman"/>
                <w:sz w:val="28"/>
                <w:szCs w:val="28"/>
              </w:rPr>
              <w:t>82</w:t>
            </w:r>
          </w:p>
        </w:tc>
      </w:tr>
      <w:tr w:rsidR="00A8535E" w:rsidRPr="00C754C0" w14:paraId="157ABA81" w14:textId="77777777" w:rsidTr="00A8535E">
        <w:trPr>
          <w:trHeight w:val="961"/>
        </w:trPr>
        <w:tc>
          <w:tcPr>
            <w:tcW w:w="356" w:type="dxa"/>
            <w:tcBorders>
              <w:top w:val="nil"/>
              <w:left w:val="nil"/>
              <w:bottom w:val="nil"/>
              <w:right w:val="nil"/>
            </w:tcBorders>
          </w:tcPr>
          <w:p w14:paraId="5692540B"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763" w:type="dxa"/>
            <w:tcBorders>
              <w:top w:val="nil"/>
              <w:left w:val="nil"/>
              <w:bottom w:val="nil"/>
              <w:right w:val="nil"/>
            </w:tcBorders>
          </w:tcPr>
          <w:p w14:paraId="444CADBD" w14:textId="25366615" w:rsidR="0074521C" w:rsidRPr="00C754C0" w:rsidRDefault="0074521C" w:rsidP="00806B42">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3.3</w:t>
            </w:r>
          </w:p>
        </w:tc>
        <w:tc>
          <w:tcPr>
            <w:tcW w:w="9544" w:type="dxa"/>
            <w:gridSpan w:val="3"/>
            <w:tcBorders>
              <w:top w:val="nil"/>
              <w:left w:val="nil"/>
              <w:bottom w:val="nil"/>
              <w:right w:val="nil"/>
            </w:tcBorders>
          </w:tcPr>
          <w:p w14:paraId="673032A6" w14:textId="74B3E825" w:rsidR="0074521C" w:rsidRPr="007A1FDF" w:rsidRDefault="00FD4AE3" w:rsidP="00802672">
            <w:pPr>
              <w:widowControl w:val="0"/>
              <w:spacing w:after="0" w:line="240" w:lineRule="auto"/>
              <w:jc w:val="both"/>
              <w:rPr>
                <w:rFonts w:ascii="Times New Roman" w:hAnsi="Times New Roman"/>
                <w:sz w:val="28"/>
                <w:szCs w:val="28"/>
                <w:lang w:val="ru-RU"/>
              </w:rPr>
            </w:pPr>
            <w:r w:rsidRPr="00FD4AE3">
              <w:rPr>
                <w:rFonts w:ascii="Times New Roman" w:hAnsi="Times New Roman"/>
                <w:sz w:val="28"/>
                <w:szCs w:val="28"/>
                <w:lang w:val="ru-RU"/>
              </w:rPr>
              <w:t>Рекомендації щодо адаптації технологій під потреби організацій</w:t>
            </w:r>
            <w:r w:rsidR="007A1FDF">
              <w:rPr>
                <w:rFonts w:ascii="Times New Roman" w:hAnsi="Times New Roman"/>
                <w:sz w:val="28"/>
                <w:szCs w:val="28"/>
                <w:lang w:val="ru-RU"/>
              </w:rPr>
              <w:t>………………</w:t>
            </w:r>
          </w:p>
        </w:tc>
        <w:tc>
          <w:tcPr>
            <w:tcW w:w="876" w:type="dxa"/>
            <w:tcBorders>
              <w:top w:val="nil"/>
              <w:left w:val="nil"/>
              <w:bottom w:val="nil"/>
              <w:right w:val="nil"/>
            </w:tcBorders>
          </w:tcPr>
          <w:p w14:paraId="6A27D747" w14:textId="621C2EFD" w:rsidR="0074521C" w:rsidRPr="00266351" w:rsidRDefault="00266351" w:rsidP="00806B42">
            <w:pPr>
              <w:widowControl w:val="0"/>
              <w:spacing w:after="0" w:line="240" w:lineRule="auto"/>
              <w:jc w:val="center"/>
              <w:rPr>
                <w:rFonts w:ascii="Times New Roman" w:hAnsi="Times New Roman"/>
                <w:sz w:val="28"/>
                <w:szCs w:val="28"/>
              </w:rPr>
            </w:pPr>
            <w:r>
              <w:rPr>
                <w:rFonts w:ascii="Times New Roman" w:hAnsi="Times New Roman"/>
                <w:sz w:val="28"/>
                <w:szCs w:val="28"/>
              </w:rPr>
              <w:t>85</w:t>
            </w:r>
          </w:p>
        </w:tc>
      </w:tr>
      <w:tr w:rsidR="00A8535E" w:rsidRPr="00C754C0" w14:paraId="4E6C7C8E" w14:textId="77777777" w:rsidTr="00A8535E">
        <w:trPr>
          <w:trHeight w:val="316"/>
        </w:trPr>
        <w:tc>
          <w:tcPr>
            <w:tcW w:w="356" w:type="dxa"/>
            <w:tcBorders>
              <w:top w:val="nil"/>
              <w:left w:val="nil"/>
              <w:bottom w:val="nil"/>
              <w:right w:val="nil"/>
            </w:tcBorders>
          </w:tcPr>
          <w:p w14:paraId="159CD5E2"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3CC60203" w14:textId="719E117F" w:rsidR="0074521C" w:rsidRPr="003E504D" w:rsidRDefault="0074521C" w:rsidP="00802672">
            <w:pPr>
              <w:widowControl w:val="0"/>
              <w:spacing w:after="0" w:line="240" w:lineRule="auto"/>
              <w:jc w:val="both"/>
              <w:rPr>
                <w:rFonts w:ascii="Times New Roman" w:hAnsi="Times New Roman"/>
                <w:sz w:val="28"/>
                <w:szCs w:val="28"/>
              </w:rPr>
            </w:pPr>
            <w:r w:rsidRPr="005672B3">
              <w:rPr>
                <w:rFonts w:ascii="Times New Roman" w:hAnsi="Times New Roman"/>
                <w:b/>
                <w:bCs/>
                <w:iCs/>
                <w:sz w:val="28"/>
                <w:szCs w:val="28"/>
                <w:lang w:val="uk-UA"/>
              </w:rPr>
              <w:t>ВИСНОВКИ</w:t>
            </w:r>
            <w:r w:rsidRPr="00C754C0">
              <w:rPr>
                <w:rFonts w:ascii="Times New Roman" w:hAnsi="Times New Roman"/>
                <w:b/>
                <w:sz w:val="28"/>
                <w:szCs w:val="28"/>
                <w:lang w:val="uk-UA"/>
              </w:rPr>
              <w:t xml:space="preserve"> </w:t>
            </w:r>
            <w:r w:rsidRPr="00C754C0">
              <w:rPr>
                <w:rFonts w:ascii="Times New Roman" w:hAnsi="Times New Roman"/>
                <w:sz w:val="28"/>
                <w:szCs w:val="28"/>
                <w:lang w:val="uk-UA"/>
              </w:rPr>
              <w:t>……………………………………………………………</w:t>
            </w:r>
            <w:r w:rsidR="00300FB3">
              <w:rPr>
                <w:rFonts w:ascii="Times New Roman" w:hAnsi="Times New Roman"/>
                <w:sz w:val="28"/>
                <w:szCs w:val="28"/>
                <w:lang w:val="uk-UA"/>
              </w:rPr>
              <w:t>………………...</w:t>
            </w:r>
            <w:r w:rsidR="003E504D">
              <w:rPr>
                <w:rFonts w:ascii="Times New Roman" w:hAnsi="Times New Roman"/>
                <w:sz w:val="28"/>
                <w:szCs w:val="28"/>
              </w:rPr>
              <w:t>...</w:t>
            </w:r>
          </w:p>
        </w:tc>
        <w:tc>
          <w:tcPr>
            <w:tcW w:w="876" w:type="dxa"/>
            <w:tcBorders>
              <w:top w:val="nil"/>
              <w:left w:val="nil"/>
              <w:bottom w:val="nil"/>
              <w:right w:val="nil"/>
            </w:tcBorders>
          </w:tcPr>
          <w:p w14:paraId="13480ECD" w14:textId="0F5D38B4" w:rsidR="0074521C" w:rsidRPr="00266351" w:rsidRDefault="00266351" w:rsidP="00802672">
            <w:pPr>
              <w:widowControl w:val="0"/>
              <w:spacing w:after="0" w:line="240" w:lineRule="auto"/>
              <w:jc w:val="center"/>
              <w:rPr>
                <w:rFonts w:ascii="Times New Roman" w:hAnsi="Times New Roman"/>
                <w:sz w:val="28"/>
                <w:szCs w:val="28"/>
              </w:rPr>
            </w:pPr>
            <w:r>
              <w:rPr>
                <w:rFonts w:ascii="Times New Roman" w:hAnsi="Times New Roman"/>
                <w:sz w:val="28"/>
                <w:szCs w:val="28"/>
              </w:rPr>
              <w:t>90</w:t>
            </w:r>
          </w:p>
        </w:tc>
      </w:tr>
      <w:tr w:rsidR="00A8535E" w:rsidRPr="00C754C0" w14:paraId="71D69884" w14:textId="77777777" w:rsidTr="00A8535E">
        <w:trPr>
          <w:trHeight w:val="328"/>
        </w:trPr>
        <w:tc>
          <w:tcPr>
            <w:tcW w:w="356" w:type="dxa"/>
            <w:tcBorders>
              <w:top w:val="nil"/>
              <w:left w:val="nil"/>
              <w:bottom w:val="nil"/>
              <w:right w:val="nil"/>
            </w:tcBorders>
          </w:tcPr>
          <w:p w14:paraId="32F32243"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3476338A" w14:textId="77777777" w:rsidR="0074521C" w:rsidRPr="00C754C0" w:rsidRDefault="0074521C" w:rsidP="00802672">
            <w:pPr>
              <w:widowControl w:val="0"/>
              <w:spacing w:after="0" w:line="240" w:lineRule="auto"/>
              <w:jc w:val="both"/>
              <w:rPr>
                <w:rFonts w:ascii="Times New Roman" w:hAnsi="Times New Roman"/>
                <w:sz w:val="28"/>
                <w:szCs w:val="28"/>
                <w:lang w:val="uk-UA"/>
              </w:rPr>
            </w:pPr>
          </w:p>
        </w:tc>
        <w:tc>
          <w:tcPr>
            <w:tcW w:w="876" w:type="dxa"/>
            <w:tcBorders>
              <w:top w:val="nil"/>
              <w:left w:val="nil"/>
              <w:bottom w:val="nil"/>
              <w:right w:val="nil"/>
            </w:tcBorders>
          </w:tcPr>
          <w:p w14:paraId="35A40EBF"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6AD4B895" w14:textId="77777777" w:rsidTr="00A8535E">
        <w:trPr>
          <w:trHeight w:val="316"/>
        </w:trPr>
        <w:tc>
          <w:tcPr>
            <w:tcW w:w="356" w:type="dxa"/>
            <w:tcBorders>
              <w:top w:val="nil"/>
              <w:left w:val="nil"/>
              <w:bottom w:val="nil"/>
              <w:right w:val="nil"/>
            </w:tcBorders>
          </w:tcPr>
          <w:p w14:paraId="50A5E5B4"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076A1E02" w14:textId="4D250152" w:rsidR="0074521C" w:rsidRPr="003E504D" w:rsidRDefault="0074521C" w:rsidP="00802672">
            <w:pPr>
              <w:widowControl w:val="0"/>
              <w:spacing w:after="0" w:line="240" w:lineRule="auto"/>
              <w:jc w:val="both"/>
              <w:rPr>
                <w:rFonts w:ascii="Times New Roman" w:hAnsi="Times New Roman"/>
                <w:sz w:val="28"/>
                <w:szCs w:val="28"/>
              </w:rPr>
            </w:pPr>
            <w:r w:rsidRPr="005672B3">
              <w:rPr>
                <w:rFonts w:ascii="Times New Roman" w:hAnsi="Times New Roman"/>
                <w:b/>
                <w:bCs/>
                <w:iCs/>
                <w:sz w:val="28"/>
                <w:szCs w:val="28"/>
                <w:lang w:val="uk-UA"/>
              </w:rPr>
              <w:t>ПЕРЕЛІК ПОСИЛАНЬ</w:t>
            </w:r>
            <w:r w:rsidRPr="00C754C0">
              <w:rPr>
                <w:rFonts w:ascii="Times New Roman" w:hAnsi="Times New Roman"/>
                <w:b/>
                <w:sz w:val="28"/>
                <w:szCs w:val="28"/>
                <w:lang w:val="uk-UA"/>
              </w:rPr>
              <w:t xml:space="preserve"> </w:t>
            </w:r>
            <w:r w:rsidRPr="00C754C0">
              <w:rPr>
                <w:rFonts w:ascii="Times New Roman" w:hAnsi="Times New Roman"/>
                <w:sz w:val="28"/>
                <w:szCs w:val="28"/>
                <w:lang w:val="uk-UA"/>
              </w:rPr>
              <w:t>............................................................................</w:t>
            </w:r>
            <w:r w:rsidR="00300FB3">
              <w:rPr>
                <w:rFonts w:ascii="Times New Roman" w:hAnsi="Times New Roman"/>
                <w:sz w:val="28"/>
                <w:szCs w:val="28"/>
                <w:lang w:val="uk-UA"/>
              </w:rPr>
              <w:t>........................</w:t>
            </w:r>
            <w:r w:rsidR="003E504D">
              <w:rPr>
                <w:rFonts w:ascii="Times New Roman" w:hAnsi="Times New Roman"/>
                <w:sz w:val="28"/>
                <w:szCs w:val="28"/>
              </w:rPr>
              <w:t>..</w:t>
            </w:r>
          </w:p>
        </w:tc>
        <w:tc>
          <w:tcPr>
            <w:tcW w:w="876" w:type="dxa"/>
            <w:tcBorders>
              <w:top w:val="nil"/>
              <w:left w:val="nil"/>
              <w:bottom w:val="nil"/>
              <w:right w:val="nil"/>
            </w:tcBorders>
          </w:tcPr>
          <w:p w14:paraId="0D0DF09F" w14:textId="052416A2" w:rsidR="0074521C" w:rsidRPr="00266351" w:rsidRDefault="00266351" w:rsidP="00802672">
            <w:pPr>
              <w:widowControl w:val="0"/>
              <w:spacing w:after="0" w:line="240" w:lineRule="auto"/>
              <w:jc w:val="center"/>
              <w:rPr>
                <w:rFonts w:ascii="Times New Roman" w:hAnsi="Times New Roman"/>
                <w:sz w:val="28"/>
                <w:szCs w:val="28"/>
              </w:rPr>
            </w:pPr>
            <w:r>
              <w:rPr>
                <w:rFonts w:ascii="Times New Roman" w:hAnsi="Times New Roman"/>
                <w:sz w:val="28"/>
                <w:szCs w:val="28"/>
              </w:rPr>
              <w:t>93</w:t>
            </w:r>
          </w:p>
        </w:tc>
      </w:tr>
      <w:tr w:rsidR="00A8535E" w:rsidRPr="00C754C0" w14:paraId="23297703" w14:textId="77777777" w:rsidTr="00A8535E">
        <w:trPr>
          <w:trHeight w:val="316"/>
        </w:trPr>
        <w:tc>
          <w:tcPr>
            <w:tcW w:w="356" w:type="dxa"/>
            <w:tcBorders>
              <w:top w:val="nil"/>
              <w:left w:val="nil"/>
              <w:bottom w:val="nil"/>
              <w:right w:val="nil"/>
            </w:tcBorders>
          </w:tcPr>
          <w:p w14:paraId="7DBA2E80"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6A96E6CC" w14:textId="77777777" w:rsidR="0074521C" w:rsidRPr="00C754C0" w:rsidRDefault="0074521C" w:rsidP="00802672">
            <w:pPr>
              <w:widowControl w:val="0"/>
              <w:spacing w:after="0" w:line="240" w:lineRule="auto"/>
              <w:jc w:val="both"/>
              <w:rPr>
                <w:rFonts w:ascii="Times New Roman" w:hAnsi="Times New Roman"/>
                <w:sz w:val="28"/>
                <w:szCs w:val="28"/>
                <w:lang w:val="uk-UA"/>
              </w:rPr>
            </w:pPr>
          </w:p>
        </w:tc>
        <w:tc>
          <w:tcPr>
            <w:tcW w:w="876" w:type="dxa"/>
            <w:tcBorders>
              <w:top w:val="nil"/>
              <w:left w:val="nil"/>
              <w:bottom w:val="nil"/>
              <w:right w:val="nil"/>
            </w:tcBorders>
          </w:tcPr>
          <w:p w14:paraId="3A211B84"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r>
      <w:tr w:rsidR="00A8535E" w:rsidRPr="00C754C0" w14:paraId="2E90E50E" w14:textId="77777777" w:rsidTr="00A8535E">
        <w:trPr>
          <w:trHeight w:val="328"/>
        </w:trPr>
        <w:tc>
          <w:tcPr>
            <w:tcW w:w="356" w:type="dxa"/>
            <w:tcBorders>
              <w:top w:val="nil"/>
              <w:left w:val="nil"/>
              <w:bottom w:val="nil"/>
              <w:right w:val="nil"/>
            </w:tcBorders>
          </w:tcPr>
          <w:p w14:paraId="08C782B0" w14:textId="77777777" w:rsidR="0074521C" w:rsidRPr="00C754C0" w:rsidRDefault="0074521C" w:rsidP="00802672">
            <w:pPr>
              <w:widowControl w:val="0"/>
              <w:spacing w:after="0" w:line="240" w:lineRule="auto"/>
              <w:jc w:val="center"/>
              <w:rPr>
                <w:rFonts w:ascii="Times New Roman" w:hAnsi="Times New Roman"/>
                <w:sz w:val="28"/>
                <w:szCs w:val="28"/>
                <w:lang w:val="uk-UA"/>
              </w:rPr>
            </w:pPr>
          </w:p>
        </w:tc>
        <w:tc>
          <w:tcPr>
            <w:tcW w:w="10307" w:type="dxa"/>
            <w:gridSpan w:val="4"/>
            <w:tcBorders>
              <w:top w:val="nil"/>
              <w:left w:val="nil"/>
              <w:bottom w:val="nil"/>
              <w:right w:val="nil"/>
            </w:tcBorders>
          </w:tcPr>
          <w:p w14:paraId="68ED502F" w14:textId="623D5B3E" w:rsidR="0074521C" w:rsidRPr="00C754C0" w:rsidRDefault="0074521C" w:rsidP="00802672">
            <w:pPr>
              <w:widowControl w:val="0"/>
              <w:spacing w:after="0" w:line="240" w:lineRule="auto"/>
              <w:jc w:val="both"/>
              <w:rPr>
                <w:rFonts w:ascii="Times New Roman" w:hAnsi="Times New Roman"/>
                <w:sz w:val="28"/>
                <w:szCs w:val="28"/>
                <w:lang w:val="uk-UA"/>
              </w:rPr>
            </w:pPr>
            <w:r w:rsidRPr="005672B3">
              <w:rPr>
                <w:rFonts w:ascii="Times New Roman" w:hAnsi="Times New Roman"/>
                <w:b/>
                <w:bCs/>
                <w:iCs/>
                <w:sz w:val="28"/>
                <w:szCs w:val="28"/>
                <w:lang w:val="uk-UA"/>
              </w:rPr>
              <w:t>ДЕМОНСТРАЦІЙНІ МАТЕРІАЛИ (Презентація)</w:t>
            </w:r>
            <w:r w:rsidRPr="00C754C0">
              <w:rPr>
                <w:rFonts w:ascii="Times New Roman" w:hAnsi="Times New Roman"/>
                <w:b/>
                <w:sz w:val="28"/>
                <w:szCs w:val="28"/>
                <w:lang w:val="uk-UA"/>
              </w:rPr>
              <w:t xml:space="preserve"> </w:t>
            </w:r>
            <w:r w:rsidRPr="00C754C0">
              <w:rPr>
                <w:rFonts w:ascii="Times New Roman" w:hAnsi="Times New Roman"/>
                <w:sz w:val="28"/>
                <w:szCs w:val="28"/>
                <w:lang w:val="uk-UA"/>
              </w:rPr>
              <w:t>............................</w:t>
            </w:r>
            <w:r w:rsidR="00300FB3">
              <w:rPr>
                <w:rFonts w:ascii="Times New Roman" w:hAnsi="Times New Roman"/>
                <w:sz w:val="28"/>
                <w:szCs w:val="28"/>
                <w:lang w:val="uk-UA"/>
              </w:rPr>
              <w:t>.........................</w:t>
            </w:r>
          </w:p>
        </w:tc>
        <w:tc>
          <w:tcPr>
            <w:tcW w:w="876" w:type="dxa"/>
            <w:tcBorders>
              <w:top w:val="nil"/>
              <w:left w:val="nil"/>
              <w:bottom w:val="nil"/>
              <w:right w:val="nil"/>
            </w:tcBorders>
          </w:tcPr>
          <w:p w14:paraId="732A0864" w14:textId="5E04C9B8" w:rsidR="0074521C" w:rsidRPr="0001017E" w:rsidRDefault="00487F8F" w:rsidP="00802672">
            <w:pPr>
              <w:widowControl w:val="0"/>
              <w:spacing w:after="0" w:line="240" w:lineRule="auto"/>
              <w:jc w:val="center"/>
              <w:rPr>
                <w:rFonts w:ascii="Times New Roman" w:hAnsi="Times New Roman"/>
                <w:sz w:val="28"/>
                <w:szCs w:val="28"/>
                <w:lang w:val="uk-UA"/>
              </w:rPr>
            </w:pPr>
            <w:r>
              <w:rPr>
                <w:rFonts w:ascii="Times New Roman" w:hAnsi="Times New Roman"/>
                <w:sz w:val="28"/>
                <w:szCs w:val="28"/>
              </w:rPr>
              <w:t>105</w:t>
            </w:r>
          </w:p>
        </w:tc>
      </w:tr>
    </w:tbl>
    <w:p w14:paraId="07B02654" w14:textId="77777777" w:rsidR="0074521C" w:rsidRPr="00C754C0" w:rsidRDefault="0074521C" w:rsidP="0074521C">
      <w:pPr>
        <w:widowControl w:val="0"/>
        <w:rPr>
          <w:rFonts w:ascii="Times New Roman" w:eastAsia="Calibri" w:hAnsi="Times New Roman"/>
          <w:sz w:val="28"/>
          <w:szCs w:val="28"/>
          <w:lang w:val="uk-UA"/>
        </w:rPr>
        <w:sectPr w:rsidR="0074521C" w:rsidRPr="00C754C0" w:rsidSect="0074521C">
          <w:headerReference w:type="default" r:id="rId8"/>
          <w:pgSz w:w="11906" w:h="16838"/>
          <w:pgMar w:top="1134" w:right="567" w:bottom="1134" w:left="1418" w:header="709" w:footer="709" w:gutter="0"/>
          <w:cols w:space="708"/>
          <w:docGrid w:linePitch="360"/>
        </w:sectPr>
      </w:pPr>
    </w:p>
    <w:p w14:paraId="0BBB08A2" w14:textId="77777777" w:rsidR="0074521C" w:rsidRDefault="0074521C" w:rsidP="0074521C">
      <w:pPr>
        <w:spacing w:after="0" w:line="240" w:lineRule="auto"/>
        <w:ind w:right="-55"/>
        <w:jc w:val="center"/>
        <w:rPr>
          <w:rFonts w:ascii="Times New Roman" w:eastAsia="Calibri" w:hAnsi="Times New Roman"/>
          <w:b/>
          <w:sz w:val="28"/>
          <w:szCs w:val="28"/>
          <w:lang w:val="uk-UA"/>
        </w:rPr>
      </w:pPr>
    </w:p>
    <w:p w14:paraId="3A901DB8" w14:textId="19461877" w:rsidR="0074521C" w:rsidRPr="005672B3" w:rsidRDefault="0074521C" w:rsidP="000F049D">
      <w:pPr>
        <w:spacing w:after="0" w:line="240" w:lineRule="auto"/>
        <w:ind w:right="-55"/>
        <w:jc w:val="center"/>
        <w:rPr>
          <w:rFonts w:ascii="Times New Roman" w:eastAsia="Calibri" w:hAnsi="Times New Roman"/>
          <w:b/>
          <w:bCs/>
          <w:iCs/>
          <w:sz w:val="28"/>
          <w:szCs w:val="28"/>
          <w:lang w:val="uk-UA"/>
        </w:rPr>
      </w:pPr>
      <w:r w:rsidRPr="005672B3">
        <w:rPr>
          <w:rFonts w:ascii="Times New Roman" w:eastAsia="Calibri" w:hAnsi="Times New Roman"/>
          <w:b/>
          <w:bCs/>
          <w:iCs/>
          <w:noProof/>
          <w:sz w:val="28"/>
          <w:szCs w:val="28"/>
          <w:lang w:val="uk-UA" w:eastAsia="uk-UA"/>
        </w:rPr>
        <mc:AlternateContent>
          <mc:Choice Requires="wps">
            <w:drawing>
              <wp:anchor distT="0" distB="0" distL="114300" distR="114300" simplePos="0" relativeHeight="251659264" behindDoc="0" locked="0" layoutInCell="1" allowOverlap="1" wp14:anchorId="29EB89AB" wp14:editId="4C0D416F">
                <wp:simplePos x="0" y="0"/>
                <wp:positionH relativeFrom="column">
                  <wp:posOffset>6075136</wp:posOffset>
                </wp:positionH>
                <wp:positionV relativeFrom="paragraph">
                  <wp:posOffset>-341267</wp:posOffset>
                </wp:positionV>
                <wp:extent cx="404948" cy="300446"/>
                <wp:effectExtent l="0" t="0" r="0" b="4445"/>
                <wp:wrapNone/>
                <wp:docPr id="4" name="Прямоугольник 3"/>
                <wp:cNvGraphicFramePr/>
                <a:graphic xmlns:a="http://schemas.openxmlformats.org/drawingml/2006/main">
                  <a:graphicData uri="http://schemas.microsoft.com/office/word/2010/wordprocessingShape">
                    <wps:wsp>
                      <wps:cNvSpPr/>
                      <wps:spPr>
                        <a:xfrm>
                          <a:off x="0" y="0"/>
                          <a:ext cx="404948" cy="300446"/>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9C520" id="Прямоугольник 3" o:spid="_x0000_s1026" style="position:absolute;margin-left:478.35pt;margin-top:-26.85pt;width:31.9pt;height:2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" fillcolor="window" stroked="f" strokeweight="2pt"/>
            </w:pict>
          </mc:Fallback>
        </mc:AlternateContent>
      </w:r>
      <w:r w:rsidRPr="005672B3">
        <w:rPr>
          <w:rFonts w:ascii="Times New Roman" w:eastAsia="Calibri" w:hAnsi="Times New Roman"/>
          <w:b/>
          <w:bCs/>
          <w:iCs/>
          <w:sz w:val="28"/>
          <w:szCs w:val="28"/>
          <w:lang w:val="uk-UA"/>
        </w:rPr>
        <w:t>ПЕРЕЛІК УМОВНИХ ПОЗНАЧЕНЬ</w:t>
      </w:r>
    </w:p>
    <w:p w14:paraId="45D0E9FE" w14:textId="77777777" w:rsidR="0074521C" w:rsidRPr="00CE0527" w:rsidRDefault="0074521C" w:rsidP="0074521C">
      <w:pPr>
        <w:widowControl w:val="0"/>
        <w:spacing w:after="0" w:line="360" w:lineRule="auto"/>
        <w:jc w:val="center"/>
        <w:rPr>
          <w:rFonts w:ascii="Times New Roman" w:eastAsia="Calibri" w:hAnsi="Times New Roman"/>
          <w:b/>
          <w:sz w:val="28"/>
          <w:szCs w:val="28"/>
          <w:lang w:val="uk-UA"/>
        </w:rPr>
      </w:pPr>
    </w:p>
    <w:p w14:paraId="087DB523" w14:textId="77777777" w:rsidR="008E6246" w:rsidRPr="00CE0527" w:rsidRDefault="008E6246" w:rsidP="00B166F8">
      <w:pPr>
        <w:widowControl w:val="0"/>
        <w:spacing w:after="0" w:line="360" w:lineRule="auto"/>
        <w:rPr>
          <w:rFonts w:ascii="Times New Roman" w:eastAsia="Calibri" w:hAnsi="Times New Roman"/>
          <w:sz w:val="28"/>
          <w:szCs w:val="28"/>
          <w:lang w:val="uk-UA"/>
        </w:rPr>
      </w:pPr>
      <w:r w:rsidRPr="00CE0527">
        <w:rPr>
          <w:rFonts w:ascii="Times New Roman" w:eastAsia="Calibri" w:hAnsi="Times New Roman"/>
          <w:sz w:val="28"/>
          <w:szCs w:val="28"/>
          <w:lang w:val="uk-UA"/>
        </w:rPr>
        <w:t>API – Application Programming Interface</w:t>
      </w:r>
    </w:p>
    <w:p w14:paraId="42F5DC0B" w14:textId="77777777" w:rsidR="008E6246" w:rsidRPr="00B166F8" w:rsidRDefault="008E6246" w:rsidP="00B166F8">
      <w:pPr>
        <w:widowControl w:val="0"/>
        <w:spacing w:after="0" w:line="360" w:lineRule="auto"/>
        <w:rPr>
          <w:rFonts w:ascii="Times New Roman" w:eastAsia="Calibri" w:hAnsi="Times New Roman"/>
          <w:sz w:val="28"/>
          <w:szCs w:val="28"/>
          <w:lang w:val="uk-UA"/>
        </w:rPr>
      </w:pPr>
      <w:r w:rsidRPr="00B166F8">
        <w:rPr>
          <w:rFonts w:ascii="Times New Roman" w:eastAsia="Calibri" w:hAnsi="Times New Roman"/>
          <w:sz w:val="28"/>
          <w:szCs w:val="28"/>
          <w:lang w:val="uk-UA"/>
        </w:rPr>
        <w:t xml:space="preserve">EDR - Endpoint Detection and Response </w:t>
      </w:r>
    </w:p>
    <w:p w14:paraId="3112E5D5" w14:textId="579E1B23" w:rsidR="00183FBC" w:rsidRPr="007D2491" w:rsidRDefault="008E6246" w:rsidP="00B166F8">
      <w:pPr>
        <w:widowControl w:val="0"/>
        <w:spacing w:after="0" w:line="360" w:lineRule="auto"/>
        <w:rPr>
          <w:rFonts w:ascii="Times New Roman" w:eastAsia="Calibri" w:hAnsi="Times New Roman"/>
          <w:sz w:val="28"/>
          <w:szCs w:val="28"/>
          <w:lang w:val="uk-UA"/>
        </w:rPr>
      </w:pPr>
      <w:r w:rsidRPr="00B166F8">
        <w:rPr>
          <w:rFonts w:ascii="Times New Roman" w:eastAsia="Calibri" w:hAnsi="Times New Roman"/>
          <w:sz w:val="28"/>
          <w:szCs w:val="28"/>
          <w:lang w:val="uk-UA"/>
        </w:rPr>
        <w:t xml:space="preserve">XDR (Extended Detection and Response) </w:t>
      </w:r>
      <w:r w:rsidR="00C33E77" w:rsidRPr="00B166F8">
        <w:rPr>
          <w:rFonts w:ascii="Times New Roman" w:eastAsia="Calibri" w:hAnsi="Times New Roman"/>
          <w:sz w:val="28"/>
          <w:szCs w:val="28"/>
          <w:lang w:val="uk-UA"/>
        </w:rPr>
        <w:br/>
        <w:t>IoT</w:t>
      </w:r>
      <w:r w:rsidR="00DA78CC" w:rsidRPr="00B166F8">
        <w:rPr>
          <w:rFonts w:ascii="Times New Roman" w:eastAsia="Calibri" w:hAnsi="Times New Roman"/>
          <w:sz w:val="28"/>
          <w:szCs w:val="28"/>
          <w:lang w:val="uk-UA"/>
        </w:rPr>
        <w:t xml:space="preserve"> (Internet-of-Things)</w:t>
      </w:r>
      <w:r w:rsidR="00275F9E" w:rsidRPr="00B166F8">
        <w:rPr>
          <w:rFonts w:ascii="Times New Roman" w:eastAsia="Calibri" w:hAnsi="Times New Roman"/>
          <w:sz w:val="28"/>
          <w:szCs w:val="28"/>
          <w:lang w:val="uk-UA"/>
        </w:rPr>
        <w:br/>
        <w:t>BYOD (Bring Your Own Device)</w:t>
      </w:r>
      <w:r w:rsidR="00B166F8">
        <w:rPr>
          <w:rFonts w:ascii="Times New Roman" w:eastAsia="Calibri" w:hAnsi="Times New Roman"/>
          <w:sz w:val="28"/>
          <w:szCs w:val="28"/>
        </w:rPr>
        <w:br/>
      </w:r>
      <w:r w:rsidR="00E75E79" w:rsidRPr="007002B9">
        <w:rPr>
          <w:rFonts w:ascii="Times New Roman" w:eastAsia="Calibri" w:hAnsi="Times New Roman"/>
          <w:sz w:val="28"/>
          <w:szCs w:val="28"/>
          <w:lang w:val="uk-UA"/>
        </w:rPr>
        <w:t>CNAPP</w:t>
      </w:r>
      <w:r w:rsidR="007002B9">
        <w:rPr>
          <w:rFonts w:ascii="Times New Roman" w:eastAsia="Calibri" w:hAnsi="Times New Roman"/>
          <w:sz w:val="28"/>
          <w:szCs w:val="28"/>
          <w:lang w:val="uk-UA"/>
        </w:rPr>
        <w:t xml:space="preserve"> (</w:t>
      </w:r>
      <w:r w:rsidR="00E75E79" w:rsidRPr="007002B9">
        <w:rPr>
          <w:rFonts w:ascii="Times New Roman" w:eastAsia="Calibri" w:hAnsi="Times New Roman"/>
          <w:sz w:val="28"/>
          <w:szCs w:val="28"/>
          <w:lang w:val="uk-UA"/>
        </w:rPr>
        <w:t>Cloud-Native Application Protection Platform</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br/>
        <w:t xml:space="preserve">DevSecOps </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t>Development, Security, and Operations</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br/>
        <w:t xml:space="preserve">CSPM </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t>Cloud Security Posture Management</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br/>
        <w:t xml:space="preserve">CWPP </w:t>
      </w:r>
      <w:r w:rsidR="007002B9">
        <w:rPr>
          <w:rFonts w:ascii="Times New Roman" w:eastAsia="Calibri" w:hAnsi="Times New Roman"/>
          <w:sz w:val="28"/>
          <w:szCs w:val="28"/>
          <w:lang w:val="uk-UA"/>
        </w:rPr>
        <w:t>(</w:t>
      </w:r>
      <w:r w:rsidR="007002B9" w:rsidRPr="007002B9">
        <w:rPr>
          <w:rFonts w:ascii="Times New Roman" w:eastAsia="Calibri" w:hAnsi="Times New Roman"/>
          <w:sz w:val="28"/>
          <w:szCs w:val="28"/>
          <w:lang w:val="uk-UA"/>
        </w:rPr>
        <w:t xml:space="preserve"> Cloud Workload Protection Platform</w:t>
      </w:r>
      <w:r w:rsidR="007002B9">
        <w:rPr>
          <w:rFonts w:ascii="Times New Roman" w:eastAsia="Calibri" w:hAnsi="Times New Roman"/>
          <w:sz w:val="28"/>
          <w:szCs w:val="28"/>
          <w:lang w:val="uk-UA"/>
        </w:rPr>
        <w:t>)</w:t>
      </w:r>
      <w:r w:rsidR="00B41144">
        <w:rPr>
          <w:rFonts w:ascii="Times New Roman" w:eastAsia="Calibri" w:hAnsi="Times New Roman"/>
          <w:sz w:val="28"/>
          <w:szCs w:val="28"/>
          <w:lang w:val="uk-UA"/>
        </w:rPr>
        <w:br/>
      </w:r>
      <w:r w:rsidR="00B41144" w:rsidRPr="00B36DB4">
        <w:rPr>
          <w:rFonts w:ascii="Times New Roman" w:eastAsia="Calibri" w:hAnsi="Times New Roman"/>
          <w:sz w:val="28"/>
          <w:szCs w:val="28"/>
        </w:rPr>
        <w:t>XQL (eXtended Query Language)</w:t>
      </w:r>
    </w:p>
    <w:p w14:paraId="4B795732" w14:textId="77777777" w:rsidR="007D2491" w:rsidRDefault="00183FBC" w:rsidP="00B166F8">
      <w:pPr>
        <w:widowControl w:val="0"/>
        <w:spacing w:after="0" w:line="360" w:lineRule="auto"/>
        <w:rPr>
          <w:rFonts w:ascii="Times New Roman" w:hAnsi="Times New Roman"/>
          <w:sz w:val="28"/>
          <w:szCs w:val="28"/>
          <w:lang w:val="uk-UA"/>
        </w:rPr>
      </w:pPr>
      <w:r w:rsidRPr="00234C3B">
        <w:rPr>
          <w:rFonts w:ascii="Times New Roman" w:hAnsi="Times New Roman"/>
          <w:sz w:val="28"/>
          <w:szCs w:val="28"/>
        </w:rPr>
        <w:t>APT (Advanced Persistent Threats)</w:t>
      </w:r>
    </w:p>
    <w:p w14:paraId="251B224D" w14:textId="51A4A0F6" w:rsidR="004D47A0" w:rsidRDefault="007D2491" w:rsidP="00B166F8">
      <w:pPr>
        <w:widowControl w:val="0"/>
        <w:spacing w:after="0" w:line="360" w:lineRule="auto"/>
        <w:rPr>
          <w:rFonts w:ascii="Times New Roman" w:hAnsi="Times New Roman"/>
          <w:sz w:val="28"/>
          <w:szCs w:val="28"/>
        </w:rPr>
      </w:pPr>
      <w:r w:rsidRPr="00234C3B">
        <w:rPr>
          <w:rFonts w:ascii="Times New Roman" w:hAnsi="Times New Roman"/>
          <w:sz w:val="28"/>
          <w:szCs w:val="28"/>
        </w:rPr>
        <w:t>NGAV</w:t>
      </w:r>
      <w:r>
        <w:rPr>
          <w:rFonts w:ascii="Times New Roman" w:hAnsi="Times New Roman"/>
          <w:sz w:val="28"/>
          <w:szCs w:val="28"/>
          <w:lang w:val="uk-UA"/>
        </w:rPr>
        <w:t xml:space="preserve"> (</w:t>
      </w:r>
      <w:r w:rsidRPr="00234C3B">
        <w:rPr>
          <w:rFonts w:ascii="Times New Roman" w:hAnsi="Times New Roman"/>
          <w:sz w:val="28"/>
          <w:szCs w:val="28"/>
        </w:rPr>
        <w:t>Next-Gen Antivirus</w:t>
      </w:r>
      <w:r>
        <w:rPr>
          <w:rFonts w:ascii="Times New Roman" w:hAnsi="Times New Roman"/>
          <w:sz w:val="28"/>
          <w:szCs w:val="28"/>
          <w:lang w:val="uk-UA"/>
        </w:rPr>
        <w:t>)</w:t>
      </w:r>
    </w:p>
    <w:p w14:paraId="71EA7702" w14:textId="1E1FA886" w:rsidR="00180E23" w:rsidRPr="00180E23" w:rsidRDefault="004D47A0" w:rsidP="00180E23">
      <w:pPr>
        <w:widowControl w:val="0"/>
        <w:spacing w:line="360" w:lineRule="auto"/>
        <w:rPr>
          <w:rFonts w:ascii="Times New Roman" w:hAnsi="Times New Roman"/>
          <w:sz w:val="28"/>
          <w:szCs w:val="28"/>
        </w:rPr>
      </w:pPr>
      <w:r>
        <w:rPr>
          <w:rFonts w:ascii="Times New Roman" w:hAnsi="Times New Roman"/>
          <w:sz w:val="28"/>
          <w:szCs w:val="28"/>
        </w:rPr>
        <w:t>AI (</w:t>
      </w:r>
      <w:r w:rsidRPr="004D47A0">
        <w:rPr>
          <w:rFonts w:ascii="Times New Roman" w:hAnsi="Times New Roman"/>
          <w:sz w:val="28"/>
          <w:szCs w:val="28"/>
        </w:rPr>
        <w:t>Artificial intelligence</w:t>
      </w:r>
      <w:r>
        <w:rPr>
          <w:rFonts w:ascii="Times New Roman" w:hAnsi="Times New Roman"/>
          <w:sz w:val="28"/>
          <w:szCs w:val="28"/>
        </w:rPr>
        <w:t>)</w:t>
      </w:r>
      <w:r>
        <w:rPr>
          <w:rFonts w:ascii="Times New Roman" w:hAnsi="Times New Roman"/>
          <w:sz w:val="28"/>
          <w:szCs w:val="28"/>
        </w:rPr>
        <w:br/>
        <w:t>ML (Machine Learning)</w:t>
      </w:r>
      <w:r w:rsidR="00CB0AC5">
        <w:rPr>
          <w:rFonts w:ascii="Times New Roman" w:hAnsi="Times New Roman"/>
          <w:sz w:val="28"/>
          <w:szCs w:val="28"/>
          <w:lang w:val="uk-UA"/>
        </w:rPr>
        <w:br/>
      </w:r>
      <w:r w:rsidR="00CB0AC5" w:rsidRPr="00234C3B">
        <w:rPr>
          <w:rFonts w:ascii="Times New Roman" w:hAnsi="Times New Roman"/>
          <w:sz w:val="28"/>
          <w:szCs w:val="28"/>
        </w:rPr>
        <w:t>SIEM</w:t>
      </w:r>
      <w:r w:rsidR="00CB0AC5">
        <w:rPr>
          <w:rFonts w:ascii="Times New Roman" w:hAnsi="Times New Roman"/>
          <w:sz w:val="28"/>
          <w:szCs w:val="28"/>
          <w:lang w:val="uk-UA"/>
        </w:rPr>
        <w:t xml:space="preserve"> (</w:t>
      </w:r>
      <w:r w:rsidR="00CB0AC5">
        <w:rPr>
          <w:rFonts w:ascii="Times New Roman" w:hAnsi="Times New Roman"/>
          <w:sz w:val="28"/>
          <w:szCs w:val="28"/>
        </w:rPr>
        <w:t>System Information Event Manager</w:t>
      </w:r>
      <w:r w:rsidR="00CB0AC5">
        <w:rPr>
          <w:rFonts w:ascii="Times New Roman" w:hAnsi="Times New Roman"/>
          <w:sz w:val="28"/>
          <w:szCs w:val="28"/>
          <w:lang w:val="uk-UA"/>
        </w:rPr>
        <w:t>)</w:t>
      </w:r>
      <w:r w:rsidR="00EA09B0">
        <w:rPr>
          <w:rFonts w:ascii="Times New Roman" w:hAnsi="Times New Roman"/>
          <w:sz w:val="28"/>
          <w:szCs w:val="28"/>
        </w:rPr>
        <w:br/>
      </w:r>
      <w:r w:rsidR="00EA09B0" w:rsidRPr="00EA09B0">
        <w:rPr>
          <w:rFonts w:ascii="Times New Roman" w:hAnsi="Times New Roman"/>
          <w:sz w:val="28"/>
          <w:szCs w:val="28"/>
        </w:rPr>
        <w:t>MSSP (Managed Security Service Provid</w:t>
      </w:r>
      <w:r w:rsidR="00EA09B0">
        <w:rPr>
          <w:rFonts w:ascii="Times New Roman" w:hAnsi="Times New Roman"/>
          <w:sz w:val="28"/>
          <w:szCs w:val="28"/>
        </w:rPr>
        <w:t>er</w:t>
      </w:r>
      <w:r w:rsidR="00EA09B0" w:rsidRPr="00EA09B0">
        <w:rPr>
          <w:rFonts w:ascii="Times New Roman" w:hAnsi="Times New Roman"/>
          <w:sz w:val="28"/>
          <w:szCs w:val="28"/>
        </w:rPr>
        <w:t>)</w:t>
      </w:r>
      <w:r w:rsidR="00E13A71">
        <w:rPr>
          <w:rFonts w:ascii="Times New Roman" w:hAnsi="Times New Roman"/>
          <w:sz w:val="28"/>
          <w:szCs w:val="28"/>
        </w:rPr>
        <w:br/>
      </w:r>
      <w:r w:rsidR="00E13A71" w:rsidRPr="00E13A71">
        <w:rPr>
          <w:rFonts w:ascii="Times New Roman" w:hAnsi="Times New Roman"/>
          <w:sz w:val="28"/>
          <w:szCs w:val="28"/>
        </w:rPr>
        <w:t>IAM (Identity and Access Management )</w:t>
      </w:r>
      <w:r w:rsidR="00DA6D41">
        <w:rPr>
          <w:rFonts w:ascii="Times New Roman" w:hAnsi="Times New Roman"/>
          <w:sz w:val="28"/>
          <w:szCs w:val="28"/>
        </w:rPr>
        <w:br/>
      </w:r>
      <w:r w:rsidR="00DA6D41" w:rsidRPr="00DA6D41">
        <w:rPr>
          <w:rFonts w:ascii="Times New Roman" w:hAnsi="Times New Roman"/>
          <w:sz w:val="28"/>
          <w:szCs w:val="28"/>
        </w:rPr>
        <w:t>MFA (</w:t>
      </w:r>
      <w:r w:rsidR="00DA6D41">
        <w:rPr>
          <w:rFonts w:ascii="Times New Roman" w:hAnsi="Times New Roman"/>
          <w:sz w:val="28"/>
          <w:szCs w:val="28"/>
        </w:rPr>
        <w:t>M</w:t>
      </w:r>
      <w:r w:rsidR="00DA6D41" w:rsidRPr="00DA6D41">
        <w:rPr>
          <w:rFonts w:ascii="Times New Roman" w:hAnsi="Times New Roman"/>
          <w:sz w:val="28"/>
          <w:szCs w:val="28"/>
        </w:rPr>
        <w:t>ulti-factor authentication)</w:t>
      </w:r>
      <w:r w:rsidR="00D071D7">
        <w:rPr>
          <w:rFonts w:ascii="Times New Roman" w:eastAsia="Calibri" w:hAnsi="Times New Roman"/>
          <w:b/>
          <w:sz w:val="28"/>
          <w:szCs w:val="28"/>
        </w:rPr>
        <w:br/>
      </w:r>
      <w:r w:rsidR="00D071D7" w:rsidRPr="00D071D7">
        <w:rPr>
          <w:rFonts w:ascii="Times New Roman" w:eastAsia="Calibri" w:hAnsi="Times New Roman"/>
          <w:bCs/>
          <w:sz w:val="28"/>
          <w:szCs w:val="28"/>
        </w:rPr>
        <w:t>DPI</w:t>
      </w:r>
      <w:r w:rsidR="00D071D7">
        <w:rPr>
          <w:rFonts w:ascii="Times New Roman" w:eastAsia="Calibri" w:hAnsi="Times New Roman"/>
          <w:b/>
          <w:sz w:val="28"/>
          <w:szCs w:val="28"/>
        </w:rPr>
        <w:t xml:space="preserve"> </w:t>
      </w:r>
      <w:r w:rsidR="00D071D7" w:rsidRPr="00A91366">
        <w:rPr>
          <w:rFonts w:ascii="Times New Roman" w:eastAsia="Calibri" w:hAnsi="Times New Roman"/>
          <w:bCs/>
          <w:sz w:val="28"/>
          <w:szCs w:val="28"/>
        </w:rPr>
        <w:t>(</w:t>
      </w:r>
      <w:r w:rsidR="00A91366" w:rsidRPr="00A91366">
        <w:rPr>
          <w:rFonts w:ascii="Times New Roman" w:eastAsia="Calibri" w:hAnsi="Times New Roman"/>
          <w:bCs/>
          <w:sz w:val="28"/>
          <w:szCs w:val="28"/>
        </w:rPr>
        <w:t>Deep Packet Inspection</w:t>
      </w:r>
      <w:r w:rsidR="00D071D7" w:rsidRPr="00A91366">
        <w:rPr>
          <w:rFonts w:ascii="Times New Roman" w:eastAsia="Calibri" w:hAnsi="Times New Roman"/>
          <w:bCs/>
          <w:sz w:val="28"/>
          <w:szCs w:val="28"/>
        </w:rPr>
        <w:t>)</w:t>
      </w:r>
      <w:r w:rsidR="00A91366">
        <w:rPr>
          <w:rFonts w:ascii="Times New Roman" w:eastAsia="Calibri" w:hAnsi="Times New Roman"/>
          <w:bCs/>
          <w:sz w:val="28"/>
          <w:szCs w:val="28"/>
        </w:rPr>
        <w:br/>
        <w:t>NIDS (</w:t>
      </w:r>
      <w:r w:rsidR="00A91366" w:rsidRPr="00A91366">
        <w:rPr>
          <w:rFonts w:ascii="Times New Roman" w:eastAsia="Calibri" w:hAnsi="Times New Roman"/>
          <w:bCs/>
          <w:sz w:val="28"/>
          <w:szCs w:val="28"/>
        </w:rPr>
        <w:t>Network Intrusion Detection System</w:t>
      </w:r>
      <w:r w:rsidR="00A91366">
        <w:rPr>
          <w:rFonts w:ascii="Times New Roman" w:eastAsia="Calibri" w:hAnsi="Times New Roman"/>
          <w:bCs/>
          <w:sz w:val="28"/>
          <w:szCs w:val="28"/>
        </w:rPr>
        <w:t>)</w:t>
      </w:r>
      <w:r w:rsidR="00AE0FDF" w:rsidRPr="0025466E">
        <w:rPr>
          <w:rFonts w:ascii="Times New Roman" w:eastAsia="Calibri" w:hAnsi="Times New Roman"/>
          <w:bCs/>
          <w:sz w:val="28"/>
          <w:szCs w:val="28"/>
        </w:rPr>
        <w:br/>
      </w:r>
      <w:r w:rsidR="00AE0FDF" w:rsidRPr="00AE0FDF">
        <w:rPr>
          <w:rFonts w:ascii="Times New Roman" w:eastAsia="Calibri" w:hAnsi="Times New Roman"/>
          <w:bCs/>
          <w:sz w:val="28"/>
          <w:szCs w:val="28"/>
        </w:rPr>
        <w:t>IoC</w:t>
      </w:r>
      <w:r w:rsidR="00AE0FDF" w:rsidRPr="0025466E">
        <w:rPr>
          <w:rFonts w:ascii="Times New Roman" w:eastAsia="Calibri" w:hAnsi="Times New Roman"/>
          <w:bCs/>
          <w:sz w:val="28"/>
          <w:szCs w:val="28"/>
        </w:rPr>
        <w:t xml:space="preserve"> </w:t>
      </w:r>
      <w:r w:rsidR="0025466E" w:rsidRPr="0025466E">
        <w:rPr>
          <w:rFonts w:ascii="Times New Roman" w:eastAsia="Calibri" w:hAnsi="Times New Roman"/>
          <w:bCs/>
          <w:sz w:val="28"/>
          <w:szCs w:val="28"/>
        </w:rPr>
        <w:t>(Indicators of Compromise)</w:t>
      </w:r>
      <w:r w:rsidR="00896DCC">
        <w:rPr>
          <w:rFonts w:ascii="Times New Roman" w:eastAsia="Calibri" w:hAnsi="Times New Roman"/>
          <w:bCs/>
          <w:sz w:val="28"/>
          <w:szCs w:val="28"/>
          <w:lang w:val="uk-UA"/>
        </w:rPr>
        <w:br/>
      </w:r>
      <w:r w:rsidR="00896DCC" w:rsidRPr="00896DCC">
        <w:rPr>
          <w:rFonts w:ascii="Times New Roman" w:hAnsi="Times New Roman"/>
          <w:sz w:val="28"/>
          <w:szCs w:val="28"/>
        </w:rPr>
        <w:t>CASB (Cloud Access Security Broker)</w:t>
      </w:r>
      <w:r w:rsidR="00896DCC">
        <w:rPr>
          <w:rFonts w:ascii="Times New Roman" w:eastAsia="Calibri" w:hAnsi="Times New Roman"/>
          <w:bCs/>
          <w:sz w:val="28"/>
          <w:szCs w:val="28"/>
          <w:lang w:val="uk-UA"/>
        </w:rPr>
        <w:br/>
      </w:r>
      <w:r w:rsidR="00896DCC" w:rsidRPr="00896DCC">
        <w:rPr>
          <w:rFonts w:ascii="Times New Roman" w:hAnsi="Times New Roman"/>
          <w:sz w:val="28"/>
          <w:szCs w:val="28"/>
        </w:rPr>
        <w:t>SaaS (Software as a Service)</w:t>
      </w:r>
      <w:r w:rsidR="00896DCC">
        <w:rPr>
          <w:rFonts w:ascii="Times New Roman" w:eastAsia="Calibri" w:hAnsi="Times New Roman"/>
          <w:bCs/>
          <w:sz w:val="28"/>
          <w:szCs w:val="28"/>
          <w:lang w:val="uk-UA"/>
        </w:rPr>
        <w:br/>
      </w:r>
      <w:r w:rsidR="00896DCC" w:rsidRPr="00896DCC">
        <w:rPr>
          <w:rFonts w:ascii="Times New Roman" w:hAnsi="Times New Roman"/>
          <w:sz w:val="28"/>
          <w:szCs w:val="28"/>
        </w:rPr>
        <w:t>SSPM (SaaS Security Posture Management)</w:t>
      </w:r>
      <w:r w:rsidR="00180E23">
        <w:rPr>
          <w:rFonts w:ascii="Times New Roman" w:hAnsi="Times New Roman"/>
          <w:sz w:val="28"/>
          <w:szCs w:val="28"/>
          <w:lang w:val="uk-UA"/>
        </w:rPr>
        <w:br/>
      </w:r>
      <w:r w:rsidR="00E242D7" w:rsidRPr="00180E23">
        <w:rPr>
          <w:rFonts w:ascii="Times New Roman" w:hAnsi="Times New Roman"/>
          <w:sz w:val="28"/>
          <w:szCs w:val="28"/>
        </w:rPr>
        <w:t xml:space="preserve">CNN </w:t>
      </w:r>
      <w:r w:rsidR="00E242D7">
        <w:rPr>
          <w:rFonts w:ascii="Times New Roman" w:hAnsi="Times New Roman"/>
          <w:sz w:val="28"/>
          <w:szCs w:val="28"/>
          <w:lang w:val="uk-UA"/>
        </w:rPr>
        <w:t>(</w:t>
      </w:r>
      <w:r w:rsidR="00180E23" w:rsidRPr="00180E23">
        <w:rPr>
          <w:rFonts w:ascii="Times New Roman" w:hAnsi="Times New Roman"/>
          <w:sz w:val="28"/>
          <w:szCs w:val="28"/>
        </w:rPr>
        <w:t>Convolutional Neural Networks</w:t>
      </w:r>
      <w:r w:rsidR="00E242D7">
        <w:rPr>
          <w:rFonts w:ascii="Times New Roman" w:hAnsi="Times New Roman"/>
          <w:sz w:val="28"/>
          <w:szCs w:val="28"/>
          <w:lang w:val="uk-UA"/>
        </w:rPr>
        <w:t>)</w:t>
      </w:r>
      <w:r w:rsidR="00180E23">
        <w:rPr>
          <w:rFonts w:ascii="Times New Roman" w:hAnsi="Times New Roman"/>
          <w:sz w:val="28"/>
          <w:szCs w:val="28"/>
          <w:lang w:val="uk-UA"/>
        </w:rPr>
        <w:br/>
      </w:r>
      <w:r w:rsidR="00E242D7" w:rsidRPr="00180E23">
        <w:rPr>
          <w:rFonts w:ascii="Times New Roman" w:hAnsi="Times New Roman"/>
          <w:sz w:val="28"/>
          <w:szCs w:val="28"/>
        </w:rPr>
        <w:t xml:space="preserve">MLP </w:t>
      </w:r>
      <w:r w:rsidR="00E242D7">
        <w:rPr>
          <w:rFonts w:ascii="Times New Roman" w:hAnsi="Times New Roman"/>
          <w:sz w:val="28"/>
          <w:szCs w:val="28"/>
          <w:lang w:val="uk-UA"/>
        </w:rPr>
        <w:t>(</w:t>
      </w:r>
      <w:r w:rsidR="00180E23" w:rsidRPr="00180E23">
        <w:rPr>
          <w:rFonts w:ascii="Times New Roman" w:hAnsi="Times New Roman"/>
          <w:sz w:val="28"/>
          <w:szCs w:val="28"/>
        </w:rPr>
        <w:t>Multilayer Perceptrons</w:t>
      </w:r>
      <w:r w:rsidR="00E242D7">
        <w:rPr>
          <w:rFonts w:ascii="Times New Roman" w:hAnsi="Times New Roman"/>
          <w:sz w:val="28"/>
          <w:szCs w:val="28"/>
          <w:lang w:val="uk-UA"/>
        </w:rPr>
        <w:t>)</w:t>
      </w:r>
      <w:r w:rsidR="00180E23">
        <w:rPr>
          <w:rFonts w:ascii="Times New Roman" w:hAnsi="Times New Roman"/>
          <w:sz w:val="28"/>
          <w:szCs w:val="28"/>
          <w:lang w:val="uk-UA"/>
        </w:rPr>
        <w:br/>
      </w:r>
      <w:r w:rsidR="00180E23" w:rsidRPr="00180E23">
        <w:rPr>
          <w:rFonts w:ascii="Times New Roman" w:hAnsi="Times New Roman"/>
          <w:sz w:val="28"/>
          <w:szCs w:val="28"/>
        </w:rPr>
        <w:t xml:space="preserve">DBSCAN (Density-Based Spatial Clustering of Applications with Noise) </w:t>
      </w:r>
      <w:r w:rsidR="00E242D7">
        <w:rPr>
          <w:rFonts w:ascii="Times New Roman" w:hAnsi="Times New Roman"/>
          <w:sz w:val="28"/>
          <w:szCs w:val="28"/>
          <w:lang w:val="uk-UA"/>
        </w:rPr>
        <w:br/>
      </w:r>
      <w:r w:rsidR="00E242D7" w:rsidRPr="00180E23">
        <w:rPr>
          <w:rFonts w:ascii="Times New Roman" w:hAnsi="Times New Roman"/>
          <w:sz w:val="28"/>
          <w:szCs w:val="28"/>
        </w:rPr>
        <w:t xml:space="preserve">GNN </w:t>
      </w:r>
      <w:r w:rsidR="00E242D7">
        <w:rPr>
          <w:rFonts w:ascii="Times New Roman" w:hAnsi="Times New Roman"/>
          <w:sz w:val="28"/>
          <w:szCs w:val="28"/>
          <w:lang w:val="uk-UA"/>
        </w:rPr>
        <w:t>(</w:t>
      </w:r>
      <w:r w:rsidR="00180E23" w:rsidRPr="00180E23">
        <w:rPr>
          <w:rFonts w:ascii="Times New Roman" w:hAnsi="Times New Roman"/>
          <w:sz w:val="28"/>
          <w:szCs w:val="28"/>
        </w:rPr>
        <w:t>Graph Neural Networks</w:t>
      </w:r>
      <w:r w:rsidR="00E242D7">
        <w:rPr>
          <w:rFonts w:ascii="Times New Roman" w:hAnsi="Times New Roman"/>
          <w:sz w:val="28"/>
          <w:szCs w:val="28"/>
          <w:lang w:val="uk-UA"/>
        </w:rPr>
        <w:t>)</w:t>
      </w:r>
      <w:r w:rsidR="00180E23" w:rsidRPr="00180E23">
        <w:rPr>
          <w:rFonts w:ascii="Times New Roman" w:hAnsi="Times New Roman"/>
          <w:sz w:val="28"/>
          <w:szCs w:val="28"/>
        </w:rPr>
        <w:t xml:space="preserve"> </w:t>
      </w:r>
      <w:r w:rsidR="00E242D7">
        <w:rPr>
          <w:rFonts w:ascii="Times New Roman" w:hAnsi="Times New Roman"/>
          <w:sz w:val="28"/>
          <w:szCs w:val="28"/>
          <w:lang w:val="uk-UA"/>
        </w:rPr>
        <w:br/>
      </w:r>
      <w:r w:rsidR="00180E23" w:rsidRPr="00180E23">
        <w:rPr>
          <w:rFonts w:ascii="Times New Roman" w:hAnsi="Times New Roman"/>
          <w:sz w:val="28"/>
          <w:szCs w:val="28"/>
        </w:rPr>
        <w:lastRenderedPageBreak/>
        <w:t xml:space="preserve">LSTM (Long Short-Term Memory) </w:t>
      </w:r>
      <w:r w:rsidR="00E242D7">
        <w:rPr>
          <w:rFonts w:ascii="Times New Roman" w:hAnsi="Times New Roman"/>
          <w:sz w:val="28"/>
          <w:szCs w:val="28"/>
          <w:lang w:val="uk-UA"/>
        </w:rPr>
        <w:br/>
      </w:r>
      <w:r w:rsidR="00CC282B" w:rsidRPr="00CC282B">
        <w:rPr>
          <w:rFonts w:ascii="Times New Roman" w:hAnsi="Times New Roman"/>
          <w:sz w:val="28"/>
          <w:szCs w:val="28"/>
        </w:rPr>
        <w:t xml:space="preserve">HMMs </w:t>
      </w:r>
      <w:r w:rsidR="00CC282B">
        <w:rPr>
          <w:rFonts w:ascii="Times New Roman" w:hAnsi="Times New Roman"/>
          <w:sz w:val="28"/>
          <w:szCs w:val="28"/>
        </w:rPr>
        <w:t>(</w:t>
      </w:r>
      <w:r w:rsidR="00CC282B" w:rsidRPr="00CC282B">
        <w:rPr>
          <w:rFonts w:ascii="Times New Roman" w:hAnsi="Times New Roman"/>
          <w:sz w:val="28"/>
          <w:szCs w:val="28"/>
        </w:rPr>
        <w:t>Hidden Markov models</w:t>
      </w:r>
      <w:r w:rsidR="00CC282B">
        <w:rPr>
          <w:rFonts w:ascii="Times New Roman" w:hAnsi="Times New Roman"/>
          <w:sz w:val="28"/>
          <w:szCs w:val="28"/>
        </w:rPr>
        <w:t>)</w:t>
      </w:r>
      <w:r w:rsidR="00E242D7">
        <w:rPr>
          <w:rFonts w:ascii="Times New Roman" w:hAnsi="Times New Roman"/>
          <w:sz w:val="28"/>
          <w:szCs w:val="28"/>
          <w:lang w:val="uk-UA"/>
        </w:rPr>
        <w:br/>
      </w:r>
      <w:r w:rsidR="00CC282B" w:rsidRPr="00180E23">
        <w:rPr>
          <w:rFonts w:ascii="Times New Roman" w:hAnsi="Times New Roman"/>
          <w:sz w:val="28"/>
          <w:szCs w:val="28"/>
        </w:rPr>
        <w:t xml:space="preserve">DQN </w:t>
      </w:r>
      <w:r w:rsidR="00CC282B">
        <w:rPr>
          <w:rFonts w:ascii="Times New Roman" w:hAnsi="Times New Roman"/>
          <w:sz w:val="28"/>
          <w:szCs w:val="28"/>
        </w:rPr>
        <w:t>(</w:t>
      </w:r>
      <w:r w:rsidR="00180E23" w:rsidRPr="00180E23">
        <w:rPr>
          <w:rFonts w:ascii="Times New Roman" w:hAnsi="Times New Roman"/>
          <w:sz w:val="28"/>
          <w:szCs w:val="28"/>
        </w:rPr>
        <w:t>Deep Q-Network</w:t>
      </w:r>
      <w:r w:rsidR="00CC282B">
        <w:rPr>
          <w:rFonts w:ascii="Times New Roman" w:hAnsi="Times New Roman"/>
          <w:sz w:val="28"/>
          <w:szCs w:val="28"/>
        </w:rPr>
        <w:t>)</w:t>
      </w:r>
      <w:r w:rsidR="00E242D7">
        <w:rPr>
          <w:rFonts w:ascii="Times New Roman" w:hAnsi="Times New Roman"/>
          <w:sz w:val="28"/>
          <w:szCs w:val="28"/>
          <w:lang w:val="uk-UA"/>
        </w:rPr>
        <w:br/>
      </w:r>
      <w:r w:rsidR="00CC282B" w:rsidRPr="00180E23">
        <w:rPr>
          <w:rFonts w:ascii="Times New Roman" w:hAnsi="Times New Roman"/>
          <w:sz w:val="28"/>
          <w:szCs w:val="28"/>
        </w:rPr>
        <w:t xml:space="preserve">PPO </w:t>
      </w:r>
      <w:r w:rsidR="00CC282B">
        <w:rPr>
          <w:rFonts w:ascii="Times New Roman" w:hAnsi="Times New Roman"/>
          <w:sz w:val="28"/>
          <w:szCs w:val="28"/>
        </w:rPr>
        <w:t>(</w:t>
      </w:r>
      <w:r w:rsidR="00180E23" w:rsidRPr="00180E23">
        <w:rPr>
          <w:rFonts w:ascii="Times New Roman" w:hAnsi="Times New Roman"/>
          <w:sz w:val="28"/>
          <w:szCs w:val="28"/>
        </w:rPr>
        <w:t>Proximal Policy Optimization</w:t>
      </w:r>
      <w:r w:rsidR="00CC282B">
        <w:rPr>
          <w:rFonts w:ascii="Times New Roman" w:hAnsi="Times New Roman"/>
          <w:sz w:val="28"/>
          <w:szCs w:val="28"/>
        </w:rPr>
        <w:t>)</w:t>
      </w:r>
      <w:r w:rsidR="00E242D7">
        <w:rPr>
          <w:rFonts w:ascii="Times New Roman" w:hAnsi="Times New Roman"/>
          <w:sz w:val="28"/>
          <w:szCs w:val="28"/>
          <w:lang w:val="uk-UA"/>
        </w:rPr>
        <w:br/>
      </w:r>
      <w:r w:rsidR="00CC282B" w:rsidRPr="00180E23">
        <w:rPr>
          <w:rFonts w:ascii="Times New Roman" w:hAnsi="Times New Roman"/>
          <w:sz w:val="28"/>
          <w:szCs w:val="28"/>
        </w:rPr>
        <w:t xml:space="preserve">KNN </w:t>
      </w:r>
      <w:r w:rsidR="00CC282B">
        <w:rPr>
          <w:rFonts w:ascii="Times New Roman" w:hAnsi="Times New Roman"/>
          <w:sz w:val="28"/>
          <w:szCs w:val="28"/>
        </w:rPr>
        <w:t>(</w:t>
      </w:r>
      <w:r w:rsidR="00180E23" w:rsidRPr="00180E23">
        <w:rPr>
          <w:rFonts w:ascii="Times New Roman" w:hAnsi="Times New Roman"/>
          <w:sz w:val="28"/>
          <w:szCs w:val="28"/>
        </w:rPr>
        <w:t>K-Nearest Neighbors</w:t>
      </w:r>
      <w:r w:rsidR="00CC282B">
        <w:rPr>
          <w:rFonts w:ascii="Times New Roman" w:hAnsi="Times New Roman"/>
          <w:sz w:val="28"/>
          <w:szCs w:val="28"/>
        </w:rPr>
        <w:t>)</w:t>
      </w:r>
      <w:r w:rsidR="00E242D7">
        <w:rPr>
          <w:rFonts w:ascii="Times New Roman" w:hAnsi="Times New Roman"/>
          <w:sz w:val="28"/>
          <w:szCs w:val="28"/>
          <w:lang w:val="uk-UA"/>
        </w:rPr>
        <w:br/>
      </w:r>
      <w:r w:rsidR="00CC282B" w:rsidRPr="00180E23">
        <w:rPr>
          <w:rFonts w:ascii="Times New Roman" w:hAnsi="Times New Roman"/>
          <w:sz w:val="28"/>
          <w:szCs w:val="28"/>
        </w:rPr>
        <w:t xml:space="preserve">RNN </w:t>
      </w:r>
      <w:r w:rsidR="00CC282B">
        <w:rPr>
          <w:rFonts w:ascii="Times New Roman" w:hAnsi="Times New Roman"/>
          <w:sz w:val="28"/>
          <w:szCs w:val="28"/>
        </w:rPr>
        <w:t>(</w:t>
      </w:r>
      <w:r w:rsidR="00180E23" w:rsidRPr="00180E23">
        <w:rPr>
          <w:rFonts w:ascii="Times New Roman" w:hAnsi="Times New Roman"/>
          <w:sz w:val="28"/>
          <w:szCs w:val="28"/>
        </w:rPr>
        <w:t>Recurrent Neural Networks</w:t>
      </w:r>
      <w:r w:rsidR="00CC282B">
        <w:rPr>
          <w:rFonts w:ascii="Times New Roman" w:hAnsi="Times New Roman"/>
          <w:sz w:val="28"/>
          <w:szCs w:val="28"/>
        </w:rPr>
        <w:t>)</w:t>
      </w:r>
    </w:p>
    <w:p w14:paraId="1397FE39" w14:textId="77777777" w:rsidR="00896DCC" w:rsidRPr="00896DCC" w:rsidRDefault="00896DCC" w:rsidP="0025466E">
      <w:pPr>
        <w:widowControl w:val="0"/>
        <w:spacing w:line="360" w:lineRule="auto"/>
        <w:rPr>
          <w:rFonts w:ascii="Times New Roman" w:eastAsia="Calibri" w:hAnsi="Times New Roman"/>
          <w:b/>
          <w:bCs/>
          <w:sz w:val="28"/>
          <w:szCs w:val="28"/>
        </w:rPr>
      </w:pPr>
    </w:p>
    <w:p w14:paraId="7F652856" w14:textId="43E5140E" w:rsidR="0074521C" w:rsidRPr="00AE0FDF" w:rsidRDefault="0074521C" w:rsidP="004D47A0">
      <w:pPr>
        <w:widowControl w:val="0"/>
        <w:spacing w:line="360" w:lineRule="auto"/>
        <w:rPr>
          <w:rFonts w:ascii="Times New Roman" w:eastAsia="Calibri" w:hAnsi="Times New Roman"/>
          <w:bCs/>
          <w:sz w:val="28"/>
          <w:szCs w:val="28"/>
          <w:lang w:val="uk-UA"/>
        </w:rPr>
      </w:pPr>
      <w:r w:rsidRPr="00CE0527">
        <w:rPr>
          <w:rFonts w:ascii="Times New Roman" w:eastAsia="Calibri" w:hAnsi="Times New Roman"/>
          <w:b/>
          <w:sz w:val="28"/>
          <w:szCs w:val="28"/>
          <w:lang w:val="uk-UA"/>
        </w:rPr>
        <w:br w:type="page"/>
      </w:r>
    </w:p>
    <w:p w14:paraId="66C95F74" w14:textId="77777777" w:rsidR="0074521C" w:rsidRPr="005672B3" w:rsidRDefault="0074521C" w:rsidP="0074521C">
      <w:pPr>
        <w:widowControl w:val="0"/>
        <w:spacing w:after="0" w:line="360" w:lineRule="auto"/>
        <w:jc w:val="center"/>
        <w:rPr>
          <w:rFonts w:ascii="Times New Roman" w:eastAsia="Calibri" w:hAnsi="Times New Roman"/>
          <w:b/>
          <w:bCs/>
          <w:iCs/>
          <w:sz w:val="28"/>
          <w:szCs w:val="28"/>
          <w:lang w:val="uk-UA"/>
        </w:rPr>
      </w:pPr>
      <w:r w:rsidRPr="005672B3">
        <w:rPr>
          <w:rFonts w:ascii="Times New Roman" w:eastAsia="Calibri" w:hAnsi="Times New Roman"/>
          <w:b/>
          <w:bCs/>
          <w:iCs/>
          <w:noProof/>
          <w:sz w:val="28"/>
          <w:szCs w:val="28"/>
          <w:lang w:val="uk-UA" w:eastAsia="uk-UA"/>
        </w:rPr>
        <w:lastRenderedPageBreak/>
        <mc:AlternateContent>
          <mc:Choice Requires="wps">
            <w:drawing>
              <wp:anchor distT="0" distB="0" distL="114300" distR="114300" simplePos="0" relativeHeight="251660288" behindDoc="0" locked="0" layoutInCell="1" allowOverlap="1" wp14:anchorId="339410C6" wp14:editId="5254406A">
                <wp:simplePos x="0" y="0"/>
                <wp:positionH relativeFrom="column">
                  <wp:posOffset>5996759</wp:posOffset>
                </wp:positionH>
                <wp:positionV relativeFrom="paragraph">
                  <wp:posOffset>-315141</wp:posOffset>
                </wp:positionV>
                <wp:extent cx="522514" cy="418011"/>
                <wp:effectExtent l="0" t="0" r="0" b="1270"/>
                <wp:wrapNone/>
                <wp:docPr id="6" name="Овал 4"/>
                <wp:cNvGraphicFramePr/>
                <a:graphic xmlns:a="http://schemas.openxmlformats.org/drawingml/2006/main">
                  <a:graphicData uri="http://schemas.microsoft.com/office/word/2010/wordprocessingShape">
                    <wps:wsp>
                      <wps:cNvSpPr/>
                      <wps:spPr>
                        <a:xfrm>
                          <a:off x="0" y="0"/>
                          <a:ext cx="522514" cy="418011"/>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3940F6" id="Овал 4" o:spid="_x0000_s1026" style="position:absolute;margin-left:472.2pt;margin-top:-24.8pt;width:41.15pt;height:32.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" fillcolor="window" stroked="f" strokeweight="2pt"/>
            </w:pict>
          </mc:Fallback>
        </mc:AlternateContent>
      </w:r>
      <w:r w:rsidRPr="005672B3">
        <w:rPr>
          <w:rFonts w:ascii="Times New Roman" w:eastAsia="Calibri" w:hAnsi="Times New Roman"/>
          <w:b/>
          <w:bCs/>
          <w:iCs/>
          <w:sz w:val="28"/>
          <w:szCs w:val="28"/>
          <w:lang w:val="uk-UA"/>
        </w:rPr>
        <w:t>ВСТУП</w:t>
      </w:r>
    </w:p>
    <w:p w14:paraId="365BC4BF" w14:textId="77777777" w:rsidR="0074521C" w:rsidRPr="00CE0527" w:rsidRDefault="0074521C" w:rsidP="00D7560B">
      <w:pPr>
        <w:widowControl w:val="0"/>
        <w:spacing w:after="0" w:line="360" w:lineRule="auto"/>
        <w:rPr>
          <w:rFonts w:ascii="Times New Roman" w:eastAsia="Calibri" w:hAnsi="Times New Roman"/>
          <w:b/>
          <w:sz w:val="28"/>
          <w:szCs w:val="28"/>
          <w:lang w:val="uk-UA"/>
        </w:rPr>
      </w:pPr>
    </w:p>
    <w:p w14:paraId="7CE6D836" w14:textId="154FF375" w:rsidR="0074521C" w:rsidRDefault="0074521C" w:rsidP="00C361A7">
      <w:pPr>
        <w:widowControl w:val="0"/>
        <w:spacing w:after="0" w:line="360" w:lineRule="auto"/>
        <w:ind w:firstLine="709"/>
        <w:jc w:val="both"/>
        <w:rPr>
          <w:rFonts w:ascii="Times New Roman" w:eastAsia="Calibri" w:hAnsi="Times New Roman"/>
          <w:sz w:val="28"/>
          <w:szCs w:val="28"/>
          <w:lang w:val="uk-UA"/>
        </w:rPr>
      </w:pPr>
      <w:r w:rsidRPr="00CE0527">
        <w:rPr>
          <w:rFonts w:ascii="Times New Roman" w:eastAsia="Calibri" w:hAnsi="Times New Roman"/>
          <w:i/>
          <w:sz w:val="28"/>
          <w:szCs w:val="28"/>
          <w:lang w:val="uk-UA"/>
        </w:rPr>
        <w:t>Актуальність дослідження.</w:t>
      </w:r>
      <w:r w:rsidR="00C361A7">
        <w:rPr>
          <w:rFonts w:ascii="Times New Roman" w:eastAsia="Calibri" w:hAnsi="Times New Roman"/>
          <w:sz w:val="28"/>
          <w:szCs w:val="28"/>
          <w:lang w:val="uk-UA"/>
        </w:rPr>
        <w:t xml:space="preserve"> </w:t>
      </w:r>
      <w:r w:rsidR="00942989">
        <w:rPr>
          <w:rFonts w:ascii="Times New Roman" w:eastAsia="Calibri" w:hAnsi="Times New Roman"/>
          <w:sz w:val="28"/>
          <w:szCs w:val="28"/>
          <w:lang w:val="uk-UA"/>
        </w:rPr>
        <w:t xml:space="preserve">З кожним роком, кількість пристроїв, які підключаються до мережі </w:t>
      </w:r>
      <w:r w:rsidR="00F0738F">
        <w:rPr>
          <w:rFonts w:ascii="Times New Roman" w:eastAsia="Calibri" w:hAnsi="Times New Roman"/>
          <w:sz w:val="28"/>
          <w:szCs w:val="28"/>
          <w:lang w:val="uk-UA"/>
        </w:rPr>
        <w:t xml:space="preserve">зростає. </w:t>
      </w:r>
      <w:r w:rsidR="004F471A">
        <w:rPr>
          <w:rFonts w:ascii="Times New Roman" w:eastAsia="Calibri" w:hAnsi="Times New Roman"/>
          <w:sz w:val="28"/>
          <w:szCs w:val="28"/>
          <w:lang w:val="uk-UA"/>
        </w:rPr>
        <w:t xml:space="preserve">Сучасні компанії дедалі більше залежать від комп’ютерів, ноутбуків, телефонів, принтерів та інших периферійних пристроїв, які можуть оптимізувати </w:t>
      </w:r>
      <w:r w:rsidR="00EC305C">
        <w:rPr>
          <w:rFonts w:ascii="Times New Roman" w:eastAsia="Calibri" w:hAnsi="Times New Roman"/>
          <w:sz w:val="28"/>
          <w:szCs w:val="28"/>
          <w:lang w:val="uk-UA"/>
        </w:rPr>
        <w:t xml:space="preserve">затрати часу при роботі. Із підвищенням кількості таких кінцевих точок в компанії – піднімається ризик </w:t>
      </w:r>
      <w:r w:rsidR="00B71669">
        <w:rPr>
          <w:rFonts w:ascii="Times New Roman" w:eastAsia="Calibri" w:hAnsi="Times New Roman"/>
          <w:sz w:val="28"/>
          <w:szCs w:val="28"/>
          <w:lang w:val="uk-UA"/>
        </w:rPr>
        <w:t>стати жертвою кіберзлочинців, які прагнуть отримати конфіденційні дані</w:t>
      </w:r>
      <w:r w:rsidR="00CA5F86">
        <w:rPr>
          <w:rFonts w:ascii="Times New Roman" w:eastAsia="Calibri" w:hAnsi="Times New Roman"/>
          <w:sz w:val="28"/>
          <w:szCs w:val="28"/>
          <w:lang w:val="uk-UA"/>
        </w:rPr>
        <w:t xml:space="preserve"> для подальшого використання у свої зловмисних цілях. Сучасні засоби обробки інформації та </w:t>
      </w:r>
      <w:r w:rsidR="00794DF3">
        <w:rPr>
          <w:rFonts w:ascii="Times New Roman" w:eastAsia="Calibri" w:hAnsi="Times New Roman"/>
          <w:sz w:val="28"/>
          <w:szCs w:val="28"/>
          <w:lang w:val="uk-UA"/>
        </w:rPr>
        <w:t>комунікації</w:t>
      </w:r>
      <w:r w:rsidR="00CA5F86">
        <w:rPr>
          <w:rFonts w:ascii="Times New Roman" w:eastAsia="Calibri" w:hAnsi="Times New Roman"/>
          <w:sz w:val="28"/>
          <w:szCs w:val="28"/>
          <w:lang w:val="uk-UA"/>
        </w:rPr>
        <w:t xml:space="preserve">, </w:t>
      </w:r>
      <w:r w:rsidR="00794DF3">
        <w:rPr>
          <w:rFonts w:ascii="Times New Roman" w:eastAsia="Calibri" w:hAnsi="Times New Roman"/>
          <w:sz w:val="28"/>
          <w:szCs w:val="28"/>
          <w:lang w:val="uk-UA"/>
        </w:rPr>
        <w:t>несуть загрозу не тільки людині, як окрем</w:t>
      </w:r>
      <w:r w:rsidR="00381B29">
        <w:rPr>
          <w:rFonts w:ascii="Times New Roman" w:eastAsia="Calibri" w:hAnsi="Times New Roman"/>
          <w:sz w:val="28"/>
          <w:szCs w:val="28"/>
          <w:lang w:val="uk-UA"/>
        </w:rPr>
        <w:t>ому користувачу</w:t>
      </w:r>
      <w:r w:rsidR="00794DF3">
        <w:rPr>
          <w:rFonts w:ascii="Times New Roman" w:eastAsia="Calibri" w:hAnsi="Times New Roman"/>
          <w:sz w:val="28"/>
          <w:szCs w:val="28"/>
          <w:lang w:val="uk-UA"/>
        </w:rPr>
        <w:t xml:space="preserve"> через втрату особистих даних, але й компані</w:t>
      </w:r>
      <w:r w:rsidR="000341EE">
        <w:rPr>
          <w:rFonts w:ascii="Times New Roman" w:eastAsia="Calibri" w:hAnsi="Times New Roman"/>
          <w:sz w:val="28"/>
          <w:szCs w:val="28"/>
          <w:lang w:val="uk-UA"/>
        </w:rPr>
        <w:t xml:space="preserve">ям, які можуть втратити свій бізнес через недостатню </w:t>
      </w:r>
      <w:r w:rsidR="00381B29">
        <w:rPr>
          <w:rFonts w:ascii="Times New Roman" w:eastAsia="Calibri" w:hAnsi="Times New Roman"/>
          <w:sz w:val="28"/>
          <w:szCs w:val="28"/>
          <w:lang w:val="uk-UA"/>
        </w:rPr>
        <w:t xml:space="preserve">безпеку </w:t>
      </w:r>
      <w:r w:rsidR="007A353A">
        <w:rPr>
          <w:rFonts w:ascii="Times New Roman" w:eastAsia="Calibri" w:hAnsi="Times New Roman"/>
          <w:sz w:val="28"/>
          <w:szCs w:val="28"/>
          <w:lang w:val="uk-UA"/>
        </w:rPr>
        <w:t>пристроїв</w:t>
      </w:r>
      <w:r w:rsidR="00381B29">
        <w:rPr>
          <w:rFonts w:ascii="Times New Roman" w:eastAsia="Calibri" w:hAnsi="Times New Roman"/>
          <w:sz w:val="28"/>
          <w:szCs w:val="28"/>
          <w:lang w:val="uk-UA"/>
        </w:rPr>
        <w:t xml:space="preserve"> із якими вони взаємодіють.</w:t>
      </w:r>
      <w:r w:rsidR="007A353A">
        <w:rPr>
          <w:rFonts w:ascii="Times New Roman" w:eastAsia="Calibri" w:hAnsi="Times New Roman"/>
          <w:sz w:val="28"/>
          <w:szCs w:val="28"/>
          <w:lang w:val="uk-UA"/>
        </w:rPr>
        <w:t xml:space="preserve"> Щоб захистити </w:t>
      </w:r>
      <w:r w:rsidR="00A67A2F">
        <w:rPr>
          <w:rFonts w:ascii="Times New Roman" w:eastAsia="Calibri" w:hAnsi="Times New Roman"/>
          <w:sz w:val="28"/>
          <w:szCs w:val="28"/>
          <w:lang w:val="uk-UA"/>
        </w:rPr>
        <w:t xml:space="preserve">робочі пристрої </w:t>
      </w:r>
      <w:r w:rsidR="007A353A">
        <w:rPr>
          <w:rFonts w:ascii="Times New Roman" w:eastAsia="Calibri" w:hAnsi="Times New Roman"/>
          <w:sz w:val="28"/>
          <w:szCs w:val="28"/>
          <w:lang w:val="uk-UA"/>
        </w:rPr>
        <w:t>від кібератак – були створені систем</w:t>
      </w:r>
      <w:r w:rsidR="00A67A2F">
        <w:rPr>
          <w:rFonts w:ascii="Times New Roman" w:eastAsia="Calibri" w:hAnsi="Times New Roman"/>
          <w:sz w:val="28"/>
          <w:szCs w:val="28"/>
          <w:lang w:val="uk-UA"/>
        </w:rPr>
        <w:t>и</w:t>
      </w:r>
      <w:r w:rsidR="007A353A">
        <w:rPr>
          <w:rFonts w:ascii="Times New Roman" w:eastAsia="Calibri" w:hAnsi="Times New Roman"/>
          <w:sz w:val="28"/>
          <w:szCs w:val="28"/>
          <w:lang w:val="uk-UA"/>
        </w:rPr>
        <w:t xml:space="preserve"> для захисту кінцевих точок.</w:t>
      </w:r>
    </w:p>
    <w:p w14:paraId="567903FE" w14:textId="3E66165C" w:rsidR="007C49A0" w:rsidRDefault="00B47776" w:rsidP="00F130D1">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rPr>
        <w:t>EDR</w:t>
      </w:r>
      <w:r w:rsidR="00F33A9A">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рішення справлялись із своєю задачею, а саме </w:t>
      </w:r>
      <w:r w:rsidR="007E4D25">
        <w:rPr>
          <w:rFonts w:ascii="Times New Roman" w:eastAsia="Calibri" w:hAnsi="Times New Roman"/>
          <w:sz w:val="28"/>
          <w:szCs w:val="28"/>
          <w:lang w:val="uk-UA"/>
        </w:rPr>
        <w:t>виявляли</w:t>
      </w:r>
      <w:r>
        <w:rPr>
          <w:rFonts w:ascii="Times New Roman" w:eastAsia="Calibri" w:hAnsi="Times New Roman"/>
          <w:sz w:val="28"/>
          <w:szCs w:val="28"/>
          <w:lang w:val="uk-UA"/>
        </w:rPr>
        <w:t xml:space="preserve"> загроз</w:t>
      </w:r>
      <w:r w:rsidR="007E4D25">
        <w:rPr>
          <w:rFonts w:ascii="Times New Roman" w:eastAsia="Calibri" w:hAnsi="Times New Roman"/>
          <w:sz w:val="28"/>
          <w:szCs w:val="28"/>
          <w:lang w:val="uk-UA"/>
        </w:rPr>
        <w:t>и</w:t>
      </w:r>
      <w:r>
        <w:rPr>
          <w:rFonts w:ascii="Times New Roman" w:eastAsia="Calibri" w:hAnsi="Times New Roman"/>
          <w:sz w:val="28"/>
          <w:szCs w:val="28"/>
          <w:lang w:val="uk-UA"/>
        </w:rPr>
        <w:t xml:space="preserve"> на рівні кінцевих точок</w:t>
      </w:r>
      <w:r w:rsidR="00EE55DF">
        <w:rPr>
          <w:rFonts w:ascii="Times New Roman" w:eastAsia="Calibri" w:hAnsi="Times New Roman"/>
          <w:sz w:val="28"/>
          <w:szCs w:val="28"/>
          <w:lang w:val="uk-UA"/>
        </w:rPr>
        <w:t xml:space="preserve">, щоб забезпечувати захист та реагувати на інциденти, </w:t>
      </w:r>
      <w:r w:rsidR="007E4D25">
        <w:rPr>
          <w:rFonts w:ascii="Times New Roman" w:eastAsia="Calibri" w:hAnsi="Times New Roman"/>
          <w:sz w:val="28"/>
          <w:szCs w:val="28"/>
          <w:lang w:val="uk-UA"/>
        </w:rPr>
        <w:t xml:space="preserve">але із часом </w:t>
      </w:r>
      <w:r w:rsidR="00420023">
        <w:rPr>
          <w:rFonts w:ascii="Times New Roman" w:eastAsia="Calibri" w:hAnsi="Times New Roman"/>
          <w:sz w:val="28"/>
          <w:szCs w:val="28"/>
          <w:lang w:val="uk-UA"/>
        </w:rPr>
        <w:t xml:space="preserve">традиційні системи стали </w:t>
      </w:r>
      <w:r w:rsidR="000C4762">
        <w:rPr>
          <w:rFonts w:ascii="Times New Roman" w:eastAsia="Calibri" w:hAnsi="Times New Roman"/>
          <w:sz w:val="28"/>
          <w:szCs w:val="28"/>
          <w:lang w:val="uk-UA"/>
        </w:rPr>
        <w:t>недостатньо ефективними для протидіянням загрозам сучасного світу</w:t>
      </w:r>
      <w:r w:rsidR="00E5477C">
        <w:rPr>
          <w:rFonts w:ascii="Times New Roman" w:eastAsia="Calibri" w:hAnsi="Times New Roman"/>
          <w:sz w:val="28"/>
          <w:szCs w:val="28"/>
          <w:lang w:val="uk-UA"/>
        </w:rPr>
        <w:t xml:space="preserve"> та були змінені на </w:t>
      </w:r>
      <w:r w:rsidR="00BD52FE">
        <w:rPr>
          <w:rFonts w:ascii="Times New Roman" w:eastAsia="Calibri" w:hAnsi="Times New Roman"/>
          <w:sz w:val="28"/>
          <w:szCs w:val="28"/>
        </w:rPr>
        <w:t>XDR</w:t>
      </w:r>
      <w:r w:rsidR="00BD52FE">
        <w:rPr>
          <w:rFonts w:ascii="Times New Roman" w:eastAsia="Calibri" w:hAnsi="Times New Roman"/>
          <w:sz w:val="28"/>
          <w:szCs w:val="28"/>
          <w:lang w:val="uk-UA"/>
        </w:rPr>
        <w:t xml:space="preserve"> рішення, які </w:t>
      </w:r>
      <w:r w:rsidR="005E362F">
        <w:rPr>
          <w:rFonts w:ascii="Times New Roman" w:eastAsia="Calibri" w:hAnsi="Times New Roman"/>
          <w:sz w:val="28"/>
          <w:szCs w:val="28"/>
          <w:lang w:val="uk-UA"/>
        </w:rPr>
        <w:t>покращити свої функції реагування та протидії загрозам завдяки відстежуванн</w:t>
      </w:r>
      <w:r w:rsidR="008215B8">
        <w:rPr>
          <w:rFonts w:ascii="Times New Roman" w:eastAsia="Calibri" w:hAnsi="Times New Roman"/>
          <w:sz w:val="28"/>
          <w:szCs w:val="28"/>
          <w:lang w:val="uk-UA"/>
        </w:rPr>
        <w:t>ю</w:t>
      </w:r>
      <w:r w:rsidR="005E362F">
        <w:rPr>
          <w:rFonts w:ascii="Times New Roman" w:eastAsia="Calibri" w:hAnsi="Times New Roman"/>
          <w:sz w:val="28"/>
          <w:szCs w:val="28"/>
          <w:lang w:val="uk-UA"/>
        </w:rPr>
        <w:t xml:space="preserve"> змін в мережевому трафіку та хмарних ресурс</w:t>
      </w:r>
      <w:r w:rsidR="008215B8">
        <w:rPr>
          <w:rFonts w:ascii="Times New Roman" w:eastAsia="Calibri" w:hAnsi="Times New Roman"/>
          <w:sz w:val="28"/>
          <w:szCs w:val="28"/>
          <w:lang w:val="uk-UA"/>
        </w:rPr>
        <w:t>ах</w:t>
      </w:r>
      <w:r w:rsidR="005E362F">
        <w:rPr>
          <w:rFonts w:ascii="Times New Roman" w:eastAsia="Calibri" w:hAnsi="Times New Roman"/>
          <w:sz w:val="28"/>
          <w:szCs w:val="28"/>
          <w:lang w:val="uk-UA"/>
        </w:rPr>
        <w:t>, що дозволило</w:t>
      </w:r>
      <w:r w:rsidR="000B2330">
        <w:rPr>
          <w:rFonts w:ascii="Times New Roman" w:eastAsia="Calibri" w:hAnsi="Times New Roman"/>
          <w:sz w:val="28"/>
          <w:szCs w:val="28"/>
          <w:lang w:val="uk-UA"/>
        </w:rPr>
        <w:t xml:space="preserve"> створити комплексний захист не тільки</w:t>
      </w:r>
      <w:r w:rsidR="007D2848">
        <w:rPr>
          <w:rFonts w:ascii="Times New Roman" w:eastAsia="Calibri" w:hAnsi="Times New Roman"/>
          <w:sz w:val="28"/>
          <w:szCs w:val="28"/>
          <w:lang w:val="uk-UA"/>
        </w:rPr>
        <w:t xml:space="preserve"> сам</w:t>
      </w:r>
      <w:r w:rsidR="00F15991">
        <w:rPr>
          <w:rFonts w:ascii="Times New Roman" w:eastAsia="Calibri" w:hAnsi="Times New Roman"/>
          <w:sz w:val="28"/>
          <w:szCs w:val="28"/>
          <w:lang w:val="uk-UA"/>
        </w:rPr>
        <w:t xml:space="preserve">ого обладнання, а й ресурсів до яких це обладнання </w:t>
      </w:r>
      <w:r w:rsidR="00D20FEB">
        <w:rPr>
          <w:rFonts w:ascii="Times New Roman" w:eastAsia="Calibri" w:hAnsi="Times New Roman"/>
          <w:sz w:val="28"/>
          <w:szCs w:val="28"/>
          <w:lang w:val="uk-UA"/>
        </w:rPr>
        <w:t xml:space="preserve">має доступ. Це було значне покращення, яке й досі використовується багатьма виробниками систем захисту, але </w:t>
      </w:r>
      <w:r w:rsidR="00AC6950">
        <w:rPr>
          <w:rFonts w:ascii="Times New Roman" w:eastAsia="Calibri" w:hAnsi="Times New Roman"/>
          <w:sz w:val="28"/>
          <w:szCs w:val="28"/>
          <w:lang w:val="uk-UA"/>
        </w:rPr>
        <w:t xml:space="preserve">все повинно вдосконалюватись, щоб встигати за трендами, тому з часом навіть </w:t>
      </w:r>
      <w:r w:rsidR="00AC6950">
        <w:rPr>
          <w:rFonts w:ascii="Times New Roman" w:eastAsia="Calibri" w:hAnsi="Times New Roman"/>
          <w:sz w:val="28"/>
          <w:szCs w:val="28"/>
        </w:rPr>
        <w:t>XDR</w:t>
      </w:r>
      <w:r w:rsidR="00F33A9A">
        <w:rPr>
          <w:rFonts w:ascii="Times New Roman" w:eastAsia="Calibri" w:hAnsi="Times New Roman"/>
          <w:sz w:val="28"/>
          <w:szCs w:val="28"/>
          <w:lang w:val="ru-RU"/>
        </w:rPr>
        <w:t xml:space="preserve"> </w:t>
      </w:r>
      <w:r w:rsidR="00AC6950">
        <w:rPr>
          <w:rFonts w:ascii="Times New Roman" w:eastAsia="Calibri" w:hAnsi="Times New Roman"/>
          <w:sz w:val="28"/>
          <w:szCs w:val="28"/>
          <w:lang w:val="uk-UA"/>
        </w:rPr>
        <w:t xml:space="preserve">рішення вже не могли </w:t>
      </w:r>
      <w:r w:rsidR="00AF2243">
        <w:rPr>
          <w:rFonts w:ascii="Times New Roman" w:eastAsia="Calibri" w:hAnsi="Times New Roman"/>
          <w:sz w:val="28"/>
          <w:szCs w:val="28"/>
          <w:lang w:val="uk-UA"/>
        </w:rPr>
        <w:t xml:space="preserve">покрити вимоги, які </w:t>
      </w:r>
      <w:r w:rsidR="00C1182D">
        <w:rPr>
          <w:rFonts w:ascii="Times New Roman" w:eastAsia="Calibri" w:hAnsi="Times New Roman"/>
          <w:sz w:val="28"/>
          <w:szCs w:val="28"/>
          <w:lang w:val="uk-UA"/>
        </w:rPr>
        <w:t>ставали перед системою.</w:t>
      </w:r>
      <w:r w:rsidR="00212B2D">
        <w:rPr>
          <w:rFonts w:ascii="Times New Roman" w:eastAsia="Calibri" w:hAnsi="Times New Roman"/>
          <w:sz w:val="28"/>
          <w:szCs w:val="28"/>
          <w:lang w:val="uk-UA"/>
        </w:rPr>
        <w:t xml:space="preserve"> Потрібно </w:t>
      </w:r>
      <w:r w:rsidR="00F130D1">
        <w:rPr>
          <w:rFonts w:ascii="Times New Roman" w:eastAsia="Calibri" w:hAnsi="Times New Roman"/>
          <w:sz w:val="28"/>
          <w:szCs w:val="28"/>
          <w:lang w:val="uk-UA"/>
        </w:rPr>
        <w:t xml:space="preserve">було створювати системи, які б могли адаптуватись під сучасну </w:t>
      </w:r>
      <w:r w:rsidR="00562BF9">
        <w:rPr>
          <w:rFonts w:ascii="Times New Roman" w:eastAsia="Calibri" w:hAnsi="Times New Roman"/>
          <w:sz w:val="28"/>
          <w:szCs w:val="28"/>
          <w:lang w:val="uk-UA"/>
        </w:rPr>
        <w:t>інформаційну картину світу.</w:t>
      </w:r>
      <w:r w:rsidR="0093292C">
        <w:rPr>
          <w:rFonts w:ascii="Times New Roman" w:eastAsia="Calibri" w:hAnsi="Times New Roman"/>
          <w:sz w:val="28"/>
          <w:szCs w:val="28"/>
          <w:lang w:val="uk-UA"/>
        </w:rPr>
        <w:t xml:space="preserve"> </w:t>
      </w:r>
      <w:r w:rsidR="00AE3BDC">
        <w:rPr>
          <w:rFonts w:ascii="Times New Roman" w:eastAsia="Calibri" w:hAnsi="Times New Roman"/>
          <w:sz w:val="28"/>
          <w:szCs w:val="28"/>
          <w:lang w:val="uk-UA"/>
        </w:rPr>
        <w:t xml:space="preserve">Системи, які б могли </w:t>
      </w:r>
      <w:r w:rsidR="00B45B0B">
        <w:rPr>
          <w:rFonts w:ascii="Times New Roman" w:eastAsia="Calibri" w:hAnsi="Times New Roman"/>
          <w:sz w:val="28"/>
          <w:szCs w:val="28"/>
          <w:lang w:val="uk-UA"/>
        </w:rPr>
        <w:t>самовдосконалюватись</w:t>
      </w:r>
      <w:r w:rsidR="00AE3BDC">
        <w:rPr>
          <w:rFonts w:ascii="Times New Roman" w:eastAsia="Calibri" w:hAnsi="Times New Roman"/>
          <w:sz w:val="28"/>
          <w:szCs w:val="28"/>
          <w:lang w:val="uk-UA"/>
        </w:rPr>
        <w:t>.</w:t>
      </w:r>
    </w:p>
    <w:p w14:paraId="3C04FCFA" w14:textId="31D23937" w:rsidR="00E2520E" w:rsidRPr="0012630D" w:rsidRDefault="0063551F" w:rsidP="0012630D">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Штучний інтелект зміг</w:t>
      </w:r>
      <w:r w:rsidR="00FF16D5">
        <w:rPr>
          <w:rFonts w:ascii="Times New Roman" w:eastAsia="Calibri" w:hAnsi="Times New Roman"/>
          <w:sz w:val="28"/>
          <w:szCs w:val="28"/>
          <w:lang w:val="uk-UA"/>
        </w:rPr>
        <w:t xml:space="preserve"> </w:t>
      </w:r>
      <w:r w:rsidR="001B1ED0">
        <w:rPr>
          <w:rFonts w:ascii="Times New Roman" w:eastAsia="Calibri" w:hAnsi="Times New Roman"/>
          <w:sz w:val="28"/>
          <w:szCs w:val="28"/>
          <w:lang w:val="uk-UA"/>
        </w:rPr>
        <w:t xml:space="preserve">забезпечити справжній проактивний захист, який виявляє та реагує на загрозу до </w:t>
      </w:r>
      <w:r w:rsidR="00F404BC">
        <w:rPr>
          <w:rFonts w:ascii="Times New Roman" w:eastAsia="Calibri" w:hAnsi="Times New Roman"/>
          <w:sz w:val="28"/>
          <w:szCs w:val="28"/>
          <w:lang w:val="uk-UA"/>
        </w:rPr>
        <w:t xml:space="preserve">її </w:t>
      </w:r>
      <w:r w:rsidR="001D2ABC">
        <w:rPr>
          <w:rFonts w:ascii="Times New Roman" w:eastAsia="Calibri" w:hAnsi="Times New Roman"/>
          <w:sz w:val="28"/>
          <w:szCs w:val="28"/>
          <w:lang w:val="uk-UA"/>
        </w:rPr>
        <w:t>активації</w:t>
      </w:r>
      <w:r w:rsidR="00DA2852">
        <w:rPr>
          <w:rFonts w:ascii="Times New Roman" w:eastAsia="Calibri" w:hAnsi="Times New Roman"/>
          <w:sz w:val="28"/>
          <w:szCs w:val="28"/>
          <w:lang w:val="uk-UA"/>
        </w:rPr>
        <w:t xml:space="preserve">, допомагає автоматизувати </w:t>
      </w:r>
      <w:r w:rsidR="00B45B0B">
        <w:rPr>
          <w:rFonts w:ascii="Times New Roman" w:eastAsia="Calibri" w:hAnsi="Times New Roman"/>
          <w:sz w:val="28"/>
          <w:szCs w:val="28"/>
          <w:lang w:val="uk-UA"/>
        </w:rPr>
        <w:t>рутинні процеси та що найголовніше – навчатися на існуючих загрозах, щоб зупиняти майбут</w:t>
      </w:r>
      <w:r w:rsidR="0012630D">
        <w:rPr>
          <w:rFonts w:ascii="Times New Roman" w:eastAsia="Calibri" w:hAnsi="Times New Roman"/>
          <w:sz w:val="28"/>
          <w:szCs w:val="28"/>
          <w:lang w:val="uk-UA"/>
        </w:rPr>
        <w:t>н</w:t>
      </w:r>
      <w:r w:rsidR="00B45B0B">
        <w:rPr>
          <w:rFonts w:ascii="Times New Roman" w:eastAsia="Calibri" w:hAnsi="Times New Roman"/>
          <w:sz w:val="28"/>
          <w:szCs w:val="28"/>
          <w:lang w:val="uk-UA"/>
        </w:rPr>
        <w:t>і.</w:t>
      </w:r>
    </w:p>
    <w:p w14:paraId="444EE792" w14:textId="77777777" w:rsidR="00E2520E" w:rsidRDefault="00E2520E" w:rsidP="0074521C">
      <w:pPr>
        <w:widowControl w:val="0"/>
        <w:spacing w:after="0" w:line="336" w:lineRule="auto"/>
        <w:ind w:firstLine="709"/>
        <w:jc w:val="both"/>
        <w:rPr>
          <w:rFonts w:ascii="Times New Roman" w:eastAsia="Calibri" w:hAnsi="Times New Roman"/>
          <w:i/>
          <w:sz w:val="28"/>
          <w:szCs w:val="28"/>
          <w:lang w:val="uk-UA"/>
        </w:rPr>
      </w:pPr>
    </w:p>
    <w:p w14:paraId="3F019464" w14:textId="71B90918" w:rsidR="0074521C" w:rsidRPr="00CE0527" w:rsidRDefault="0074521C" w:rsidP="0074521C">
      <w:pPr>
        <w:widowControl w:val="0"/>
        <w:spacing w:after="0" w:line="336" w:lineRule="auto"/>
        <w:ind w:firstLine="709"/>
        <w:jc w:val="both"/>
        <w:rPr>
          <w:rFonts w:ascii="Times New Roman" w:eastAsia="Calibri" w:hAnsi="Times New Roman"/>
          <w:iCs/>
          <w:sz w:val="28"/>
          <w:szCs w:val="28"/>
          <w:lang w:val="uk-UA"/>
        </w:rPr>
      </w:pPr>
      <w:r w:rsidRPr="00CE0527">
        <w:rPr>
          <w:rFonts w:ascii="Times New Roman" w:eastAsia="Calibri" w:hAnsi="Times New Roman"/>
          <w:i/>
          <w:sz w:val="28"/>
          <w:szCs w:val="28"/>
          <w:lang w:val="uk-UA"/>
        </w:rPr>
        <w:lastRenderedPageBreak/>
        <w:t xml:space="preserve">Об’єкт дослідження </w:t>
      </w:r>
      <w:r w:rsidRPr="00CE0527">
        <w:rPr>
          <w:rFonts w:ascii="Times New Roman" w:eastAsia="Calibri" w:hAnsi="Times New Roman"/>
          <w:iCs/>
          <w:sz w:val="28"/>
          <w:szCs w:val="28"/>
          <w:lang w:val="uk-UA"/>
        </w:rPr>
        <w:t xml:space="preserve">– </w:t>
      </w:r>
      <w:r w:rsidR="00911ED2">
        <w:rPr>
          <w:rFonts w:ascii="Times New Roman" w:eastAsia="Calibri" w:hAnsi="Times New Roman"/>
          <w:iCs/>
          <w:sz w:val="28"/>
          <w:szCs w:val="28"/>
          <w:lang w:val="uk-UA"/>
        </w:rPr>
        <w:t xml:space="preserve">дослідження </w:t>
      </w:r>
      <w:r w:rsidR="001361DB">
        <w:rPr>
          <w:rFonts w:ascii="Times New Roman" w:eastAsia="Calibri" w:hAnsi="Times New Roman"/>
          <w:iCs/>
          <w:sz w:val="28"/>
          <w:szCs w:val="28"/>
          <w:lang w:val="uk-UA"/>
        </w:rPr>
        <w:t>впливу штучного інтелекту на ефективність сучасних систем захисту кінцевих точок.</w:t>
      </w:r>
    </w:p>
    <w:p w14:paraId="3AA69513" w14:textId="4925DA8E" w:rsidR="0074521C" w:rsidRPr="00CE0527" w:rsidRDefault="0074521C" w:rsidP="0074521C">
      <w:pPr>
        <w:widowControl w:val="0"/>
        <w:spacing w:after="0" w:line="336" w:lineRule="auto"/>
        <w:ind w:firstLine="709"/>
        <w:jc w:val="both"/>
        <w:rPr>
          <w:rFonts w:ascii="Times New Roman" w:eastAsia="Calibri" w:hAnsi="Times New Roman"/>
          <w:iCs/>
          <w:sz w:val="28"/>
          <w:szCs w:val="28"/>
          <w:lang w:val="uk-UA"/>
        </w:rPr>
      </w:pPr>
      <w:r w:rsidRPr="00CE0527">
        <w:rPr>
          <w:rFonts w:ascii="Times New Roman" w:eastAsia="Calibri" w:hAnsi="Times New Roman"/>
          <w:i/>
          <w:sz w:val="28"/>
          <w:szCs w:val="28"/>
          <w:lang w:val="uk-UA"/>
        </w:rPr>
        <w:t xml:space="preserve">Предмет дослідження </w:t>
      </w:r>
      <w:r w:rsidRPr="00CE0527">
        <w:rPr>
          <w:rFonts w:ascii="Times New Roman" w:eastAsia="Calibri" w:hAnsi="Times New Roman"/>
          <w:iCs/>
          <w:sz w:val="28"/>
          <w:szCs w:val="28"/>
          <w:lang w:val="uk-UA"/>
        </w:rPr>
        <w:t>–</w:t>
      </w:r>
      <w:r w:rsidR="00F33A9A" w:rsidRPr="00D46864">
        <w:rPr>
          <w:rFonts w:ascii="Times New Roman" w:eastAsia="Calibri" w:hAnsi="Times New Roman"/>
          <w:iCs/>
          <w:sz w:val="28"/>
          <w:szCs w:val="28"/>
          <w:lang w:val="uk-UA"/>
        </w:rPr>
        <w:t xml:space="preserve"> </w:t>
      </w:r>
      <w:r w:rsidR="00871DA0">
        <w:rPr>
          <w:rFonts w:ascii="Times New Roman" w:eastAsia="Calibri" w:hAnsi="Times New Roman"/>
          <w:iCs/>
          <w:sz w:val="28"/>
          <w:szCs w:val="28"/>
        </w:rPr>
        <w:t>EPP</w:t>
      </w:r>
      <w:r w:rsidR="00871DA0" w:rsidRPr="00871DA0">
        <w:rPr>
          <w:rFonts w:ascii="Times New Roman" w:eastAsia="Calibri" w:hAnsi="Times New Roman"/>
          <w:iCs/>
          <w:sz w:val="28"/>
          <w:szCs w:val="28"/>
          <w:lang w:val="uk-UA"/>
        </w:rPr>
        <w:t xml:space="preserve">, </w:t>
      </w:r>
      <w:r w:rsidR="00F33A9A">
        <w:rPr>
          <w:rFonts w:ascii="Times New Roman" w:eastAsia="Calibri" w:hAnsi="Times New Roman"/>
          <w:iCs/>
          <w:sz w:val="28"/>
          <w:szCs w:val="28"/>
        </w:rPr>
        <w:t>EDR</w:t>
      </w:r>
      <w:r w:rsidR="00F33A9A" w:rsidRPr="00D46864">
        <w:rPr>
          <w:rFonts w:ascii="Times New Roman" w:eastAsia="Calibri" w:hAnsi="Times New Roman"/>
          <w:iCs/>
          <w:sz w:val="28"/>
          <w:szCs w:val="28"/>
          <w:lang w:val="uk-UA"/>
        </w:rPr>
        <w:t xml:space="preserve"> </w:t>
      </w:r>
      <w:r w:rsidR="00F33A9A">
        <w:rPr>
          <w:rFonts w:ascii="Times New Roman" w:eastAsia="Calibri" w:hAnsi="Times New Roman"/>
          <w:iCs/>
          <w:sz w:val="28"/>
          <w:szCs w:val="28"/>
          <w:lang w:val="uk-UA"/>
        </w:rPr>
        <w:t xml:space="preserve">та </w:t>
      </w:r>
      <w:r w:rsidR="00F33A9A">
        <w:rPr>
          <w:rFonts w:ascii="Times New Roman" w:eastAsia="Calibri" w:hAnsi="Times New Roman"/>
          <w:iCs/>
          <w:sz w:val="28"/>
          <w:szCs w:val="28"/>
        </w:rPr>
        <w:t>XDR</w:t>
      </w:r>
      <w:r w:rsidR="00F33A9A">
        <w:rPr>
          <w:rFonts w:ascii="Times New Roman" w:eastAsia="Calibri" w:hAnsi="Times New Roman"/>
          <w:iCs/>
          <w:sz w:val="28"/>
          <w:szCs w:val="28"/>
          <w:lang w:val="uk-UA"/>
        </w:rPr>
        <w:t xml:space="preserve"> рішення</w:t>
      </w:r>
      <w:r w:rsidR="00FE07B7">
        <w:rPr>
          <w:rFonts w:ascii="Times New Roman" w:eastAsia="Calibri" w:hAnsi="Times New Roman"/>
          <w:iCs/>
          <w:sz w:val="28"/>
          <w:szCs w:val="28"/>
          <w:lang w:val="uk-UA"/>
        </w:rPr>
        <w:t>, що використовують штучний інтелект для захисту кінцевих точок.</w:t>
      </w:r>
    </w:p>
    <w:p w14:paraId="23B1BE17" w14:textId="71CCB745" w:rsidR="0074521C" w:rsidRPr="00CE0527" w:rsidRDefault="0074521C" w:rsidP="0074521C">
      <w:pPr>
        <w:widowControl w:val="0"/>
        <w:spacing w:after="0" w:line="336" w:lineRule="auto"/>
        <w:ind w:firstLine="709"/>
        <w:jc w:val="both"/>
        <w:rPr>
          <w:rFonts w:ascii="Times New Roman" w:eastAsia="Calibri" w:hAnsi="Times New Roman"/>
          <w:i/>
          <w:sz w:val="28"/>
          <w:szCs w:val="28"/>
          <w:lang w:val="uk-UA"/>
        </w:rPr>
      </w:pPr>
      <w:r w:rsidRPr="00CE0527">
        <w:rPr>
          <w:rFonts w:ascii="Times New Roman" w:eastAsia="Calibri" w:hAnsi="Times New Roman"/>
          <w:i/>
          <w:sz w:val="28"/>
          <w:szCs w:val="28"/>
          <w:lang w:val="uk-UA"/>
        </w:rPr>
        <w:t xml:space="preserve">Мета роботи </w:t>
      </w:r>
      <w:r w:rsidRPr="00CE0527">
        <w:rPr>
          <w:rFonts w:ascii="Times New Roman" w:eastAsia="Calibri" w:hAnsi="Times New Roman"/>
          <w:iCs/>
          <w:sz w:val="28"/>
          <w:szCs w:val="28"/>
          <w:lang w:val="uk-UA"/>
        </w:rPr>
        <w:t xml:space="preserve">– </w:t>
      </w:r>
      <w:r w:rsidR="00477C64">
        <w:rPr>
          <w:rFonts w:ascii="Times New Roman" w:eastAsia="Calibri" w:hAnsi="Times New Roman"/>
          <w:iCs/>
          <w:sz w:val="28"/>
          <w:szCs w:val="28"/>
          <w:lang w:val="uk-UA"/>
        </w:rPr>
        <w:t xml:space="preserve">дослідити вплив використанням штучного інтелекту в системах захисту кінцевих точок </w:t>
      </w:r>
      <w:r w:rsidR="00D64414">
        <w:rPr>
          <w:rFonts w:ascii="Times New Roman" w:eastAsia="Calibri" w:hAnsi="Times New Roman"/>
          <w:iCs/>
          <w:sz w:val="28"/>
          <w:szCs w:val="28"/>
          <w:lang w:val="uk-UA"/>
        </w:rPr>
        <w:t>для протидії кіберзагрозам, надати висновки та рекомендації щодо впровадження цих систем.</w:t>
      </w:r>
      <w:r w:rsidR="00EE7C1F">
        <w:rPr>
          <w:rFonts w:ascii="Times New Roman" w:eastAsia="Calibri" w:hAnsi="Times New Roman"/>
          <w:iCs/>
          <w:sz w:val="28"/>
          <w:szCs w:val="28"/>
          <w:lang w:val="uk-UA"/>
        </w:rPr>
        <w:t xml:space="preserve"> </w:t>
      </w:r>
    </w:p>
    <w:p w14:paraId="74D63711" w14:textId="77777777" w:rsidR="0074521C" w:rsidRPr="00CE0527" w:rsidRDefault="0074521C" w:rsidP="0074521C">
      <w:pPr>
        <w:widowControl w:val="0"/>
        <w:spacing w:after="0" w:line="336" w:lineRule="auto"/>
        <w:ind w:firstLine="709"/>
        <w:jc w:val="both"/>
        <w:rPr>
          <w:rFonts w:ascii="Times New Roman" w:eastAsia="Calibri" w:hAnsi="Times New Roman"/>
          <w:i/>
          <w:sz w:val="28"/>
          <w:szCs w:val="28"/>
          <w:lang w:val="uk-UA"/>
        </w:rPr>
      </w:pPr>
      <w:r w:rsidRPr="00CE0527">
        <w:rPr>
          <w:rFonts w:ascii="Times New Roman" w:eastAsia="Calibri" w:hAnsi="Times New Roman"/>
          <w:i/>
          <w:sz w:val="28"/>
          <w:szCs w:val="28"/>
          <w:lang w:val="uk-UA"/>
        </w:rPr>
        <w:t>Наукові завдання:</w:t>
      </w:r>
    </w:p>
    <w:p w14:paraId="47106542" w14:textId="25FAEF32" w:rsidR="00AD547D" w:rsidRDefault="00202282" w:rsidP="0074521C">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проаналізувати сучасні дослідження та наукову літературу на предмет доцільності застосування штучного інтелекту в системах захисту кінцевих точок</w:t>
      </w:r>
      <w:r w:rsidR="000E1409">
        <w:rPr>
          <w:rFonts w:ascii="Times New Roman" w:eastAsia="Calibri" w:hAnsi="Times New Roman"/>
          <w:sz w:val="28"/>
          <w:szCs w:val="28"/>
          <w:lang w:val="uk-UA"/>
        </w:rPr>
        <w:t>;</w:t>
      </w:r>
    </w:p>
    <w:p w14:paraId="0067FEE8" w14:textId="4C09F4C9" w:rsidR="00202282" w:rsidRDefault="000E1409" w:rsidP="0074521C">
      <w:pPr>
        <w:widowControl w:val="0"/>
        <w:spacing w:after="0" w:line="360" w:lineRule="auto"/>
        <w:ind w:firstLine="709"/>
        <w:jc w:val="both"/>
        <w:rPr>
          <w:rFonts w:ascii="Times New Roman" w:eastAsia="Calibri" w:hAnsi="Times New Roman"/>
          <w:iCs/>
          <w:sz w:val="28"/>
          <w:szCs w:val="28"/>
          <w:lang w:val="uk-UA"/>
        </w:rPr>
      </w:pPr>
      <w:r>
        <w:rPr>
          <w:rFonts w:ascii="Times New Roman" w:eastAsia="Calibri" w:hAnsi="Times New Roman"/>
          <w:iCs/>
          <w:sz w:val="28"/>
          <w:szCs w:val="28"/>
          <w:lang w:val="uk-UA"/>
        </w:rPr>
        <w:t xml:space="preserve">порівняти </w:t>
      </w:r>
      <w:r w:rsidR="00F01B53">
        <w:rPr>
          <w:rFonts w:ascii="Times New Roman" w:eastAsia="Calibri" w:hAnsi="Times New Roman"/>
          <w:iCs/>
          <w:sz w:val="28"/>
          <w:szCs w:val="28"/>
          <w:lang w:val="uk-UA"/>
        </w:rPr>
        <w:t>ефективність</w:t>
      </w:r>
      <w:r w:rsidR="002B10E3">
        <w:rPr>
          <w:rFonts w:ascii="Times New Roman" w:eastAsia="Calibri" w:hAnsi="Times New Roman"/>
          <w:iCs/>
          <w:sz w:val="28"/>
          <w:szCs w:val="28"/>
          <w:lang w:val="uk-UA"/>
        </w:rPr>
        <w:t xml:space="preserve"> традиційних систем </w:t>
      </w:r>
      <w:r w:rsidR="00F01B53">
        <w:rPr>
          <w:rFonts w:ascii="Times New Roman" w:eastAsia="Calibri" w:hAnsi="Times New Roman"/>
          <w:iCs/>
          <w:sz w:val="28"/>
          <w:szCs w:val="28"/>
          <w:lang w:val="uk-UA"/>
        </w:rPr>
        <w:t>та</w:t>
      </w:r>
      <w:r w:rsidR="002B10E3">
        <w:rPr>
          <w:rFonts w:ascii="Times New Roman" w:eastAsia="Calibri" w:hAnsi="Times New Roman"/>
          <w:iCs/>
          <w:sz w:val="28"/>
          <w:szCs w:val="28"/>
          <w:lang w:val="uk-UA"/>
        </w:rPr>
        <w:t xml:space="preserve"> сучасни</w:t>
      </w:r>
      <w:r w:rsidR="00F01B53">
        <w:rPr>
          <w:rFonts w:ascii="Times New Roman" w:eastAsia="Calibri" w:hAnsi="Times New Roman"/>
          <w:iCs/>
          <w:sz w:val="28"/>
          <w:szCs w:val="28"/>
          <w:lang w:val="uk-UA"/>
        </w:rPr>
        <w:t>х</w:t>
      </w:r>
      <w:r w:rsidR="002B10E3">
        <w:rPr>
          <w:rFonts w:ascii="Times New Roman" w:eastAsia="Calibri" w:hAnsi="Times New Roman"/>
          <w:iCs/>
          <w:sz w:val="28"/>
          <w:szCs w:val="28"/>
          <w:lang w:val="uk-UA"/>
        </w:rPr>
        <w:t xml:space="preserve"> в яких використовується штучний інтелект</w:t>
      </w:r>
      <w:r w:rsidR="00F01B53">
        <w:rPr>
          <w:rFonts w:ascii="Times New Roman" w:eastAsia="Calibri" w:hAnsi="Times New Roman"/>
          <w:iCs/>
          <w:sz w:val="28"/>
          <w:szCs w:val="28"/>
          <w:lang w:val="uk-UA"/>
        </w:rPr>
        <w:t>;</w:t>
      </w:r>
    </w:p>
    <w:p w14:paraId="73943555" w14:textId="2E696E12" w:rsidR="00F01B53" w:rsidRPr="00A260BB" w:rsidRDefault="00A9579D" w:rsidP="0074521C">
      <w:pPr>
        <w:widowControl w:val="0"/>
        <w:spacing w:after="0" w:line="360" w:lineRule="auto"/>
        <w:ind w:firstLine="709"/>
        <w:jc w:val="both"/>
        <w:rPr>
          <w:rFonts w:ascii="Times New Roman" w:eastAsia="Calibri" w:hAnsi="Times New Roman"/>
          <w:iCs/>
          <w:sz w:val="28"/>
          <w:szCs w:val="28"/>
          <w:lang w:val="ru-RU"/>
        </w:rPr>
      </w:pPr>
      <w:r>
        <w:rPr>
          <w:rFonts w:ascii="Times New Roman" w:eastAsia="Calibri" w:hAnsi="Times New Roman"/>
          <w:iCs/>
          <w:sz w:val="28"/>
          <w:szCs w:val="28"/>
          <w:lang w:val="uk-UA"/>
        </w:rPr>
        <w:t xml:space="preserve">отримати практичні результати </w:t>
      </w:r>
      <w:r w:rsidR="007072DD">
        <w:rPr>
          <w:rFonts w:ascii="Times New Roman" w:eastAsia="Calibri" w:hAnsi="Times New Roman"/>
          <w:iCs/>
          <w:sz w:val="28"/>
          <w:szCs w:val="28"/>
          <w:lang w:val="uk-UA"/>
        </w:rPr>
        <w:t xml:space="preserve"> </w:t>
      </w:r>
      <w:r w:rsidR="004C7DAF">
        <w:rPr>
          <w:rFonts w:ascii="Times New Roman" w:eastAsia="Calibri" w:hAnsi="Times New Roman"/>
          <w:iCs/>
          <w:sz w:val="28"/>
          <w:szCs w:val="28"/>
          <w:lang w:val="uk-UA"/>
        </w:rPr>
        <w:t>протидії загрозам за допомогою функцій комп’ютерного інтелекту впроваджених в системи захисту кінцевих точок</w:t>
      </w:r>
      <w:r w:rsidR="00A260BB" w:rsidRPr="00A260BB">
        <w:rPr>
          <w:rFonts w:ascii="Times New Roman" w:eastAsia="Calibri" w:hAnsi="Times New Roman"/>
          <w:iCs/>
          <w:sz w:val="28"/>
          <w:szCs w:val="28"/>
          <w:lang w:val="ru-RU"/>
        </w:rPr>
        <w:t>;</w:t>
      </w:r>
    </w:p>
    <w:p w14:paraId="6828925E" w14:textId="5A83BD5B" w:rsidR="007072DD" w:rsidRPr="002C40CE" w:rsidRDefault="00A075E4" w:rsidP="0074521C">
      <w:pPr>
        <w:widowControl w:val="0"/>
        <w:spacing w:after="0" w:line="360" w:lineRule="auto"/>
        <w:ind w:firstLine="709"/>
        <w:jc w:val="both"/>
        <w:rPr>
          <w:rFonts w:ascii="Times New Roman" w:eastAsia="Calibri" w:hAnsi="Times New Roman"/>
          <w:iCs/>
          <w:sz w:val="28"/>
          <w:szCs w:val="28"/>
          <w:lang w:val="ru-RU"/>
        </w:rPr>
      </w:pPr>
      <w:r>
        <w:rPr>
          <w:rFonts w:ascii="Times New Roman" w:eastAsia="Calibri" w:hAnsi="Times New Roman"/>
          <w:iCs/>
          <w:sz w:val="28"/>
          <w:szCs w:val="28"/>
          <w:lang w:val="uk-UA"/>
        </w:rPr>
        <w:t xml:space="preserve">проаналізувати </w:t>
      </w:r>
      <w:r w:rsidR="008F76CA">
        <w:rPr>
          <w:rFonts w:ascii="Times New Roman" w:eastAsia="Calibri" w:hAnsi="Times New Roman"/>
          <w:iCs/>
          <w:sz w:val="28"/>
          <w:szCs w:val="28"/>
          <w:lang w:val="uk-UA"/>
        </w:rPr>
        <w:t>алгоритми</w:t>
      </w:r>
      <w:r w:rsidR="00FF166A">
        <w:rPr>
          <w:rFonts w:ascii="Times New Roman" w:eastAsia="Calibri" w:hAnsi="Times New Roman"/>
          <w:iCs/>
          <w:sz w:val="28"/>
          <w:szCs w:val="28"/>
          <w:lang w:val="uk-UA"/>
        </w:rPr>
        <w:t xml:space="preserve"> машинного навчання</w:t>
      </w:r>
      <w:r w:rsidR="008F76CA">
        <w:rPr>
          <w:rFonts w:ascii="Times New Roman" w:eastAsia="Calibri" w:hAnsi="Times New Roman"/>
          <w:iCs/>
          <w:sz w:val="28"/>
          <w:szCs w:val="28"/>
          <w:lang w:val="uk-UA"/>
        </w:rPr>
        <w:t xml:space="preserve">, які </w:t>
      </w:r>
      <w:r w:rsidR="0058756F">
        <w:rPr>
          <w:rFonts w:ascii="Times New Roman" w:eastAsia="Calibri" w:hAnsi="Times New Roman"/>
          <w:iCs/>
          <w:sz w:val="28"/>
          <w:szCs w:val="28"/>
          <w:lang w:val="uk-UA"/>
        </w:rPr>
        <w:t>можуть використовуватись в сучасних технологіях захисту кінцевих точок</w:t>
      </w:r>
      <w:r w:rsidR="00A260BB" w:rsidRPr="002C40CE">
        <w:rPr>
          <w:rFonts w:ascii="Times New Roman" w:eastAsia="Calibri" w:hAnsi="Times New Roman"/>
          <w:iCs/>
          <w:sz w:val="28"/>
          <w:szCs w:val="28"/>
          <w:lang w:val="ru-RU"/>
        </w:rPr>
        <w:t>;</w:t>
      </w:r>
    </w:p>
    <w:p w14:paraId="52D9555D" w14:textId="676B716B" w:rsidR="0034672A" w:rsidRPr="00B66B63" w:rsidRDefault="0034672A" w:rsidP="0074521C">
      <w:pPr>
        <w:widowControl w:val="0"/>
        <w:spacing w:after="0" w:line="360" w:lineRule="auto"/>
        <w:ind w:firstLine="709"/>
        <w:jc w:val="both"/>
        <w:rPr>
          <w:rFonts w:ascii="Times New Roman" w:eastAsia="Calibri" w:hAnsi="Times New Roman"/>
          <w:iCs/>
          <w:sz w:val="28"/>
          <w:szCs w:val="28"/>
          <w:lang w:val="ru-RU"/>
        </w:rPr>
      </w:pPr>
      <w:r>
        <w:rPr>
          <w:rFonts w:ascii="Times New Roman" w:eastAsia="Calibri" w:hAnsi="Times New Roman"/>
          <w:iCs/>
          <w:sz w:val="28"/>
          <w:szCs w:val="28"/>
          <w:lang w:val="uk-UA"/>
        </w:rPr>
        <w:t xml:space="preserve">надати рекомендації </w:t>
      </w:r>
      <w:r w:rsidR="0058756F">
        <w:rPr>
          <w:rFonts w:ascii="Times New Roman" w:eastAsia="Calibri" w:hAnsi="Times New Roman"/>
          <w:iCs/>
          <w:sz w:val="28"/>
          <w:szCs w:val="28"/>
          <w:lang w:val="uk-UA"/>
        </w:rPr>
        <w:t>по впровадженню, вдосконаленню та адаптації</w:t>
      </w:r>
      <w:r w:rsidR="00954929">
        <w:rPr>
          <w:rFonts w:ascii="Times New Roman" w:eastAsia="Calibri" w:hAnsi="Times New Roman"/>
          <w:iCs/>
          <w:sz w:val="28"/>
          <w:szCs w:val="28"/>
          <w:lang w:val="uk-UA"/>
        </w:rPr>
        <w:t xml:space="preserve"> організацій</w:t>
      </w:r>
      <w:r w:rsidR="0058756F">
        <w:rPr>
          <w:rFonts w:ascii="Times New Roman" w:eastAsia="Calibri" w:hAnsi="Times New Roman"/>
          <w:iCs/>
          <w:sz w:val="28"/>
          <w:szCs w:val="28"/>
          <w:lang w:val="uk-UA"/>
        </w:rPr>
        <w:t xml:space="preserve"> </w:t>
      </w:r>
      <w:r w:rsidR="00954929">
        <w:rPr>
          <w:rFonts w:ascii="Times New Roman" w:eastAsia="Calibri" w:hAnsi="Times New Roman"/>
          <w:iCs/>
          <w:sz w:val="28"/>
          <w:szCs w:val="28"/>
          <w:lang w:val="uk-UA"/>
        </w:rPr>
        <w:t xml:space="preserve">із використанням сучасних рішень </w:t>
      </w:r>
      <w:r w:rsidR="00FF166A">
        <w:rPr>
          <w:rFonts w:ascii="Times New Roman" w:eastAsia="Calibri" w:hAnsi="Times New Roman"/>
          <w:iCs/>
          <w:sz w:val="28"/>
          <w:szCs w:val="28"/>
          <w:lang w:val="uk-UA"/>
        </w:rPr>
        <w:t>захисту кінцевих точок</w:t>
      </w:r>
      <w:r w:rsidR="00B66B63" w:rsidRPr="00B66B63">
        <w:rPr>
          <w:rFonts w:ascii="Times New Roman" w:eastAsia="Calibri" w:hAnsi="Times New Roman"/>
          <w:iCs/>
          <w:sz w:val="28"/>
          <w:szCs w:val="28"/>
          <w:lang w:val="ru-RU"/>
        </w:rPr>
        <w:t>.</w:t>
      </w:r>
    </w:p>
    <w:p w14:paraId="382ED729" w14:textId="45E70998" w:rsidR="0074521C" w:rsidRPr="00CE0527" w:rsidRDefault="0074521C" w:rsidP="0074521C">
      <w:pPr>
        <w:widowControl w:val="0"/>
        <w:spacing w:after="0" w:line="360" w:lineRule="auto"/>
        <w:ind w:firstLine="709"/>
        <w:jc w:val="both"/>
        <w:rPr>
          <w:rFonts w:ascii="Times New Roman" w:eastAsia="Calibri" w:hAnsi="Times New Roman"/>
          <w:i/>
          <w:sz w:val="28"/>
          <w:szCs w:val="28"/>
          <w:lang w:val="uk-UA"/>
        </w:rPr>
      </w:pPr>
      <w:r w:rsidRPr="00CE0527">
        <w:rPr>
          <w:rFonts w:ascii="Times New Roman" w:eastAsia="Calibri" w:hAnsi="Times New Roman"/>
          <w:i/>
          <w:sz w:val="28"/>
          <w:szCs w:val="28"/>
          <w:lang w:val="uk-UA"/>
        </w:rPr>
        <w:t>Методи дослідження</w:t>
      </w:r>
      <w:r w:rsidRPr="00CE0527">
        <w:rPr>
          <w:rFonts w:ascii="Times New Roman" w:eastAsia="Calibri" w:hAnsi="Times New Roman"/>
          <w:sz w:val="28"/>
          <w:szCs w:val="28"/>
          <w:lang w:val="uk-UA"/>
        </w:rPr>
        <w:t xml:space="preserve"> – </w:t>
      </w:r>
      <w:r w:rsidR="00DF43C9">
        <w:rPr>
          <w:rFonts w:ascii="Times New Roman" w:eastAsia="Calibri" w:hAnsi="Times New Roman"/>
          <w:sz w:val="28"/>
          <w:szCs w:val="28"/>
          <w:lang w:val="uk-UA"/>
        </w:rPr>
        <w:t>дослідження та обробка</w:t>
      </w:r>
      <w:r w:rsidR="00C53A52">
        <w:rPr>
          <w:rFonts w:ascii="Times New Roman" w:eastAsia="Calibri" w:hAnsi="Times New Roman"/>
          <w:sz w:val="28"/>
          <w:szCs w:val="28"/>
          <w:lang w:val="uk-UA"/>
        </w:rPr>
        <w:t xml:space="preserve"> інформації із наукової та технічної літератури, із документації </w:t>
      </w:r>
      <w:r w:rsidR="00DF43C9">
        <w:rPr>
          <w:rFonts w:ascii="Times New Roman" w:eastAsia="Calibri" w:hAnsi="Times New Roman"/>
          <w:sz w:val="28"/>
          <w:szCs w:val="28"/>
          <w:lang w:val="uk-UA"/>
        </w:rPr>
        <w:t>розробника програмного забезпечення</w:t>
      </w:r>
      <w:r w:rsidR="00113924">
        <w:rPr>
          <w:rFonts w:ascii="Times New Roman" w:eastAsia="Calibri" w:hAnsi="Times New Roman"/>
          <w:sz w:val="28"/>
          <w:szCs w:val="28"/>
          <w:lang w:val="uk-UA"/>
        </w:rPr>
        <w:t xml:space="preserve"> та практичн</w:t>
      </w:r>
      <w:r w:rsidR="00CF1774">
        <w:rPr>
          <w:rFonts w:ascii="Times New Roman" w:eastAsia="Calibri" w:hAnsi="Times New Roman"/>
          <w:sz w:val="28"/>
          <w:szCs w:val="28"/>
          <w:lang w:val="uk-UA"/>
        </w:rPr>
        <w:t>і</w:t>
      </w:r>
      <w:r w:rsidR="00113924">
        <w:rPr>
          <w:rFonts w:ascii="Times New Roman" w:eastAsia="Calibri" w:hAnsi="Times New Roman"/>
          <w:sz w:val="28"/>
          <w:szCs w:val="28"/>
          <w:lang w:val="uk-UA"/>
        </w:rPr>
        <w:t xml:space="preserve"> перевірка реагування системи на сучасні загрози.</w:t>
      </w:r>
    </w:p>
    <w:p w14:paraId="78011D1A" w14:textId="7172CD69" w:rsidR="0074521C" w:rsidRPr="00295534" w:rsidRDefault="0074521C" w:rsidP="0074521C">
      <w:pPr>
        <w:widowControl w:val="0"/>
        <w:spacing w:after="0" w:line="360" w:lineRule="auto"/>
        <w:ind w:firstLine="709"/>
        <w:jc w:val="both"/>
        <w:rPr>
          <w:rFonts w:ascii="Times New Roman" w:eastAsia="Calibri" w:hAnsi="Times New Roman"/>
          <w:sz w:val="28"/>
          <w:szCs w:val="28"/>
          <w:lang w:val="uk-UA"/>
        </w:rPr>
      </w:pPr>
      <w:r w:rsidRPr="00CE0527">
        <w:rPr>
          <w:rFonts w:ascii="Times New Roman" w:eastAsia="Calibri" w:hAnsi="Times New Roman"/>
          <w:i/>
          <w:sz w:val="28"/>
          <w:szCs w:val="28"/>
          <w:lang w:val="uk-UA"/>
        </w:rPr>
        <w:t xml:space="preserve">Практичне значення одержаних результатів: </w:t>
      </w:r>
      <w:r w:rsidR="002F590E">
        <w:rPr>
          <w:rFonts w:ascii="Times New Roman" w:eastAsia="Calibri" w:hAnsi="Times New Roman"/>
          <w:sz w:val="28"/>
          <w:szCs w:val="28"/>
          <w:lang w:val="uk-UA"/>
        </w:rPr>
        <w:t xml:space="preserve">допомога </w:t>
      </w:r>
      <w:r w:rsidR="00AC2772">
        <w:rPr>
          <w:rFonts w:ascii="Times New Roman" w:eastAsia="Calibri" w:hAnsi="Times New Roman"/>
          <w:sz w:val="28"/>
          <w:szCs w:val="28"/>
          <w:lang w:val="uk-UA"/>
        </w:rPr>
        <w:t>у</w:t>
      </w:r>
      <w:r w:rsidR="002F590E">
        <w:rPr>
          <w:rFonts w:ascii="Times New Roman" w:eastAsia="Calibri" w:hAnsi="Times New Roman"/>
          <w:sz w:val="28"/>
          <w:szCs w:val="28"/>
          <w:lang w:val="uk-UA"/>
        </w:rPr>
        <w:t xml:space="preserve"> прийнятті рішен</w:t>
      </w:r>
      <w:r w:rsidR="00AC2772">
        <w:rPr>
          <w:rFonts w:ascii="Times New Roman" w:eastAsia="Calibri" w:hAnsi="Times New Roman"/>
          <w:sz w:val="28"/>
          <w:szCs w:val="28"/>
          <w:lang w:val="uk-UA"/>
        </w:rPr>
        <w:t>ня</w:t>
      </w:r>
      <w:r w:rsidR="002F590E">
        <w:rPr>
          <w:rFonts w:ascii="Times New Roman" w:eastAsia="Calibri" w:hAnsi="Times New Roman"/>
          <w:sz w:val="28"/>
          <w:szCs w:val="28"/>
          <w:lang w:val="uk-UA"/>
        </w:rPr>
        <w:t xml:space="preserve"> </w:t>
      </w:r>
      <w:r w:rsidR="00AC2772">
        <w:rPr>
          <w:rFonts w:ascii="Times New Roman" w:eastAsia="Calibri" w:hAnsi="Times New Roman"/>
          <w:sz w:val="28"/>
          <w:szCs w:val="28"/>
          <w:lang w:val="uk-UA"/>
        </w:rPr>
        <w:t>щодо доцільності впровадження</w:t>
      </w:r>
      <w:r w:rsidR="002F590E">
        <w:rPr>
          <w:rFonts w:ascii="Times New Roman" w:eastAsia="Calibri" w:hAnsi="Times New Roman"/>
          <w:sz w:val="28"/>
          <w:szCs w:val="28"/>
          <w:lang w:val="uk-UA"/>
        </w:rPr>
        <w:t xml:space="preserve"> системи </w:t>
      </w:r>
      <w:r w:rsidR="001D0967">
        <w:rPr>
          <w:rFonts w:ascii="Times New Roman" w:eastAsia="Calibri" w:hAnsi="Times New Roman"/>
          <w:sz w:val="28"/>
          <w:szCs w:val="28"/>
          <w:lang w:val="uk-UA"/>
        </w:rPr>
        <w:t>захисту кінцевих точок із штучним інтелектом</w:t>
      </w:r>
      <w:r w:rsidR="00246155">
        <w:rPr>
          <w:rFonts w:ascii="Times New Roman" w:eastAsia="Calibri" w:hAnsi="Times New Roman"/>
          <w:sz w:val="28"/>
          <w:szCs w:val="28"/>
          <w:lang w:val="uk-UA"/>
        </w:rPr>
        <w:t>, рекомендації по впровадженню систем захисту кінцевих точок зі штучним інтелектом.</w:t>
      </w:r>
    </w:p>
    <w:p w14:paraId="5DC66D26" w14:textId="2860A6CF" w:rsidR="0074521C" w:rsidRPr="00CE0527" w:rsidRDefault="0074521C" w:rsidP="0074521C">
      <w:pPr>
        <w:widowControl w:val="0"/>
        <w:spacing w:after="0" w:line="360" w:lineRule="auto"/>
        <w:ind w:firstLine="709"/>
        <w:jc w:val="both"/>
        <w:rPr>
          <w:rFonts w:ascii="Times New Roman" w:eastAsia="Calibri" w:hAnsi="Times New Roman"/>
          <w:sz w:val="28"/>
          <w:szCs w:val="28"/>
          <w:lang w:val="uk-UA"/>
        </w:rPr>
      </w:pPr>
    </w:p>
    <w:p w14:paraId="20562AA4" w14:textId="77777777" w:rsidR="0074521C" w:rsidRPr="00CE0527" w:rsidRDefault="0074521C" w:rsidP="0074521C">
      <w:pPr>
        <w:widowControl w:val="0"/>
        <w:spacing w:after="0" w:line="360" w:lineRule="auto"/>
        <w:ind w:firstLine="709"/>
        <w:jc w:val="both"/>
        <w:rPr>
          <w:rFonts w:ascii="Times New Roman" w:eastAsia="Calibri" w:hAnsi="Times New Roman"/>
          <w:sz w:val="28"/>
          <w:szCs w:val="28"/>
          <w:lang w:val="uk-UA"/>
        </w:rPr>
      </w:pPr>
    </w:p>
    <w:p w14:paraId="24AE9545" w14:textId="77777777" w:rsidR="0074521C" w:rsidRPr="00CE0527" w:rsidRDefault="0074521C" w:rsidP="0074521C">
      <w:pPr>
        <w:widowControl w:val="0"/>
        <w:spacing w:after="0" w:line="360" w:lineRule="auto"/>
        <w:jc w:val="center"/>
        <w:rPr>
          <w:rFonts w:ascii="Times New Roman" w:eastAsia="Calibri" w:hAnsi="Times New Roman"/>
          <w:b/>
          <w:sz w:val="28"/>
          <w:szCs w:val="28"/>
          <w:lang w:val="uk-UA"/>
        </w:rPr>
        <w:sectPr w:rsidR="0074521C" w:rsidRPr="00CE0527" w:rsidSect="0074521C">
          <w:pgSz w:w="11906" w:h="16838"/>
          <w:pgMar w:top="1134" w:right="567" w:bottom="1134" w:left="1418" w:header="709" w:footer="709" w:gutter="0"/>
          <w:cols w:space="708"/>
          <w:docGrid w:linePitch="360"/>
        </w:sectPr>
      </w:pPr>
    </w:p>
    <w:p w14:paraId="4F6EE13B" w14:textId="54410237" w:rsidR="00341A98" w:rsidRPr="00B220F9" w:rsidRDefault="0074521C" w:rsidP="006316C0">
      <w:pPr>
        <w:widowControl w:val="0"/>
        <w:spacing w:after="0" w:line="360" w:lineRule="auto"/>
        <w:jc w:val="center"/>
        <w:rPr>
          <w:rFonts w:ascii="Times New Roman" w:eastAsia="Calibri" w:hAnsi="Times New Roman"/>
          <w:b/>
          <w:iCs/>
          <w:sz w:val="28"/>
          <w:szCs w:val="28"/>
          <w:lang w:val="uk-UA"/>
        </w:rPr>
      </w:pPr>
      <w:r w:rsidRPr="00B220F9">
        <w:rPr>
          <w:rFonts w:ascii="Times New Roman" w:eastAsia="Calibri" w:hAnsi="Times New Roman"/>
          <w:b/>
          <w:iCs/>
          <w:sz w:val="28"/>
          <w:szCs w:val="28"/>
          <w:lang w:val="uk-UA"/>
        </w:rPr>
        <w:lastRenderedPageBreak/>
        <w:t xml:space="preserve">1 </w:t>
      </w:r>
      <w:r w:rsidR="00DC19D1" w:rsidRPr="00B220F9">
        <w:rPr>
          <w:rFonts w:ascii="Times New Roman" w:hAnsi="Times New Roman"/>
          <w:b/>
          <w:iCs/>
          <w:sz w:val="28"/>
          <w:szCs w:val="28"/>
          <w:lang w:val="uk-UA"/>
        </w:rPr>
        <w:t>ДОСЛІДЖЕННЯ ТЕОРЕТИЧНИХ АСПЕКТІВ РОБОТИ ШТУЧНОГО ІНТЕЛЕКТУ ТА СИСТЕМ ЗАХИСТУ КІНЦЕВИХ ТОЧОК</w:t>
      </w:r>
    </w:p>
    <w:p w14:paraId="20C9E9ED" w14:textId="77777777" w:rsidR="0074521C" w:rsidRPr="00B220F9" w:rsidRDefault="0074521C" w:rsidP="0074521C">
      <w:pPr>
        <w:widowControl w:val="0"/>
        <w:spacing w:after="0" w:line="360" w:lineRule="auto"/>
        <w:ind w:firstLine="709"/>
        <w:jc w:val="both"/>
        <w:rPr>
          <w:rFonts w:ascii="Times New Roman" w:eastAsia="Calibri" w:hAnsi="Times New Roman"/>
          <w:b/>
          <w:iCs/>
          <w:sz w:val="28"/>
          <w:szCs w:val="28"/>
          <w:lang w:val="uk-UA"/>
        </w:rPr>
      </w:pPr>
    </w:p>
    <w:p w14:paraId="7D1FF645" w14:textId="2BC989AC" w:rsidR="0074521C" w:rsidRPr="00B220F9" w:rsidRDefault="0074521C" w:rsidP="0074521C">
      <w:pPr>
        <w:widowControl w:val="0"/>
        <w:spacing w:after="0" w:line="360" w:lineRule="auto"/>
        <w:ind w:firstLine="709"/>
        <w:jc w:val="both"/>
        <w:rPr>
          <w:rFonts w:ascii="Times New Roman" w:eastAsia="Calibri" w:hAnsi="Times New Roman"/>
          <w:b/>
          <w:iCs/>
          <w:sz w:val="28"/>
          <w:szCs w:val="28"/>
          <w:lang w:val="uk-UA"/>
        </w:rPr>
      </w:pPr>
      <w:r w:rsidRPr="00B220F9">
        <w:rPr>
          <w:rFonts w:ascii="Times New Roman" w:eastAsia="Calibri" w:hAnsi="Times New Roman"/>
          <w:b/>
          <w:iCs/>
          <w:sz w:val="28"/>
          <w:szCs w:val="28"/>
          <w:lang w:val="uk-UA"/>
        </w:rPr>
        <w:t xml:space="preserve">1.1. </w:t>
      </w:r>
      <w:r w:rsidR="005663C6" w:rsidRPr="00B220F9">
        <w:rPr>
          <w:rFonts w:ascii="Times New Roman" w:eastAsia="Calibri" w:hAnsi="Times New Roman"/>
          <w:b/>
          <w:iCs/>
          <w:sz w:val="28"/>
          <w:szCs w:val="28"/>
          <w:lang w:val="uk-UA"/>
        </w:rPr>
        <w:t>Ознайомлення із основою базовими поняттями штучного інтелекту та систем захисту кінцевих точок</w:t>
      </w:r>
    </w:p>
    <w:p w14:paraId="2007F4B5" w14:textId="385C6499" w:rsidR="00CB07DF" w:rsidRPr="004810AD" w:rsidRDefault="00CB07DF" w:rsidP="0074521C">
      <w:pPr>
        <w:widowControl w:val="0"/>
        <w:spacing w:after="0" w:line="360" w:lineRule="auto"/>
        <w:ind w:firstLine="709"/>
        <w:jc w:val="both"/>
        <w:rPr>
          <w:rFonts w:ascii="Times New Roman" w:eastAsia="Calibri" w:hAnsi="Times New Roman"/>
          <w:i/>
          <w:iCs/>
          <w:sz w:val="28"/>
          <w:szCs w:val="28"/>
          <w:lang w:val="uk-UA"/>
        </w:rPr>
      </w:pPr>
    </w:p>
    <w:p w14:paraId="53DDC41A" w14:textId="53ECA692" w:rsidR="00920894" w:rsidRPr="004960BC" w:rsidRDefault="00920894" w:rsidP="00920894">
      <w:pPr>
        <w:widowControl w:val="0"/>
        <w:spacing w:after="0" w:line="360" w:lineRule="auto"/>
        <w:ind w:firstLine="709"/>
        <w:jc w:val="both"/>
        <w:rPr>
          <w:rFonts w:ascii="Times New Roman" w:eastAsia="Calibri" w:hAnsi="Times New Roman"/>
          <w:sz w:val="28"/>
          <w:szCs w:val="28"/>
          <w:lang w:val="uk-UA"/>
        </w:rPr>
      </w:pPr>
      <w:r w:rsidRPr="004810AD">
        <w:rPr>
          <w:rFonts w:ascii="Times New Roman" w:eastAsia="Calibri" w:hAnsi="Times New Roman"/>
          <w:i/>
          <w:iCs/>
          <w:sz w:val="28"/>
          <w:szCs w:val="28"/>
          <w:lang w:val="uk-UA"/>
        </w:rPr>
        <w:t>Кінцева точка</w:t>
      </w:r>
      <w:r w:rsidRPr="00920894">
        <w:rPr>
          <w:rFonts w:ascii="Times New Roman" w:eastAsia="Calibri" w:hAnsi="Times New Roman"/>
          <w:sz w:val="28"/>
          <w:szCs w:val="28"/>
          <w:lang w:val="uk-UA"/>
        </w:rPr>
        <w:t xml:space="preserve"> - це фізичний пристрій, що підключений до мережі, в якій може обмінюватись інформацією</w:t>
      </w:r>
      <w:r w:rsidR="00993FEE">
        <w:rPr>
          <w:rFonts w:ascii="Times New Roman" w:eastAsia="Calibri" w:hAnsi="Times New Roman"/>
          <w:sz w:val="28"/>
          <w:szCs w:val="28"/>
          <w:lang w:val="uk-UA"/>
        </w:rPr>
        <w:t xml:space="preserve"> </w:t>
      </w:r>
      <w:r w:rsidR="00CB2A9B" w:rsidRPr="004960BC">
        <w:rPr>
          <w:rFonts w:ascii="Times New Roman" w:eastAsia="Calibri" w:hAnsi="Times New Roman"/>
          <w:sz w:val="28"/>
          <w:szCs w:val="28"/>
          <w:lang w:val="uk-UA"/>
        </w:rPr>
        <w:t>[1]</w:t>
      </w:r>
      <w:r w:rsidR="005B7D36" w:rsidRPr="004960BC">
        <w:rPr>
          <w:rFonts w:ascii="Times New Roman" w:eastAsia="Calibri" w:hAnsi="Times New Roman"/>
          <w:sz w:val="28"/>
          <w:szCs w:val="28"/>
          <w:lang w:val="uk-UA"/>
        </w:rPr>
        <w:t>.</w:t>
      </w:r>
    </w:p>
    <w:p w14:paraId="7DB8EF4F"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Кінцеві пристрої надають користувачу доступ до внутрішньої комп'ютерної мережі та виходу в глобальну мережу інтернет для взаємодії із інформаційними ресурсами.</w:t>
      </w:r>
    </w:p>
    <w:p w14:paraId="3AC1B00C"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ab/>
        <w:t>Також є специфічні кінцеві пристрої, які виконують роль датчиків для моніторингу певних подій пов'язаних із критичною інфраструктурою, наприклад: заміри рівня радіації на АЕС.</w:t>
      </w:r>
    </w:p>
    <w:p w14:paraId="338B8A10"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ab/>
        <w:t>Пристрої, які виконують роль кінцевих точок можна поділити на 2 типи: обчислювальні та периферійні.</w:t>
      </w:r>
    </w:p>
    <w:p w14:paraId="0B3C4927"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ab/>
        <w:t>До обчислювального типу пристроїв входить все, що має обчислювальні потужності та допомагає виконувати операції обробки даних. Допомагає взаємодіяти із додатками для виконання роботи. Сюди можна віднести: телефони, ноутбук, комп'ютери, планшети, сервери, віртуальні машини та навіть части інтернет речей, які можуть обробляти та здійснювати обчислення певного типу інформації. Беручи до уваги більш детально функціонал цих пристроїв, можна виділити:</w:t>
      </w:r>
    </w:p>
    <w:p w14:paraId="22CF1FA2"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492500">
        <w:rPr>
          <w:rFonts w:ascii="Times New Roman" w:eastAsia="Calibri" w:hAnsi="Times New Roman"/>
          <w:sz w:val="28"/>
          <w:szCs w:val="28"/>
          <w:lang w:val="uk-UA"/>
        </w:rPr>
        <w:t>1.</w:t>
      </w:r>
      <w:r w:rsidRPr="00492500">
        <w:rPr>
          <w:rFonts w:ascii="Times New Roman" w:eastAsia="Calibri" w:hAnsi="Times New Roman"/>
          <w:b/>
          <w:bCs/>
          <w:sz w:val="28"/>
          <w:szCs w:val="28"/>
          <w:lang w:val="uk-UA"/>
        </w:rPr>
        <w:t xml:space="preserve"> </w:t>
      </w:r>
      <w:r w:rsidRPr="004810AD">
        <w:rPr>
          <w:rFonts w:ascii="Times New Roman" w:eastAsia="Calibri" w:hAnsi="Times New Roman"/>
          <w:i/>
          <w:iCs/>
          <w:sz w:val="28"/>
          <w:szCs w:val="28"/>
          <w:lang w:val="uk-UA"/>
        </w:rPr>
        <w:t>Комп'ютери та ноутбуки</w:t>
      </w:r>
      <w:r w:rsidRPr="00920894">
        <w:rPr>
          <w:rFonts w:ascii="Times New Roman" w:eastAsia="Calibri" w:hAnsi="Times New Roman"/>
          <w:sz w:val="28"/>
          <w:szCs w:val="28"/>
          <w:lang w:val="uk-UA"/>
        </w:rPr>
        <w:t xml:space="preserve"> - стандартні офісні пристрої, які покривають базовий функціонал: використання додатків, взаємодія із внутрішньої мережею, взаємодія із інтернетом за допомогою веб-браузера.</w:t>
      </w:r>
    </w:p>
    <w:p w14:paraId="7EFD41BF"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 xml:space="preserve">2. </w:t>
      </w:r>
      <w:r w:rsidRPr="00046B94">
        <w:rPr>
          <w:rFonts w:ascii="Times New Roman" w:eastAsia="Calibri" w:hAnsi="Times New Roman"/>
          <w:i/>
          <w:iCs/>
          <w:sz w:val="28"/>
          <w:szCs w:val="28"/>
          <w:lang w:val="uk-UA"/>
        </w:rPr>
        <w:t>Телефони та планшети</w:t>
      </w:r>
      <w:r w:rsidRPr="00920894">
        <w:rPr>
          <w:rFonts w:ascii="Times New Roman" w:eastAsia="Calibri" w:hAnsi="Times New Roman"/>
          <w:sz w:val="28"/>
          <w:szCs w:val="28"/>
          <w:lang w:val="uk-UA"/>
        </w:rPr>
        <w:t xml:space="preserve"> - мобільні пристрої, які в нас час можуть виконувати майже весь функціонал, як і комп'ютери з ноутбуками: підключатись до мережі, працювати із додатками, працювати із інтернетом(робити пошуки в інтернеті, працювати із поштою і т.д.). Варто зауважити, що більшість телефонів та планшетів в організації працюють за принципом BYOD, що не дозволяє </w:t>
      </w:r>
      <w:r w:rsidRPr="00920894">
        <w:rPr>
          <w:rFonts w:ascii="Times New Roman" w:eastAsia="Calibri" w:hAnsi="Times New Roman"/>
          <w:sz w:val="28"/>
          <w:szCs w:val="28"/>
          <w:lang w:val="uk-UA"/>
        </w:rPr>
        <w:lastRenderedPageBreak/>
        <w:t>додавати його до переліку офісного обладнання, так як це персональний пристрій власника.</w:t>
      </w:r>
    </w:p>
    <w:p w14:paraId="54D0298E"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920894">
        <w:rPr>
          <w:rFonts w:ascii="Times New Roman" w:eastAsia="Calibri" w:hAnsi="Times New Roman"/>
          <w:sz w:val="28"/>
          <w:szCs w:val="28"/>
          <w:lang w:val="uk-UA"/>
        </w:rPr>
        <w:t xml:space="preserve">3. </w:t>
      </w:r>
      <w:r w:rsidRPr="000516EE">
        <w:rPr>
          <w:rFonts w:ascii="Times New Roman" w:eastAsia="Calibri" w:hAnsi="Times New Roman"/>
          <w:bCs/>
          <w:i/>
          <w:sz w:val="28"/>
          <w:szCs w:val="28"/>
          <w:lang w:val="uk-UA"/>
        </w:rPr>
        <w:t>Сервери</w:t>
      </w:r>
      <w:r w:rsidRPr="00492500">
        <w:rPr>
          <w:rFonts w:ascii="Times New Roman" w:eastAsia="Calibri" w:hAnsi="Times New Roman"/>
          <w:b/>
          <w:bCs/>
          <w:sz w:val="28"/>
          <w:szCs w:val="28"/>
          <w:lang w:val="uk-UA"/>
        </w:rPr>
        <w:t xml:space="preserve">, </w:t>
      </w:r>
      <w:r w:rsidRPr="000516EE">
        <w:rPr>
          <w:rFonts w:ascii="Times New Roman" w:eastAsia="Calibri" w:hAnsi="Times New Roman"/>
          <w:bCs/>
          <w:sz w:val="28"/>
          <w:szCs w:val="28"/>
          <w:lang w:val="uk-UA"/>
        </w:rPr>
        <w:t>віртуальні</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машини</w:t>
      </w:r>
      <w:r w:rsidRPr="00492500">
        <w:rPr>
          <w:rFonts w:ascii="Times New Roman" w:eastAsia="Calibri" w:hAnsi="Times New Roman"/>
          <w:b/>
          <w:bCs/>
          <w:sz w:val="28"/>
          <w:szCs w:val="28"/>
          <w:lang w:val="uk-UA"/>
        </w:rPr>
        <w:t xml:space="preserve">, </w:t>
      </w:r>
      <w:r w:rsidRPr="000516EE">
        <w:rPr>
          <w:rFonts w:ascii="Times New Roman" w:eastAsia="Calibri" w:hAnsi="Times New Roman"/>
          <w:bCs/>
          <w:iCs/>
          <w:sz w:val="28"/>
          <w:szCs w:val="28"/>
          <w:lang w:val="uk-UA"/>
        </w:rPr>
        <w:t>функціональні</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IoT</w:t>
      </w:r>
      <w:r w:rsidRPr="00920894">
        <w:rPr>
          <w:rFonts w:ascii="Times New Roman" w:eastAsia="Calibri" w:hAnsi="Times New Roman"/>
          <w:sz w:val="28"/>
          <w:szCs w:val="28"/>
          <w:lang w:val="uk-UA"/>
        </w:rPr>
        <w:t xml:space="preserve"> та інші подібні пристрої - технологічні пристрої, які в наш час вважаються необхідною складовою кожної компанії. Вони забезпечують обробку та зберігання даних, проводять моніторинг різних систем та загалом допомагають в керування бізнес-процесами в сучасних організаціях.</w:t>
      </w:r>
    </w:p>
    <w:p w14:paraId="50D71F73" w14:textId="77777777" w:rsidR="00920894" w:rsidRPr="00920894" w:rsidRDefault="00920894" w:rsidP="00920894">
      <w:pPr>
        <w:widowControl w:val="0"/>
        <w:spacing w:after="0" w:line="360" w:lineRule="auto"/>
        <w:ind w:firstLine="709"/>
        <w:jc w:val="both"/>
        <w:rPr>
          <w:rFonts w:ascii="Times New Roman" w:eastAsia="Calibri" w:hAnsi="Times New Roman"/>
          <w:sz w:val="28"/>
          <w:szCs w:val="28"/>
          <w:lang w:val="uk-UA"/>
        </w:rPr>
      </w:pPr>
      <w:r w:rsidRPr="00492500">
        <w:rPr>
          <w:rFonts w:ascii="Times New Roman" w:eastAsia="Calibri" w:hAnsi="Times New Roman"/>
          <w:b/>
          <w:bCs/>
          <w:sz w:val="28"/>
          <w:szCs w:val="28"/>
          <w:lang w:val="uk-UA"/>
        </w:rPr>
        <w:tab/>
      </w:r>
      <w:r w:rsidRPr="000516EE">
        <w:rPr>
          <w:rFonts w:ascii="Times New Roman" w:eastAsia="Calibri" w:hAnsi="Times New Roman"/>
          <w:bCs/>
          <w:i/>
          <w:sz w:val="28"/>
          <w:szCs w:val="28"/>
          <w:lang w:val="uk-UA"/>
        </w:rPr>
        <w:t>Периферійні</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пристрої</w:t>
      </w:r>
      <w:r w:rsidRPr="00920894">
        <w:rPr>
          <w:rFonts w:ascii="Times New Roman" w:eastAsia="Calibri" w:hAnsi="Times New Roman"/>
          <w:sz w:val="28"/>
          <w:szCs w:val="28"/>
          <w:lang w:val="uk-UA"/>
        </w:rPr>
        <w:t xml:space="preserve"> - виконують роль допоміжних пристроїв, які забезпечують додаткову функціональність: ввід/вивід інформації та виконання нескладних функціональних обов'язків.</w:t>
      </w:r>
    </w:p>
    <w:p w14:paraId="1898FF0F" w14:textId="67DE6A13" w:rsidR="00CB07DF" w:rsidRPr="001E1D59" w:rsidRDefault="00920894" w:rsidP="00920894">
      <w:pPr>
        <w:widowControl w:val="0"/>
        <w:spacing w:after="0" w:line="360" w:lineRule="auto"/>
        <w:ind w:firstLine="709"/>
        <w:jc w:val="both"/>
        <w:rPr>
          <w:rFonts w:ascii="Times New Roman" w:eastAsia="Calibri" w:hAnsi="Times New Roman"/>
          <w:sz w:val="28"/>
          <w:szCs w:val="28"/>
          <w:lang w:val="ru-RU"/>
        </w:rPr>
      </w:pPr>
      <w:r w:rsidRPr="00920894">
        <w:rPr>
          <w:rFonts w:ascii="Times New Roman" w:eastAsia="Calibri" w:hAnsi="Times New Roman"/>
          <w:sz w:val="28"/>
          <w:szCs w:val="28"/>
          <w:lang w:val="uk-UA"/>
        </w:rPr>
        <w:t>В даному випадку, в якості кінцевої точки виступають - багатофункціональні пристрої(БФП), принтери та сканери. Вони організовують друк, сканування та копії документів в середині мережі, займається обміном інформації із іншими пристроями.</w:t>
      </w:r>
    </w:p>
    <w:p w14:paraId="0F30E3A1" w14:textId="6BA15704" w:rsidR="00764C12" w:rsidRDefault="001616FC" w:rsidP="006A16B2">
      <w:pPr>
        <w:widowControl w:val="0"/>
        <w:spacing w:after="0" w:line="360" w:lineRule="auto"/>
        <w:ind w:firstLine="709"/>
        <w:jc w:val="both"/>
        <w:rPr>
          <w:rFonts w:ascii="Times New Roman" w:eastAsia="Calibri" w:hAnsi="Times New Roman"/>
          <w:sz w:val="28"/>
          <w:szCs w:val="28"/>
          <w:lang w:val="uk-UA"/>
        </w:rPr>
      </w:pPr>
      <w:r w:rsidRPr="001616FC">
        <w:rPr>
          <w:rFonts w:ascii="Times New Roman" w:eastAsia="Calibri" w:hAnsi="Times New Roman"/>
          <w:sz w:val="28"/>
          <w:szCs w:val="28"/>
          <w:lang w:val="uk-UA"/>
        </w:rPr>
        <w:t xml:space="preserve">Всі ці пристрої можуть бути вразливими перед кібератаками. Якщо вчасно не виявити та не попередити загрозу - наслідки можуть бути критичними для компанії. Від витоку даних компанії до збоїв у роботі бізнес-процесів. У найгіршому сценарії кібератака може призвести до </w:t>
      </w:r>
      <w:r w:rsidR="006D40EA">
        <w:rPr>
          <w:rFonts w:ascii="Times New Roman" w:eastAsia="Calibri" w:hAnsi="Times New Roman"/>
          <w:sz w:val="28"/>
          <w:szCs w:val="28"/>
          <w:lang w:val="uk-UA"/>
        </w:rPr>
        <w:t>штрафів або навіть репутаційних збитків перед партнерами та клієнтами</w:t>
      </w:r>
      <w:r w:rsidR="007578E9">
        <w:rPr>
          <w:rFonts w:ascii="Times New Roman" w:eastAsia="Calibri" w:hAnsi="Times New Roman"/>
          <w:sz w:val="28"/>
          <w:szCs w:val="28"/>
          <w:lang w:val="uk-UA"/>
        </w:rPr>
        <w:t>.</w:t>
      </w:r>
    </w:p>
    <w:p w14:paraId="51DBC4FE" w14:textId="38BF0103" w:rsidR="00865F87" w:rsidRPr="00865F87" w:rsidRDefault="00865F87" w:rsidP="00865F87">
      <w:pPr>
        <w:widowControl w:val="0"/>
        <w:spacing w:after="0" w:line="360" w:lineRule="auto"/>
        <w:ind w:firstLine="709"/>
        <w:jc w:val="both"/>
        <w:rPr>
          <w:rFonts w:ascii="Times New Roman" w:eastAsia="Calibri" w:hAnsi="Times New Roman"/>
          <w:sz w:val="28"/>
          <w:szCs w:val="28"/>
          <w:lang w:val="uk-UA"/>
        </w:rPr>
      </w:pPr>
      <w:r w:rsidRPr="00865F87">
        <w:rPr>
          <w:rFonts w:ascii="Times New Roman" w:eastAsia="Calibri" w:hAnsi="Times New Roman"/>
          <w:sz w:val="28"/>
          <w:szCs w:val="28"/>
          <w:lang w:val="uk-UA"/>
        </w:rPr>
        <w:t xml:space="preserve">Загрози описані нижче, зможуть показати, </w:t>
      </w:r>
      <w:r w:rsidR="00E7744A">
        <w:rPr>
          <w:rFonts w:ascii="Times New Roman" w:eastAsia="Calibri" w:hAnsi="Times New Roman"/>
          <w:sz w:val="28"/>
          <w:szCs w:val="28"/>
          <w:lang w:val="uk-UA"/>
        </w:rPr>
        <w:t>важливість уваги</w:t>
      </w:r>
      <w:r w:rsidRPr="00865F87">
        <w:rPr>
          <w:rFonts w:ascii="Times New Roman" w:eastAsia="Calibri" w:hAnsi="Times New Roman"/>
          <w:sz w:val="28"/>
          <w:szCs w:val="28"/>
          <w:lang w:val="uk-UA"/>
        </w:rPr>
        <w:t xml:space="preserve"> на захист кінцевих девайсів в організації</w:t>
      </w:r>
      <w:r w:rsidR="00993FEE">
        <w:rPr>
          <w:rFonts w:ascii="Times New Roman" w:eastAsia="Calibri" w:hAnsi="Times New Roman"/>
          <w:sz w:val="28"/>
          <w:szCs w:val="28"/>
          <w:lang w:val="uk-UA"/>
        </w:rPr>
        <w:t xml:space="preserve"> </w:t>
      </w:r>
      <w:r w:rsidR="00E7744A" w:rsidRPr="00E7744A">
        <w:rPr>
          <w:rFonts w:ascii="Times New Roman" w:eastAsia="Calibri" w:hAnsi="Times New Roman"/>
          <w:sz w:val="28"/>
          <w:szCs w:val="28"/>
          <w:lang w:val="ru-RU"/>
        </w:rPr>
        <w:t>[1</w:t>
      </w:r>
      <w:r w:rsidR="00803710" w:rsidRPr="001A2B55">
        <w:rPr>
          <w:rFonts w:ascii="Times New Roman" w:eastAsia="Calibri" w:hAnsi="Times New Roman"/>
          <w:sz w:val="28"/>
          <w:szCs w:val="28"/>
          <w:lang w:val="ru-RU"/>
        </w:rPr>
        <w:t>,</w:t>
      </w:r>
      <w:r w:rsidR="00E7744A" w:rsidRPr="00803710">
        <w:rPr>
          <w:rFonts w:ascii="Times New Roman" w:eastAsia="Calibri" w:hAnsi="Times New Roman"/>
          <w:sz w:val="28"/>
          <w:szCs w:val="28"/>
          <w:lang w:val="ru-RU"/>
        </w:rPr>
        <w:t>2</w:t>
      </w:r>
      <w:r w:rsidR="00E7744A" w:rsidRPr="00E7744A">
        <w:rPr>
          <w:rFonts w:ascii="Times New Roman" w:eastAsia="Calibri" w:hAnsi="Times New Roman"/>
          <w:sz w:val="28"/>
          <w:szCs w:val="28"/>
          <w:lang w:val="ru-RU"/>
        </w:rPr>
        <w:t>]</w:t>
      </w:r>
      <w:r w:rsidRPr="00865F87">
        <w:rPr>
          <w:rFonts w:ascii="Times New Roman" w:eastAsia="Calibri" w:hAnsi="Times New Roman"/>
          <w:sz w:val="28"/>
          <w:szCs w:val="28"/>
          <w:lang w:val="uk-UA"/>
        </w:rPr>
        <w:t>, щоб уникнути проблем описаних вище:</w:t>
      </w:r>
    </w:p>
    <w:p w14:paraId="7721186A" w14:textId="72BAFAE6" w:rsidR="00865F87" w:rsidRPr="00865F87" w:rsidRDefault="00865F87" w:rsidP="00865F87">
      <w:pPr>
        <w:widowControl w:val="0"/>
        <w:spacing w:after="0" w:line="360" w:lineRule="auto"/>
        <w:ind w:firstLine="709"/>
        <w:jc w:val="both"/>
        <w:rPr>
          <w:rFonts w:ascii="Times New Roman" w:eastAsia="Calibri" w:hAnsi="Times New Roman"/>
          <w:sz w:val="28"/>
          <w:szCs w:val="28"/>
          <w:lang w:val="uk-UA"/>
        </w:rPr>
      </w:pPr>
      <w:r w:rsidRPr="00865F87">
        <w:rPr>
          <w:rFonts w:ascii="Times New Roman" w:eastAsia="Calibri" w:hAnsi="Times New Roman"/>
          <w:sz w:val="28"/>
          <w:szCs w:val="28"/>
          <w:lang w:val="uk-UA"/>
        </w:rPr>
        <w:tab/>
        <w:t xml:space="preserve">1. </w:t>
      </w:r>
      <w:r w:rsidRPr="000516EE">
        <w:rPr>
          <w:rFonts w:ascii="Times New Roman" w:eastAsia="Calibri" w:hAnsi="Times New Roman"/>
          <w:bCs/>
          <w:i/>
          <w:sz w:val="28"/>
          <w:szCs w:val="28"/>
          <w:lang w:val="uk-UA"/>
        </w:rPr>
        <w:t>Фішинг</w:t>
      </w:r>
      <w:r w:rsidRPr="00492500">
        <w:rPr>
          <w:rFonts w:ascii="Times New Roman" w:eastAsia="Calibri" w:hAnsi="Times New Roman"/>
          <w:b/>
          <w:bCs/>
          <w:sz w:val="28"/>
          <w:szCs w:val="28"/>
          <w:lang w:val="uk-UA"/>
        </w:rPr>
        <w:t xml:space="preserve"> </w:t>
      </w:r>
      <w:r w:rsidRPr="00865F87">
        <w:rPr>
          <w:rFonts w:ascii="Times New Roman" w:eastAsia="Calibri" w:hAnsi="Times New Roman"/>
          <w:sz w:val="28"/>
          <w:szCs w:val="28"/>
          <w:lang w:val="uk-UA"/>
        </w:rPr>
        <w:t xml:space="preserve">- популярний метод кібератаки, де зловмисники користуються прийомами соціальної інженерії, для отримання інформації конфіденційної інформації методом обману користувача. Конфіденційна інформація може включати в себе: паролі, дані банківських карток або документи із чутливою інформацією. Найчастіше фішинг маскують під електроні листи, які надходять користувачу або групі користувачів. Відправником листа може виступати довірена особа у вигляді партнера, підрядника або навіть внутрішнього користувача компанії, якого було скомпрометовано раніше. Небезпека цього листа полягає в інформації, яка там описана та вкладенні, яке там знаходиться. Це може бути небезпечне посилання при переході на який буде завантажено </w:t>
      </w:r>
      <w:r w:rsidRPr="00865F87">
        <w:rPr>
          <w:rFonts w:ascii="Times New Roman" w:eastAsia="Calibri" w:hAnsi="Times New Roman"/>
          <w:sz w:val="28"/>
          <w:szCs w:val="28"/>
          <w:lang w:val="uk-UA"/>
        </w:rPr>
        <w:lastRenderedPageBreak/>
        <w:t xml:space="preserve">шкідливе ПО або перехід на небезпечний сайт, який буде просити ввести облікові дані користувача або ще якусь секретну інформацію. В деяких листах можуть бути небезпечні документи, в яких буде прописаний шкідливий код для </w:t>
      </w:r>
      <w:r w:rsidR="0008325D">
        <w:rPr>
          <w:rFonts w:ascii="Times New Roman" w:eastAsia="Calibri" w:hAnsi="Times New Roman"/>
          <w:sz w:val="28"/>
          <w:szCs w:val="28"/>
          <w:lang w:val="uk-UA"/>
        </w:rPr>
        <w:t>крадіжки</w:t>
      </w:r>
      <w:r w:rsidRPr="00865F87">
        <w:rPr>
          <w:rFonts w:ascii="Times New Roman" w:eastAsia="Calibri" w:hAnsi="Times New Roman"/>
          <w:sz w:val="28"/>
          <w:szCs w:val="28"/>
          <w:lang w:val="uk-UA"/>
        </w:rPr>
        <w:t xml:space="preserve"> даних. Всі дії направлені на отримання несанкціонованого доступу до інформації. Достатньо тільки одному із користувачів взаємодіяти із листом - це може призвести до ланцюгу подій, які стануть кібератакою.</w:t>
      </w:r>
    </w:p>
    <w:p w14:paraId="4BB29A09" w14:textId="40FEE40C" w:rsidR="00865F87" w:rsidRPr="00865F87" w:rsidRDefault="00865F87" w:rsidP="00865F87">
      <w:pPr>
        <w:widowControl w:val="0"/>
        <w:spacing w:after="0" w:line="360" w:lineRule="auto"/>
        <w:ind w:firstLine="709"/>
        <w:jc w:val="both"/>
        <w:rPr>
          <w:rFonts w:ascii="Times New Roman" w:eastAsia="Calibri" w:hAnsi="Times New Roman"/>
          <w:sz w:val="28"/>
          <w:szCs w:val="28"/>
          <w:lang w:val="uk-UA"/>
        </w:rPr>
      </w:pPr>
      <w:r w:rsidRPr="00865F87">
        <w:rPr>
          <w:rFonts w:ascii="Times New Roman" w:eastAsia="Calibri" w:hAnsi="Times New Roman"/>
          <w:sz w:val="28"/>
          <w:szCs w:val="28"/>
          <w:lang w:val="uk-UA"/>
        </w:rPr>
        <w:tab/>
        <w:t>Загроза полягає в тому, що антивірусне ПЗ не може побачити шкідливий сайт або файл до того, як він буде відкритий. Людина також не зможе визначити небезпеку без спеціальний знань в області кібербезпеки, бо велика кількість фішингових атак була створена спеціалістами в сфері психології, які знають як підвищити ефективність своїх листів, а тим самим - підвищити рівень ймовірного успіху підловити свою жертву в кіберпросторі</w:t>
      </w:r>
      <w:r w:rsidR="007945D8">
        <w:rPr>
          <w:rFonts w:ascii="Times New Roman" w:eastAsia="Calibri" w:hAnsi="Times New Roman"/>
          <w:sz w:val="28"/>
          <w:szCs w:val="28"/>
          <w:lang w:val="uk-UA"/>
        </w:rPr>
        <w:t>;</w:t>
      </w:r>
    </w:p>
    <w:p w14:paraId="158E1A2B" w14:textId="0CC6BCB7" w:rsidR="00D1208E" w:rsidRDefault="00865F87" w:rsidP="00865F87">
      <w:pPr>
        <w:widowControl w:val="0"/>
        <w:spacing w:after="0" w:line="360" w:lineRule="auto"/>
        <w:ind w:firstLine="709"/>
        <w:jc w:val="both"/>
        <w:rPr>
          <w:rFonts w:ascii="Times New Roman" w:eastAsia="Calibri" w:hAnsi="Times New Roman"/>
          <w:sz w:val="28"/>
          <w:szCs w:val="28"/>
          <w:lang w:val="uk-UA"/>
        </w:rPr>
      </w:pPr>
      <w:r w:rsidRPr="00865F87">
        <w:rPr>
          <w:rFonts w:ascii="Times New Roman" w:eastAsia="Calibri" w:hAnsi="Times New Roman"/>
          <w:sz w:val="28"/>
          <w:szCs w:val="28"/>
          <w:lang w:val="uk-UA"/>
        </w:rPr>
        <w:tab/>
        <w:t xml:space="preserve">2. </w:t>
      </w:r>
      <w:r w:rsidRPr="000516EE">
        <w:rPr>
          <w:rFonts w:ascii="Times New Roman" w:eastAsia="Calibri" w:hAnsi="Times New Roman"/>
          <w:bCs/>
          <w:i/>
          <w:sz w:val="28"/>
          <w:szCs w:val="28"/>
          <w:lang w:val="uk-UA"/>
        </w:rPr>
        <w:t>Програми</w:t>
      </w:r>
      <w:r w:rsidRPr="00492500">
        <w:rPr>
          <w:rFonts w:ascii="Times New Roman" w:eastAsia="Calibri" w:hAnsi="Times New Roman"/>
          <w:b/>
          <w:bCs/>
          <w:sz w:val="28"/>
          <w:szCs w:val="28"/>
          <w:lang w:val="uk-UA"/>
        </w:rPr>
        <w:t>-</w:t>
      </w:r>
      <w:r w:rsidRPr="000516EE">
        <w:rPr>
          <w:rFonts w:ascii="Times New Roman" w:eastAsia="Calibri" w:hAnsi="Times New Roman"/>
          <w:bCs/>
          <w:i/>
          <w:sz w:val="28"/>
          <w:szCs w:val="28"/>
          <w:lang w:val="uk-UA"/>
        </w:rPr>
        <w:t>вимагачі</w:t>
      </w:r>
      <w:r w:rsidRPr="00865F87">
        <w:rPr>
          <w:rFonts w:ascii="Times New Roman" w:eastAsia="Calibri" w:hAnsi="Times New Roman"/>
          <w:sz w:val="28"/>
          <w:szCs w:val="28"/>
          <w:lang w:val="uk-UA"/>
        </w:rPr>
        <w:t xml:space="preserve"> є однією з небезпечних форм кіберзлочинності, яка здатна зруйнувати весь бізнес. Зараження кінцевої точки цією програмою шифрує всі файли жертви. Зазвичай даний тип атаки розповсюджується на всю компанію. Є навіть вірогідність шифрування серверів із резервною копією, що унеможливлює відновлення даних. У разі вдалого шифрування даних - зловмисники просят викуп своїх даних. Плату за відновлення доступу до даних. Зазвичай сума викупу становить настільки великі суми</w:t>
      </w:r>
      <w:r w:rsidR="00F33514">
        <w:rPr>
          <w:rFonts w:ascii="Times New Roman" w:eastAsia="Calibri" w:hAnsi="Times New Roman"/>
          <w:sz w:val="28"/>
          <w:szCs w:val="28"/>
          <w:lang w:val="uk-UA"/>
        </w:rPr>
        <w:t>,</w:t>
      </w:r>
      <w:r w:rsidRPr="00865F87">
        <w:rPr>
          <w:rFonts w:ascii="Times New Roman" w:eastAsia="Calibri" w:hAnsi="Times New Roman"/>
          <w:sz w:val="28"/>
          <w:szCs w:val="28"/>
          <w:lang w:val="uk-UA"/>
        </w:rPr>
        <w:t xml:space="preserve"> що компанія може бути не готова оплатити її, тому краще вкласти ці гроші в захищеність систем, ніж віддати їх кіберзлочинцям. Але існує ймовірність, що навіть після оплати - дані не будуть розшифровані. Найкраща практика попередження даного типу атаки - стратегія по бєкапуванню даних та захист кінцевих точок, через які загроза може розповсюджуватись на всі інші робочі станції</w:t>
      </w:r>
      <w:r w:rsidR="007945D8">
        <w:rPr>
          <w:rFonts w:ascii="Times New Roman" w:eastAsia="Calibri" w:hAnsi="Times New Roman"/>
          <w:sz w:val="28"/>
          <w:szCs w:val="28"/>
          <w:lang w:val="uk-UA"/>
        </w:rPr>
        <w:t>;</w:t>
      </w:r>
    </w:p>
    <w:p w14:paraId="1EDE4047" w14:textId="4787F0C9" w:rsidR="00146F31" w:rsidRPr="00146F31" w:rsidRDefault="00146F31" w:rsidP="00146F31">
      <w:pPr>
        <w:widowControl w:val="0"/>
        <w:spacing w:after="0" w:line="360" w:lineRule="auto"/>
        <w:ind w:firstLine="709"/>
        <w:jc w:val="both"/>
        <w:rPr>
          <w:rFonts w:ascii="Times New Roman" w:eastAsia="Calibri" w:hAnsi="Times New Roman"/>
          <w:sz w:val="28"/>
          <w:szCs w:val="28"/>
          <w:lang w:val="uk-UA"/>
        </w:rPr>
      </w:pPr>
      <w:r w:rsidRPr="00146F31">
        <w:rPr>
          <w:rFonts w:ascii="Times New Roman" w:eastAsia="Calibri" w:hAnsi="Times New Roman"/>
          <w:sz w:val="28"/>
          <w:szCs w:val="28"/>
          <w:lang w:val="uk-UA"/>
        </w:rPr>
        <w:t xml:space="preserve">3. </w:t>
      </w:r>
      <w:r w:rsidRPr="000516EE">
        <w:rPr>
          <w:rFonts w:ascii="Times New Roman" w:eastAsia="Calibri" w:hAnsi="Times New Roman"/>
          <w:bCs/>
          <w:i/>
          <w:sz w:val="28"/>
          <w:szCs w:val="28"/>
          <w:lang w:val="uk-UA"/>
        </w:rPr>
        <w:t>Атаки</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нульового</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дня</w:t>
      </w:r>
      <w:r w:rsidRPr="00146F31">
        <w:rPr>
          <w:rFonts w:ascii="Times New Roman" w:eastAsia="Calibri" w:hAnsi="Times New Roman"/>
          <w:sz w:val="28"/>
          <w:szCs w:val="28"/>
          <w:lang w:val="uk-UA"/>
        </w:rPr>
        <w:t xml:space="preserve"> - один з найбільш складних типів загроз. Вони націлені на вразливості ПЗ, про яке не знає розробник, тому відсутні будь-які виправлення або патчі. Кіберзлочинці намагаються використати ці вразливі програми до того, як розробник дізнається про дану загрозу і створить відповідне оновлення. Описане вище означає, що всі системи, які мають дане програмне забезпечення залишаються беззахисними перед таким типом атак. Традиційні засоби безпеки, такі як: антивіруси - не можуть виявити їх сигнатури. Тому для </w:t>
      </w:r>
      <w:r w:rsidRPr="00146F31">
        <w:rPr>
          <w:rFonts w:ascii="Times New Roman" w:eastAsia="Calibri" w:hAnsi="Times New Roman"/>
          <w:sz w:val="28"/>
          <w:szCs w:val="28"/>
          <w:lang w:val="uk-UA"/>
        </w:rPr>
        <w:lastRenderedPageBreak/>
        <w:t>захисту від цих атак потрібні більш просунуті засоби захисту кінцевих точок, які можуть користуватись даним додатком для роботи</w:t>
      </w:r>
      <w:r w:rsidR="007945D8">
        <w:rPr>
          <w:rFonts w:ascii="Times New Roman" w:eastAsia="Calibri" w:hAnsi="Times New Roman"/>
          <w:sz w:val="28"/>
          <w:szCs w:val="28"/>
          <w:lang w:val="uk-UA"/>
        </w:rPr>
        <w:t>;</w:t>
      </w:r>
    </w:p>
    <w:p w14:paraId="4F54AF8B" w14:textId="533894F0" w:rsidR="00146F31" w:rsidRPr="00146F31" w:rsidRDefault="00146F31" w:rsidP="00146F31">
      <w:pPr>
        <w:widowControl w:val="0"/>
        <w:spacing w:after="0" w:line="360" w:lineRule="auto"/>
        <w:ind w:firstLine="709"/>
        <w:jc w:val="both"/>
        <w:rPr>
          <w:rFonts w:ascii="Times New Roman" w:eastAsia="Calibri" w:hAnsi="Times New Roman"/>
          <w:sz w:val="28"/>
          <w:szCs w:val="28"/>
          <w:lang w:val="uk-UA"/>
        </w:rPr>
      </w:pPr>
      <w:r w:rsidRPr="00146F31">
        <w:rPr>
          <w:rFonts w:ascii="Times New Roman" w:eastAsia="Calibri" w:hAnsi="Times New Roman"/>
          <w:sz w:val="28"/>
          <w:szCs w:val="28"/>
          <w:lang w:val="uk-UA"/>
        </w:rPr>
        <w:t xml:space="preserve">4. </w:t>
      </w:r>
      <w:r w:rsidRPr="000516EE">
        <w:rPr>
          <w:rFonts w:ascii="Times New Roman" w:eastAsia="Calibri" w:hAnsi="Times New Roman"/>
          <w:bCs/>
          <w:i/>
          <w:sz w:val="28"/>
          <w:szCs w:val="28"/>
          <w:lang w:val="uk-UA"/>
        </w:rPr>
        <w:t>Відсутність</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оновлень</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програмного</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забезпечення</w:t>
      </w:r>
      <w:r w:rsidRPr="00146F31">
        <w:rPr>
          <w:rFonts w:ascii="Times New Roman" w:eastAsia="Calibri" w:hAnsi="Times New Roman"/>
          <w:sz w:val="28"/>
          <w:szCs w:val="28"/>
          <w:lang w:val="uk-UA"/>
        </w:rPr>
        <w:t xml:space="preserve"> - ризик для пристрою в подальшому бути скомпрометованим. Деякі оновлення, окрім покращення функціоналу - покращують безпеку. Застаріле програмне забезпечення або вчасно не оновлена система можуть призвести до здійсненню атаки по вразливостям, які не були виправлені в старих версіях. Це може спричинити віддалений доступ до мережі, блокування роботи або доступ до конфіденційних даних. Тому важливо стежити, щоб система та програми, які використовуються не мали застарілих версій</w:t>
      </w:r>
      <w:r w:rsidR="007945D8">
        <w:rPr>
          <w:rFonts w:ascii="Times New Roman" w:eastAsia="Calibri" w:hAnsi="Times New Roman"/>
          <w:sz w:val="28"/>
          <w:szCs w:val="28"/>
          <w:lang w:val="uk-UA"/>
        </w:rPr>
        <w:t>;</w:t>
      </w:r>
    </w:p>
    <w:p w14:paraId="4A3F2DF8" w14:textId="62059EE9" w:rsidR="00146F31" w:rsidRDefault="00146F31" w:rsidP="00146F31">
      <w:pPr>
        <w:widowControl w:val="0"/>
        <w:spacing w:after="0" w:line="360" w:lineRule="auto"/>
        <w:ind w:firstLine="709"/>
        <w:jc w:val="both"/>
        <w:rPr>
          <w:rFonts w:ascii="Times New Roman" w:eastAsia="Calibri" w:hAnsi="Times New Roman"/>
          <w:sz w:val="28"/>
          <w:szCs w:val="28"/>
          <w:lang w:val="uk-UA"/>
        </w:rPr>
      </w:pPr>
      <w:r w:rsidRPr="00146F31">
        <w:rPr>
          <w:rFonts w:ascii="Times New Roman" w:eastAsia="Calibri" w:hAnsi="Times New Roman"/>
          <w:sz w:val="28"/>
          <w:szCs w:val="28"/>
          <w:lang w:val="uk-UA"/>
        </w:rPr>
        <w:t xml:space="preserve">5. </w:t>
      </w:r>
      <w:r w:rsidRPr="000516EE">
        <w:rPr>
          <w:rFonts w:ascii="Times New Roman" w:eastAsia="Calibri" w:hAnsi="Times New Roman"/>
          <w:bCs/>
          <w:i/>
          <w:sz w:val="28"/>
          <w:szCs w:val="28"/>
          <w:lang w:val="uk-UA"/>
        </w:rPr>
        <w:t>Слабкі</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паролі</w:t>
      </w:r>
      <w:r w:rsidR="009457A0" w:rsidRPr="00492500">
        <w:rPr>
          <w:rFonts w:ascii="Times New Roman" w:eastAsia="Calibri" w:hAnsi="Times New Roman"/>
          <w:b/>
          <w:bCs/>
          <w:sz w:val="28"/>
          <w:szCs w:val="28"/>
          <w:lang w:val="uk-UA"/>
        </w:rPr>
        <w:t xml:space="preserve"> </w:t>
      </w:r>
      <w:r w:rsidR="009457A0" w:rsidRPr="000516EE">
        <w:rPr>
          <w:rFonts w:ascii="Times New Roman" w:eastAsia="Calibri" w:hAnsi="Times New Roman"/>
          <w:bCs/>
          <w:i/>
          <w:sz w:val="28"/>
          <w:szCs w:val="28"/>
          <w:lang w:val="uk-UA"/>
        </w:rPr>
        <w:t>або</w:t>
      </w:r>
      <w:r w:rsidR="009457A0" w:rsidRPr="00492500">
        <w:rPr>
          <w:rFonts w:ascii="Times New Roman" w:eastAsia="Calibri" w:hAnsi="Times New Roman"/>
          <w:b/>
          <w:bCs/>
          <w:sz w:val="28"/>
          <w:szCs w:val="28"/>
          <w:lang w:val="uk-UA"/>
        </w:rPr>
        <w:t xml:space="preserve"> </w:t>
      </w:r>
      <w:r w:rsidR="009457A0" w:rsidRPr="000516EE">
        <w:rPr>
          <w:rFonts w:ascii="Times New Roman" w:eastAsia="Calibri" w:hAnsi="Times New Roman"/>
          <w:bCs/>
          <w:i/>
          <w:sz w:val="28"/>
          <w:szCs w:val="28"/>
          <w:lang w:val="uk-UA"/>
        </w:rPr>
        <w:t>слабкі</w:t>
      </w:r>
      <w:r w:rsidR="009457A0" w:rsidRPr="00492500">
        <w:rPr>
          <w:rFonts w:ascii="Times New Roman" w:eastAsia="Calibri" w:hAnsi="Times New Roman"/>
          <w:b/>
          <w:bCs/>
          <w:sz w:val="28"/>
          <w:szCs w:val="28"/>
          <w:lang w:val="uk-UA"/>
        </w:rPr>
        <w:t xml:space="preserve"> </w:t>
      </w:r>
      <w:r w:rsidR="009457A0" w:rsidRPr="000516EE">
        <w:rPr>
          <w:rFonts w:ascii="Times New Roman" w:eastAsia="Calibri" w:hAnsi="Times New Roman"/>
          <w:bCs/>
          <w:i/>
          <w:sz w:val="28"/>
          <w:szCs w:val="28"/>
          <w:lang w:val="uk-UA"/>
        </w:rPr>
        <w:t>політики</w:t>
      </w:r>
      <w:r w:rsidR="009457A0" w:rsidRPr="00492500">
        <w:rPr>
          <w:rFonts w:ascii="Times New Roman" w:eastAsia="Calibri" w:hAnsi="Times New Roman"/>
          <w:b/>
          <w:bCs/>
          <w:sz w:val="28"/>
          <w:szCs w:val="28"/>
          <w:lang w:val="uk-UA"/>
        </w:rPr>
        <w:t xml:space="preserve"> </w:t>
      </w:r>
      <w:r w:rsidR="009457A0" w:rsidRPr="000516EE">
        <w:rPr>
          <w:rFonts w:ascii="Times New Roman" w:eastAsia="Calibri" w:hAnsi="Times New Roman"/>
          <w:bCs/>
          <w:i/>
          <w:sz w:val="28"/>
          <w:szCs w:val="28"/>
          <w:lang w:val="uk-UA"/>
        </w:rPr>
        <w:t>безпеки</w:t>
      </w:r>
      <w:r w:rsidRPr="00146F31">
        <w:rPr>
          <w:rFonts w:ascii="Times New Roman" w:eastAsia="Calibri" w:hAnsi="Times New Roman"/>
          <w:sz w:val="28"/>
          <w:szCs w:val="28"/>
          <w:lang w:val="uk-UA"/>
        </w:rPr>
        <w:t xml:space="preserve"> - загроза для системи, яка дає зловмисникам можливість отримати доступ до облікових даних, а в подальшому до файлів. Прості паролі, які не відповідають рекомендаціям, створюють значний ризик як для пристрою так і для мережі в цілому, бо отримавши доступ до однієї машини - можна отримати доступ до всіх, якщо вчасно не ізолювати робочу станцію. Несвоєчасна зміна паролю або використання одного і того ж паролю для декількох облікових засобів спричиняє значну загрозу для безпеки інформаційних ресурсів. Може легко призвести до несанкціонованого доступу до облікових записів. досвідчені хакери часто використовують вкрадені облікові дані для проникнення в різні системи. Такі дані можуть бути отримані через фішингові атаки або витоки інформації, коли велика кількість облікових записів опиняється під загрозою</w:t>
      </w:r>
      <w:r w:rsidR="007945D8">
        <w:rPr>
          <w:rFonts w:ascii="Times New Roman" w:eastAsia="Calibri" w:hAnsi="Times New Roman"/>
          <w:sz w:val="28"/>
          <w:szCs w:val="28"/>
          <w:lang w:val="uk-UA"/>
        </w:rPr>
        <w:t>;</w:t>
      </w:r>
    </w:p>
    <w:p w14:paraId="29115403" w14:textId="19D78576" w:rsidR="00E50232" w:rsidRDefault="002A6E23" w:rsidP="00146F31">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6. </w:t>
      </w:r>
      <w:r w:rsidRPr="000516EE">
        <w:rPr>
          <w:rFonts w:ascii="Times New Roman" w:eastAsia="Calibri" w:hAnsi="Times New Roman"/>
          <w:bCs/>
          <w:i/>
          <w:sz w:val="28"/>
          <w:szCs w:val="28"/>
          <w:lang w:val="uk-UA"/>
        </w:rPr>
        <w:t>Підключення</w:t>
      </w:r>
      <w:r w:rsidRPr="006A16B2">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небезпечних</w:t>
      </w:r>
      <w:r w:rsidRPr="006A16B2">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USB</w:t>
      </w:r>
      <w:r>
        <w:rPr>
          <w:rFonts w:ascii="Times New Roman" w:eastAsia="Calibri" w:hAnsi="Times New Roman"/>
          <w:sz w:val="28"/>
          <w:szCs w:val="28"/>
          <w:lang w:val="uk-UA"/>
        </w:rPr>
        <w:t xml:space="preserve"> </w:t>
      </w:r>
      <w:r w:rsidR="002F356A">
        <w:rPr>
          <w:rFonts w:ascii="Times New Roman" w:eastAsia="Calibri" w:hAnsi="Times New Roman"/>
          <w:sz w:val="28"/>
          <w:szCs w:val="28"/>
          <w:lang w:val="uk-UA"/>
        </w:rPr>
        <w:t xml:space="preserve">та інших переферійних пристроїв – несе значний ризик безпеки кінцевих точок, адже це може призвести до автоматичного завантаження шкідливого ПЗ, яке може вивести з ладу працездатність робочої станції або цілої мережі. </w:t>
      </w:r>
      <w:r w:rsidR="00601E7A">
        <w:rPr>
          <w:rFonts w:ascii="Times New Roman" w:eastAsia="Calibri" w:hAnsi="Times New Roman"/>
          <w:sz w:val="28"/>
          <w:szCs w:val="28"/>
          <w:lang w:val="uk-UA"/>
        </w:rPr>
        <w:t>Потрібен контроль за тим, що підключається до робочої станції;</w:t>
      </w:r>
    </w:p>
    <w:p w14:paraId="0ED3010F" w14:textId="33FE4AB5" w:rsidR="0063321F" w:rsidRDefault="00601E7A" w:rsidP="00993FE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7.</w:t>
      </w:r>
      <w:r w:rsidR="006B208D">
        <w:rPr>
          <w:rFonts w:ascii="Times New Roman" w:eastAsia="Calibri" w:hAnsi="Times New Roman"/>
          <w:sz w:val="28"/>
          <w:szCs w:val="28"/>
          <w:lang w:val="uk-UA"/>
        </w:rPr>
        <w:t xml:space="preserve"> </w:t>
      </w:r>
      <w:r w:rsidR="00AF746F" w:rsidRPr="000516EE">
        <w:rPr>
          <w:rFonts w:ascii="Times New Roman" w:eastAsia="Calibri" w:hAnsi="Times New Roman"/>
          <w:bCs/>
          <w:i/>
          <w:sz w:val="28"/>
          <w:szCs w:val="28"/>
          <w:lang w:val="uk-UA"/>
        </w:rPr>
        <w:t>Крадіжка</w:t>
      </w:r>
      <w:r w:rsidR="00AF746F" w:rsidRPr="006A16B2">
        <w:rPr>
          <w:rFonts w:ascii="Times New Roman" w:eastAsia="Calibri" w:hAnsi="Times New Roman"/>
          <w:b/>
          <w:bCs/>
          <w:sz w:val="28"/>
          <w:szCs w:val="28"/>
          <w:lang w:val="uk-UA"/>
        </w:rPr>
        <w:t xml:space="preserve"> </w:t>
      </w:r>
      <w:r w:rsidR="00AF746F" w:rsidRPr="000516EE">
        <w:rPr>
          <w:rFonts w:ascii="Times New Roman" w:eastAsia="Calibri" w:hAnsi="Times New Roman"/>
          <w:bCs/>
          <w:i/>
          <w:sz w:val="28"/>
          <w:szCs w:val="28"/>
          <w:lang w:val="uk-UA"/>
        </w:rPr>
        <w:t>або</w:t>
      </w:r>
      <w:r w:rsidR="00AF746F" w:rsidRPr="006A16B2">
        <w:rPr>
          <w:rFonts w:ascii="Times New Roman" w:eastAsia="Calibri" w:hAnsi="Times New Roman"/>
          <w:b/>
          <w:bCs/>
          <w:sz w:val="28"/>
          <w:szCs w:val="28"/>
          <w:lang w:val="uk-UA"/>
        </w:rPr>
        <w:t xml:space="preserve"> </w:t>
      </w:r>
      <w:r w:rsidR="00AF746F" w:rsidRPr="000516EE">
        <w:rPr>
          <w:rFonts w:ascii="Times New Roman" w:eastAsia="Calibri" w:hAnsi="Times New Roman"/>
          <w:bCs/>
          <w:i/>
          <w:sz w:val="28"/>
          <w:szCs w:val="28"/>
          <w:lang w:val="uk-UA"/>
        </w:rPr>
        <w:t>втрата</w:t>
      </w:r>
      <w:r w:rsidR="00AF746F" w:rsidRPr="006A16B2">
        <w:rPr>
          <w:rFonts w:ascii="Times New Roman" w:eastAsia="Calibri" w:hAnsi="Times New Roman"/>
          <w:b/>
          <w:bCs/>
          <w:sz w:val="28"/>
          <w:szCs w:val="28"/>
          <w:lang w:val="uk-UA"/>
        </w:rPr>
        <w:t xml:space="preserve"> </w:t>
      </w:r>
      <w:r w:rsidR="00AF746F" w:rsidRPr="000516EE">
        <w:rPr>
          <w:rFonts w:ascii="Times New Roman" w:eastAsia="Calibri" w:hAnsi="Times New Roman"/>
          <w:bCs/>
          <w:i/>
          <w:sz w:val="28"/>
          <w:szCs w:val="28"/>
          <w:lang w:val="uk-UA"/>
        </w:rPr>
        <w:t>пристрою</w:t>
      </w:r>
      <w:r w:rsidR="00F82F93">
        <w:rPr>
          <w:rFonts w:ascii="Times New Roman" w:eastAsia="Calibri" w:hAnsi="Times New Roman"/>
          <w:sz w:val="28"/>
          <w:szCs w:val="28"/>
          <w:lang w:val="uk-UA"/>
        </w:rPr>
        <w:t xml:space="preserve"> – загроза, яка може принести великої шкоди організації у випадку слабкої захищеності </w:t>
      </w:r>
      <w:r w:rsidR="00281E3C">
        <w:rPr>
          <w:rFonts w:ascii="Times New Roman" w:eastAsia="Calibri" w:hAnsi="Times New Roman"/>
          <w:sz w:val="28"/>
          <w:szCs w:val="28"/>
          <w:lang w:val="uk-UA"/>
        </w:rPr>
        <w:t xml:space="preserve">пристрою. Відсутність важкого паролю та відсутність шифрування </w:t>
      </w:r>
      <w:r w:rsidR="007945D8">
        <w:rPr>
          <w:rFonts w:ascii="Times New Roman" w:eastAsia="Calibri" w:hAnsi="Times New Roman"/>
          <w:sz w:val="28"/>
          <w:szCs w:val="28"/>
          <w:lang w:val="uk-UA"/>
        </w:rPr>
        <w:t>відкриє доступ зловмиснику до важливої інформації;</w:t>
      </w:r>
    </w:p>
    <w:p w14:paraId="3AC1BFAF" w14:textId="15202FB5" w:rsidR="00AF746F" w:rsidRDefault="000C7992" w:rsidP="00AF746F">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 xml:space="preserve">8. </w:t>
      </w:r>
      <w:r w:rsidRPr="000516EE">
        <w:rPr>
          <w:rFonts w:ascii="Times New Roman" w:eastAsia="Calibri" w:hAnsi="Times New Roman"/>
          <w:bCs/>
          <w:i/>
          <w:sz w:val="28"/>
          <w:szCs w:val="28"/>
          <w:lang w:val="uk-UA"/>
        </w:rPr>
        <w:t>Ненадійне</w:t>
      </w:r>
      <w:r w:rsidRPr="006A16B2">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програмне</w:t>
      </w:r>
      <w:r w:rsidRPr="006A16B2">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забезпечення</w:t>
      </w:r>
      <w:r>
        <w:rPr>
          <w:rFonts w:ascii="Times New Roman" w:eastAsia="Calibri" w:hAnsi="Times New Roman"/>
          <w:sz w:val="28"/>
          <w:szCs w:val="28"/>
          <w:lang w:val="uk-UA"/>
        </w:rPr>
        <w:t xml:space="preserve"> – завантажування програмного забезпечення </w:t>
      </w:r>
      <w:r w:rsidR="00874C37">
        <w:rPr>
          <w:rFonts w:ascii="Times New Roman" w:eastAsia="Calibri" w:hAnsi="Times New Roman"/>
          <w:sz w:val="28"/>
          <w:szCs w:val="28"/>
          <w:lang w:val="uk-UA"/>
        </w:rPr>
        <w:t>з неперевірених джерел, може містити шкідливий код</w:t>
      </w:r>
      <w:r w:rsidR="00A06F82">
        <w:rPr>
          <w:rFonts w:ascii="Times New Roman" w:eastAsia="Calibri" w:hAnsi="Times New Roman"/>
          <w:sz w:val="28"/>
          <w:szCs w:val="28"/>
          <w:lang w:val="uk-UA"/>
        </w:rPr>
        <w:t>, який в подальшому може бути розгорнутий на робочу станцію або розповсюдитись на всю мережу. Саме використання піратського програмного забезпечення</w:t>
      </w:r>
      <w:r w:rsidR="00E65F70">
        <w:rPr>
          <w:rFonts w:ascii="Times New Roman" w:eastAsia="Calibri" w:hAnsi="Times New Roman"/>
          <w:sz w:val="28"/>
          <w:szCs w:val="28"/>
          <w:lang w:val="uk-UA"/>
        </w:rPr>
        <w:t>, які не мають регулярних оновлень безпеки або модифіковано іншою людиною, стає загрозою. Важливо контролювати звідки був скачаний додаток</w:t>
      </w:r>
      <w:r w:rsidR="0063321F">
        <w:rPr>
          <w:rFonts w:ascii="Times New Roman" w:eastAsia="Calibri" w:hAnsi="Times New Roman"/>
          <w:sz w:val="28"/>
          <w:szCs w:val="28"/>
          <w:lang w:val="uk-UA"/>
        </w:rPr>
        <w:t xml:space="preserve"> та використовувати додатки тільки від перевіреного розробники;</w:t>
      </w:r>
    </w:p>
    <w:p w14:paraId="347CEF75" w14:textId="77777777" w:rsidR="004B22CC" w:rsidRDefault="007250D8" w:rsidP="004B22CC">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9. </w:t>
      </w:r>
      <w:r w:rsidRPr="000516EE">
        <w:rPr>
          <w:rFonts w:ascii="Times New Roman" w:eastAsia="Calibri" w:hAnsi="Times New Roman"/>
          <w:bCs/>
          <w:i/>
          <w:sz w:val="28"/>
          <w:szCs w:val="28"/>
          <w:lang w:val="uk-UA"/>
        </w:rPr>
        <w:t>Інсайдерська</w:t>
      </w:r>
      <w:r w:rsidRPr="006A16B2">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загроза</w:t>
      </w:r>
      <w:r>
        <w:rPr>
          <w:rFonts w:ascii="Times New Roman" w:eastAsia="Calibri" w:hAnsi="Times New Roman"/>
          <w:sz w:val="28"/>
          <w:szCs w:val="28"/>
          <w:lang w:val="uk-UA"/>
        </w:rPr>
        <w:t xml:space="preserve"> </w:t>
      </w:r>
      <w:r w:rsidR="00F645CC">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F645CC">
        <w:rPr>
          <w:rFonts w:ascii="Times New Roman" w:eastAsia="Calibri" w:hAnsi="Times New Roman"/>
          <w:sz w:val="28"/>
          <w:szCs w:val="28"/>
          <w:lang w:val="uk-UA"/>
        </w:rPr>
        <w:t xml:space="preserve">тип компрометації конфіденційних даних від </w:t>
      </w:r>
      <w:r w:rsidR="00D56163">
        <w:rPr>
          <w:rFonts w:ascii="Times New Roman" w:eastAsia="Calibri" w:hAnsi="Times New Roman"/>
          <w:sz w:val="28"/>
          <w:szCs w:val="28"/>
          <w:lang w:val="uk-UA"/>
        </w:rPr>
        <w:t xml:space="preserve">навмисних чи ненавмисних дій внутрішнього співробітника компанії. </w:t>
      </w:r>
      <w:r w:rsidR="0076757A">
        <w:rPr>
          <w:rFonts w:ascii="Times New Roman" w:eastAsia="Calibri" w:hAnsi="Times New Roman"/>
          <w:sz w:val="28"/>
          <w:szCs w:val="28"/>
          <w:lang w:val="uk-UA"/>
        </w:rPr>
        <w:t xml:space="preserve">До цього необережність та незнання правил безпеки людиною або </w:t>
      </w:r>
      <w:r w:rsidR="003C4B2F">
        <w:rPr>
          <w:rFonts w:ascii="Times New Roman" w:eastAsia="Calibri" w:hAnsi="Times New Roman"/>
          <w:sz w:val="28"/>
          <w:szCs w:val="28"/>
          <w:lang w:val="uk-UA"/>
        </w:rPr>
        <w:t xml:space="preserve">якщо людина мала зловмисні наміри по передачі інформації іншій компанії. </w:t>
      </w:r>
      <w:r w:rsidR="004B22CC" w:rsidRPr="004B22CC">
        <w:rPr>
          <w:rFonts w:ascii="Times New Roman" w:eastAsia="Calibri" w:hAnsi="Times New Roman"/>
          <w:sz w:val="28"/>
          <w:szCs w:val="28"/>
          <w:lang w:val="uk-UA"/>
        </w:rPr>
        <w:t>Регулярне навчання співробітників із кібербезпеки та моніторинг їхньої активності допомагає знизити ці ризики.</w:t>
      </w:r>
    </w:p>
    <w:p w14:paraId="32CE2B1A" w14:textId="044B1734" w:rsidR="00D0656C" w:rsidRPr="00300E18" w:rsidRDefault="00D0656C" w:rsidP="00300E18">
      <w:pPr>
        <w:widowControl w:val="0"/>
        <w:spacing w:after="0" w:line="360" w:lineRule="auto"/>
        <w:ind w:firstLine="709"/>
        <w:jc w:val="both"/>
        <w:rPr>
          <w:rFonts w:ascii="Times New Roman" w:eastAsia="Calibri" w:hAnsi="Times New Roman"/>
          <w:sz w:val="28"/>
          <w:szCs w:val="28"/>
          <w:lang w:val="uk-UA"/>
        </w:rPr>
      </w:pPr>
      <w:r w:rsidRPr="00300E18">
        <w:rPr>
          <w:rFonts w:ascii="Times New Roman" w:eastAsia="Calibri" w:hAnsi="Times New Roman"/>
          <w:sz w:val="28"/>
          <w:szCs w:val="28"/>
          <w:lang w:val="uk-UA"/>
        </w:rPr>
        <w:t xml:space="preserve">Безпека кінцевих пристроїв є критично важливою складовою загальної кібербезпеки організації, оскільки саме через кінцеві точки найчастіше здійснюються атаки. </w:t>
      </w:r>
      <w:r w:rsidR="00300E18">
        <w:rPr>
          <w:rFonts w:ascii="Times New Roman" w:eastAsia="Calibri" w:hAnsi="Times New Roman"/>
          <w:sz w:val="28"/>
          <w:szCs w:val="28"/>
          <w:lang w:val="uk-UA"/>
        </w:rPr>
        <w:t xml:space="preserve">Всі загрози описані вище </w:t>
      </w:r>
      <w:r w:rsidRPr="00300E18">
        <w:rPr>
          <w:rFonts w:ascii="Times New Roman" w:eastAsia="Calibri" w:hAnsi="Times New Roman"/>
          <w:sz w:val="28"/>
          <w:szCs w:val="28"/>
          <w:lang w:val="uk-UA"/>
        </w:rPr>
        <w:t>можуть легко скомпрометувати кінцеві пристрої, призвести до втрати конфіденційних даних та значних фінансових збитків.</w:t>
      </w:r>
      <w:r w:rsidR="00300E18">
        <w:rPr>
          <w:rFonts w:ascii="Times New Roman" w:eastAsia="Calibri" w:hAnsi="Times New Roman"/>
          <w:sz w:val="28"/>
          <w:szCs w:val="28"/>
          <w:lang w:val="uk-UA"/>
        </w:rPr>
        <w:t xml:space="preserve"> Підірвати довіру партнерів та підрядників, що може призвести до </w:t>
      </w:r>
      <w:r w:rsidR="004908C9">
        <w:rPr>
          <w:rFonts w:ascii="Times New Roman" w:eastAsia="Calibri" w:hAnsi="Times New Roman"/>
          <w:sz w:val="28"/>
          <w:szCs w:val="28"/>
          <w:lang w:val="uk-UA"/>
        </w:rPr>
        <w:t>зниження репутації компанії.</w:t>
      </w:r>
    </w:p>
    <w:p w14:paraId="38A75FE3" w14:textId="2E2E1FA5" w:rsidR="004B22CC" w:rsidRDefault="00D0656C" w:rsidP="00300E18">
      <w:pPr>
        <w:widowControl w:val="0"/>
        <w:spacing w:after="0" w:line="360" w:lineRule="auto"/>
        <w:ind w:firstLine="709"/>
        <w:jc w:val="both"/>
        <w:rPr>
          <w:rFonts w:ascii="Times New Roman" w:eastAsia="Calibri" w:hAnsi="Times New Roman"/>
          <w:sz w:val="28"/>
          <w:szCs w:val="28"/>
          <w:lang w:val="uk-UA"/>
        </w:rPr>
      </w:pPr>
      <w:r w:rsidRPr="00300E18">
        <w:rPr>
          <w:rFonts w:ascii="Times New Roman" w:eastAsia="Calibri" w:hAnsi="Times New Roman"/>
          <w:sz w:val="28"/>
          <w:szCs w:val="28"/>
          <w:lang w:val="uk-UA"/>
        </w:rPr>
        <w:t xml:space="preserve">Недостатня увага до безпеки кінцевих точок може призвести до кібератак, </w:t>
      </w:r>
      <w:r w:rsidR="006C2F9C">
        <w:rPr>
          <w:rFonts w:ascii="Times New Roman" w:eastAsia="Calibri" w:hAnsi="Times New Roman"/>
          <w:sz w:val="28"/>
          <w:szCs w:val="28"/>
          <w:lang w:val="uk-UA"/>
        </w:rPr>
        <w:t>що</w:t>
      </w:r>
      <w:r w:rsidRPr="00300E18">
        <w:rPr>
          <w:rFonts w:ascii="Times New Roman" w:eastAsia="Calibri" w:hAnsi="Times New Roman"/>
          <w:sz w:val="28"/>
          <w:szCs w:val="28"/>
          <w:lang w:val="uk-UA"/>
        </w:rPr>
        <w:t xml:space="preserve"> здатні </w:t>
      </w:r>
      <w:r w:rsidR="006C2F9C">
        <w:rPr>
          <w:rFonts w:ascii="Times New Roman" w:eastAsia="Calibri" w:hAnsi="Times New Roman"/>
          <w:sz w:val="28"/>
          <w:szCs w:val="28"/>
          <w:lang w:val="uk-UA"/>
        </w:rPr>
        <w:t>принести проблему компанії.</w:t>
      </w:r>
      <w:r w:rsidRPr="00300E18">
        <w:rPr>
          <w:rFonts w:ascii="Times New Roman" w:eastAsia="Calibri" w:hAnsi="Times New Roman"/>
          <w:sz w:val="28"/>
          <w:szCs w:val="28"/>
          <w:lang w:val="uk-UA"/>
        </w:rPr>
        <w:t xml:space="preserve"> </w:t>
      </w:r>
      <w:r w:rsidR="00261519">
        <w:rPr>
          <w:rFonts w:ascii="Times New Roman" w:eastAsia="Calibri" w:hAnsi="Times New Roman"/>
          <w:sz w:val="28"/>
          <w:szCs w:val="28"/>
          <w:lang w:val="uk-UA"/>
        </w:rPr>
        <w:t xml:space="preserve">Щоб цього уникнути потрібно </w:t>
      </w:r>
      <w:r w:rsidR="006B7C87">
        <w:rPr>
          <w:rFonts w:ascii="Times New Roman" w:eastAsia="Calibri" w:hAnsi="Times New Roman"/>
          <w:sz w:val="28"/>
          <w:szCs w:val="28"/>
          <w:lang w:val="uk-UA"/>
        </w:rPr>
        <w:t xml:space="preserve">приділяти увагу до захисту кінцевих точок, впроваджуючи системи захисту по типу: </w:t>
      </w:r>
      <w:r w:rsidR="006B7C87">
        <w:rPr>
          <w:rFonts w:ascii="Times New Roman" w:eastAsia="Calibri" w:hAnsi="Times New Roman"/>
          <w:sz w:val="28"/>
          <w:szCs w:val="28"/>
        </w:rPr>
        <w:t>EDR</w:t>
      </w:r>
      <w:r w:rsidR="006B7C87" w:rsidRPr="006B7C87">
        <w:rPr>
          <w:rFonts w:ascii="Times New Roman" w:eastAsia="Calibri" w:hAnsi="Times New Roman"/>
          <w:sz w:val="28"/>
          <w:szCs w:val="28"/>
          <w:lang w:val="ru-RU"/>
        </w:rPr>
        <w:t xml:space="preserve">, </w:t>
      </w:r>
      <w:r w:rsidR="006B7C87">
        <w:rPr>
          <w:rFonts w:ascii="Times New Roman" w:eastAsia="Calibri" w:hAnsi="Times New Roman"/>
          <w:sz w:val="28"/>
          <w:szCs w:val="28"/>
        </w:rPr>
        <w:t>XDR</w:t>
      </w:r>
      <w:r w:rsidR="006B7C87">
        <w:rPr>
          <w:rFonts w:ascii="Times New Roman" w:eastAsia="Calibri" w:hAnsi="Times New Roman"/>
          <w:sz w:val="28"/>
          <w:szCs w:val="28"/>
          <w:lang w:val="uk-UA"/>
        </w:rPr>
        <w:t xml:space="preserve"> </w:t>
      </w:r>
      <w:r w:rsidR="00870DF9">
        <w:rPr>
          <w:rFonts w:ascii="Times New Roman" w:eastAsia="Calibri" w:hAnsi="Times New Roman"/>
          <w:sz w:val="28"/>
          <w:szCs w:val="28"/>
          <w:lang w:val="uk-UA"/>
        </w:rPr>
        <w:t>–</w:t>
      </w:r>
      <w:r w:rsidR="006B7C87">
        <w:rPr>
          <w:rFonts w:ascii="Times New Roman" w:eastAsia="Calibri" w:hAnsi="Times New Roman"/>
          <w:sz w:val="28"/>
          <w:szCs w:val="28"/>
          <w:lang w:val="uk-UA"/>
        </w:rPr>
        <w:t xml:space="preserve"> рішень</w:t>
      </w:r>
    </w:p>
    <w:p w14:paraId="0E75C450" w14:textId="49332B72" w:rsidR="00FF4104" w:rsidRDefault="00F36685" w:rsidP="0091466D">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Сучасні системи </w:t>
      </w:r>
      <w:r w:rsidR="00953E18">
        <w:rPr>
          <w:rFonts w:ascii="Times New Roman" w:eastAsia="Calibri" w:hAnsi="Times New Roman"/>
          <w:sz w:val="28"/>
          <w:szCs w:val="28"/>
          <w:lang w:val="uk-UA"/>
        </w:rPr>
        <w:t>захисту інформації все частіше інтегруються із штучним інтелектом для підвищення ефективності виявлення загроз, а також реагування на них. Використанням алгоритмів ма</w:t>
      </w:r>
      <w:r w:rsidR="00E31F98">
        <w:rPr>
          <w:rFonts w:ascii="Times New Roman" w:eastAsia="Calibri" w:hAnsi="Times New Roman"/>
          <w:sz w:val="28"/>
          <w:szCs w:val="28"/>
          <w:lang w:val="uk-UA"/>
        </w:rPr>
        <w:t xml:space="preserve">шинного навчання дозволяє </w:t>
      </w:r>
      <w:r w:rsidR="00221CF2">
        <w:rPr>
          <w:rFonts w:ascii="Times New Roman" w:eastAsia="Calibri" w:hAnsi="Times New Roman"/>
          <w:sz w:val="28"/>
          <w:szCs w:val="28"/>
          <w:lang w:val="uk-UA"/>
        </w:rPr>
        <w:t>аналізувати</w:t>
      </w:r>
      <w:r w:rsidR="00E31F98">
        <w:rPr>
          <w:rFonts w:ascii="Times New Roman" w:eastAsia="Calibri" w:hAnsi="Times New Roman"/>
          <w:sz w:val="28"/>
          <w:szCs w:val="28"/>
          <w:lang w:val="uk-UA"/>
        </w:rPr>
        <w:t xml:space="preserve"> </w:t>
      </w:r>
      <w:r w:rsidR="00221CF2">
        <w:rPr>
          <w:rFonts w:ascii="Times New Roman" w:eastAsia="Calibri" w:hAnsi="Times New Roman"/>
          <w:sz w:val="28"/>
          <w:szCs w:val="28"/>
          <w:lang w:val="uk-UA"/>
        </w:rPr>
        <w:t>велику кількість</w:t>
      </w:r>
      <w:r w:rsidR="00E31F98">
        <w:rPr>
          <w:rFonts w:ascii="Times New Roman" w:eastAsia="Calibri" w:hAnsi="Times New Roman"/>
          <w:sz w:val="28"/>
          <w:szCs w:val="28"/>
          <w:lang w:val="uk-UA"/>
        </w:rPr>
        <w:t xml:space="preserve"> даних, щоб потім, на основі проаналізованих даних – </w:t>
      </w:r>
      <w:r w:rsidR="00221CF2">
        <w:rPr>
          <w:rFonts w:ascii="Times New Roman" w:eastAsia="Calibri" w:hAnsi="Times New Roman"/>
          <w:sz w:val="28"/>
          <w:szCs w:val="28"/>
          <w:lang w:val="uk-UA"/>
        </w:rPr>
        <w:t xml:space="preserve">виявляти аномалії </w:t>
      </w:r>
      <w:r w:rsidR="006B44D8">
        <w:rPr>
          <w:rFonts w:ascii="Times New Roman" w:eastAsia="Calibri" w:hAnsi="Times New Roman"/>
          <w:sz w:val="28"/>
          <w:szCs w:val="28"/>
          <w:lang w:val="uk-UA"/>
        </w:rPr>
        <w:t>в роботі. Важливо розуміти базові поняття про штучний інтелект</w:t>
      </w:r>
      <w:r w:rsidR="00FF4104">
        <w:rPr>
          <w:rFonts w:ascii="Times New Roman" w:eastAsia="Calibri" w:hAnsi="Times New Roman"/>
          <w:sz w:val="28"/>
          <w:szCs w:val="28"/>
          <w:lang w:val="uk-UA"/>
        </w:rPr>
        <w:t>, щоб можна було проаналізувати його роботу.</w:t>
      </w:r>
    </w:p>
    <w:p w14:paraId="2844C503" w14:textId="73B5D4EC" w:rsidR="00E7000A" w:rsidRDefault="00E7000A" w:rsidP="00E7000A">
      <w:pPr>
        <w:widowControl w:val="0"/>
        <w:spacing w:after="0" w:line="360" w:lineRule="auto"/>
        <w:ind w:firstLine="709"/>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Штучний</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інтелект</w:t>
      </w:r>
      <w:r w:rsidRPr="00E7000A">
        <w:rPr>
          <w:rFonts w:ascii="Times New Roman" w:eastAsia="Calibri" w:hAnsi="Times New Roman"/>
          <w:sz w:val="28"/>
          <w:szCs w:val="28"/>
          <w:lang w:val="uk-UA"/>
        </w:rPr>
        <w:t xml:space="preserve"> - це технічна та наукова галузь, присвячена спроектованій системі, яка генерує вихідні дані, такі як зміст, прогнози, </w:t>
      </w:r>
      <w:r w:rsidRPr="00E7000A">
        <w:rPr>
          <w:rFonts w:ascii="Times New Roman" w:eastAsia="Calibri" w:hAnsi="Times New Roman"/>
          <w:sz w:val="28"/>
          <w:szCs w:val="28"/>
          <w:lang w:val="uk-UA"/>
        </w:rPr>
        <w:lastRenderedPageBreak/>
        <w:t>рекомендації або рішення для певного набору цілей, визначених людиною</w:t>
      </w:r>
      <w:r w:rsidR="00CC52A0">
        <w:rPr>
          <w:rFonts w:ascii="Times New Roman" w:eastAsia="Calibri" w:hAnsi="Times New Roman"/>
          <w:sz w:val="28"/>
          <w:szCs w:val="28"/>
          <w:lang w:val="uk-UA"/>
        </w:rPr>
        <w:t xml:space="preserve"> </w:t>
      </w:r>
      <w:r w:rsidR="004F10F9" w:rsidRPr="004F10F9">
        <w:rPr>
          <w:rFonts w:ascii="Times New Roman" w:eastAsia="Calibri" w:hAnsi="Times New Roman"/>
          <w:sz w:val="28"/>
          <w:szCs w:val="28"/>
          <w:lang w:val="uk-UA"/>
        </w:rPr>
        <w:t>[5]</w:t>
      </w:r>
      <w:r w:rsidR="00CC52A0">
        <w:rPr>
          <w:rFonts w:ascii="Times New Roman" w:eastAsia="Calibri" w:hAnsi="Times New Roman"/>
          <w:sz w:val="28"/>
          <w:szCs w:val="28"/>
          <w:lang w:val="uk-UA"/>
        </w:rPr>
        <w:t>.</w:t>
      </w:r>
      <w:r w:rsidRPr="00E7000A">
        <w:rPr>
          <w:rFonts w:ascii="Times New Roman" w:eastAsia="Calibri" w:hAnsi="Times New Roman"/>
          <w:sz w:val="28"/>
          <w:szCs w:val="28"/>
          <w:lang w:val="uk-UA"/>
        </w:rPr>
        <w:t xml:space="preserve"> Генеративний штучний інтелект відрізняється від традиційного сферами застосування та задачами, де його можна застосовувати. Традиційний штучний інтелект в основному знаходить своє використання в аналізі даних та прогнозуванні. Сучасна система штучного інтелекту, яка побудована на генеративному ШІ - створює нові дані.</w:t>
      </w:r>
    </w:p>
    <w:p w14:paraId="2A5AB3CE" w14:textId="24D8D97F" w:rsidR="00C962B9" w:rsidRPr="00D90EBD" w:rsidRDefault="00290486" w:rsidP="008B77D0">
      <w:pPr>
        <w:widowControl w:val="0"/>
        <w:spacing w:after="0" w:line="360" w:lineRule="auto"/>
        <w:ind w:firstLine="709"/>
        <w:jc w:val="both"/>
        <w:rPr>
          <w:rFonts w:ascii="Times New Roman" w:eastAsia="Calibri" w:hAnsi="Times New Roman"/>
          <w:sz w:val="28"/>
          <w:szCs w:val="28"/>
          <w:lang w:val="ru-RU"/>
        </w:rPr>
      </w:pPr>
      <w:r w:rsidRPr="000516EE">
        <w:rPr>
          <w:rFonts w:ascii="Times New Roman" w:eastAsia="Calibri" w:hAnsi="Times New Roman"/>
          <w:bCs/>
          <w:i/>
          <w:sz w:val="28"/>
          <w:szCs w:val="28"/>
          <w:lang w:val="uk-UA"/>
        </w:rPr>
        <w:t>Data</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Science</w:t>
      </w:r>
      <w:r w:rsidRPr="008B77D0">
        <w:rPr>
          <w:rFonts w:ascii="Times New Roman" w:eastAsia="Calibri" w:hAnsi="Times New Roman"/>
          <w:sz w:val="28"/>
          <w:szCs w:val="28"/>
          <w:lang w:val="uk-UA"/>
        </w:rPr>
        <w:t xml:space="preserve"> – це наука, яка розповідає про методи аналізу та вилучення цінної інформації </w:t>
      </w:r>
      <w:r w:rsidR="009305AA" w:rsidRPr="008B77D0">
        <w:rPr>
          <w:rFonts w:ascii="Times New Roman" w:eastAsia="Calibri" w:hAnsi="Times New Roman"/>
          <w:sz w:val="28"/>
          <w:szCs w:val="28"/>
          <w:lang w:val="uk-UA"/>
        </w:rPr>
        <w:t xml:space="preserve">із даних. </w:t>
      </w:r>
      <w:r w:rsidR="0070154F" w:rsidRPr="008B77D0">
        <w:rPr>
          <w:rFonts w:ascii="Times New Roman" w:eastAsia="Calibri" w:hAnsi="Times New Roman"/>
          <w:sz w:val="28"/>
          <w:szCs w:val="28"/>
          <w:lang w:val="uk-UA"/>
        </w:rPr>
        <w:t>Дана</w:t>
      </w:r>
      <w:r w:rsidR="009305AA" w:rsidRPr="008B77D0">
        <w:rPr>
          <w:rFonts w:ascii="Times New Roman" w:eastAsia="Calibri" w:hAnsi="Times New Roman"/>
          <w:sz w:val="28"/>
          <w:szCs w:val="28"/>
          <w:lang w:val="uk-UA"/>
        </w:rPr>
        <w:t xml:space="preserve"> наука має взаємозв’язок із іншими галузями, такими як: </w:t>
      </w:r>
      <w:r w:rsidR="00F62E68" w:rsidRPr="008B77D0">
        <w:rPr>
          <w:rFonts w:ascii="Times New Roman" w:eastAsia="Calibri" w:hAnsi="Times New Roman"/>
          <w:sz w:val="28"/>
          <w:szCs w:val="28"/>
          <w:lang w:val="uk-UA"/>
        </w:rPr>
        <w:t>наука про мислення, машинне навчання та робота із велики</w:t>
      </w:r>
      <w:r w:rsidR="00914453" w:rsidRPr="008B77D0">
        <w:rPr>
          <w:rFonts w:ascii="Times New Roman" w:eastAsia="Calibri" w:hAnsi="Times New Roman"/>
          <w:sz w:val="28"/>
          <w:szCs w:val="28"/>
          <w:lang w:val="uk-UA"/>
        </w:rPr>
        <w:t>ми</w:t>
      </w:r>
      <w:r w:rsidR="00F62E68" w:rsidRPr="008B77D0">
        <w:rPr>
          <w:rFonts w:ascii="Times New Roman" w:eastAsia="Calibri" w:hAnsi="Times New Roman"/>
          <w:sz w:val="28"/>
          <w:szCs w:val="28"/>
          <w:lang w:val="uk-UA"/>
        </w:rPr>
        <w:t xml:space="preserve"> масивами даних. </w:t>
      </w:r>
      <w:r w:rsidR="00914453" w:rsidRPr="008B77D0">
        <w:rPr>
          <w:rFonts w:ascii="Times New Roman" w:eastAsia="Calibri" w:hAnsi="Times New Roman"/>
          <w:sz w:val="28"/>
          <w:szCs w:val="28"/>
          <w:lang w:val="uk-UA"/>
        </w:rPr>
        <w:t xml:space="preserve">Дані проходять етапи обробки та підготовки для того, що в подальшому на </w:t>
      </w:r>
      <w:r w:rsidR="004600B9" w:rsidRPr="008B77D0">
        <w:rPr>
          <w:rFonts w:ascii="Times New Roman" w:eastAsia="Calibri" w:hAnsi="Times New Roman"/>
          <w:sz w:val="28"/>
          <w:szCs w:val="28"/>
          <w:lang w:val="uk-UA"/>
        </w:rPr>
        <w:t>них можна було навчити алгоритм виконувати певні задачі</w:t>
      </w:r>
      <w:r w:rsidR="00CC52A0">
        <w:rPr>
          <w:rFonts w:ascii="Times New Roman" w:eastAsia="Calibri" w:hAnsi="Times New Roman"/>
          <w:sz w:val="28"/>
          <w:szCs w:val="28"/>
          <w:lang w:val="uk-UA"/>
        </w:rPr>
        <w:t xml:space="preserve"> </w:t>
      </w:r>
      <w:r w:rsidR="00D90EBD" w:rsidRPr="00D90EBD">
        <w:rPr>
          <w:rFonts w:ascii="Times New Roman" w:eastAsia="Calibri" w:hAnsi="Times New Roman"/>
          <w:sz w:val="28"/>
          <w:szCs w:val="28"/>
          <w:lang w:val="ru-RU"/>
        </w:rPr>
        <w:t>[4</w:t>
      </w:r>
      <w:r w:rsidR="00362BC3" w:rsidRPr="009634E9">
        <w:rPr>
          <w:rFonts w:ascii="Times New Roman" w:eastAsia="Calibri" w:hAnsi="Times New Roman"/>
          <w:sz w:val="28"/>
          <w:szCs w:val="28"/>
          <w:lang w:val="ru-RU"/>
        </w:rPr>
        <w:t>,6</w:t>
      </w:r>
      <w:r w:rsidR="00D90EBD" w:rsidRPr="00D90EBD">
        <w:rPr>
          <w:rFonts w:ascii="Times New Roman" w:eastAsia="Calibri" w:hAnsi="Times New Roman"/>
          <w:sz w:val="28"/>
          <w:szCs w:val="28"/>
          <w:lang w:val="ru-RU"/>
        </w:rPr>
        <w:t>]</w:t>
      </w:r>
      <w:r w:rsidR="00CC52A0">
        <w:rPr>
          <w:rFonts w:ascii="Times New Roman" w:eastAsia="Calibri" w:hAnsi="Times New Roman"/>
          <w:sz w:val="28"/>
          <w:szCs w:val="28"/>
          <w:lang w:val="ru-RU"/>
        </w:rPr>
        <w:t>.</w:t>
      </w:r>
    </w:p>
    <w:p w14:paraId="24AF3BF4" w14:textId="4B168303" w:rsidR="00FF4104" w:rsidRPr="004F10F9" w:rsidRDefault="00E7000A" w:rsidP="0091466D">
      <w:pPr>
        <w:widowControl w:val="0"/>
        <w:spacing w:after="0" w:line="360" w:lineRule="auto"/>
        <w:ind w:firstLine="709"/>
        <w:jc w:val="both"/>
        <w:rPr>
          <w:rFonts w:ascii="Times New Roman" w:eastAsia="Calibri" w:hAnsi="Times New Roman"/>
          <w:sz w:val="28"/>
          <w:szCs w:val="28"/>
          <w:lang w:val="ru-RU"/>
        </w:rPr>
      </w:pPr>
      <w:r w:rsidRPr="000516EE">
        <w:rPr>
          <w:rFonts w:ascii="Times New Roman" w:eastAsia="Calibri" w:hAnsi="Times New Roman"/>
          <w:bCs/>
          <w:i/>
          <w:sz w:val="28"/>
          <w:szCs w:val="28"/>
          <w:lang w:val="uk-UA"/>
        </w:rPr>
        <w:t>Machine</w:t>
      </w:r>
      <w:r w:rsidRPr="0049250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Learning</w:t>
      </w:r>
      <w:r w:rsidRPr="00E7000A">
        <w:rPr>
          <w:rFonts w:ascii="Times New Roman" w:eastAsia="Calibri" w:hAnsi="Times New Roman"/>
          <w:sz w:val="28"/>
          <w:szCs w:val="28"/>
          <w:lang w:val="uk-UA"/>
        </w:rPr>
        <w:t xml:space="preserve"> - можна виділити як підмножину штучного інтелекту, але це також є наука о розробці алгоритмів, які здатні навчатись на основі великих обсягів даних без потреби налаштовувати та програмувати кожне рішення. Алгоритм знаходить закономірності та патерни в інформації, які надаються для навчання. Основна суть полягає в тому, що замість програмування кожного сценарію під окремі задачи, можна зробити щоб модель сама навчалась на тих даних, які їй були надані</w:t>
      </w:r>
      <w:r w:rsidR="00CC52A0">
        <w:rPr>
          <w:rFonts w:ascii="Times New Roman" w:eastAsia="Calibri" w:hAnsi="Times New Roman"/>
          <w:sz w:val="28"/>
          <w:szCs w:val="28"/>
          <w:lang w:val="uk-UA"/>
        </w:rPr>
        <w:t xml:space="preserve"> </w:t>
      </w:r>
      <w:r w:rsidR="004F10F9" w:rsidRPr="004F10F9">
        <w:rPr>
          <w:rFonts w:ascii="Times New Roman" w:eastAsia="Calibri" w:hAnsi="Times New Roman"/>
          <w:sz w:val="28"/>
          <w:szCs w:val="28"/>
          <w:lang w:val="ru-RU"/>
        </w:rPr>
        <w:t>[</w:t>
      </w:r>
      <w:r w:rsidR="004F10F9" w:rsidRPr="00D9181F">
        <w:rPr>
          <w:rFonts w:ascii="Times New Roman" w:eastAsia="Calibri" w:hAnsi="Times New Roman"/>
          <w:sz w:val="28"/>
          <w:szCs w:val="28"/>
          <w:lang w:val="ru-RU"/>
        </w:rPr>
        <w:t>5</w:t>
      </w:r>
      <w:r w:rsidR="004F10F9" w:rsidRPr="004F10F9">
        <w:rPr>
          <w:rFonts w:ascii="Times New Roman" w:eastAsia="Calibri" w:hAnsi="Times New Roman"/>
          <w:sz w:val="28"/>
          <w:szCs w:val="28"/>
          <w:lang w:val="ru-RU"/>
        </w:rPr>
        <w:t>]</w:t>
      </w:r>
      <w:r w:rsidR="005B7D36">
        <w:rPr>
          <w:rFonts w:ascii="Times New Roman" w:eastAsia="Calibri" w:hAnsi="Times New Roman"/>
          <w:sz w:val="28"/>
          <w:szCs w:val="28"/>
          <w:lang w:val="ru-RU"/>
        </w:rPr>
        <w:t>.</w:t>
      </w:r>
    </w:p>
    <w:p w14:paraId="01EE0218" w14:textId="0E08005A" w:rsidR="00DA3156" w:rsidRPr="003D6F9A" w:rsidRDefault="000A6B2E" w:rsidP="00667B38">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uk-UA"/>
        </w:rPr>
        <w:t xml:space="preserve">Один з найсучасніших та найефективніших напрямків машинного навчання є </w:t>
      </w:r>
      <w:r w:rsidRPr="000516EE">
        <w:rPr>
          <w:rFonts w:ascii="Times New Roman" w:eastAsia="Calibri" w:hAnsi="Times New Roman"/>
          <w:bCs/>
          <w:i/>
          <w:sz w:val="28"/>
          <w:szCs w:val="28"/>
          <w:lang w:val="uk-UA"/>
        </w:rPr>
        <w:t>глибоке</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машинне</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навчання</w:t>
      </w:r>
      <w:r w:rsidR="00CC52A0">
        <w:rPr>
          <w:rFonts w:ascii="Times New Roman" w:eastAsia="Calibri" w:hAnsi="Times New Roman"/>
          <w:b/>
          <w:bCs/>
          <w:sz w:val="28"/>
          <w:szCs w:val="28"/>
          <w:lang w:val="uk-UA"/>
        </w:rPr>
        <w:t xml:space="preserve"> </w:t>
      </w:r>
      <w:r w:rsidR="00D9181F" w:rsidRPr="00D9181F">
        <w:rPr>
          <w:rFonts w:ascii="Times New Roman" w:eastAsia="Calibri" w:hAnsi="Times New Roman"/>
          <w:sz w:val="28"/>
          <w:szCs w:val="28"/>
          <w:lang w:val="ru-RU"/>
        </w:rPr>
        <w:t>[4,6]</w:t>
      </w:r>
      <w:r w:rsidR="005B7D36">
        <w:rPr>
          <w:rFonts w:ascii="Times New Roman" w:eastAsia="Calibri" w:hAnsi="Times New Roman"/>
          <w:sz w:val="28"/>
          <w:szCs w:val="28"/>
          <w:lang w:val="ru-RU"/>
        </w:rPr>
        <w:t>.</w:t>
      </w:r>
      <w:r w:rsidR="009D23D4">
        <w:rPr>
          <w:rFonts w:ascii="Times New Roman" w:eastAsia="Calibri" w:hAnsi="Times New Roman"/>
          <w:sz w:val="28"/>
          <w:szCs w:val="28"/>
          <w:lang w:val="uk-UA"/>
        </w:rPr>
        <w:t xml:space="preserve"> Цей напрям використовує </w:t>
      </w:r>
      <w:r w:rsidR="009D23D4" w:rsidRPr="000516EE">
        <w:rPr>
          <w:rFonts w:ascii="Times New Roman" w:eastAsia="Calibri" w:hAnsi="Times New Roman"/>
          <w:bCs/>
          <w:i/>
          <w:sz w:val="28"/>
          <w:szCs w:val="28"/>
          <w:lang w:val="uk-UA"/>
        </w:rPr>
        <w:t>нейронні</w:t>
      </w:r>
      <w:r w:rsidR="009D23D4" w:rsidRPr="00677AB1">
        <w:rPr>
          <w:rFonts w:ascii="Times New Roman" w:eastAsia="Calibri" w:hAnsi="Times New Roman"/>
          <w:b/>
          <w:bCs/>
          <w:sz w:val="28"/>
          <w:szCs w:val="28"/>
          <w:lang w:val="uk-UA"/>
        </w:rPr>
        <w:t xml:space="preserve"> </w:t>
      </w:r>
      <w:r w:rsidR="009D23D4" w:rsidRPr="000516EE">
        <w:rPr>
          <w:rFonts w:ascii="Times New Roman" w:eastAsia="Calibri" w:hAnsi="Times New Roman"/>
          <w:bCs/>
          <w:i/>
          <w:sz w:val="28"/>
          <w:szCs w:val="28"/>
          <w:lang w:val="uk-UA"/>
        </w:rPr>
        <w:t>мережі</w:t>
      </w:r>
      <w:r w:rsidR="00677AB1">
        <w:rPr>
          <w:rFonts w:ascii="Times New Roman" w:eastAsia="Calibri" w:hAnsi="Times New Roman"/>
          <w:sz w:val="28"/>
          <w:szCs w:val="28"/>
          <w:lang w:val="uk-UA"/>
        </w:rPr>
        <w:t>, які моделюють роботу людського мозку</w:t>
      </w:r>
      <w:r w:rsidR="00405D5B">
        <w:rPr>
          <w:rFonts w:ascii="Times New Roman" w:eastAsia="Calibri" w:hAnsi="Times New Roman"/>
          <w:sz w:val="28"/>
          <w:szCs w:val="28"/>
          <w:lang w:val="uk-UA"/>
        </w:rPr>
        <w:t>, навчається на основі свого досвіду та із урахуванням своїх помилок</w:t>
      </w:r>
      <w:r w:rsidR="00BF0F45">
        <w:rPr>
          <w:rFonts w:ascii="Times New Roman" w:eastAsia="Calibri" w:hAnsi="Times New Roman"/>
          <w:sz w:val="28"/>
          <w:szCs w:val="28"/>
          <w:lang w:val="uk-UA"/>
        </w:rPr>
        <w:t>, кожного разу роблячи краще свої результати</w:t>
      </w:r>
      <w:r w:rsidR="00FF2960" w:rsidRPr="00FF2960">
        <w:rPr>
          <w:rFonts w:ascii="Times New Roman" w:eastAsia="Calibri" w:hAnsi="Times New Roman"/>
          <w:sz w:val="28"/>
          <w:szCs w:val="28"/>
          <w:lang w:val="ru-RU"/>
        </w:rPr>
        <w:t>.</w:t>
      </w:r>
    </w:p>
    <w:p w14:paraId="29DFBAAD" w14:textId="640246B9" w:rsidR="008B1555" w:rsidRPr="009634E9" w:rsidRDefault="006B1733" w:rsidP="00667B38">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uk-UA"/>
        </w:rPr>
        <w:t>Ключ</w:t>
      </w:r>
      <w:r w:rsidR="008E56E2">
        <w:rPr>
          <w:rFonts w:ascii="Times New Roman" w:eastAsia="Calibri" w:hAnsi="Times New Roman"/>
          <w:sz w:val="28"/>
          <w:szCs w:val="28"/>
          <w:lang w:val="uk-UA"/>
        </w:rPr>
        <w:t>ові параметри для ефективного навчання моделі</w:t>
      </w:r>
      <w:r w:rsidR="00CC52A0">
        <w:rPr>
          <w:rFonts w:ascii="Times New Roman" w:eastAsia="Calibri" w:hAnsi="Times New Roman"/>
          <w:sz w:val="28"/>
          <w:szCs w:val="28"/>
          <w:lang w:val="uk-UA"/>
        </w:rPr>
        <w:t xml:space="preserve"> </w:t>
      </w:r>
      <w:r w:rsidR="009634E9" w:rsidRPr="009634E9">
        <w:rPr>
          <w:rFonts w:ascii="Times New Roman" w:eastAsia="Calibri" w:hAnsi="Times New Roman"/>
          <w:sz w:val="28"/>
          <w:szCs w:val="28"/>
          <w:lang w:val="ru-RU"/>
        </w:rPr>
        <w:t>[</w:t>
      </w:r>
      <w:r w:rsidR="009634E9" w:rsidRPr="00683D1A">
        <w:rPr>
          <w:rFonts w:ascii="Times New Roman" w:eastAsia="Calibri" w:hAnsi="Times New Roman"/>
          <w:sz w:val="28"/>
          <w:szCs w:val="28"/>
          <w:lang w:val="ru-RU"/>
        </w:rPr>
        <w:t>4</w:t>
      </w:r>
      <w:r w:rsidR="009634E9" w:rsidRPr="009634E9">
        <w:rPr>
          <w:rFonts w:ascii="Times New Roman" w:eastAsia="Calibri" w:hAnsi="Times New Roman"/>
          <w:sz w:val="28"/>
          <w:szCs w:val="28"/>
          <w:lang w:val="ru-RU"/>
        </w:rPr>
        <w:t>]</w:t>
      </w:r>
      <w:r w:rsidR="005B7D36">
        <w:rPr>
          <w:rFonts w:ascii="Times New Roman" w:eastAsia="Calibri" w:hAnsi="Times New Roman"/>
          <w:sz w:val="28"/>
          <w:szCs w:val="28"/>
          <w:lang w:val="ru-RU"/>
        </w:rPr>
        <w:t>:</w:t>
      </w:r>
    </w:p>
    <w:p w14:paraId="123A8127" w14:textId="07347684" w:rsidR="00DF3970" w:rsidRPr="005011EE" w:rsidRDefault="008B1555" w:rsidP="00667B3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Дані</w:t>
      </w:r>
      <w:r w:rsidRPr="00AB69C9">
        <w:rPr>
          <w:rFonts w:ascii="Times New Roman" w:eastAsia="Calibri" w:hAnsi="Times New Roman"/>
          <w:sz w:val="28"/>
          <w:szCs w:val="28"/>
          <w:lang w:val="uk-UA"/>
        </w:rPr>
        <w:t xml:space="preserve"> </w:t>
      </w:r>
      <w:r w:rsidR="00A967E8" w:rsidRPr="00AB69C9">
        <w:rPr>
          <w:rFonts w:ascii="Times New Roman" w:eastAsia="Calibri" w:hAnsi="Times New Roman"/>
          <w:sz w:val="28"/>
          <w:szCs w:val="28"/>
          <w:lang w:val="uk-UA"/>
        </w:rPr>
        <w:t>–</w:t>
      </w:r>
      <w:r w:rsidRPr="00AB69C9">
        <w:rPr>
          <w:rFonts w:ascii="Times New Roman" w:eastAsia="Calibri" w:hAnsi="Times New Roman"/>
          <w:sz w:val="28"/>
          <w:szCs w:val="28"/>
          <w:lang w:val="uk-UA"/>
        </w:rPr>
        <w:t xml:space="preserve"> </w:t>
      </w:r>
      <w:r w:rsidR="00147AEA">
        <w:rPr>
          <w:rFonts w:ascii="Times New Roman" w:eastAsia="Calibri" w:hAnsi="Times New Roman"/>
          <w:sz w:val="28"/>
          <w:szCs w:val="28"/>
          <w:lang w:val="uk-UA"/>
        </w:rPr>
        <w:t xml:space="preserve">це </w:t>
      </w:r>
      <w:r w:rsidR="00A967E8" w:rsidRPr="00AB69C9">
        <w:rPr>
          <w:rFonts w:ascii="Times New Roman" w:eastAsia="Calibri" w:hAnsi="Times New Roman"/>
          <w:sz w:val="28"/>
          <w:szCs w:val="28"/>
          <w:lang w:val="uk-UA"/>
        </w:rPr>
        <w:t>базова інформація,</w:t>
      </w:r>
      <w:r w:rsidR="00DF3970" w:rsidRPr="00AB69C9">
        <w:rPr>
          <w:rFonts w:ascii="Times New Roman" w:eastAsia="Calibri" w:hAnsi="Times New Roman"/>
          <w:sz w:val="28"/>
          <w:szCs w:val="28"/>
          <w:lang w:val="uk-UA"/>
        </w:rPr>
        <w:t xml:space="preserve"> дані, на яких потрібно навчати систему</w:t>
      </w:r>
      <w:r w:rsidR="002F6466">
        <w:rPr>
          <w:rFonts w:ascii="Times New Roman" w:eastAsia="Calibri" w:hAnsi="Times New Roman"/>
          <w:sz w:val="28"/>
          <w:szCs w:val="28"/>
          <w:lang w:val="uk-UA"/>
        </w:rPr>
        <w:t>.</w:t>
      </w:r>
      <w:r w:rsidR="00182A65">
        <w:rPr>
          <w:rFonts w:ascii="Times New Roman" w:eastAsia="Calibri" w:hAnsi="Times New Roman"/>
          <w:sz w:val="28"/>
          <w:szCs w:val="28"/>
          <w:lang w:val="uk-UA"/>
        </w:rPr>
        <w:t xml:space="preserve"> </w:t>
      </w:r>
      <w:r w:rsidR="00475CA7">
        <w:rPr>
          <w:rFonts w:ascii="Times New Roman" w:eastAsia="Calibri" w:hAnsi="Times New Roman"/>
          <w:sz w:val="28"/>
          <w:szCs w:val="28"/>
          <w:lang w:val="uk-UA"/>
        </w:rPr>
        <w:t xml:space="preserve">Дані не повинні містити помилки, так як це може погано вплинути на модель, яка навчається. Тому </w:t>
      </w:r>
      <w:r w:rsidR="0051287F">
        <w:rPr>
          <w:rFonts w:ascii="Times New Roman" w:eastAsia="Calibri" w:hAnsi="Times New Roman"/>
          <w:sz w:val="28"/>
          <w:szCs w:val="28"/>
          <w:lang w:val="uk-UA"/>
        </w:rPr>
        <w:t>варто добре структурувати та обробляти дані,</w:t>
      </w:r>
      <w:r w:rsidR="009426A2">
        <w:rPr>
          <w:rFonts w:ascii="Times New Roman" w:eastAsia="Calibri" w:hAnsi="Times New Roman"/>
          <w:sz w:val="28"/>
          <w:szCs w:val="28"/>
          <w:lang w:val="uk-UA"/>
        </w:rPr>
        <w:t xml:space="preserve"> для отримання більш релевантних відповідей та точних прогнозів.</w:t>
      </w:r>
    </w:p>
    <w:p w14:paraId="61D17E15" w14:textId="26DB44DF" w:rsidR="00EF7807" w:rsidRPr="00AB69C9" w:rsidRDefault="00DF3970" w:rsidP="00667B3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Ознаки</w:t>
      </w:r>
      <w:r w:rsidRPr="00AB69C9">
        <w:rPr>
          <w:rFonts w:ascii="Times New Roman" w:eastAsia="Calibri" w:hAnsi="Times New Roman"/>
          <w:sz w:val="28"/>
          <w:szCs w:val="28"/>
          <w:lang w:val="uk-UA"/>
        </w:rPr>
        <w:t xml:space="preserve"> </w:t>
      </w:r>
      <w:r w:rsidR="00C263D0" w:rsidRPr="00AB69C9">
        <w:rPr>
          <w:rFonts w:ascii="Times New Roman" w:eastAsia="Calibri" w:hAnsi="Times New Roman"/>
          <w:sz w:val="28"/>
          <w:szCs w:val="28"/>
          <w:lang w:val="uk-UA"/>
        </w:rPr>
        <w:t>–</w:t>
      </w:r>
      <w:r w:rsidRPr="00AB69C9">
        <w:rPr>
          <w:rFonts w:ascii="Times New Roman" w:eastAsia="Calibri" w:hAnsi="Times New Roman"/>
          <w:sz w:val="28"/>
          <w:szCs w:val="28"/>
          <w:lang w:val="uk-UA"/>
        </w:rPr>
        <w:t xml:space="preserve"> </w:t>
      </w:r>
      <w:r w:rsidR="00147AEA">
        <w:rPr>
          <w:rFonts w:ascii="Times New Roman" w:eastAsia="Calibri" w:hAnsi="Times New Roman"/>
          <w:sz w:val="28"/>
          <w:szCs w:val="28"/>
          <w:lang w:val="uk-UA"/>
        </w:rPr>
        <w:t xml:space="preserve">це </w:t>
      </w:r>
      <w:r w:rsidR="00C263D0" w:rsidRPr="00AB69C9">
        <w:rPr>
          <w:rFonts w:ascii="Times New Roman" w:eastAsia="Calibri" w:hAnsi="Times New Roman"/>
          <w:sz w:val="28"/>
          <w:szCs w:val="28"/>
          <w:lang w:val="uk-UA"/>
        </w:rPr>
        <w:t>конкретна хар</w:t>
      </w:r>
      <w:r w:rsidR="00CE4BB5" w:rsidRPr="00AB69C9">
        <w:rPr>
          <w:rFonts w:ascii="Times New Roman" w:eastAsia="Calibri" w:hAnsi="Times New Roman"/>
          <w:sz w:val="28"/>
          <w:szCs w:val="28"/>
          <w:lang w:val="uk-UA"/>
        </w:rPr>
        <w:t xml:space="preserve">актеристика даних, яку використовують для </w:t>
      </w:r>
      <w:r w:rsidR="00147AEA">
        <w:rPr>
          <w:rFonts w:ascii="Times New Roman" w:eastAsia="Calibri" w:hAnsi="Times New Roman"/>
          <w:sz w:val="28"/>
          <w:szCs w:val="28"/>
          <w:lang w:val="uk-UA"/>
        </w:rPr>
        <w:t>навча</w:t>
      </w:r>
      <w:r w:rsidR="00451DED">
        <w:rPr>
          <w:rFonts w:ascii="Times New Roman" w:eastAsia="Calibri" w:hAnsi="Times New Roman"/>
          <w:sz w:val="28"/>
          <w:szCs w:val="28"/>
          <w:lang w:val="uk-UA"/>
        </w:rPr>
        <w:t>ння моделі. Від правильних ознак залежить точність моделі. Чи більше інформативними є ознаки, т</w:t>
      </w:r>
      <w:r w:rsidR="00FC77B1">
        <w:rPr>
          <w:rFonts w:ascii="Times New Roman" w:eastAsia="Calibri" w:hAnsi="Times New Roman"/>
          <w:sz w:val="28"/>
          <w:szCs w:val="28"/>
          <w:lang w:val="uk-UA"/>
        </w:rPr>
        <w:t>и</w:t>
      </w:r>
      <w:r w:rsidR="00451DED">
        <w:rPr>
          <w:rFonts w:ascii="Times New Roman" w:eastAsia="Calibri" w:hAnsi="Times New Roman"/>
          <w:sz w:val="28"/>
          <w:szCs w:val="28"/>
          <w:lang w:val="uk-UA"/>
        </w:rPr>
        <w:t xml:space="preserve">м краще модель зможе розпізнавати </w:t>
      </w:r>
      <w:r w:rsidR="007A2CD0">
        <w:rPr>
          <w:rFonts w:ascii="Times New Roman" w:eastAsia="Calibri" w:hAnsi="Times New Roman"/>
          <w:sz w:val="28"/>
          <w:szCs w:val="28"/>
          <w:lang w:val="uk-UA"/>
        </w:rPr>
        <w:t xml:space="preserve">закономірності </w:t>
      </w:r>
      <w:r w:rsidR="007A2CD0">
        <w:rPr>
          <w:rFonts w:ascii="Times New Roman" w:eastAsia="Calibri" w:hAnsi="Times New Roman"/>
          <w:sz w:val="28"/>
          <w:szCs w:val="28"/>
          <w:lang w:val="uk-UA"/>
        </w:rPr>
        <w:lastRenderedPageBreak/>
        <w:t>та робити прогнози.</w:t>
      </w:r>
      <w:r w:rsidR="00AE05DC">
        <w:rPr>
          <w:rFonts w:ascii="Times New Roman" w:eastAsia="Calibri" w:hAnsi="Times New Roman"/>
          <w:sz w:val="28"/>
          <w:szCs w:val="28"/>
          <w:lang w:val="uk-UA"/>
        </w:rPr>
        <w:t xml:space="preserve"> </w:t>
      </w:r>
    </w:p>
    <w:p w14:paraId="0A79BCEC" w14:textId="25F79BD4" w:rsidR="008E56E2" w:rsidRDefault="00ED7D6A" w:rsidP="00667B3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Алгоритм</w:t>
      </w:r>
      <w:r w:rsidRPr="00AB69C9">
        <w:rPr>
          <w:rFonts w:ascii="Times New Roman" w:eastAsia="Calibri" w:hAnsi="Times New Roman"/>
          <w:sz w:val="28"/>
          <w:szCs w:val="28"/>
          <w:lang w:val="uk-UA"/>
        </w:rPr>
        <w:t xml:space="preserve"> – </w:t>
      </w:r>
      <w:r w:rsidR="00147AEA">
        <w:rPr>
          <w:rFonts w:ascii="Times New Roman" w:eastAsia="Calibri" w:hAnsi="Times New Roman"/>
          <w:sz w:val="28"/>
          <w:szCs w:val="28"/>
          <w:lang w:val="uk-UA"/>
        </w:rPr>
        <w:t xml:space="preserve">це </w:t>
      </w:r>
      <w:r w:rsidR="00AB69C9" w:rsidRPr="00AB69C9">
        <w:rPr>
          <w:rFonts w:ascii="Times New Roman" w:eastAsia="Calibri" w:hAnsi="Times New Roman"/>
          <w:sz w:val="28"/>
          <w:szCs w:val="28"/>
          <w:lang w:val="uk-UA"/>
        </w:rPr>
        <w:t>інструкція або послідовність дій для вирішення задачі</w:t>
      </w:r>
      <w:r w:rsidR="00F60D12">
        <w:rPr>
          <w:rFonts w:ascii="Times New Roman" w:eastAsia="Calibri" w:hAnsi="Times New Roman"/>
          <w:sz w:val="28"/>
          <w:szCs w:val="28"/>
          <w:lang w:val="uk-UA"/>
        </w:rPr>
        <w:t>. Від алгоритму залежить, як</w:t>
      </w:r>
      <w:r w:rsidR="008A171B">
        <w:rPr>
          <w:rFonts w:ascii="Times New Roman" w:eastAsia="Calibri" w:hAnsi="Times New Roman"/>
          <w:sz w:val="28"/>
          <w:szCs w:val="28"/>
          <w:lang w:val="uk-UA"/>
        </w:rPr>
        <w:t xml:space="preserve">і математичні операції будуть виконуватись для досягнення результату. </w:t>
      </w:r>
      <w:r w:rsidR="00DD3EF4">
        <w:rPr>
          <w:rFonts w:ascii="Times New Roman" w:eastAsia="Calibri" w:hAnsi="Times New Roman"/>
          <w:sz w:val="28"/>
          <w:szCs w:val="28"/>
          <w:lang w:val="uk-UA"/>
        </w:rPr>
        <w:t>Алгоритм впливає на ефективність навчання моделі</w:t>
      </w:r>
      <w:r w:rsidR="007A098D">
        <w:rPr>
          <w:rFonts w:ascii="Times New Roman" w:eastAsia="Calibri" w:hAnsi="Times New Roman"/>
          <w:sz w:val="28"/>
          <w:szCs w:val="28"/>
          <w:lang w:val="uk-UA"/>
        </w:rPr>
        <w:t>, обробку даних та прогнозування.</w:t>
      </w:r>
    </w:p>
    <w:p w14:paraId="58DD3CB1" w14:textId="7A8D3CF2" w:rsidR="00EF5570" w:rsidRDefault="00D30714" w:rsidP="00667B38">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Види машинного навчання:</w:t>
      </w:r>
    </w:p>
    <w:p w14:paraId="201C724E" w14:textId="08CA138E" w:rsidR="00B066AF" w:rsidRDefault="00D30714" w:rsidP="00667B3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Навчання</w:t>
      </w:r>
      <w:r w:rsidRPr="009E711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із</w:t>
      </w:r>
      <w:r w:rsidRPr="009E711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вчителем</w:t>
      </w:r>
      <w:r>
        <w:rPr>
          <w:rFonts w:ascii="Times New Roman" w:eastAsia="Calibri" w:hAnsi="Times New Roman"/>
          <w:sz w:val="28"/>
          <w:szCs w:val="28"/>
          <w:lang w:val="uk-UA"/>
        </w:rPr>
        <w:t xml:space="preserve"> </w:t>
      </w:r>
      <w:r w:rsidR="001D0512">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516422">
        <w:rPr>
          <w:rFonts w:ascii="Times New Roman" w:eastAsia="Calibri" w:hAnsi="Times New Roman"/>
          <w:sz w:val="28"/>
          <w:szCs w:val="28"/>
          <w:lang w:val="uk-UA"/>
        </w:rPr>
        <w:t>підхід навчання моделі із використанням мічених даних, де мітка може позначати</w:t>
      </w:r>
      <w:r w:rsidR="0037110D">
        <w:rPr>
          <w:rFonts w:ascii="Times New Roman" w:eastAsia="Calibri" w:hAnsi="Times New Roman"/>
          <w:sz w:val="28"/>
          <w:szCs w:val="28"/>
          <w:lang w:val="uk-UA"/>
        </w:rPr>
        <w:t xml:space="preserve"> правильну відповідь</w:t>
      </w:r>
      <w:r w:rsidR="00D47CDB">
        <w:rPr>
          <w:rFonts w:ascii="Times New Roman" w:eastAsia="Calibri" w:hAnsi="Times New Roman"/>
          <w:sz w:val="28"/>
          <w:szCs w:val="28"/>
          <w:lang w:val="uk-UA"/>
        </w:rPr>
        <w:t xml:space="preserve">. </w:t>
      </w:r>
      <w:r w:rsidR="00B066AF">
        <w:rPr>
          <w:rFonts w:ascii="Times New Roman" w:eastAsia="Calibri" w:hAnsi="Times New Roman"/>
          <w:sz w:val="28"/>
          <w:szCs w:val="28"/>
          <w:lang w:val="uk-UA"/>
        </w:rPr>
        <w:t>Обраний об’єкт буде помічений правильно для того, щоб вона навчилась розпізнавати об’єкт в майбньому</w:t>
      </w:r>
      <w:r w:rsidR="00FB35E8">
        <w:rPr>
          <w:rFonts w:ascii="Times New Roman" w:eastAsia="Calibri" w:hAnsi="Times New Roman"/>
          <w:sz w:val="28"/>
          <w:szCs w:val="28"/>
          <w:lang w:val="uk-UA"/>
        </w:rPr>
        <w:t>;</w:t>
      </w:r>
    </w:p>
    <w:p w14:paraId="1670EE60" w14:textId="77777777" w:rsidR="00FB35E8" w:rsidRDefault="00B066AF" w:rsidP="00667B3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Навчання</w:t>
      </w:r>
      <w:r w:rsidRPr="009E711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без</w:t>
      </w:r>
      <w:r w:rsidRPr="009E711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вчителя</w:t>
      </w:r>
      <w:r>
        <w:rPr>
          <w:rFonts w:ascii="Times New Roman" w:eastAsia="Calibri" w:hAnsi="Times New Roman"/>
          <w:sz w:val="28"/>
          <w:szCs w:val="28"/>
          <w:lang w:val="uk-UA"/>
        </w:rPr>
        <w:t xml:space="preserve"> </w:t>
      </w:r>
      <w:r w:rsidR="00E7133B">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E7133B">
        <w:rPr>
          <w:rFonts w:ascii="Times New Roman" w:eastAsia="Calibri" w:hAnsi="Times New Roman"/>
          <w:sz w:val="28"/>
          <w:szCs w:val="28"/>
          <w:lang w:val="uk-UA"/>
        </w:rPr>
        <w:t xml:space="preserve">підхід навчання моделі де відсутні мітки. Модель вивчає подібності в даних. Вона самостійно знаходить </w:t>
      </w:r>
      <w:r w:rsidR="008350EA">
        <w:rPr>
          <w:rFonts w:ascii="Times New Roman" w:eastAsia="Calibri" w:hAnsi="Times New Roman"/>
          <w:sz w:val="28"/>
          <w:szCs w:val="28"/>
          <w:lang w:val="uk-UA"/>
        </w:rPr>
        <w:t xml:space="preserve">структуру без необхідності їх помічати. Метод використовується при </w:t>
      </w:r>
      <w:r w:rsidR="00FB35E8">
        <w:rPr>
          <w:rFonts w:ascii="Times New Roman" w:eastAsia="Calibri" w:hAnsi="Times New Roman"/>
          <w:sz w:val="28"/>
          <w:szCs w:val="28"/>
          <w:lang w:val="uk-UA"/>
        </w:rPr>
        <w:t>кластеризації даних або виявлення аномалій;</w:t>
      </w:r>
    </w:p>
    <w:p w14:paraId="0F337595" w14:textId="39430412" w:rsidR="00376934" w:rsidRDefault="001D0512" w:rsidP="00667B38">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FB35E8" w:rsidRPr="000516EE">
        <w:rPr>
          <w:rFonts w:ascii="Times New Roman" w:eastAsia="Calibri" w:hAnsi="Times New Roman"/>
          <w:bCs/>
          <w:i/>
          <w:sz w:val="28"/>
          <w:szCs w:val="28"/>
          <w:lang w:val="uk-UA"/>
        </w:rPr>
        <w:t>Навчання</w:t>
      </w:r>
      <w:r w:rsidR="00FB35E8" w:rsidRPr="009E711A">
        <w:rPr>
          <w:rFonts w:ascii="Times New Roman" w:eastAsia="Calibri" w:hAnsi="Times New Roman"/>
          <w:b/>
          <w:bCs/>
          <w:sz w:val="28"/>
          <w:szCs w:val="28"/>
          <w:lang w:val="uk-UA"/>
        </w:rPr>
        <w:t xml:space="preserve"> </w:t>
      </w:r>
      <w:r w:rsidR="00FB35E8" w:rsidRPr="000516EE">
        <w:rPr>
          <w:rFonts w:ascii="Times New Roman" w:eastAsia="Calibri" w:hAnsi="Times New Roman"/>
          <w:bCs/>
          <w:i/>
          <w:sz w:val="28"/>
          <w:szCs w:val="28"/>
          <w:lang w:val="uk-UA"/>
        </w:rPr>
        <w:t>з</w:t>
      </w:r>
      <w:r w:rsidR="00FB35E8" w:rsidRPr="009E711A">
        <w:rPr>
          <w:rFonts w:ascii="Times New Roman" w:eastAsia="Calibri" w:hAnsi="Times New Roman"/>
          <w:b/>
          <w:bCs/>
          <w:sz w:val="28"/>
          <w:szCs w:val="28"/>
          <w:lang w:val="uk-UA"/>
        </w:rPr>
        <w:t xml:space="preserve"> </w:t>
      </w:r>
      <w:r w:rsidR="00FB35E8" w:rsidRPr="000516EE">
        <w:rPr>
          <w:rFonts w:ascii="Times New Roman" w:eastAsia="Calibri" w:hAnsi="Times New Roman"/>
          <w:bCs/>
          <w:i/>
          <w:sz w:val="28"/>
          <w:szCs w:val="28"/>
          <w:lang w:val="uk-UA"/>
        </w:rPr>
        <w:t>підкріпленням</w:t>
      </w:r>
      <w:r w:rsidR="00FB35E8">
        <w:rPr>
          <w:rFonts w:ascii="Times New Roman" w:eastAsia="Calibri" w:hAnsi="Times New Roman"/>
          <w:sz w:val="28"/>
          <w:szCs w:val="28"/>
          <w:lang w:val="uk-UA"/>
        </w:rPr>
        <w:t xml:space="preserve"> – підхід до навчання побудований на основі винагород та покарань</w:t>
      </w:r>
      <w:r w:rsidR="005C6A39">
        <w:rPr>
          <w:rFonts w:ascii="Times New Roman" w:eastAsia="Calibri" w:hAnsi="Times New Roman"/>
          <w:sz w:val="28"/>
          <w:szCs w:val="28"/>
          <w:lang w:val="uk-UA"/>
        </w:rPr>
        <w:t xml:space="preserve"> за свої дії</w:t>
      </w:r>
      <w:r w:rsidR="002F243E">
        <w:rPr>
          <w:rFonts w:ascii="Times New Roman" w:eastAsia="Calibri" w:hAnsi="Times New Roman"/>
          <w:sz w:val="28"/>
          <w:szCs w:val="28"/>
          <w:lang w:val="uk-UA"/>
        </w:rPr>
        <w:t>. Цей підхід має популярність у динамічних с</w:t>
      </w:r>
      <w:r w:rsidR="00A1023C">
        <w:rPr>
          <w:rFonts w:ascii="Times New Roman" w:eastAsia="Calibri" w:hAnsi="Times New Roman"/>
          <w:sz w:val="28"/>
          <w:szCs w:val="28"/>
          <w:lang w:val="uk-UA"/>
        </w:rPr>
        <w:t xml:space="preserve">ередовищах: ігри або </w:t>
      </w:r>
      <w:r w:rsidR="009E711A">
        <w:rPr>
          <w:rFonts w:ascii="Times New Roman" w:eastAsia="Calibri" w:hAnsi="Times New Roman"/>
          <w:sz w:val="28"/>
          <w:szCs w:val="28"/>
          <w:lang w:val="uk-UA"/>
        </w:rPr>
        <w:t>автономне керування транспортом.</w:t>
      </w:r>
    </w:p>
    <w:p w14:paraId="028367B1" w14:textId="4DB2834D" w:rsidR="000F03D0" w:rsidRDefault="006620F5" w:rsidP="00667B38">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Є моделі машинного навчання, які можуть викори</w:t>
      </w:r>
      <w:r w:rsidR="004B2721">
        <w:rPr>
          <w:rFonts w:ascii="Times New Roman" w:eastAsia="Calibri" w:hAnsi="Times New Roman"/>
          <w:sz w:val="28"/>
          <w:szCs w:val="28"/>
          <w:lang w:val="uk-UA"/>
        </w:rPr>
        <w:t>стовувати свої алгоритми для протидії загрозам:</w:t>
      </w:r>
    </w:p>
    <w:p w14:paraId="216BA381" w14:textId="3259A540" w:rsidR="0035037E" w:rsidRDefault="00770A7A" w:rsidP="00667B38">
      <w:pPr>
        <w:widowControl w:val="0"/>
        <w:spacing w:after="0" w:line="360" w:lineRule="auto"/>
        <w:ind w:firstLine="720"/>
        <w:jc w:val="both"/>
        <w:rPr>
          <w:rFonts w:ascii="Times New Roman" w:eastAsia="Calibri" w:hAnsi="Times New Roman"/>
          <w:sz w:val="28"/>
          <w:szCs w:val="28"/>
          <w:lang w:val="ru-RU"/>
        </w:rPr>
      </w:pPr>
      <w:r w:rsidRPr="00770A7A">
        <w:rPr>
          <w:rFonts w:ascii="Times New Roman" w:eastAsia="Calibri" w:hAnsi="Times New Roman"/>
          <w:sz w:val="28"/>
          <w:szCs w:val="28"/>
          <w:lang w:val="uk-UA"/>
        </w:rPr>
        <w:t xml:space="preserve">Автоенкодер </w:t>
      </w:r>
      <w:r w:rsidR="00087625">
        <w:rPr>
          <w:rFonts w:ascii="Times New Roman" w:eastAsia="Calibri" w:hAnsi="Times New Roman"/>
          <w:sz w:val="28"/>
          <w:szCs w:val="28"/>
          <w:lang w:val="uk-UA"/>
        </w:rPr>
        <w:t>(універсальний метод) -</w:t>
      </w:r>
      <w:r w:rsidRPr="00770A7A">
        <w:rPr>
          <w:rFonts w:ascii="Times New Roman" w:eastAsia="Calibri" w:hAnsi="Times New Roman"/>
          <w:sz w:val="28"/>
          <w:szCs w:val="28"/>
          <w:lang w:val="uk-UA"/>
        </w:rPr>
        <w:t xml:space="preserve"> це нейронна мережа, що складається з енкодера для стискання даних і декодера для їх відновлення, з мінімізацією похибки реконструкції. </w:t>
      </w:r>
      <w:r w:rsidRPr="00770A7A">
        <w:rPr>
          <w:rFonts w:ascii="Times New Roman" w:eastAsia="Calibri" w:hAnsi="Times New Roman"/>
          <w:sz w:val="28"/>
          <w:szCs w:val="28"/>
          <w:lang w:val="ru-RU"/>
        </w:rPr>
        <w:t>Його навчають на нормальних даних, щоб точно відтворювати їх, але при обробці аномалій похибка реконструкції суттєво зростає, що дозволяє їх виявляти. Основні застосування автоенкодерів включають виявлення аномалій, зменшення розмірності даних, видалення шуму та генерацію нових зразків. Їх універсальність робить автоенкодери цінним інструментом для аналізу даних у різних доменах</w:t>
      </w:r>
      <w:r w:rsidR="00AC6B0A">
        <w:rPr>
          <w:rFonts w:ascii="Times New Roman" w:eastAsia="Calibri" w:hAnsi="Times New Roman"/>
          <w:sz w:val="28"/>
          <w:szCs w:val="28"/>
          <w:lang w:val="ru-RU"/>
        </w:rPr>
        <w:t xml:space="preserve"> </w:t>
      </w:r>
      <w:r w:rsidR="00AC6B0A" w:rsidRPr="00AC6B0A">
        <w:rPr>
          <w:rFonts w:ascii="Times New Roman" w:eastAsia="Calibri" w:hAnsi="Times New Roman"/>
          <w:sz w:val="28"/>
          <w:szCs w:val="28"/>
          <w:lang w:val="ru-RU"/>
        </w:rPr>
        <w:t>[82]</w:t>
      </w:r>
      <w:r w:rsidRPr="00770A7A">
        <w:rPr>
          <w:rFonts w:ascii="Times New Roman" w:eastAsia="Calibri" w:hAnsi="Times New Roman"/>
          <w:sz w:val="28"/>
          <w:szCs w:val="28"/>
          <w:lang w:val="ru-RU"/>
        </w:rPr>
        <w:t>.</w:t>
      </w:r>
    </w:p>
    <w:p w14:paraId="33E4DB94" w14:textId="77777777" w:rsidR="00AC6B0A" w:rsidRDefault="00AC6B0A" w:rsidP="00667B38">
      <w:pPr>
        <w:widowControl w:val="0"/>
        <w:spacing w:after="0" w:line="360" w:lineRule="auto"/>
        <w:ind w:firstLine="720"/>
        <w:jc w:val="both"/>
        <w:rPr>
          <w:rFonts w:ascii="Times New Roman" w:eastAsia="Calibri" w:hAnsi="Times New Roman"/>
          <w:sz w:val="28"/>
          <w:szCs w:val="28"/>
          <w:lang w:val="ru-RU"/>
        </w:rPr>
      </w:pPr>
    </w:p>
    <w:p w14:paraId="4315AC2E" w14:textId="01DA2E1C" w:rsidR="00AC6B0A" w:rsidRDefault="00AC6B0A" w:rsidP="00667B38">
      <w:pPr>
        <w:widowControl w:val="0"/>
        <w:spacing w:after="0" w:line="360" w:lineRule="auto"/>
        <w:ind w:firstLine="720"/>
        <w:jc w:val="center"/>
        <w:rPr>
          <w:rFonts w:ascii="Times New Roman" w:eastAsia="Calibri" w:hAnsi="Times New Roman"/>
          <w:sz w:val="28"/>
          <w:szCs w:val="28"/>
          <w:lang w:val="uk-UA"/>
        </w:rPr>
      </w:pPr>
      <w:r w:rsidRPr="00AC6B0A">
        <w:rPr>
          <w:rFonts w:ascii="Times New Roman" w:eastAsia="Calibri" w:hAnsi="Times New Roman"/>
          <w:noProof/>
          <w:sz w:val="28"/>
          <w:szCs w:val="28"/>
          <w:lang w:val="uk-UA"/>
        </w:rPr>
        <w:lastRenderedPageBreak/>
        <w:drawing>
          <wp:inline distT="0" distB="0" distL="0" distR="0" wp14:anchorId="2A278ED6" wp14:editId="5307A526">
            <wp:extent cx="4409148" cy="3055161"/>
            <wp:effectExtent l="0" t="0" r="0" b="0"/>
            <wp:docPr id="1032507601" name="Рисунок 1" descr="Зображення, що містить текст, знімок екрана, схема,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07601" name="Рисунок 1" descr="Зображення, що містить текст, знімок екрана, схема, Графік&#10;&#10;Автоматично згенерований опис"/>
                    <pic:cNvPicPr/>
                  </pic:nvPicPr>
                  <pic:blipFill>
                    <a:blip r:embed="rId9"/>
                    <a:stretch>
                      <a:fillRect/>
                    </a:stretch>
                  </pic:blipFill>
                  <pic:spPr>
                    <a:xfrm>
                      <a:off x="0" y="0"/>
                      <a:ext cx="4415067" cy="3059263"/>
                    </a:xfrm>
                    <a:prstGeom prst="rect">
                      <a:avLst/>
                    </a:prstGeom>
                  </pic:spPr>
                </pic:pic>
              </a:graphicData>
            </a:graphic>
          </wp:inline>
        </w:drawing>
      </w:r>
    </w:p>
    <w:p w14:paraId="41F729D2" w14:textId="77777777" w:rsidR="00C655E6" w:rsidRPr="0035037E" w:rsidRDefault="00C655E6" w:rsidP="00667B38">
      <w:pPr>
        <w:widowControl w:val="0"/>
        <w:spacing w:after="0" w:line="360" w:lineRule="auto"/>
        <w:ind w:firstLine="720"/>
        <w:jc w:val="center"/>
        <w:rPr>
          <w:rFonts w:ascii="Times New Roman" w:eastAsia="Calibri" w:hAnsi="Times New Roman"/>
          <w:sz w:val="28"/>
          <w:szCs w:val="28"/>
          <w:lang w:val="uk-UA"/>
        </w:rPr>
      </w:pPr>
    </w:p>
    <w:p w14:paraId="79F46E9D" w14:textId="3D407122" w:rsidR="003E4359" w:rsidRPr="00ED68EC" w:rsidRDefault="003E4359" w:rsidP="00667B38">
      <w:pPr>
        <w:widowControl w:val="0"/>
        <w:spacing w:after="0" w:line="360" w:lineRule="auto"/>
        <w:ind w:firstLine="720"/>
        <w:jc w:val="center"/>
        <w:rPr>
          <w:rFonts w:ascii="Times New Roman" w:eastAsia="Calibri" w:hAnsi="Times New Roman"/>
          <w:sz w:val="28"/>
          <w:szCs w:val="28"/>
          <w:lang w:val="ru-RU"/>
        </w:rPr>
      </w:pPr>
      <w:r>
        <w:rPr>
          <w:rFonts w:ascii="Times New Roman" w:eastAsia="Calibri" w:hAnsi="Times New Roman"/>
          <w:sz w:val="28"/>
          <w:szCs w:val="28"/>
          <w:lang w:val="uk-UA"/>
        </w:rPr>
        <w:t>Рис</w:t>
      </w:r>
      <w:r w:rsidR="009F6BAF">
        <w:rPr>
          <w:rFonts w:ascii="Times New Roman" w:eastAsia="Calibri" w:hAnsi="Times New Roman"/>
          <w:sz w:val="28"/>
          <w:szCs w:val="28"/>
          <w:lang w:val="uk-UA"/>
        </w:rPr>
        <w:t xml:space="preserve"> </w:t>
      </w:r>
      <w:r>
        <w:rPr>
          <w:rFonts w:ascii="Times New Roman" w:eastAsia="Calibri" w:hAnsi="Times New Roman"/>
          <w:sz w:val="28"/>
          <w:szCs w:val="28"/>
          <w:lang w:val="uk-UA"/>
        </w:rPr>
        <w:t>1.</w:t>
      </w:r>
      <w:r w:rsidR="009F6BAF">
        <w:rPr>
          <w:rFonts w:ascii="Times New Roman" w:eastAsia="Calibri" w:hAnsi="Times New Roman"/>
          <w:sz w:val="28"/>
          <w:szCs w:val="28"/>
          <w:lang w:val="uk-UA"/>
        </w:rPr>
        <w:t>1</w:t>
      </w:r>
      <w:r>
        <w:rPr>
          <w:rFonts w:ascii="Times New Roman" w:eastAsia="Calibri" w:hAnsi="Times New Roman"/>
          <w:sz w:val="28"/>
          <w:szCs w:val="28"/>
          <w:lang w:val="uk-UA"/>
        </w:rPr>
        <w:t xml:space="preserve">. </w:t>
      </w:r>
      <w:r w:rsidR="00425C1E" w:rsidRPr="00425C1E">
        <w:rPr>
          <w:rFonts w:ascii="Times New Roman" w:eastAsia="Calibri" w:hAnsi="Times New Roman"/>
          <w:sz w:val="28"/>
          <w:szCs w:val="28"/>
          <w:lang w:val="ru-RU"/>
        </w:rPr>
        <w:t xml:space="preserve">Розподіл похибки реконструкції для виявлення аномалій </w:t>
      </w:r>
      <w:r w:rsidRPr="00ED68EC">
        <w:rPr>
          <w:rFonts w:ascii="Times New Roman" w:eastAsia="Calibri" w:hAnsi="Times New Roman"/>
          <w:sz w:val="28"/>
          <w:szCs w:val="28"/>
          <w:lang w:val="ru-RU"/>
        </w:rPr>
        <w:t>[</w:t>
      </w:r>
      <w:r w:rsidR="009F6BAF">
        <w:rPr>
          <w:rFonts w:ascii="Times New Roman" w:eastAsia="Calibri" w:hAnsi="Times New Roman"/>
          <w:sz w:val="28"/>
          <w:szCs w:val="28"/>
          <w:lang w:val="ru-RU"/>
        </w:rPr>
        <w:t>82</w:t>
      </w:r>
      <w:r w:rsidRPr="00ED68EC">
        <w:rPr>
          <w:rFonts w:ascii="Times New Roman" w:eastAsia="Calibri" w:hAnsi="Times New Roman"/>
          <w:sz w:val="28"/>
          <w:szCs w:val="28"/>
          <w:lang w:val="ru-RU"/>
        </w:rPr>
        <w:t>]</w:t>
      </w:r>
    </w:p>
    <w:p w14:paraId="4DB86B57" w14:textId="77777777" w:rsidR="005672B3" w:rsidRDefault="005672B3" w:rsidP="00667B38">
      <w:pPr>
        <w:spacing w:after="0" w:line="360" w:lineRule="auto"/>
        <w:ind w:firstLine="720"/>
        <w:rPr>
          <w:rFonts w:ascii="Times New Roman" w:eastAsia="Calibri" w:hAnsi="Times New Roman"/>
          <w:sz w:val="28"/>
          <w:szCs w:val="28"/>
          <w:lang w:val="uk-UA"/>
        </w:rPr>
      </w:pPr>
    </w:p>
    <w:p w14:paraId="3EE6EBF1" w14:textId="342D0952" w:rsidR="00B0781B" w:rsidRPr="00D665F7" w:rsidRDefault="00B0781B" w:rsidP="00667B38">
      <w:pPr>
        <w:spacing w:after="0" w:line="360" w:lineRule="auto"/>
        <w:ind w:firstLine="720"/>
        <w:jc w:val="both"/>
        <w:rPr>
          <w:rFonts w:ascii="Times New Roman" w:eastAsia="Calibri" w:hAnsi="Times New Roman"/>
          <w:sz w:val="28"/>
          <w:szCs w:val="28"/>
          <w:lang w:val="ru-RU"/>
        </w:rPr>
      </w:pPr>
      <w:r w:rsidRPr="00B0781B">
        <w:rPr>
          <w:rFonts w:ascii="Times New Roman" w:eastAsia="Calibri" w:hAnsi="Times New Roman"/>
          <w:sz w:val="28"/>
          <w:szCs w:val="28"/>
          <w:lang w:val="uk-UA"/>
        </w:rPr>
        <w:t xml:space="preserve">Isolation Forest </w:t>
      </w:r>
      <w:r w:rsidR="00087625">
        <w:rPr>
          <w:rFonts w:ascii="Times New Roman" w:eastAsia="Calibri" w:hAnsi="Times New Roman"/>
          <w:sz w:val="28"/>
          <w:szCs w:val="28"/>
          <w:lang w:val="uk-UA"/>
        </w:rPr>
        <w:t>-</w:t>
      </w:r>
      <w:r w:rsidRPr="00B0781B">
        <w:rPr>
          <w:rFonts w:ascii="Times New Roman" w:eastAsia="Calibri" w:hAnsi="Times New Roman"/>
          <w:sz w:val="28"/>
          <w:szCs w:val="28"/>
          <w:lang w:val="uk-UA"/>
        </w:rPr>
        <w:t xml:space="preserve"> це алгоритм для виявлення аномалій, який працює шляхом випадкового поділу даних і швидко ізолює відхилення</w:t>
      </w:r>
      <w:r w:rsidR="00D923AF">
        <w:rPr>
          <w:rFonts w:ascii="Times New Roman" w:eastAsia="Calibri" w:hAnsi="Times New Roman"/>
          <w:sz w:val="28"/>
          <w:szCs w:val="28"/>
          <w:lang w:val="uk-UA"/>
        </w:rPr>
        <w:t xml:space="preserve"> (рисунок 1.2)</w:t>
      </w:r>
      <w:r w:rsidRPr="00B0781B">
        <w:rPr>
          <w:rFonts w:ascii="Times New Roman" w:eastAsia="Calibri" w:hAnsi="Times New Roman"/>
          <w:sz w:val="28"/>
          <w:szCs w:val="28"/>
          <w:lang w:val="uk-UA"/>
        </w:rPr>
        <w:t>. Аномальні точки ізолюються швидше, оскільки вони суттєво відрізняються від решти даних. Цей метод ефективний для аналізу великих наборів даних і не потребує попереднього навчання. У кібербезпеці він використовується для виявлення незвичної активності, такої як кібератаки чи несанкціонований доступ. Завдяки простоті та ефективності, Isolation Forest допомагає вчасно реагувати на загрози</w:t>
      </w:r>
      <w:r w:rsidR="00E00739" w:rsidRPr="00FB2486">
        <w:rPr>
          <w:rFonts w:ascii="Times New Roman" w:eastAsia="Calibri" w:hAnsi="Times New Roman"/>
          <w:sz w:val="28"/>
          <w:szCs w:val="28"/>
          <w:lang w:val="uk-UA"/>
        </w:rPr>
        <w:t xml:space="preserve"> [83]</w:t>
      </w:r>
      <w:r w:rsidRPr="00B0781B">
        <w:rPr>
          <w:rFonts w:ascii="Times New Roman" w:eastAsia="Calibri" w:hAnsi="Times New Roman"/>
          <w:sz w:val="28"/>
          <w:szCs w:val="28"/>
          <w:lang w:val="uk-UA"/>
        </w:rPr>
        <w:t>.</w:t>
      </w:r>
    </w:p>
    <w:p w14:paraId="65E3CF4F" w14:textId="77777777" w:rsidR="00667B38" w:rsidRPr="00D665F7" w:rsidRDefault="00667B38" w:rsidP="00667B38">
      <w:pPr>
        <w:spacing w:after="0" w:line="360" w:lineRule="auto"/>
        <w:ind w:firstLine="720"/>
        <w:jc w:val="both"/>
        <w:rPr>
          <w:rFonts w:ascii="Times New Roman" w:eastAsia="Calibri" w:hAnsi="Times New Roman"/>
          <w:sz w:val="28"/>
          <w:szCs w:val="28"/>
          <w:lang w:val="ru-RU"/>
        </w:rPr>
      </w:pPr>
    </w:p>
    <w:p w14:paraId="02019833" w14:textId="35C71A82" w:rsidR="00B0781B" w:rsidRDefault="00D95D32" w:rsidP="00667B38">
      <w:pPr>
        <w:spacing w:after="0" w:line="360" w:lineRule="auto"/>
        <w:ind w:firstLine="720"/>
        <w:jc w:val="center"/>
        <w:rPr>
          <w:rFonts w:ascii="Times New Roman" w:eastAsia="Calibri" w:hAnsi="Times New Roman"/>
          <w:sz w:val="28"/>
          <w:szCs w:val="28"/>
          <w:lang w:val="uk-UA"/>
        </w:rPr>
      </w:pPr>
      <w:r w:rsidRPr="00D95D32">
        <w:rPr>
          <w:rFonts w:ascii="Times New Roman" w:eastAsia="Calibri" w:hAnsi="Times New Roman"/>
          <w:noProof/>
          <w:sz w:val="28"/>
          <w:szCs w:val="28"/>
        </w:rPr>
        <w:drawing>
          <wp:inline distT="0" distB="0" distL="0" distR="0" wp14:anchorId="3250B84E" wp14:editId="0498FEFC">
            <wp:extent cx="2930650" cy="1687427"/>
            <wp:effectExtent l="0" t="0" r="3175" b="8255"/>
            <wp:docPr id="966495027" name="Рисунок 1" descr="Зображення, що містить текст, схема, ряд, Паралель&#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95027" name="Рисунок 1" descr="Зображення, що містить текст, схема, ряд, Паралель&#10;&#10;Автоматично згенерований опис"/>
                    <pic:cNvPicPr/>
                  </pic:nvPicPr>
                  <pic:blipFill>
                    <a:blip r:embed="rId10"/>
                    <a:stretch>
                      <a:fillRect/>
                    </a:stretch>
                  </pic:blipFill>
                  <pic:spPr>
                    <a:xfrm>
                      <a:off x="0" y="0"/>
                      <a:ext cx="2954191" cy="1700982"/>
                    </a:xfrm>
                    <a:prstGeom prst="rect">
                      <a:avLst/>
                    </a:prstGeom>
                  </pic:spPr>
                </pic:pic>
              </a:graphicData>
            </a:graphic>
          </wp:inline>
        </w:drawing>
      </w:r>
    </w:p>
    <w:p w14:paraId="28146132" w14:textId="77777777" w:rsidR="00D95D32" w:rsidRDefault="00D95D32" w:rsidP="00667B38">
      <w:pPr>
        <w:spacing w:after="0" w:line="360" w:lineRule="auto"/>
        <w:ind w:firstLine="720"/>
        <w:jc w:val="center"/>
        <w:rPr>
          <w:rFonts w:ascii="Times New Roman" w:eastAsia="Calibri" w:hAnsi="Times New Roman"/>
          <w:sz w:val="28"/>
          <w:szCs w:val="28"/>
          <w:lang w:val="uk-UA"/>
        </w:rPr>
      </w:pPr>
    </w:p>
    <w:p w14:paraId="5652593C" w14:textId="0D695C2C" w:rsidR="00D95D32" w:rsidRPr="00D665F7" w:rsidRDefault="003E1833" w:rsidP="00667B38">
      <w:pPr>
        <w:spacing w:after="0" w:line="360" w:lineRule="auto"/>
        <w:ind w:firstLine="720"/>
        <w:jc w:val="center"/>
        <w:rPr>
          <w:rFonts w:ascii="Times New Roman" w:eastAsia="Calibri" w:hAnsi="Times New Roman"/>
          <w:sz w:val="28"/>
          <w:szCs w:val="28"/>
          <w:lang w:val="ru-RU"/>
        </w:rPr>
      </w:pPr>
      <w:r>
        <w:rPr>
          <w:rFonts w:ascii="Times New Roman" w:eastAsia="Calibri" w:hAnsi="Times New Roman"/>
          <w:sz w:val="28"/>
          <w:szCs w:val="28"/>
          <w:lang w:val="uk-UA"/>
        </w:rPr>
        <w:t xml:space="preserve">Рис 1.2. </w:t>
      </w:r>
      <w:r w:rsidRPr="00E00739">
        <w:rPr>
          <w:rFonts w:ascii="Times New Roman" w:eastAsia="Calibri" w:hAnsi="Times New Roman"/>
          <w:sz w:val="28"/>
          <w:szCs w:val="28"/>
          <w:lang w:val="uk-UA"/>
        </w:rPr>
        <w:t xml:space="preserve">Процес ізоляції аномальних і нормальних точок в </w:t>
      </w:r>
      <w:r w:rsidRPr="003E1833">
        <w:rPr>
          <w:rFonts w:ascii="Times New Roman" w:eastAsia="Calibri" w:hAnsi="Times New Roman"/>
          <w:sz w:val="28"/>
          <w:szCs w:val="28"/>
        </w:rPr>
        <w:t>Isolation</w:t>
      </w:r>
      <w:r w:rsidRPr="00E00739">
        <w:rPr>
          <w:rFonts w:ascii="Times New Roman" w:eastAsia="Calibri" w:hAnsi="Times New Roman"/>
          <w:sz w:val="28"/>
          <w:szCs w:val="28"/>
          <w:lang w:val="uk-UA"/>
        </w:rPr>
        <w:t xml:space="preserve"> </w:t>
      </w:r>
      <w:r w:rsidRPr="003E1833">
        <w:rPr>
          <w:rFonts w:ascii="Times New Roman" w:eastAsia="Calibri" w:hAnsi="Times New Roman"/>
          <w:sz w:val="28"/>
          <w:szCs w:val="28"/>
        </w:rPr>
        <w:t>Forest</w:t>
      </w:r>
      <w:r w:rsidR="00E00739" w:rsidRPr="00E00739">
        <w:rPr>
          <w:rFonts w:ascii="Times New Roman" w:eastAsia="Calibri" w:hAnsi="Times New Roman"/>
          <w:sz w:val="28"/>
          <w:szCs w:val="28"/>
          <w:lang w:val="uk-UA"/>
        </w:rPr>
        <w:t xml:space="preserve"> </w:t>
      </w:r>
      <w:r w:rsidR="00E00739" w:rsidRPr="00E00739">
        <w:rPr>
          <w:rFonts w:ascii="Times New Roman" w:eastAsia="Calibri" w:hAnsi="Times New Roman"/>
          <w:sz w:val="28"/>
          <w:szCs w:val="28"/>
          <w:lang w:val="ru-RU"/>
        </w:rPr>
        <w:t>[83]</w:t>
      </w:r>
    </w:p>
    <w:p w14:paraId="43A9B497" w14:textId="77777777" w:rsidR="00667B38" w:rsidRPr="00D665F7" w:rsidRDefault="00667B38" w:rsidP="00667B38">
      <w:pPr>
        <w:spacing w:after="0" w:line="360" w:lineRule="auto"/>
        <w:ind w:firstLine="720"/>
        <w:jc w:val="center"/>
        <w:rPr>
          <w:rFonts w:ascii="Times New Roman" w:eastAsia="Calibri" w:hAnsi="Times New Roman"/>
          <w:sz w:val="28"/>
          <w:szCs w:val="28"/>
          <w:lang w:val="ru-RU"/>
        </w:rPr>
      </w:pPr>
    </w:p>
    <w:p w14:paraId="00A4FED7" w14:textId="7C804926" w:rsidR="00AC6B0A" w:rsidRDefault="009036A3" w:rsidP="00667B38">
      <w:pPr>
        <w:spacing w:after="0" w:line="360" w:lineRule="auto"/>
        <w:ind w:firstLine="720"/>
        <w:jc w:val="both"/>
        <w:rPr>
          <w:rFonts w:ascii="Times New Roman" w:eastAsia="Calibri" w:hAnsi="Times New Roman"/>
          <w:sz w:val="28"/>
          <w:szCs w:val="28"/>
          <w:lang w:val="uk-UA"/>
        </w:rPr>
      </w:pPr>
      <w:r w:rsidRPr="0076162A">
        <w:rPr>
          <w:rFonts w:ascii="Times New Roman" w:eastAsia="Calibri" w:hAnsi="Times New Roman"/>
          <w:sz w:val="28"/>
          <w:szCs w:val="28"/>
        </w:rPr>
        <w:t>One</w:t>
      </w:r>
      <w:r w:rsidRPr="00D665F7">
        <w:rPr>
          <w:rFonts w:ascii="Times New Roman" w:eastAsia="Calibri" w:hAnsi="Times New Roman"/>
          <w:sz w:val="28"/>
          <w:szCs w:val="28"/>
          <w:lang w:val="ru-RU"/>
        </w:rPr>
        <w:t>-</w:t>
      </w:r>
      <w:r w:rsidRPr="0076162A">
        <w:rPr>
          <w:rFonts w:ascii="Times New Roman" w:eastAsia="Calibri" w:hAnsi="Times New Roman"/>
          <w:sz w:val="28"/>
          <w:szCs w:val="28"/>
        </w:rPr>
        <w:t>Class</w:t>
      </w:r>
      <w:r w:rsidRPr="00D665F7">
        <w:rPr>
          <w:rFonts w:ascii="Times New Roman" w:eastAsia="Calibri" w:hAnsi="Times New Roman"/>
          <w:sz w:val="28"/>
          <w:szCs w:val="28"/>
          <w:lang w:val="ru-RU"/>
        </w:rPr>
        <w:t xml:space="preserve"> </w:t>
      </w:r>
      <w:r w:rsidRPr="0076162A">
        <w:rPr>
          <w:rFonts w:ascii="Times New Roman" w:eastAsia="Calibri" w:hAnsi="Times New Roman"/>
          <w:sz w:val="28"/>
          <w:szCs w:val="28"/>
        </w:rPr>
        <w:t>SVM</w:t>
      </w:r>
      <w:r w:rsidR="0076162A" w:rsidRPr="00D665F7">
        <w:rPr>
          <w:rFonts w:ascii="Times New Roman" w:eastAsia="Calibri" w:hAnsi="Times New Roman"/>
          <w:sz w:val="28"/>
          <w:szCs w:val="28"/>
          <w:lang w:val="ru-RU"/>
        </w:rPr>
        <w:t xml:space="preserve"> - це алгоритм машинного навчання, призначений для виявлення аномалій, коли доступні лише нормальні дані для навчання. Він створює гіперплощину, що охоплює більшість нормальних точок у просторі ознак; нові точки, що знаходяться поза цією областю, класифікуються як аномалії</w:t>
      </w:r>
      <w:r w:rsidR="00603646">
        <w:rPr>
          <w:rFonts w:ascii="Times New Roman" w:eastAsia="Calibri" w:hAnsi="Times New Roman"/>
          <w:sz w:val="28"/>
          <w:szCs w:val="28"/>
          <w:lang w:val="uk-UA"/>
        </w:rPr>
        <w:t xml:space="preserve"> (рисунок 1.3)</w:t>
      </w:r>
      <w:r w:rsidR="0076162A" w:rsidRPr="00D665F7">
        <w:rPr>
          <w:rFonts w:ascii="Times New Roman" w:eastAsia="Calibri" w:hAnsi="Times New Roman"/>
          <w:sz w:val="28"/>
          <w:szCs w:val="28"/>
          <w:lang w:val="ru-RU"/>
        </w:rPr>
        <w:t xml:space="preserve">. У сфері кібербезпеки </w:t>
      </w:r>
      <w:r w:rsidR="0076162A" w:rsidRPr="0076162A">
        <w:rPr>
          <w:rFonts w:ascii="Times New Roman" w:eastAsia="Calibri" w:hAnsi="Times New Roman"/>
          <w:sz w:val="28"/>
          <w:szCs w:val="28"/>
        </w:rPr>
        <w:t>One</w:t>
      </w:r>
      <w:r w:rsidR="0076162A" w:rsidRPr="00D665F7">
        <w:rPr>
          <w:rFonts w:ascii="Times New Roman" w:eastAsia="Calibri" w:hAnsi="Times New Roman"/>
          <w:sz w:val="28"/>
          <w:szCs w:val="28"/>
          <w:lang w:val="ru-RU"/>
        </w:rPr>
        <w:t>-</w:t>
      </w:r>
      <w:r w:rsidR="0076162A" w:rsidRPr="0076162A">
        <w:rPr>
          <w:rFonts w:ascii="Times New Roman" w:eastAsia="Calibri" w:hAnsi="Times New Roman"/>
          <w:sz w:val="28"/>
          <w:szCs w:val="28"/>
        </w:rPr>
        <w:t>Class</w:t>
      </w:r>
      <w:r w:rsidR="0076162A" w:rsidRPr="00D665F7">
        <w:rPr>
          <w:rFonts w:ascii="Times New Roman" w:eastAsia="Calibri" w:hAnsi="Times New Roman"/>
          <w:sz w:val="28"/>
          <w:szCs w:val="28"/>
          <w:lang w:val="ru-RU"/>
        </w:rPr>
        <w:t xml:space="preserve"> </w:t>
      </w:r>
      <w:r w:rsidR="0076162A" w:rsidRPr="0076162A">
        <w:rPr>
          <w:rFonts w:ascii="Times New Roman" w:eastAsia="Calibri" w:hAnsi="Times New Roman"/>
          <w:sz w:val="28"/>
          <w:szCs w:val="28"/>
        </w:rPr>
        <w:t>SVM</w:t>
      </w:r>
      <w:r w:rsidR="0076162A" w:rsidRPr="00D665F7">
        <w:rPr>
          <w:rFonts w:ascii="Times New Roman" w:eastAsia="Calibri" w:hAnsi="Times New Roman"/>
          <w:sz w:val="28"/>
          <w:szCs w:val="28"/>
          <w:lang w:val="ru-RU"/>
        </w:rPr>
        <w:t xml:space="preserve"> використовується для виявлення незвичайної активності, такої як несанкціонований доступ або аномалії в мережевому трафіку, шляхом ідентифікації відхилень від нормальної поведінки. Це дозволяє ефективно виявляти потенційні загрози, навіть без наявності даних про попередні атаки</w:t>
      </w:r>
      <w:r w:rsidR="00D337AA" w:rsidRPr="00D337AA">
        <w:rPr>
          <w:rFonts w:ascii="Times New Roman" w:eastAsia="Calibri" w:hAnsi="Times New Roman"/>
          <w:sz w:val="28"/>
          <w:szCs w:val="28"/>
          <w:lang w:val="ru-RU"/>
        </w:rPr>
        <w:t xml:space="preserve"> [84]</w:t>
      </w:r>
      <w:r w:rsidR="0076162A" w:rsidRPr="00D665F7">
        <w:rPr>
          <w:rFonts w:ascii="Times New Roman" w:eastAsia="Calibri" w:hAnsi="Times New Roman"/>
          <w:sz w:val="28"/>
          <w:szCs w:val="28"/>
          <w:lang w:val="ru-RU"/>
        </w:rPr>
        <w:t>.</w:t>
      </w:r>
    </w:p>
    <w:p w14:paraId="2757F606" w14:textId="77777777" w:rsidR="00402C92" w:rsidRPr="00D337AA" w:rsidRDefault="00402C92" w:rsidP="00667B38">
      <w:pPr>
        <w:spacing w:after="0" w:line="360" w:lineRule="auto"/>
        <w:ind w:firstLine="720"/>
        <w:rPr>
          <w:rFonts w:ascii="Times New Roman" w:eastAsia="Calibri" w:hAnsi="Times New Roman"/>
          <w:sz w:val="28"/>
          <w:szCs w:val="28"/>
          <w:lang w:val="ru-RU"/>
        </w:rPr>
      </w:pPr>
    </w:p>
    <w:p w14:paraId="55D0734B" w14:textId="236C1D1A" w:rsidR="00402C92" w:rsidRDefault="002258D4" w:rsidP="00667B38">
      <w:pPr>
        <w:spacing w:after="0" w:line="360" w:lineRule="auto"/>
        <w:ind w:firstLine="720"/>
        <w:jc w:val="center"/>
        <w:rPr>
          <w:rFonts w:ascii="Times New Roman" w:eastAsia="Calibri" w:hAnsi="Times New Roman"/>
          <w:sz w:val="28"/>
          <w:szCs w:val="28"/>
          <w:lang w:val="uk-UA"/>
        </w:rPr>
      </w:pPr>
      <w:r>
        <w:rPr>
          <w:noProof/>
        </w:rPr>
        <w:drawing>
          <wp:inline distT="0" distB="0" distL="0" distR="0" wp14:anchorId="6404BD15" wp14:editId="7C7AB261">
            <wp:extent cx="2864843" cy="1491120"/>
            <wp:effectExtent l="0" t="0" r="0" b="0"/>
            <wp:docPr id="1748215080" name="Рисунок 11" descr="Загруже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груженное изображе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5670" cy="1517575"/>
                    </a:xfrm>
                    <a:prstGeom prst="rect">
                      <a:avLst/>
                    </a:prstGeom>
                    <a:noFill/>
                    <a:ln>
                      <a:noFill/>
                    </a:ln>
                  </pic:spPr>
                </pic:pic>
              </a:graphicData>
            </a:graphic>
          </wp:inline>
        </w:drawing>
      </w:r>
    </w:p>
    <w:p w14:paraId="62B85FB7" w14:textId="77777777" w:rsidR="00402C92" w:rsidRDefault="00402C92" w:rsidP="00667B38">
      <w:pPr>
        <w:spacing w:after="0" w:line="360" w:lineRule="auto"/>
        <w:ind w:firstLine="720"/>
        <w:jc w:val="center"/>
        <w:rPr>
          <w:rFonts w:ascii="Times New Roman" w:eastAsia="Calibri" w:hAnsi="Times New Roman"/>
          <w:sz w:val="28"/>
          <w:szCs w:val="28"/>
          <w:lang w:val="uk-UA"/>
        </w:rPr>
      </w:pPr>
    </w:p>
    <w:p w14:paraId="6DED01AA" w14:textId="6DD5AEFF" w:rsidR="00FF5894" w:rsidRDefault="00402C92"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1.3. Розділ класів за допомогою </w:t>
      </w:r>
      <w:r w:rsidRPr="00402C92">
        <w:rPr>
          <w:rFonts w:ascii="Times New Roman" w:eastAsia="Calibri" w:hAnsi="Times New Roman"/>
          <w:sz w:val="28"/>
          <w:szCs w:val="28"/>
          <w:lang w:val="uk-UA"/>
        </w:rPr>
        <w:t>гіперпло</w:t>
      </w:r>
      <w:r>
        <w:rPr>
          <w:rFonts w:ascii="Times New Roman" w:eastAsia="Calibri" w:hAnsi="Times New Roman"/>
          <w:sz w:val="28"/>
          <w:szCs w:val="28"/>
          <w:lang w:val="uk-UA"/>
        </w:rPr>
        <w:t>скості</w:t>
      </w:r>
      <w:r w:rsidRPr="00402C92">
        <w:rPr>
          <w:rFonts w:ascii="Times New Roman" w:eastAsia="Calibri" w:hAnsi="Times New Roman"/>
          <w:sz w:val="28"/>
          <w:szCs w:val="28"/>
          <w:lang w:val="uk-UA"/>
        </w:rPr>
        <w:t xml:space="preserve"> в </w:t>
      </w:r>
      <w:r w:rsidRPr="00402C92">
        <w:rPr>
          <w:rFonts w:ascii="Times New Roman" w:eastAsia="Calibri" w:hAnsi="Times New Roman"/>
          <w:sz w:val="28"/>
          <w:szCs w:val="28"/>
        </w:rPr>
        <w:t>Support</w:t>
      </w:r>
      <w:r w:rsidRPr="00402C92">
        <w:rPr>
          <w:rFonts w:ascii="Times New Roman" w:eastAsia="Calibri" w:hAnsi="Times New Roman"/>
          <w:sz w:val="28"/>
          <w:szCs w:val="28"/>
          <w:lang w:val="uk-UA"/>
        </w:rPr>
        <w:t xml:space="preserve"> </w:t>
      </w:r>
      <w:r w:rsidRPr="00402C92">
        <w:rPr>
          <w:rFonts w:ascii="Times New Roman" w:eastAsia="Calibri" w:hAnsi="Times New Roman"/>
          <w:sz w:val="28"/>
          <w:szCs w:val="28"/>
        </w:rPr>
        <w:t>Vector</w:t>
      </w:r>
      <w:r w:rsidRPr="00402C92">
        <w:rPr>
          <w:rFonts w:ascii="Times New Roman" w:eastAsia="Calibri" w:hAnsi="Times New Roman"/>
          <w:sz w:val="28"/>
          <w:szCs w:val="28"/>
          <w:lang w:val="uk-UA"/>
        </w:rPr>
        <w:t xml:space="preserve"> </w:t>
      </w:r>
      <w:r w:rsidRPr="00402C92">
        <w:rPr>
          <w:rFonts w:ascii="Times New Roman" w:eastAsia="Calibri" w:hAnsi="Times New Roman"/>
          <w:sz w:val="28"/>
          <w:szCs w:val="28"/>
        </w:rPr>
        <w:t>Machine</w:t>
      </w:r>
      <w:r w:rsidRPr="00402C92">
        <w:rPr>
          <w:rFonts w:ascii="Times New Roman" w:eastAsia="Calibri" w:hAnsi="Times New Roman"/>
          <w:sz w:val="28"/>
          <w:szCs w:val="28"/>
          <w:lang w:val="uk-UA"/>
        </w:rPr>
        <w:t xml:space="preserve"> (</w:t>
      </w:r>
      <w:r w:rsidRPr="00402C92">
        <w:rPr>
          <w:rFonts w:ascii="Times New Roman" w:eastAsia="Calibri" w:hAnsi="Times New Roman"/>
          <w:sz w:val="28"/>
          <w:szCs w:val="28"/>
        </w:rPr>
        <w:t>SVM</w:t>
      </w:r>
      <w:r>
        <w:rPr>
          <w:rFonts w:ascii="Times New Roman" w:eastAsia="Calibri" w:hAnsi="Times New Roman"/>
          <w:sz w:val="28"/>
          <w:szCs w:val="28"/>
          <w:lang w:val="uk-UA"/>
        </w:rPr>
        <w:t>)</w:t>
      </w:r>
      <w:r w:rsidR="00D337AA" w:rsidRPr="00D337AA">
        <w:rPr>
          <w:rFonts w:ascii="Times New Roman" w:eastAsia="Calibri" w:hAnsi="Times New Roman"/>
          <w:sz w:val="28"/>
          <w:szCs w:val="28"/>
          <w:lang w:val="uk-UA"/>
        </w:rPr>
        <w:t xml:space="preserve"> [85]</w:t>
      </w:r>
    </w:p>
    <w:p w14:paraId="70A0388E" w14:textId="77777777" w:rsidR="00FF5894" w:rsidRDefault="00FF5894" w:rsidP="00667B38">
      <w:pPr>
        <w:spacing w:after="0" w:line="360" w:lineRule="auto"/>
        <w:ind w:firstLine="720"/>
        <w:rPr>
          <w:rFonts w:ascii="Times New Roman" w:eastAsia="Calibri" w:hAnsi="Times New Roman"/>
          <w:sz w:val="28"/>
          <w:szCs w:val="28"/>
          <w:lang w:val="uk-UA"/>
        </w:rPr>
      </w:pPr>
    </w:p>
    <w:p w14:paraId="7077EDBF" w14:textId="50D1268B" w:rsidR="00FF5894" w:rsidRPr="003E05F0" w:rsidRDefault="00A350A8" w:rsidP="00667B38">
      <w:pPr>
        <w:spacing w:after="0" w:line="360" w:lineRule="auto"/>
        <w:ind w:firstLine="720"/>
        <w:jc w:val="both"/>
        <w:rPr>
          <w:rFonts w:ascii="Times New Roman" w:eastAsia="Calibri" w:hAnsi="Times New Roman"/>
          <w:sz w:val="28"/>
          <w:szCs w:val="28"/>
        </w:rPr>
      </w:pPr>
      <w:r w:rsidRPr="00A350A8">
        <w:rPr>
          <w:rFonts w:ascii="Times New Roman" w:eastAsia="Calibri" w:hAnsi="Times New Roman"/>
          <w:sz w:val="28"/>
          <w:szCs w:val="28"/>
        </w:rPr>
        <w:t>Random</w:t>
      </w:r>
      <w:r w:rsidRPr="00D23E06">
        <w:rPr>
          <w:rFonts w:ascii="Times New Roman" w:eastAsia="Calibri" w:hAnsi="Times New Roman"/>
          <w:sz w:val="28"/>
          <w:szCs w:val="28"/>
          <w:lang w:val="uk-UA"/>
        </w:rPr>
        <w:t xml:space="preserve"> </w:t>
      </w:r>
      <w:r w:rsidRPr="00A350A8">
        <w:rPr>
          <w:rFonts w:ascii="Times New Roman" w:eastAsia="Calibri" w:hAnsi="Times New Roman"/>
          <w:sz w:val="28"/>
          <w:szCs w:val="28"/>
        </w:rPr>
        <w:t>Forest</w:t>
      </w:r>
      <w:r w:rsidR="00087625">
        <w:rPr>
          <w:rFonts w:ascii="Times New Roman" w:eastAsia="Calibri" w:hAnsi="Times New Roman"/>
          <w:sz w:val="28"/>
          <w:szCs w:val="28"/>
          <w:lang w:val="uk-UA"/>
        </w:rPr>
        <w:t xml:space="preserve"> (універсальний метод)</w:t>
      </w:r>
      <w:r w:rsidR="00D23E06">
        <w:rPr>
          <w:rFonts w:ascii="Times New Roman" w:eastAsia="Calibri" w:hAnsi="Times New Roman"/>
          <w:sz w:val="28"/>
          <w:szCs w:val="28"/>
          <w:lang w:val="uk-UA"/>
        </w:rPr>
        <w:t xml:space="preserve"> -</w:t>
      </w:r>
      <w:r w:rsidR="00D23E06" w:rsidRPr="00D23E06">
        <w:rPr>
          <w:lang w:val="uk-UA"/>
        </w:rPr>
        <w:t xml:space="preserve"> </w:t>
      </w:r>
      <w:r w:rsidR="00D23E06" w:rsidRPr="00D23E06">
        <w:rPr>
          <w:rFonts w:ascii="Times New Roman" w:eastAsia="Calibri" w:hAnsi="Times New Roman"/>
          <w:sz w:val="28"/>
          <w:szCs w:val="28"/>
          <w:lang w:val="uk-UA"/>
        </w:rPr>
        <w:t xml:space="preserve">це алгоритм машинного навчання, який створює ансамбль дерев рішень для покращення точності та надійності прогнозів. </w:t>
      </w:r>
      <w:r w:rsidR="00A82D13">
        <w:rPr>
          <w:rFonts w:ascii="Times New Roman" w:eastAsia="Calibri" w:hAnsi="Times New Roman"/>
          <w:sz w:val="28"/>
          <w:szCs w:val="28"/>
          <w:lang w:val="uk-UA"/>
        </w:rPr>
        <w:t>Кожне дерево м</w:t>
      </w:r>
      <w:r w:rsidR="00AF7649">
        <w:rPr>
          <w:rFonts w:ascii="Times New Roman" w:eastAsia="Calibri" w:hAnsi="Times New Roman"/>
          <w:sz w:val="28"/>
          <w:szCs w:val="28"/>
          <w:lang w:val="uk-UA"/>
        </w:rPr>
        <w:t>оже прийняти своє рішення, після цього відповід</w:t>
      </w:r>
      <w:r w:rsidR="00C068D5">
        <w:rPr>
          <w:rFonts w:ascii="Times New Roman" w:eastAsia="Calibri" w:hAnsi="Times New Roman"/>
          <w:sz w:val="28"/>
          <w:szCs w:val="28"/>
          <w:lang w:val="uk-UA"/>
        </w:rPr>
        <w:t>і</w:t>
      </w:r>
      <w:r w:rsidR="00AF7649">
        <w:rPr>
          <w:rFonts w:ascii="Times New Roman" w:eastAsia="Calibri" w:hAnsi="Times New Roman"/>
          <w:sz w:val="28"/>
          <w:szCs w:val="28"/>
          <w:lang w:val="uk-UA"/>
        </w:rPr>
        <w:t xml:space="preserve"> аналізу</w:t>
      </w:r>
      <w:r w:rsidR="00C068D5">
        <w:rPr>
          <w:rFonts w:ascii="Times New Roman" w:eastAsia="Calibri" w:hAnsi="Times New Roman"/>
          <w:sz w:val="28"/>
          <w:szCs w:val="28"/>
          <w:lang w:val="uk-UA"/>
        </w:rPr>
        <w:t xml:space="preserve">ються і утворюється загальна оцінка. У </w:t>
      </w:r>
      <w:r w:rsidR="00D23E06" w:rsidRPr="00D23E06">
        <w:rPr>
          <w:rFonts w:ascii="Times New Roman" w:eastAsia="Calibri" w:hAnsi="Times New Roman"/>
          <w:sz w:val="28"/>
          <w:szCs w:val="28"/>
          <w:lang w:val="uk-UA"/>
        </w:rPr>
        <w:t xml:space="preserve">сфері кібербезпеки, зокрема для захисту від фішингових атак, </w:t>
      </w:r>
      <w:r w:rsidR="00D23E06" w:rsidRPr="00D23E06">
        <w:rPr>
          <w:rFonts w:ascii="Times New Roman" w:eastAsia="Calibri" w:hAnsi="Times New Roman"/>
          <w:sz w:val="28"/>
          <w:szCs w:val="28"/>
        </w:rPr>
        <w:t>Random</w:t>
      </w:r>
      <w:r w:rsidR="00D23E06" w:rsidRPr="00D23E06">
        <w:rPr>
          <w:rFonts w:ascii="Times New Roman" w:eastAsia="Calibri" w:hAnsi="Times New Roman"/>
          <w:sz w:val="28"/>
          <w:szCs w:val="28"/>
          <w:lang w:val="uk-UA"/>
        </w:rPr>
        <w:t xml:space="preserve"> </w:t>
      </w:r>
      <w:r w:rsidR="00D23E06" w:rsidRPr="00D23E06">
        <w:rPr>
          <w:rFonts w:ascii="Times New Roman" w:eastAsia="Calibri" w:hAnsi="Times New Roman"/>
          <w:sz w:val="28"/>
          <w:szCs w:val="28"/>
        </w:rPr>
        <w:t>Forest</w:t>
      </w:r>
      <w:r w:rsidR="00D23E06" w:rsidRPr="00D23E06">
        <w:rPr>
          <w:rFonts w:ascii="Times New Roman" w:eastAsia="Calibri" w:hAnsi="Times New Roman"/>
          <w:sz w:val="28"/>
          <w:szCs w:val="28"/>
          <w:lang w:val="uk-UA"/>
        </w:rPr>
        <w:t xml:space="preserve"> аналізує різноманітні характеристики, такі як компоненти </w:t>
      </w:r>
      <w:r w:rsidR="00D23E06" w:rsidRPr="00D23E06">
        <w:rPr>
          <w:rFonts w:ascii="Times New Roman" w:eastAsia="Calibri" w:hAnsi="Times New Roman"/>
          <w:sz w:val="28"/>
          <w:szCs w:val="28"/>
        </w:rPr>
        <w:t>URL</w:t>
      </w:r>
      <w:r w:rsidR="00D23E06" w:rsidRPr="00D23E06">
        <w:rPr>
          <w:rFonts w:ascii="Times New Roman" w:eastAsia="Calibri" w:hAnsi="Times New Roman"/>
          <w:sz w:val="28"/>
          <w:szCs w:val="28"/>
          <w:lang w:val="uk-UA"/>
        </w:rPr>
        <w:t xml:space="preserve">, вміст електронних листів, інформацію про відправника та сертифікати </w:t>
      </w:r>
      <w:r w:rsidR="00D23E06" w:rsidRPr="00D23E06">
        <w:rPr>
          <w:rFonts w:ascii="Times New Roman" w:eastAsia="Calibri" w:hAnsi="Times New Roman"/>
          <w:sz w:val="28"/>
          <w:szCs w:val="28"/>
        </w:rPr>
        <w:t>SSL</w:t>
      </w:r>
      <w:r w:rsidR="00D23E06" w:rsidRPr="00D23E06">
        <w:rPr>
          <w:rFonts w:ascii="Times New Roman" w:eastAsia="Calibri" w:hAnsi="Times New Roman"/>
          <w:sz w:val="28"/>
          <w:szCs w:val="28"/>
          <w:lang w:val="uk-UA"/>
        </w:rPr>
        <w:t>/</w:t>
      </w:r>
      <w:r w:rsidR="00D23E06" w:rsidRPr="00D23E06">
        <w:rPr>
          <w:rFonts w:ascii="Times New Roman" w:eastAsia="Calibri" w:hAnsi="Times New Roman"/>
          <w:sz w:val="28"/>
          <w:szCs w:val="28"/>
        </w:rPr>
        <w:t>TLS</w:t>
      </w:r>
      <w:r w:rsidR="00D23E06" w:rsidRPr="00D23E06">
        <w:rPr>
          <w:rFonts w:ascii="Times New Roman" w:eastAsia="Calibri" w:hAnsi="Times New Roman"/>
          <w:sz w:val="28"/>
          <w:szCs w:val="28"/>
          <w:lang w:val="uk-UA"/>
        </w:rPr>
        <w:t>, щоб визначити, чи є ресурс легітимним або потенційною фішинговою загрозою</w:t>
      </w:r>
      <w:r w:rsidR="003E05F0" w:rsidRPr="003E05F0">
        <w:rPr>
          <w:rFonts w:ascii="Times New Roman" w:eastAsia="Calibri" w:hAnsi="Times New Roman"/>
          <w:sz w:val="28"/>
          <w:szCs w:val="28"/>
          <w:lang w:val="uk-UA"/>
        </w:rPr>
        <w:t xml:space="preserve"> </w:t>
      </w:r>
      <w:r w:rsidR="003E05F0">
        <w:rPr>
          <w:rFonts w:ascii="Times New Roman" w:eastAsia="Calibri" w:hAnsi="Times New Roman"/>
          <w:sz w:val="28"/>
          <w:szCs w:val="28"/>
        </w:rPr>
        <w:t>[86].</w:t>
      </w:r>
    </w:p>
    <w:p w14:paraId="2F6377B5" w14:textId="77777777" w:rsidR="0069397F" w:rsidRDefault="0069397F" w:rsidP="00667B38">
      <w:pPr>
        <w:spacing w:after="0" w:line="360" w:lineRule="auto"/>
        <w:ind w:firstLine="720"/>
        <w:jc w:val="both"/>
        <w:rPr>
          <w:rFonts w:ascii="Times New Roman" w:eastAsia="Calibri" w:hAnsi="Times New Roman"/>
          <w:sz w:val="28"/>
          <w:szCs w:val="28"/>
          <w:lang w:val="uk-UA"/>
        </w:rPr>
      </w:pPr>
    </w:p>
    <w:p w14:paraId="54368107" w14:textId="278E0523" w:rsidR="0069397F" w:rsidRPr="00D23E06" w:rsidRDefault="0069397F" w:rsidP="00667B38">
      <w:pPr>
        <w:spacing w:after="0" w:line="360" w:lineRule="auto"/>
        <w:ind w:firstLine="720"/>
        <w:jc w:val="center"/>
        <w:rPr>
          <w:rFonts w:ascii="Times New Roman" w:eastAsia="Calibri" w:hAnsi="Times New Roman"/>
          <w:sz w:val="28"/>
          <w:szCs w:val="28"/>
          <w:lang w:val="uk-UA"/>
        </w:rPr>
      </w:pPr>
      <w:r>
        <w:rPr>
          <w:noProof/>
          <w14:ligatures w14:val="standardContextual"/>
        </w:rPr>
        <w:lastRenderedPageBreak/>
        <w:drawing>
          <wp:inline distT="0" distB="0" distL="0" distR="0" wp14:anchorId="0E67CAFD" wp14:editId="75E0D897">
            <wp:extent cx="2815414" cy="2039928"/>
            <wp:effectExtent l="0" t="0" r="4445" b="0"/>
            <wp:docPr id="1412145836" name="Рисунок 1" descr="Зображення, що містить текст, схема, знімок екрана,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45836" name="Рисунок 1" descr="Зображення, що містить текст, схема, знімок екрана, ряд&#10;&#10;Автоматично згенерований опис"/>
                    <pic:cNvPicPr/>
                  </pic:nvPicPr>
                  <pic:blipFill>
                    <a:blip r:embed="rId12"/>
                    <a:stretch>
                      <a:fillRect/>
                    </a:stretch>
                  </pic:blipFill>
                  <pic:spPr>
                    <a:xfrm>
                      <a:off x="0" y="0"/>
                      <a:ext cx="2835423" cy="2054426"/>
                    </a:xfrm>
                    <a:prstGeom prst="rect">
                      <a:avLst/>
                    </a:prstGeom>
                  </pic:spPr>
                </pic:pic>
              </a:graphicData>
            </a:graphic>
          </wp:inline>
        </w:drawing>
      </w:r>
    </w:p>
    <w:p w14:paraId="79568811" w14:textId="77777777" w:rsidR="00AC6B0A" w:rsidRDefault="00AC6B0A" w:rsidP="00667B38">
      <w:pPr>
        <w:spacing w:after="0" w:line="360" w:lineRule="auto"/>
        <w:ind w:firstLine="720"/>
        <w:rPr>
          <w:rFonts w:ascii="Times New Roman" w:eastAsia="Calibri" w:hAnsi="Times New Roman"/>
          <w:sz w:val="28"/>
          <w:szCs w:val="28"/>
          <w:lang w:val="uk-UA"/>
        </w:rPr>
      </w:pPr>
    </w:p>
    <w:p w14:paraId="1C3A1135" w14:textId="4E5331B1" w:rsidR="0069397F" w:rsidRPr="003E05F0" w:rsidRDefault="0069397F" w:rsidP="00667B38">
      <w:pPr>
        <w:spacing w:after="0" w:line="360" w:lineRule="auto"/>
        <w:ind w:firstLine="720"/>
        <w:jc w:val="center"/>
        <w:rPr>
          <w:rFonts w:ascii="Times New Roman" w:eastAsia="Calibri" w:hAnsi="Times New Roman"/>
          <w:sz w:val="28"/>
          <w:szCs w:val="28"/>
          <w:lang w:val="ru-RU"/>
        </w:rPr>
      </w:pPr>
      <w:r>
        <w:rPr>
          <w:rFonts w:ascii="Times New Roman" w:eastAsia="Calibri" w:hAnsi="Times New Roman"/>
          <w:sz w:val="28"/>
          <w:szCs w:val="28"/>
          <w:lang w:val="uk-UA"/>
        </w:rPr>
        <w:t xml:space="preserve">Рис 1.4. </w:t>
      </w:r>
      <w:r w:rsidR="005F1BFB" w:rsidRPr="005F1BFB">
        <w:rPr>
          <w:rFonts w:ascii="Times New Roman" w:eastAsia="Calibri" w:hAnsi="Times New Roman"/>
          <w:sz w:val="28"/>
          <w:szCs w:val="28"/>
          <w:lang w:val="ru-RU"/>
        </w:rPr>
        <w:t xml:space="preserve">Процес виявлення фішингу за допомогою </w:t>
      </w:r>
      <w:r w:rsidR="005F1BFB" w:rsidRPr="005F1BFB">
        <w:rPr>
          <w:rFonts w:ascii="Times New Roman" w:eastAsia="Calibri" w:hAnsi="Times New Roman"/>
          <w:sz w:val="28"/>
          <w:szCs w:val="28"/>
        </w:rPr>
        <w:t>Random</w:t>
      </w:r>
      <w:r w:rsidR="005F1BFB" w:rsidRPr="005F1BFB">
        <w:rPr>
          <w:rFonts w:ascii="Times New Roman" w:eastAsia="Calibri" w:hAnsi="Times New Roman"/>
          <w:sz w:val="28"/>
          <w:szCs w:val="28"/>
          <w:lang w:val="ru-RU"/>
        </w:rPr>
        <w:t xml:space="preserve"> </w:t>
      </w:r>
      <w:r w:rsidR="005F1BFB" w:rsidRPr="005F1BFB">
        <w:rPr>
          <w:rFonts w:ascii="Times New Roman" w:eastAsia="Calibri" w:hAnsi="Times New Roman"/>
          <w:sz w:val="28"/>
          <w:szCs w:val="28"/>
        </w:rPr>
        <w:t>Forest</w:t>
      </w:r>
      <w:r w:rsidR="003E05F0" w:rsidRPr="003E05F0">
        <w:rPr>
          <w:rFonts w:ascii="Times New Roman" w:eastAsia="Calibri" w:hAnsi="Times New Roman"/>
          <w:sz w:val="28"/>
          <w:szCs w:val="28"/>
          <w:lang w:val="ru-RU"/>
        </w:rPr>
        <w:t xml:space="preserve"> [86]</w:t>
      </w:r>
    </w:p>
    <w:p w14:paraId="096FFD13" w14:textId="77777777" w:rsidR="00625619" w:rsidRDefault="00625619" w:rsidP="00667B38">
      <w:pPr>
        <w:spacing w:after="0" w:line="360" w:lineRule="auto"/>
        <w:ind w:firstLine="720"/>
        <w:rPr>
          <w:rFonts w:ascii="Times New Roman" w:eastAsia="Calibri" w:hAnsi="Times New Roman"/>
          <w:sz w:val="28"/>
          <w:szCs w:val="28"/>
          <w:lang w:val="uk-UA"/>
        </w:rPr>
      </w:pPr>
    </w:p>
    <w:p w14:paraId="24466E1C" w14:textId="34C89E9D" w:rsidR="00625619" w:rsidRPr="00D665F7" w:rsidRDefault="00625619" w:rsidP="00667B38">
      <w:pPr>
        <w:spacing w:after="0" w:line="360" w:lineRule="auto"/>
        <w:ind w:firstLine="720"/>
        <w:jc w:val="both"/>
        <w:rPr>
          <w:rFonts w:ascii="Times New Roman" w:eastAsia="Calibri" w:hAnsi="Times New Roman"/>
          <w:sz w:val="28"/>
          <w:szCs w:val="28"/>
          <w:lang w:val="ru-RU"/>
        </w:rPr>
      </w:pPr>
      <w:r w:rsidRPr="00E25F78">
        <w:rPr>
          <w:rFonts w:ascii="Times New Roman" w:eastAsia="Calibri" w:hAnsi="Times New Roman"/>
          <w:sz w:val="28"/>
          <w:szCs w:val="28"/>
        </w:rPr>
        <w:t>SVM</w:t>
      </w:r>
      <w:r w:rsidRPr="00D665F7">
        <w:rPr>
          <w:rFonts w:ascii="Times New Roman" w:eastAsia="Calibri" w:hAnsi="Times New Roman"/>
          <w:sz w:val="28"/>
          <w:szCs w:val="28"/>
          <w:lang w:val="ru-RU"/>
        </w:rPr>
        <w:t xml:space="preserve"> - </w:t>
      </w:r>
      <w:r w:rsidR="00874252" w:rsidRPr="00D665F7">
        <w:rPr>
          <w:rFonts w:ascii="Times New Roman" w:eastAsia="Calibri" w:hAnsi="Times New Roman"/>
          <w:sz w:val="28"/>
          <w:szCs w:val="28"/>
          <w:lang w:val="ru-RU"/>
        </w:rPr>
        <w:t xml:space="preserve">це алгоритм машинного навчання, призначений для виявлення аномалій, коли доступні лише нормальні дані для навчання. </w:t>
      </w:r>
      <w:r w:rsidR="00E25F78" w:rsidRPr="00E25F78">
        <w:rPr>
          <w:rFonts w:ascii="Times New Roman" w:eastAsia="Calibri" w:hAnsi="Times New Roman"/>
          <w:sz w:val="28"/>
          <w:szCs w:val="28"/>
        </w:rPr>
        <w:t>One</w:t>
      </w:r>
      <w:r w:rsidR="00E25F78" w:rsidRPr="00D665F7">
        <w:rPr>
          <w:rFonts w:ascii="Times New Roman" w:eastAsia="Calibri" w:hAnsi="Times New Roman"/>
          <w:sz w:val="28"/>
          <w:szCs w:val="28"/>
          <w:lang w:val="ru-RU"/>
        </w:rPr>
        <w:t>-</w:t>
      </w:r>
      <w:r w:rsidR="00E25F78" w:rsidRPr="00E25F78">
        <w:rPr>
          <w:rFonts w:ascii="Times New Roman" w:eastAsia="Calibri" w:hAnsi="Times New Roman"/>
          <w:sz w:val="28"/>
          <w:szCs w:val="28"/>
        </w:rPr>
        <w:t>Class</w:t>
      </w:r>
      <w:r w:rsidR="00E25F78" w:rsidRPr="00D665F7">
        <w:rPr>
          <w:rFonts w:ascii="Times New Roman" w:eastAsia="Calibri" w:hAnsi="Times New Roman"/>
          <w:sz w:val="28"/>
          <w:szCs w:val="28"/>
          <w:lang w:val="ru-RU"/>
        </w:rPr>
        <w:t xml:space="preserve"> </w:t>
      </w:r>
      <w:r w:rsidR="00E25F78" w:rsidRPr="00E25F78">
        <w:rPr>
          <w:rFonts w:ascii="Times New Roman" w:eastAsia="Calibri" w:hAnsi="Times New Roman"/>
          <w:sz w:val="28"/>
          <w:szCs w:val="28"/>
        </w:rPr>
        <w:t>SVM</w:t>
      </w:r>
      <w:r w:rsidR="00E25F78" w:rsidRPr="00D665F7">
        <w:rPr>
          <w:rFonts w:ascii="Times New Roman" w:eastAsia="Calibri" w:hAnsi="Times New Roman"/>
          <w:sz w:val="28"/>
          <w:szCs w:val="28"/>
          <w:lang w:val="ru-RU"/>
        </w:rPr>
        <w:t xml:space="preserve"> створює одну межу для визначення, чи належить точка до нормального класу, тоді як звичайний </w:t>
      </w:r>
      <w:r w:rsidR="00E25F78" w:rsidRPr="00E25F78">
        <w:rPr>
          <w:rFonts w:ascii="Times New Roman" w:eastAsia="Calibri" w:hAnsi="Times New Roman"/>
          <w:sz w:val="28"/>
          <w:szCs w:val="28"/>
        </w:rPr>
        <w:t>SVM</w:t>
      </w:r>
      <w:r w:rsidR="00E25F78" w:rsidRPr="00D665F7">
        <w:rPr>
          <w:rFonts w:ascii="Times New Roman" w:eastAsia="Calibri" w:hAnsi="Times New Roman"/>
          <w:sz w:val="28"/>
          <w:szCs w:val="28"/>
          <w:lang w:val="ru-RU"/>
        </w:rPr>
        <w:t xml:space="preserve"> розділяє дані між двома або більше класами за допомогою кількох меж</w:t>
      </w:r>
      <w:r w:rsidR="00AF576E">
        <w:rPr>
          <w:rFonts w:ascii="Times New Roman" w:eastAsia="Calibri" w:hAnsi="Times New Roman"/>
          <w:sz w:val="28"/>
          <w:szCs w:val="28"/>
          <w:lang w:val="uk-UA"/>
        </w:rPr>
        <w:t xml:space="preserve"> </w:t>
      </w:r>
      <w:r w:rsidR="00AF576E" w:rsidRPr="00AF576E">
        <w:rPr>
          <w:rFonts w:ascii="Times New Roman" w:eastAsia="Calibri" w:hAnsi="Times New Roman"/>
          <w:sz w:val="28"/>
          <w:szCs w:val="28"/>
          <w:lang w:val="ru-RU"/>
        </w:rPr>
        <w:t>[84]</w:t>
      </w:r>
      <w:r w:rsidR="00E25F78" w:rsidRPr="00D665F7">
        <w:rPr>
          <w:rFonts w:ascii="Times New Roman" w:eastAsia="Calibri" w:hAnsi="Times New Roman"/>
          <w:sz w:val="28"/>
          <w:szCs w:val="28"/>
          <w:lang w:val="ru-RU"/>
        </w:rPr>
        <w:t>.</w:t>
      </w:r>
    </w:p>
    <w:p w14:paraId="39FB2706" w14:textId="77777777" w:rsidR="00AF576E" w:rsidRPr="00D665F7" w:rsidRDefault="00AF576E" w:rsidP="00667B38">
      <w:pPr>
        <w:spacing w:after="0" w:line="360" w:lineRule="auto"/>
        <w:ind w:firstLine="720"/>
        <w:jc w:val="both"/>
        <w:rPr>
          <w:rFonts w:ascii="Times New Roman" w:eastAsia="Calibri" w:hAnsi="Times New Roman"/>
          <w:sz w:val="28"/>
          <w:szCs w:val="28"/>
          <w:lang w:val="ru-RU"/>
        </w:rPr>
      </w:pPr>
    </w:p>
    <w:p w14:paraId="0349DED9" w14:textId="0465BDE8" w:rsidR="00AF576E" w:rsidRDefault="00AF576E" w:rsidP="00667B38">
      <w:pPr>
        <w:spacing w:after="0" w:line="360" w:lineRule="auto"/>
        <w:ind w:firstLine="720"/>
        <w:jc w:val="center"/>
        <w:rPr>
          <w:rFonts w:ascii="Times New Roman" w:eastAsia="Calibri" w:hAnsi="Times New Roman"/>
          <w:sz w:val="28"/>
          <w:szCs w:val="28"/>
        </w:rPr>
      </w:pPr>
      <w:r w:rsidRPr="00AF576E">
        <w:rPr>
          <w:rFonts w:ascii="Times New Roman" w:eastAsia="Calibri" w:hAnsi="Times New Roman"/>
          <w:noProof/>
          <w:sz w:val="28"/>
          <w:szCs w:val="28"/>
        </w:rPr>
        <w:drawing>
          <wp:inline distT="0" distB="0" distL="0" distR="0" wp14:anchorId="4E331DC2" wp14:editId="6C235D89">
            <wp:extent cx="3975093" cy="2172094"/>
            <wp:effectExtent l="0" t="0" r="6985" b="0"/>
            <wp:docPr id="1855295498" name="Рисунок 1" descr="Зображення, що містить знімок екрана, схема, ряд,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95498" name="Рисунок 1" descr="Зображення, що містить знімок екрана, схема, ряд, дизайн&#10;&#10;Автоматично згенерований опис"/>
                    <pic:cNvPicPr/>
                  </pic:nvPicPr>
                  <pic:blipFill>
                    <a:blip r:embed="rId13"/>
                    <a:stretch>
                      <a:fillRect/>
                    </a:stretch>
                  </pic:blipFill>
                  <pic:spPr>
                    <a:xfrm>
                      <a:off x="0" y="0"/>
                      <a:ext cx="3979065" cy="2174264"/>
                    </a:xfrm>
                    <a:prstGeom prst="rect">
                      <a:avLst/>
                    </a:prstGeom>
                  </pic:spPr>
                </pic:pic>
              </a:graphicData>
            </a:graphic>
          </wp:inline>
        </w:drawing>
      </w:r>
    </w:p>
    <w:p w14:paraId="703CD410" w14:textId="77777777" w:rsidR="00AF576E" w:rsidRDefault="00AF576E" w:rsidP="00667B38">
      <w:pPr>
        <w:spacing w:after="0" w:line="360" w:lineRule="auto"/>
        <w:ind w:firstLine="720"/>
        <w:jc w:val="both"/>
        <w:rPr>
          <w:rFonts w:ascii="Times New Roman" w:eastAsia="Calibri" w:hAnsi="Times New Roman"/>
          <w:sz w:val="28"/>
          <w:szCs w:val="28"/>
        </w:rPr>
      </w:pPr>
    </w:p>
    <w:p w14:paraId="55B7BF23" w14:textId="770A1A0B" w:rsidR="00AF576E" w:rsidRPr="00702B71" w:rsidRDefault="00FE4BD7"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Pr>
          <w:rFonts w:ascii="Times New Roman" w:eastAsia="Calibri" w:hAnsi="Times New Roman"/>
          <w:sz w:val="28"/>
          <w:szCs w:val="28"/>
        </w:rPr>
        <w:t>5</w:t>
      </w:r>
      <w:r>
        <w:rPr>
          <w:rFonts w:ascii="Times New Roman" w:eastAsia="Calibri" w:hAnsi="Times New Roman"/>
          <w:sz w:val="28"/>
          <w:szCs w:val="28"/>
          <w:lang w:val="uk-UA"/>
        </w:rPr>
        <w:t xml:space="preserve">. </w:t>
      </w:r>
      <w:r w:rsidRPr="00FE4BD7">
        <w:rPr>
          <w:rFonts w:ascii="Times New Roman" w:eastAsia="Calibri" w:hAnsi="Times New Roman"/>
          <w:sz w:val="28"/>
          <w:szCs w:val="28"/>
          <w:lang w:val="uk-UA"/>
        </w:rPr>
        <w:t xml:space="preserve">Гіперплощини для розділення класів у </w:t>
      </w:r>
      <w:r w:rsidRPr="00FE4BD7">
        <w:rPr>
          <w:rFonts w:ascii="Times New Roman" w:eastAsia="Calibri" w:hAnsi="Times New Roman"/>
          <w:sz w:val="28"/>
          <w:szCs w:val="28"/>
        </w:rPr>
        <w:t>Support</w:t>
      </w:r>
      <w:r w:rsidRPr="00FE4BD7">
        <w:rPr>
          <w:rFonts w:ascii="Times New Roman" w:eastAsia="Calibri" w:hAnsi="Times New Roman"/>
          <w:sz w:val="28"/>
          <w:szCs w:val="28"/>
          <w:lang w:val="uk-UA"/>
        </w:rPr>
        <w:t xml:space="preserve"> </w:t>
      </w:r>
      <w:r w:rsidRPr="00FE4BD7">
        <w:rPr>
          <w:rFonts w:ascii="Times New Roman" w:eastAsia="Calibri" w:hAnsi="Times New Roman"/>
          <w:sz w:val="28"/>
          <w:szCs w:val="28"/>
        </w:rPr>
        <w:t>Vector</w:t>
      </w:r>
      <w:r w:rsidRPr="00FE4BD7">
        <w:rPr>
          <w:rFonts w:ascii="Times New Roman" w:eastAsia="Calibri" w:hAnsi="Times New Roman"/>
          <w:sz w:val="28"/>
          <w:szCs w:val="28"/>
          <w:lang w:val="uk-UA"/>
        </w:rPr>
        <w:t xml:space="preserve"> </w:t>
      </w:r>
      <w:r w:rsidRPr="00FE4BD7">
        <w:rPr>
          <w:rFonts w:ascii="Times New Roman" w:eastAsia="Calibri" w:hAnsi="Times New Roman"/>
          <w:sz w:val="28"/>
          <w:szCs w:val="28"/>
        </w:rPr>
        <w:t>Machine</w:t>
      </w:r>
      <w:r w:rsidRPr="00FE4BD7">
        <w:rPr>
          <w:rFonts w:ascii="Times New Roman" w:eastAsia="Calibri" w:hAnsi="Times New Roman"/>
          <w:sz w:val="28"/>
          <w:szCs w:val="28"/>
          <w:lang w:val="uk-UA"/>
        </w:rPr>
        <w:t xml:space="preserve"> (</w:t>
      </w:r>
      <w:r w:rsidRPr="00FE4BD7">
        <w:rPr>
          <w:rFonts w:ascii="Times New Roman" w:eastAsia="Calibri" w:hAnsi="Times New Roman"/>
          <w:sz w:val="28"/>
          <w:szCs w:val="28"/>
        </w:rPr>
        <w:t>SVM</w:t>
      </w:r>
      <w:r w:rsidRPr="00FE4BD7">
        <w:rPr>
          <w:rFonts w:ascii="Times New Roman" w:eastAsia="Calibri" w:hAnsi="Times New Roman"/>
          <w:sz w:val="28"/>
          <w:szCs w:val="28"/>
          <w:lang w:val="uk-UA"/>
        </w:rPr>
        <w:t>)</w:t>
      </w:r>
      <w:r w:rsidR="00702B71" w:rsidRPr="00702B71">
        <w:rPr>
          <w:rFonts w:ascii="Times New Roman" w:eastAsia="Calibri" w:hAnsi="Times New Roman"/>
          <w:sz w:val="28"/>
          <w:szCs w:val="28"/>
          <w:lang w:val="uk-UA"/>
        </w:rPr>
        <w:t xml:space="preserve"> [84]</w:t>
      </w:r>
    </w:p>
    <w:p w14:paraId="706F7D25" w14:textId="77777777" w:rsidR="00FE4BD7" w:rsidRDefault="00FE4BD7" w:rsidP="00667B38">
      <w:pPr>
        <w:spacing w:after="0" w:line="360" w:lineRule="auto"/>
        <w:ind w:firstLine="720"/>
        <w:jc w:val="both"/>
        <w:rPr>
          <w:rFonts w:ascii="Times New Roman" w:eastAsia="Calibri" w:hAnsi="Times New Roman"/>
          <w:sz w:val="28"/>
          <w:szCs w:val="28"/>
        </w:rPr>
      </w:pPr>
    </w:p>
    <w:p w14:paraId="6F0E4421" w14:textId="5A92ECCB" w:rsidR="00702B71" w:rsidRDefault="00C045E2" w:rsidP="00667B38">
      <w:pPr>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Логістична регресія - </w:t>
      </w:r>
      <w:r w:rsidRPr="00C045E2">
        <w:rPr>
          <w:rFonts w:ascii="Times New Roman" w:eastAsia="Calibri" w:hAnsi="Times New Roman"/>
          <w:sz w:val="28"/>
          <w:szCs w:val="28"/>
        </w:rPr>
        <w:t xml:space="preserve">це статистичний метод для бінарної класифікації, який оцінює ймовірність належності об'єкта до одного з двох класів. У кібербезпеці її застосовують для ідентифікації фішингових загроз, класифікуючи електронні листи або веб-сторінки як легітимні чи фішингові на основі аналізу </w:t>
      </w:r>
      <w:r w:rsidRPr="00C045E2">
        <w:rPr>
          <w:rFonts w:ascii="Times New Roman" w:eastAsia="Calibri" w:hAnsi="Times New Roman"/>
          <w:sz w:val="28"/>
          <w:szCs w:val="28"/>
        </w:rPr>
        <w:lastRenderedPageBreak/>
        <w:t>різних характеристик. Завдяки своїй здатності ефективно розрізняти між двома можливими станами, логістична регресія є корисним інструментом для підвищення захисту від фішингових атак</w:t>
      </w:r>
      <w:r w:rsidR="00B55173">
        <w:rPr>
          <w:rFonts w:ascii="Times New Roman" w:eastAsia="Calibri" w:hAnsi="Times New Roman"/>
          <w:sz w:val="28"/>
          <w:szCs w:val="28"/>
        </w:rPr>
        <w:t xml:space="preserve"> [87].</w:t>
      </w:r>
    </w:p>
    <w:p w14:paraId="67202261" w14:textId="1F2305FC" w:rsidR="004B08F6" w:rsidRPr="00E569CB" w:rsidRDefault="004B08F6" w:rsidP="00667B38">
      <w:pPr>
        <w:spacing w:after="0" w:line="360" w:lineRule="auto"/>
        <w:ind w:firstLine="720"/>
        <w:jc w:val="both"/>
        <w:rPr>
          <w:rFonts w:ascii="Times New Roman" w:eastAsia="Calibri" w:hAnsi="Times New Roman"/>
          <w:sz w:val="28"/>
          <w:szCs w:val="28"/>
          <w:lang w:val="uk-UA"/>
        </w:rPr>
      </w:pPr>
      <w:r w:rsidRPr="004B08F6">
        <w:rPr>
          <w:rFonts w:ascii="Times New Roman" w:eastAsia="Calibri" w:hAnsi="Times New Roman"/>
          <w:sz w:val="28"/>
          <w:szCs w:val="28"/>
          <w:lang w:val="uk-UA"/>
        </w:rPr>
        <w:t>Convolutional Neural Networks (CNN) - це тип глибоких нейронних мереж, які спеціалізуються на аналізі зображень і структурованих даних. Вони використовують конволюційні шари для виділення ключових особливостей, таких як контури чи текстури, що дозволяє ефективно працювати з візуальною інформацією</w:t>
      </w:r>
      <w:r w:rsidR="00E569CB" w:rsidRPr="00E569CB">
        <w:rPr>
          <w:rFonts w:ascii="Times New Roman" w:eastAsia="Calibri" w:hAnsi="Times New Roman"/>
          <w:sz w:val="28"/>
          <w:szCs w:val="28"/>
          <w:lang w:val="ru-RU"/>
        </w:rPr>
        <w:t xml:space="preserve"> </w:t>
      </w:r>
      <w:r w:rsidR="00E569CB" w:rsidRPr="00E569CB">
        <w:rPr>
          <w:rFonts w:ascii="Times New Roman" w:eastAsia="Calibri" w:hAnsi="Times New Roman"/>
          <w:sz w:val="28"/>
          <w:szCs w:val="28"/>
          <w:lang w:val="uk-UA"/>
        </w:rPr>
        <w:t>[98]</w:t>
      </w:r>
      <w:r w:rsidRPr="004B08F6">
        <w:rPr>
          <w:rFonts w:ascii="Times New Roman" w:eastAsia="Calibri" w:hAnsi="Times New Roman"/>
          <w:sz w:val="28"/>
          <w:szCs w:val="28"/>
          <w:lang w:val="uk-UA"/>
        </w:rPr>
        <w:t>. У кібербезпеці CNN застосовуються для виявлення шкідливого ПЗ за аналізом пам’яті чи динамічних графічних підписів, а також для ідентифікації фішингових веб-сайтів</w:t>
      </w:r>
      <w:r w:rsidR="00E569CB" w:rsidRPr="00E569CB">
        <w:rPr>
          <w:rFonts w:ascii="Times New Roman" w:eastAsia="Calibri" w:hAnsi="Times New Roman"/>
          <w:sz w:val="28"/>
          <w:szCs w:val="28"/>
          <w:lang w:val="uk-UA"/>
        </w:rPr>
        <w:t>.</w:t>
      </w:r>
    </w:p>
    <w:p w14:paraId="4D84D0F0" w14:textId="5FB3A81B" w:rsidR="003D6971" w:rsidRPr="00D665F7" w:rsidRDefault="004B08F6" w:rsidP="00667B38">
      <w:pPr>
        <w:spacing w:after="0" w:line="360" w:lineRule="auto"/>
        <w:ind w:firstLine="720"/>
        <w:jc w:val="both"/>
        <w:rPr>
          <w:rFonts w:ascii="Times New Roman" w:eastAsia="Calibri" w:hAnsi="Times New Roman"/>
          <w:sz w:val="28"/>
          <w:szCs w:val="28"/>
          <w:lang w:val="ru-RU"/>
        </w:rPr>
      </w:pPr>
      <w:r w:rsidRPr="004B08F6">
        <w:rPr>
          <w:rFonts w:ascii="Times New Roman" w:eastAsia="Calibri" w:hAnsi="Times New Roman"/>
          <w:sz w:val="28"/>
          <w:szCs w:val="28"/>
          <w:lang w:val="uk-UA"/>
        </w:rPr>
        <w:t>Multilayer Perceptrons (MLP) - це базова архітектура нейронних мереж, яка складається з вхідного шару, одного або кількох прихованих шарів і вихідного шару. MLP працює із структурованими даними та використовується для загальних задач класифікації й регресії</w:t>
      </w:r>
      <w:r w:rsidR="00E569CB" w:rsidRPr="00E569CB">
        <w:rPr>
          <w:rFonts w:ascii="Times New Roman" w:eastAsia="Calibri" w:hAnsi="Times New Roman"/>
          <w:sz w:val="28"/>
          <w:szCs w:val="28"/>
          <w:lang w:val="ru-RU"/>
        </w:rPr>
        <w:t xml:space="preserve"> [99]</w:t>
      </w:r>
      <w:r w:rsidRPr="004B08F6">
        <w:rPr>
          <w:rFonts w:ascii="Times New Roman" w:eastAsia="Calibri" w:hAnsi="Times New Roman"/>
          <w:sz w:val="28"/>
          <w:szCs w:val="28"/>
          <w:lang w:val="uk-UA"/>
        </w:rPr>
        <w:t>. У кібербезпеці MLP може виконувати класифікацію електронних листів як спам або аналізувати лог-файли для виявлення аномалій.</w:t>
      </w:r>
    </w:p>
    <w:p w14:paraId="71366645" w14:textId="5247C4EC" w:rsidR="00CA3572" w:rsidRDefault="009C15FF" w:rsidP="00667B38">
      <w:pPr>
        <w:spacing w:after="0" w:line="360" w:lineRule="auto"/>
        <w:ind w:firstLine="720"/>
        <w:jc w:val="both"/>
        <w:rPr>
          <w:rFonts w:ascii="Times New Roman" w:eastAsia="Calibri" w:hAnsi="Times New Roman"/>
          <w:sz w:val="28"/>
          <w:szCs w:val="28"/>
          <w:lang w:val="uk-UA"/>
        </w:rPr>
      </w:pPr>
      <w:r w:rsidRPr="009C15FF">
        <w:rPr>
          <w:rFonts w:ascii="Times New Roman" w:eastAsia="Calibri" w:hAnsi="Times New Roman"/>
          <w:sz w:val="28"/>
          <w:szCs w:val="28"/>
          <w:lang w:val="uk-UA"/>
        </w:rPr>
        <w:t xml:space="preserve">K-means </w:t>
      </w:r>
      <w:r w:rsidR="00494DFF">
        <w:rPr>
          <w:rFonts w:ascii="Times New Roman" w:eastAsia="Calibri" w:hAnsi="Times New Roman"/>
          <w:sz w:val="28"/>
          <w:szCs w:val="28"/>
          <w:lang w:val="uk-UA"/>
        </w:rPr>
        <w:t>-</w:t>
      </w:r>
      <w:r w:rsidRPr="009C15FF">
        <w:rPr>
          <w:rFonts w:ascii="Times New Roman" w:eastAsia="Calibri" w:hAnsi="Times New Roman"/>
          <w:sz w:val="28"/>
          <w:szCs w:val="28"/>
          <w:lang w:val="uk-UA"/>
        </w:rPr>
        <w:t xml:space="preserve"> це популярний алгоритм кластеризації, який розділяє дані на k груп</w:t>
      </w:r>
      <w:r w:rsidR="00394B92">
        <w:rPr>
          <w:rFonts w:ascii="Times New Roman" w:eastAsia="Calibri" w:hAnsi="Times New Roman"/>
          <w:sz w:val="28"/>
          <w:szCs w:val="28"/>
          <w:lang w:val="uk-UA"/>
        </w:rPr>
        <w:t>, на кластери (рисунок 1.6)</w:t>
      </w:r>
      <w:r w:rsidRPr="009C15FF">
        <w:rPr>
          <w:rFonts w:ascii="Times New Roman" w:eastAsia="Calibri" w:hAnsi="Times New Roman"/>
          <w:sz w:val="28"/>
          <w:szCs w:val="28"/>
          <w:lang w:val="uk-UA"/>
        </w:rPr>
        <w:t xml:space="preserve"> на основі схожості між ними. У сфері кібербезпеки K-means застосовується для виявлення аномалій, класифікації шкідливого ПЗ та фільтрації спаму</w:t>
      </w:r>
      <w:r w:rsidR="000E1D2E">
        <w:rPr>
          <w:rFonts w:ascii="Times New Roman" w:eastAsia="Calibri" w:hAnsi="Times New Roman"/>
          <w:sz w:val="28"/>
          <w:szCs w:val="28"/>
          <w:lang w:val="uk-UA"/>
        </w:rPr>
        <w:t xml:space="preserve"> </w:t>
      </w:r>
      <w:r w:rsidR="000E1D2E" w:rsidRPr="000E1D2E">
        <w:rPr>
          <w:rFonts w:ascii="Times New Roman" w:eastAsia="Calibri" w:hAnsi="Times New Roman"/>
          <w:sz w:val="28"/>
          <w:szCs w:val="28"/>
          <w:lang w:val="uk-UA"/>
        </w:rPr>
        <w:t>[88]</w:t>
      </w:r>
      <w:r w:rsidRPr="009C15FF">
        <w:rPr>
          <w:rFonts w:ascii="Times New Roman" w:eastAsia="Calibri" w:hAnsi="Times New Roman"/>
          <w:sz w:val="28"/>
          <w:szCs w:val="28"/>
          <w:lang w:val="uk-UA"/>
        </w:rPr>
        <w:t>.</w:t>
      </w:r>
    </w:p>
    <w:p w14:paraId="677FC252" w14:textId="77777777" w:rsidR="009C15FF" w:rsidRDefault="009C15FF" w:rsidP="00667B38">
      <w:pPr>
        <w:spacing w:after="0" w:line="360" w:lineRule="auto"/>
        <w:ind w:firstLine="720"/>
        <w:jc w:val="both"/>
        <w:rPr>
          <w:rFonts w:ascii="Times New Roman" w:eastAsia="Calibri" w:hAnsi="Times New Roman"/>
          <w:sz w:val="28"/>
          <w:szCs w:val="28"/>
          <w:lang w:val="uk-UA"/>
        </w:rPr>
      </w:pPr>
    </w:p>
    <w:p w14:paraId="1F670FD7" w14:textId="36CA5D53" w:rsidR="009C15FF" w:rsidRDefault="004D7B20" w:rsidP="00667B38">
      <w:pPr>
        <w:spacing w:after="0" w:line="360" w:lineRule="auto"/>
        <w:ind w:firstLine="720"/>
        <w:jc w:val="center"/>
        <w:rPr>
          <w:rFonts w:ascii="Times New Roman" w:eastAsia="Calibri" w:hAnsi="Times New Roman"/>
          <w:sz w:val="28"/>
          <w:szCs w:val="28"/>
          <w:lang w:val="uk-UA"/>
        </w:rPr>
      </w:pPr>
      <w:r w:rsidRPr="004D7B20">
        <w:rPr>
          <w:rFonts w:ascii="Times New Roman" w:eastAsia="Calibri" w:hAnsi="Times New Roman"/>
          <w:noProof/>
          <w:sz w:val="28"/>
          <w:szCs w:val="28"/>
          <w:lang w:val="uk-UA"/>
        </w:rPr>
        <w:drawing>
          <wp:inline distT="0" distB="0" distL="0" distR="0" wp14:anchorId="0C6B1432" wp14:editId="07EE0235">
            <wp:extent cx="4491141" cy="2137241"/>
            <wp:effectExtent l="0" t="0" r="5080" b="0"/>
            <wp:docPr id="1290281760" name="Рисунок 1" descr="Зображення, що містить схема, текст, малюнок,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81760" name="Рисунок 1" descr="Зображення, що містить схема, текст, малюнок, дизайн&#10;&#10;Автоматично згенерований опис"/>
                    <pic:cNvPicPr/>
                  </pic:nvPicPr>
                  <pic:blipFill>
                    <a:blip r:embed="rId14"/>
                    <a:stretch>
                      <a:fillRect/>
                    </a:stretch>
                  </pic:blipFill>
                  <pic:spPr>
                    <a:xfrm>
                      <a:off x="0" y="0"/>
                      <a:ext cx="4495010" cy="2139082"/>
                    </a:xfrm>
                    <a:prstGeom prst="rect">
                      <a:avLst/>
                    </a:prstGeom>
                  </pic:spPr>
                </pic:pic>
              </a:graphicData>
            </a:graphic>
          </wp:inline>
        </w:drawing>
      </w:r>
    </w:p>
    <w:p w14:paraId="2218CDE0" w14:textId="77777777" w:rsidR="004D7B20" w:rsidRDefault="004D7B20" w:rsidP="00667B38">
      <w:pPr>
        <w:spacing w:after="0" w:line="360" w:lineRule="auto"/>
        <w:ind w:firstLine="720"/>
        <w:jc w:val="center"/>
        <w:rPr>
          <w:rFonts w:ascii="Times New Roman" w:eastAsia="Calibri" w:hAnsi="Times New Roman"/>
          <w:sz w:val="28"/>
          <w:szCs w:val="28"/>
          <w:lang w:val="uk-UA"/>
        </w:rPr>
      </w:pPr>
    </w:p>
    <w:p w14:paraId="2DF6CDA0" w14:textId="2C7523B4" w:rsidR="004D7B20" w:rsidRPr="00702B71" w:rsidRDefault="004D7B20"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000E1D2E">
        <w:rPr>
          <w:rFonts w:ascii="Times New Roman" w:eastAsia="Calibri" w:hAnsi="Times New Roman"/>
          <w:sz w:val="28"/>
          <w:szCs w:val="28"/>
          <w:lang w:val="uk-UA"/>
        </w:rPr>
        <w:t xml:space="preserve">6. </w:t>
      </w:r>
      <w:r w:rsidR="000E1D2E">
        <w:rPr>
          <w:rFonts w:ascii="Times New Roman" w:eastAsia="Calibri" w:hAnsi="Times New Roman"/>
          <w:sz w:val="28"/>
          <w:szCs w:val="28"/>
        </w:rPr>
        <w:t>K</w:t>
      </w:r>
      <w:r w:rsidR="000E1D2E" w:rsidRPr="00D665F7">
        <w:rPr>
          <w:rFonts w:ascii="Times New Roman" w:eastAsia="Calibri" w:hAnsi="Times New Roman"/>
          <w:sz w:val="28"/>
          <w:szCs w:val="28"/>
          <w:lang w:val="uk-UA"/>
        </w:rPr>
        <w:t>-</w:t>
      </w:r>
      <w:r w:rsidR="000E1D2E">
        <w:rPr>
          <w:rFonts w:ascii="Times New Roman" w:eastAsia="Calibri" w:hAnsi="Times New Roman"/>
          <w:sz w:val="28"/>
          <w:szCs w:val="28"/>
        </w:rPr>
        <w:t>means</w:t>
      </w:r>
      <w:r w:rsidR="000E1D2E" w:rsidRPr="00D665F7">
        <w:rPr>
          <w:rFonts w:ascii="Times New Roman" w:eastAsia="Calibri" w:hAnsi="Times New Roman"/>
          <w:sz w:val="28"/>
          <w:szCs w:val="28"/>
          <w:lang w:val="uk-UA"/>
        </w:rPr>
        <w:t xml:space="preserve"> </w:t>
      </w:r>
      <w:r w:rsidR="000E1D2E">
        <w:rPr>
          <w:rFonts w:ascii="Times New Roman" w:eastAsia="Calibri" w:hAnsi="Times New Roman"/>
          <w:sz w:val="28"/>
          <w:szCs w:val="28"/>
          <w:lang w:val="uk-UA"/>
        </w:rPr>
        <w:t>кластеризація</w:t>
      </w:r>
      <w:r w:rsidRPr="00702B71">
        <w:rPr>
          <w:rFonts w:ascii="Times New Roman" w:eastAsia="Calibri" w:hAnsi="Times New Roman"/>
          <w:sz w:val="28"/>
          <w:szCs w:val="28"/>
          <w:lang w:val="uk-UA"/>
        </w:rPr>
        <w:t xml:space="preserve"> [8</w:t>
      </w:r>
      <w:r w:rsidR="000E1D2E" w:rsidRPr="00D665F7">
        <w:rPr>
          <w:rFonts w:ascii="Times New Roman" w:eastAsia="Calibri" w:hAnsi="Times New Roman"/>
          <w:sz w:val="28"/>
          <w:szCs w:val="28"/>
          <w:lang w:val="uk-UA"/>
        </w:rPr>
        <w:t>8</w:t>
      </w:r>
      <w:r w:rsidRPr="00702B71">
        <w:rPr>
          <w:rFonts w:ascii="Times New Roman" w:eastAsia="Calibri" w:hAnsi="Times New Roman"/>
          <w:sz w:val="28"/>
          <w:szCs w:val="28"/>
          <w:lang w:val="uk-UA"/>
        </w:rPr>
        <w:t>]</w:t>
      </w:r>
    </w:p>
    <w:p w14:paraId="1FC35412" w14:textId="77777777" w:rsidR="009C15FF" w:rsidRDefault="009C15FF" w:rsidP="00667B38">
      <w:pPr>
        <w:spacing w:after="0" w:line="360" w:lineRule="auto"/>
        <w:ind w:firstLine="720"/>
        <w:jc w:val="both"/>
        <w:rPr>
          <w:rFonts w:ascii="Times New Roman" w:eastAsia="Calibri" w:hAnsi="Times New Roman"/>
          <w:sz w:val="28"/>
          <w:szCs w:val="28"/>
          <w:lang w:val="uk-UA"/>
        </w:rPr>
      </w:pPr>
    </w:p>
    <w:p w14:paraId="1BB44F98" w14:textId="08B3D85B" w:rsidR="00AB3A11" w:rsidRDefault="00AB3A11" w:rsidP="00667B38">
      <w:pPr>
        <w:spacing w:after="0" w:line="360" w:lineRule="auto"/>
        <w:ind w:firstLine="720"/>
        <w:jc w:val="both"/>
        <w:rPr>
          <w:rFonts w:ascii="Times New Roman" w:eastAsia="Calibri" w:hAnsi="Times New Roman"/>
          <w:sz w:val="28"/>
          <w:szCs w:val="28"/>
          <w:lang w:val="uk-UA"/>
        </w:rPr>
      </w:pPr>
      <w:r w:rsidRPr="00AB3A11">
        <w:rPr>
          <w:rFonts w:ascii="Times New Roman" w:eastAsia="Calibri" w:hAnsi="Times New Roman"/>
          <w:sz w:val="28"/>
          <w:szCs w:val="28"/>
          <w:lang w:val="uk-UA"/>
        </w:rPr>
        <w:lastRenderedPageBreak/>
        <w:t xml:space="preserve">DBSCAN (Density-Based Spatial Clustering of Applications with Noise) </w:t>
      </w:r>
      <w:r w:rsidR="009560DC">
        <w:rPr>
          <w:rFonts w:ascii="Times New Roman" w:eastAsia="Calibri" w:hAnsi="Times New Roman"/>
          <w:sz w:val="28"/>
          <w:szCs w:val="28"/>
          <w:lang w:val="uk-UA"/>
        </w:rPr>
        <w:t>-</w:t>
      </w:r>
      <w:r w:rsidRPr="00AB3A11">
        <w:rPr>
          <w:rFonts w:ascii="Times New Roman" w:eastAsia="Calibri" w:hAnsi="Times New Roman"/>
          <w:sz w:val="28"/>
          <w:szCs w:val="28"/>
          <w:lang w:val="uk-UA"/>
        </w:rPr>
        <w:t xml:space="preserve"> це алгоритм кластеризації, який групує точки даних на основі їхньої щільності, дозволяючи виявляти кластери довільної форми та ідентифікувати аномалії або шум</w:t>
      </w:r>
      <w:r w:rsidR="004D433B">
        <w:rPr>
          <w:rFonts w:ascii="Times New Roman" w:eastAsia="Calibri" w:hAnsi="Times New Roman"/>
          <w:sz w:val="28"/>
          <w:szCs w:val="28"/>
          <w:lang w:val="uk-UA"/>
        </w:rPr>
        <w:t xml:space="preserve"> </w:t>
      </w:r>
      <w:r w:rsidR="004D433B" w:rsidRPr="004D433B">
        <w:rPr>
          <w:rFonts w:ascii="Times New Roman" w:eastAsia="Calibri" w:hAnsi="Times New Roman"/>
          <w:sz w:val="28"/>
          <w:szCs w:val="28"/>
          <w:lang w:val="uk-UA"/>
        </w:rPr>
        <w:t>[89]</w:t>
      </w:r>
      <w:r w:rsidRPr="00AB3A11">
        <w:rPr>
          <w:rFonts w:ascii="Times New Roman" w:eastAsia="Calibri" w:hAnsi="Times New Roman"/>
          <w:sz w:val="28"/>
          <w:szCs w:val="28"/>
          <w:lang w:val="uk-UA"/>
        </w:rPr>
        <w:t>. На відміну від K-means, DBSCAN не вимагає заздалегідь визначати кількість кластерів і ефективно працює з даними, що містять шуми та викиди. У сфері кібербезпеки DBSCAN застосовується для виявлення аномальної активності в мережевому трафіку, ідентифікації підозрілих патернів та кластеризації подій без необхідності попереднього знання кількості загроз, що робить його цінним інструментом для аналізу складних і нерегулярних даних.</w:t>
      </w:r>
    </w:p>
    <w:p w14:paraId="772F6FA5" w14:textId="77777777" w:rsidR="005127F8" w:rsidRDefault="005127F8" w:rsidP="00667B38">
      <w:pPr>
        <w:spacing w:after="0" w:line="360" w:lineRule="auto"/>
        <w:ind w:firstLine="720"/>
        <w:jc w:val="both"/>
        <w:rPr>
          <w:rFonts w:ascii="Times New Roman" w:eastAsia="Calibri" w:hAnsi="Times New Roman"/>
          <w:sz w:val="28"/>
          <w:szCs w:val="28"/>
          <w:lang w:val="uk-UA"/>
        </w:rPr>
      </w:pPr>
    </w:p>
    <w:p w14:paraId="0C1EDADC" w14:textId="10321207" w:rsidR="005925E3" w:rsidRDefault="005127F8" w:rsidP="00667B38">
      <w:pPr>
        <w:spacing w:after="0" w:line="360" w:lineRule="auto"/>
        <w:ind w:firstLine="720"/>
        <w:jc w:val="center"/>
        <w:rPr>
          <w:rFonts w:ascii="Times New Roman" w:eastAsia="Calibri" w:hAnsi="Times New Roman"/>
          <w:sz w:val="28"/>
          <w:szCs w:val="28"/>
        </w:rPr>
      </w:pPr>
      <w:r>
        <w:rPr>
          <w:noProof/>
          <w14:ligatures w14:val="standardContextual"/>
        </w:rPr>
        <w:drawing>
          <wp:inline distT="0" distB="0" distL="0" distR="0" wp14:anchorId="6BEA4BD1" wp14:editId="5761E169">
            <wp:extent cx="2893272" cy="2181885"/>
            <wp:effectExtent l="0" t="0" r="2540" b="8890"/>
            <wp:docPr id="863897216" name="Рисунок 1" descr="Зображення, що містить коло, Графіка, Барвистість,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97216" name="Рисунок 1" descr="Зображення, що містить коло, Графіка, Барвистість, дизайн&#10;&#10;Автоматично згенерований опис"/>
                    <pic:cNvPicPr/>
                  </pic:nvPicPr>
                  <pic:blipFill>
                    <a:blip r:embed="rId15"/>
                    <a:stretch>
                      <a:fillRect/>
                    </a:stretch>
                  </pic:blipFill>
                  <pic:spPr>
                    <a:xfrm>
                      <a:off x="0" y="0"/>
                      <a:ext cx="2897450" cy="2185036"/>
                    </a:xfrm>
                    <a:prstGeom prst="rect">
                      <a:avLst/>
                    </a:prstGeom>
                  </pic:spPr>
                </pic:pic>
              </a:graphicData>
            </a:graphic>
          </wp:inline>
        </w:drawing>
      </w:r>
    </w:p>
    <w:p w14:paraId="254DF450" w14:textId="77777777" w:rsidR="002A1D48" w:rsidRPr="002A1D48" w:rsidRDefault="002A1D48" w:rsidP="00667B38">
      <w:pPr>
        <w:spacing w:after="0" w:line="360" w:lineRule="auto"/>
        <w:ind w:firstLine="720"/>
        <w:jc w:val="center"/>
        <w:rPr>
          <w:rFonts w:ascii="Times New Roman" w:eastAsia="Calibri" w:hAnsi="Times New Roman"/>
          <w:sz w:val="28"/>
          <w:szCs w:val="28"/>
        </w:rPr>
      </w:pPr>
    </w:p>
    <w:p w14:paraId="270E54B5" w14:textId="27CDC5B2" w:rsidR="005127F8" w:rsidRPr="00702B71" w:rsidRDefault="005127F8"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0091466D">
        <w:rPr>
          <w:rFonts w:ascii="Times New Roman" w:eastAsia="Calibri" w:hAnsi="Times New Roman"/>
          <w:sz w:val="28"/>
          <w:szCs w:val="28"/>
          <w:lang w:val="uk-UA"/>
        </w:rPr>
        <w:t>7</w:t>
      </w:r>
      <w:r>
        <w:rPr>
          <w:rFonts w:ascii="Times New Roman" w:eastAsia="Calibri" w:hAnsi="Times New Roman"/>
          <w:sz w:val="28"/>
          <w:szCs w:val="28"/>
          <w:lang w:val="uk-UA"/>
        </w:rPr>
        <w:t>. І</w:t>
      </w:r>
      <w:r w:rsidRPr="005127F8">
        <w:rPr>
          <w:rFonts w:ascii="Times New Roman" w:eastAsia="Calibri" w:hAnsi="Times New Roman"/>
          <w:sz w:val="28"/>
          <w:szCs w:val="28"/>
          <w:lang w:val="uk-UA"/>
        </w:rPr>
        <w:t>люстрація кластеризації DBSCAN: щільні кластери та ідентифікація шуму</w:t>
      </w:r>
      <w:r w:rsidRPr="00702B71">
        <w:rPr>
          <w:rFonts w:ascii="Times New Roman" w:eastAsia="Calibri" w:hAnsi="Times New Roman"/>
          <w:sz w:val="28"/>
          <w:szCs w:val="28"/>
          <w:lang w:val="uk-UA"/>
        </w:rPr>
        <w:t xml:space="preserve"> [8</w:t>
      </w:r>
      <w:r>
        <w:rPr>
          <w:rFonts w:ascii="Times New Roman" w:eastAsia="Calibri" w:hAnsi="Times New Roman"/>
          <w:sz w:val="28"/>
          <w:szCs w:val="28"/>
          <w:lang w:val="uk-UA"/>
        </w:rPr>
        <w:t>9</w:t>
      </w:r>
      <w:r w:rsidRPr="00702B71">
        <w:rPr>
          <w:rFonts w:ascii="Times New Roman" w:eastAsia="Calibri" w:hAnsi="Times New Roman"/>
          <w:sz w:val="28"/>
          <w:szCs w:val="28"/>
          <w:lang w:val="uk-UA"/>
        </w:rPr>
        <w:t>]</w:t>
      </w:r>
    </w:p>
    <w:p w14:paraId="197F8DF8" w14:textId="77777777" w:rsidR="005925E3" w:rsidRDefault="005925E3" w:rsidP="00667B38">
      <w:pPr>
        <w:spacing w:after="0" w:line="360" w:lineRule="auto"/>
        <w:ind w:firstLine="720"/>
        <w:jc w:val="both"/>
        <w:rPr>
          <w:rFonts w:ascii="Times New Roman" w:eastAsia="Calibri" w:hAnsi="Times New Roman"/>
          <w:sz w:val="28"/>
          <w:szCs w:val="28"/>
          <w:lang w:val="uk-UA"/>
        </w:rPr>
      </w:pPr>
    </w:p>
    <w:p w14:paraId="4278B732" w14:textId="1F4019A9" w:rsidR="00DA6B82" w:rsidRPr="00D665F7" w:rsidRDefault="00967935" w:rsidP="00967935">
      <w:pPr>
        <w:spacing w:after="0" w:line="360" w:lineRule="auto"/>
        <w:ind w:firstLine="720"/>
        <w:jc w:val="both"/>
        <w:rPr>
          <w:rFonts w:ascii="Times New Roman" w:eastAsia="Calibri" w:hAnsi="Times New Roman"/>
          <w:sz w:val="28"/>
          <w:szCs w:val="28"/>
          <w:lang w:val="ru-RU"/>
        </w:rPr>
      </w:pPr>
      <w:r w:rsidRPr="00967935">
        <w:rPr>
          <w:rFonts w:ascii="Times New Roman" w:eastAsia="Calibri" w:hAnsi="Times New Roman"/>
          <w:sz w:val="28"/>
          <w:szCs w:val="28"/>
          <w:lang w:val="uk-UA"/>
        </w:rPr>
        <w:t xml:space="preserve">Graph Neural Networks (GNN) </w:t>
      </w:r>
      <w:r w:rsidR="00494DFF">
        <w:rPr>
          <w:rFonts w:ascii="Times New Roman" w:eastAsia="Calibri" w:hAnsi="Times New Roman"/>
          <w:sz w:val="28"/>
          <w:szCs w:val="28"/>
          <w:lang w:val="uk-UA"/>
        </w:rPr>
        <w:t>-</w:t>
      </w:r>
      <w:r w:rsidRPr="00967935">
        <w:rPr>
          <w:rFonts w:ascii="Times New Roman" w:eastAsia="Calibri" w:hAnsi="Times New Roman"/>
          <w:sz w:val="28"/>
          <w:szCs w:val="28"/>
          <w:lang w:val="uk-UA"/>
        </w:rPr>
        <w:t xml:space="preserve"> це тип глибоких нейронних мереж, які працюють з графовими даними, де об'єкти представляються вузлами, а їхні взаємозв’язки </w:t>
      </w:r>
      <w:r w:rsidR="009560DC">
        <w:rPr>
          <w:rFonts w:ascii="Times New Roman" w:eastAsia="Calibri" w:hAnsi="Times New Roman"/>
          <w:sz w:val="28"/>
          <w:szCs w:val="28"/>
          <w:lang w:val="uk-UA"/>
        </w:rPr>
        <w:t>-</w:t>
      </w:r>
      <w:r w:rsidRPr="00967935">
        <w:rPr>
          <w:rFonts w:ascii="Times New Roman" w:eastAsia="Calibri" w:hAnsi="Times New Roman"/>
          <w:sz w:val="28"/>
          <w:szCs w:val="28"/>
          <w:lang w:val="uk-UA"/>
        </w:rPr>
        <w:t xml:space="preserve"> ребрами. GNN дозволяють вузлам обмінюватися інформацією з сусідами, що дозволяє враховувати як локальний контекст, так і глобальну структуру графа [100]. У кібербезпеці GNN використовуються для аналізу мережевого трафіку, виявлення аномалій у поведінці користувачів, ідентифікації зловмисних IP-адрес і прогнозування потенційних загроз на основі взаємозв’язків у даних. Завдяки своїй здатності аналізувати складні графові </w:t>
      </w:r>
      <w:r w:rsidRPr="00967935">
        <w:rPr>
          <w:rFonts w:ascii="Times New Roman" w:eastAsia="Calibri" w:hAnsi="Times New Roman"/>
          <w:sz w:val="28"/>
          <w:szCs w:val="28"/>
          <w:lang w:val="uk-UA"/>
        </w:rPr>
        <w:lastRenderedPageBreak/>
        <w:t>структури, GNN є потужним інструментом для роботи з даними в системах захисту інформації.</w:t>
      </w:r>
    </w:p>
    <w:p w14:paraId="08CE1FF4" w14:textId="11F6C1E2" w:rsidR="001C02A5" w:rsidRPr="00D665F7" w:rsidRDefault="005925E3" w:rsidP="00DA6B82">
      <w:pPr>
        <w:spacing w:after="0" w:line="360" w:lineRule="auto"/>
        <w:ind w:firstLine="720"/>
        <w:jc w:val="both"/>
        <w:rPr>
          <w:rFonts w:ascii="Times New Roman" w:eastAsia="Calibri" w:hAnsi="Times New Roman"/>
          <w:sz w:val="28"/>
          <w:szCs w:val="28"/>
          <w:lang w:val="ru-RU"/>
        </w:rPr>
      </w:pPr>
      <w:r w:rsidRPr="005925E3">
        <w:rPr>
          <w:rFonts w:ascii="Times New Roman" w:eastAsia="Calibri" w:hAnsi="Times New Roman"/>
          <w:sz w:val="28"/>
          <w:szCs w:val="28"/>
          <w:lang w:val="uk-UA"/>
        </w:rPr>
        <w:t xml:space="preserve">Також варто згадати метод ієрархічної кластеризації, який використовує підхід поступового об’єднання або розділення кластерів для створення ієрархії груп даних. Цей метод включає велику кількість алгоритмів, таких як метод одиночної зв’язності, повної зв’язності та Уорда, які дозволяють адаптувати кластеризацію до різних типів даних. </w:t>
      </w:r>
      <w:r w:rsidRPr="005925E3">
        <w:rPr>
          <w:rFonts w:ascii="Times New Roman" w:eastAsia="Calibri" w:hAnsi="Times New Roman"/>
          <w:sz w:val="28"/>
          <w:szCs w:val="28"/>
          <w:lang w:val="ru-RU"/>
        </w:rPr>
        <w:t>Проте через велику кількість таких алгоритмів їх детальний опис виходить за межі цього тексту.</w:t>
      </w:r>
    </w:p>
    <w:p w14:paraId="4E9F2177" w14:textId="3790E672" w:rsidR="00694DD8" w:rsidRDefault="00694DD8" w:rsidP="00667B38">
      <w:pPr>
        <w:spacing w:after="0" w:line="360" w:lineRule="auto"/>
        <w:ind w:firstLine="720"/>
        <w:jc w:val="both"/>
        <w:rPr>
          <w:rFonts w:ascii="Times New Roman" w:eastAsia="Calibri" w:hAnsi="Times New Roman"/>
          <w:b/>
          <w:iCs/>
          <w:sz w:val="28"/>
          <w:szCs w:val="28"/>
          <w:lang w:val="ru-RU"/>
        </w:rPr>
      </w:pPr>
      <w:r w:rsidRPr="00694DD8">
        <w:rPr>
          <w:rFonts w:ascii="Times New Roman" w:eastAsia="Calibri" w:hAnsi="Times New Roman"/>
          <w:sz w:val="28"/>
          <w:szCs w:val="28"/>
        </w:rPr>
        <w:t>LSTM</w:t>
      </w:r>
      <w:r w:rsidRPr="00694DD8">
        <w:rPr>
          <w:rFonts w:ascii="Times New Roman" w:eastAsia="Calibri" w:hAnsi="Times New Roman"/>
          <w:sz w:val="28"/>
          <w:szCs w:val="28"/>
          <w:lang w:val="uk-UA"/>
        </w:rPr>
        <w:t xml:space="preserve"> (</w:t>
      </w:r>
      <w:r w:rsidRPr="00694DD8">
        <w:rPr>
          <w:rFonts w:ascii="Times New Roman" w:eastAsia="Calibri" w:hAnsi="Times New Roman"/>
          <w:sz w:val="28"/>
          <w:szCs w:val="28"/>
        </w:rPr>
        <w:t>Long</w:t>
      </w:r>
      <w:r w:rsidRPr="00694DD8">
        <w:rPr>
          <w:rFonts w:ascii="Times New Roman" w:eastAsia="Calibri" w:hAnsi="Times New Roman"/>
          <w:sz w:val="28"/>
          <w:szCs w:val="28"/>
          <w:lang w:val="uk-UA"/>
        </w:rPr>
        <w:t xml:space="preserve"> </w:t>
      </w:r>
      <w:r w:rsidRPr="00694DD8">
        <w:rPr>
          <w:rFonts w:ascii="Times New Roman" w:eastAsia="Calibri" w:hAnsi="Times New Roman"/>
          <w:sz w:val="28"/>
          <w:szCs w:val="28"/>
        </w:rPr>
        <w:t>Short</w:t>
      </w:r>
      <w:r w:rsidRPr="00694DD8">
        <w:rPr>
          <w:rFonts w:ascii="Times New Roman" w:eastAsia="Calibri" w:hAnsi="Times New Roman"/>
          <w:sz w:val="28"/>
          <w:szCs w:val="28"/>
          <w:lang w:val="uk-UA"/>
        </w:rPr>
        <w:t>-</w:t>
      </w:r>
      <w:r w:rsidRPr="00694DD8">
        <w:rPr>
          <w:rFonts w:ascii="Times New Roman" w:eastAsia="Calibri" w:hAnsi="Times New Roman"/>
          <w:sz w:val="28"/>
          <w:szCs w:val="28"/>
        </w:rPr>
        <w:t>Term</w:t>
      </w:r>
      <w:r w:rsidRPr="00694DD8">
        <w:rPr>
          <w:rFonts w:ascii="Times New Roman" w:eastAsia="Calibri" w:hAnsi="Times New Roman"/>
          <w:sz w:val="28"/>
          <w:szCs w:val="28"/>
          <w:lang w:val="uk-UA"/>
        </w:rPr>
        <w:t xml:space="preserve"> </w:t>
      </w:r>
      <w:r w:rsidRPr="00694DD8">
        <w:rPr>
          <w:rFonts w:ascii="Times New Roman" w:eastAsia="Calibri" w:hAnsi="Times New Roman"/>
          <w:sz w:val="28"/>
          <w:szCs w:val="28"/>
        </w:rPr>
        <w:t>Memory</w:t>
      </w:r>
      <w:r w:rsidRPr="00694DD8">
        <w:rPr>
          <w:rFonts w:ascii="Times New Roman" w:eastAsia="Calibri" w:hAnsi="Times New Roman"/>
          <w:sz w:val="28"/>
          <w:szCs w:val="28"/>
          <w:lang w:val="uk-UA"/>
        </w:rPr>
        <w:t>)</w:t>
      </w:r>
      <w:r w:rsidR="007D0DE4">
        <w:rPr>
          <w:rFonts w:ascii="Times New Roman" w:eastAsia="Calibri" w:hAnsi="Times New Roman"/>
          <w:sz w:val="28"/>
          <w:szCs w:val="28"/>
          <w:lang w:val="uk-UA"/>
        </w:rPr>
        <w:t xml:space="preserve"> (універсальний метод)</w:t>
      </w:r>
      <w:r w:rsidRPr="00694DD8">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 </w:t>
      </w:r>
      <w:r w:rsidR="00362135" w:rsidRPr="00362135">
        <w:rPr>
          <w:rFonts w:ascii="Times New Roman" w:eastAsia="Calibri" w:hAnsi="Times New Roman"/>
          <w:sz w:val="28"/>
          <w:szCs w:val="28"/>
          <w:lang w:val="uk-UA"/>
        </w:rPr>
        <w:t>це тип рекурентної нейронної мережі, яка здатна зберігати та використовувати інформацію з довгих послідовностей даних завдяки механізмам забування, збереження та передачі важливої інформації</w:t>
      </w:r>
      <w:r w:rsidR="00BC5793" w:rsidRPr="00BC5793">
        <w:rPr>
          <w:rFonts w:ascii="Times New Roman" w:eastAsia="Calibri" w:hAnsi="Times New Roman"/>
          <w:sz w:val="28"/>
          <w:szCs w:val="28"/>
          <w:lang w:val="uk-UA"/>
        </w:rPr>
        <w:t xml:space="preserve"> (</w:t>
      </w:r>
      <w:r w:rsidR="00BC5793">
        <w:rPr>
          <w:rFonts w:ascii="Times New Roman" w:eastAsia="Calibri" w:hAnsi="Times New Roman"/>
          <w:sz w:val="28"/>
          <w:szCs w:val="28"/>
          <w:lang w:val="uk-UA"/>
        </w:rPr>
        <w:t>рисунок 1.7</w:t>
      </w:r>
      <w:r w:rsidR="00BC5793" w:rsidRPr="00BC5793">
        <w:rPr>
          <w:rFonts w:ascii="Times New Roman" w:eastAsia="Calibri" w:hAnsi="Times New Roman"/>
          <w:sz w:val="28"/>
          <w:szCs w:val="28"/>
          <w:lang w:val="uk-UA"/>
        </w:rPr>
        <w:t>)</w:t>
      </w:r>
      <w:r w:rsidR="00362135" w:rsidRPr="00362135">
        <w:rPr>
          <w:rFonts w:ascii="Times New Roman" w:eastAsia="Calibri" w:hAnsi="Times New Roman"/>
          <w:sz w:val="28"/>
          <w:szCs w:val="28"/>
          <w:lang w:val="uk-UA"/>
        </w:rPr>
        <w:t xml:space="preserve">. </w:t>
      </w:r>
      <w:r w:rsidR="00362135" w:rsidRPr="00362135">
        <w:rPr>
          <w:rFonts w:ascii="Times New Roman" w:eastAsia="Calibri" w:hAnsi="Times New Roman"/>
          <w:sz w:val="28"/>
          <w:szCs w:val="28"/>
          <w:lang w:val="ru-RU"/>
        </w:rPr>
        <w:t xml:space="preserve">Основна особливість </w:t>
      </w:r>
      <w:r w:rsidR="00362135" w:rsidRPr="00362135">
        <w:rPr>
          <w:rFonts w:ascii="Times New Roman" w:eastAsia="Calibri" w:hAnsi="Times New Roman"/>
          <w:sz w:val="28"/>
          <w:szCs w:val="28"/>
        </w:rPr>
        <w:t>LSTM</w:t>
      </w:r>
      <w:r w:rsidR="00362135" w:rsidRPr="00362135">
        <w:rPr>
          <w:rFonts w:ascii="Times New Roman" w:eastAsia="Calibri" w:hAnsi="Times New Roman"/>
          <w:sz w:val="28"/>
          <w:szCs w:val="28"/>
          <w:lang w:val="ru-RU"/>
        </w:rPr>
        <w:t xml:space="preserve"> </w:t>
      </w:r>
      <w:r>
        <w:rPr>
          <w:rFonts w:ascii="Times New Roman" w:eastAsia="Calibri" w:hAnsi="Times New Roman"/>
          <w:sz w:val="28"/>
          <w:szCs w:val="28"/>
          <w:lang w:val="ru-RU"/>
        </w:rPr>
        <w:t>-</w:t>
      </w:r>
      <w:r w:rsidR="00362135" w:rsidRPr="00362135">
        <w:rPr>
          <w:rFonts w:ascii="Times New Roman" w:eastAsia="Calibri" w:hAnsi="Times New Roman"/>
          <w:sz w:val="28"/>
          <w:szCs w:val="28"/>
          <w:lang w:val="ru-RU"/>
        </w:rPr>
        <w:t xml:space="preserve"> здатність виявляти довготривалі залежності в даних, що дозволяє ефективно аналізувати складні часові ряди та патерни</w:t>
      </w:r>
      <w:r w:rsidR="003C438D" w:rsidRPr="003C438D">
        <w:rPr>
          <w:rFonts w:ascii="Times New Roman" w:eastAsia="Calibri" w:hAnsi="Times New Roman"/>
          <w:sz w:val="28"/>
          <w:szCs w:val="28"/>
          <w:lang w:val="ru-RU"/>
        </w:rPr>
        <w:t xml:space="preserve"> [90]</w:t>
      </w:r>
      <w:r w:rsidR="00362135" w:rsidRPr="00362135">
        <w:rPr>
          <w:rFonts w:ascii="Times New Roman" w:eastAsia="Calibri" w:hAnsi="Times New Roman"/>
          <w:sz w:val="28"/>
          <w:szCs w:val="28"/>
          <w:lang w:val="ru-RU"/>
        </w:rPr>
        <w:t xml:space="preserve">. У кібербезпеці </w:t>
      </w:r>
      <w:r w:rsidR="00362135" w:rsidRPr="00362135">
        <w:rPr>
          <w:rFonts w:ascii="Times New Roman" w:eastAsia="Calibri" w:hAnsi="Times New Roman"/>
          <w:sz w:val="28"/>
          <w:szCs w:val="28"/>
        </w:rPr>
        <w:t>LSTM</w:t>
      </w:r>
      <w:r w:rsidR="00362135" w:rsidRPr="00362135">
        <w:rPr>
          <w:rFonts w:ascii="Times New Roman" w:eastAsia="Calibri" w:hAnsi="Times New Roman"/>
          <w:sz w:val="28"/>
          <w:szCs w:val="28"/>
          <w:lang w:val="ru-RU"/>
        </w:rPr>
        <w:t xml:space="preserve"> використовується для виявлення аномалій і прогнозування атак, аналізуючи історичні дані та реальний час, що допомагає ідентифікувати багатоступеневі загрози або нетипову активність.</w:t>
      </w:r>
      <w:r w:rsidR="00362135" w:rsidRPr="00362135">
        <w:rPr>
          <w:rFonts w:ascii="Times New Roman" w:eastAsia="Calibri" w:hAnsi="Times New Roman"/>
          <w:b/>
          <w:iCs/>
          <w:sz w:val="28"/>
          <w:szCs w:val="28"/>
          <w:lang w:val="ru-RU"/>
        </w:rPr>
        <w:t xml:space="preserve"> </w:t>
      </w:r>
    </w:p>
    <w:p w14:paraId="448DDBDF" w14:textId="77777777" w:rsidR="00550FCE" w:rsidRDefault="00550FCE" w:rsidP="00667B38">
      <w:pPr>
        <w:spacing w:after="0" w:line="360" w:lineRule="auto"/>
        <w:ind w:firstLine="720"/>
        <w:jc w:val="both"/>
        <w:rPr>
          <w:rFonts w:ascii="Times New Roman" w:eastAsia="Calibri" w:hAnsi="Times New Roman"/>
          <w:b/>
          <w:iCs/>
          <w:sz w:val="28"/>
          <w:szCs w:val="28"/>
          <w:lang w:val="ru-RU"/>
        </w:rPr>
      </w:pPr>
    </w:p>
    <w:p w14:paraId="2CDADA9D" w14:textId="5CE9CCB7" w:rsidR="00550FCE" w:rsidRDefault="00550FCE" w:rsidP="00667B38">
      <w:pPr>
        <w:spacing w:after="0" w:line="360" w:lineRule="auto"/>
        <w:ind w:firstLine="720"/>
        <w:jc w:val="center"/>
        <w:rPr>
          <w:rFonts w:ascii="Times New Roman" w:eastAsia="Calibri" w:hAnsi="Times New Roman"/>
          <w:b/>
          <w:iCs/>
          <w:sz w:val="28"/>
          <w:szCs w:val="28"/>
          <w:lang w:val="ru-RU"/>
        </w:rPr>
      </w:pPr>
      <w:r>
        <w:rPr>
          <w:noProof/>
        </w:rPr>
        <w:drawing>
          <wp:inline distT="0" distB="0" distL="0" distR="0" wp14:anchorId="291049C7" wp14:editId="2C3895E4">
            <wp:extent cx="3493205" cy="2135642"/>
            <wp:effectExtent l="0" t="0" r="0" b="0"/>
            <wp:docPr id="1856541303" name="Рисунок 12" descr="Загруже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груженное изображ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0996" cy="2140405"/>
                    </a:xfrm>
                    <a:prstGeom prst="rect">
                      <a:avLst/>
                    </a:prstGeom>
                    <a:noFill/>
                    <a:ln>
                      <a:noFill/>
                    </a:ln>
                  </pic:spPr>
                </pic:pic>
              </a:graphicData>
            </a:graphic>
          </wp:inline>
        </w:drawing>
      </w:r>
    </w:p>
    <w:p w14:paraId="7C6AA482" w14:textId="77777777" w:rsidR="00E1009E" w:rsidRDefault="00E1009E" w:rsidP="00667B38">
      <w:pPr>
        <w:spacing w:after="0" w:line="360" w:lineRule="auto"/>
        <w:ind w:firstLine="720"/>
        <w:jc w:val="center"/>
        <w:rPr>
          <w:rFonts w:ascii="Times New Roman" w:eastAsia="Calibri" w:hAnsi="Times New Roman"/>
          <w:b/>
          <w:iCs/>
          <w:sz w:val="28"/>
          <w:szCs w:val="28"/>
          <w:lang w:val="ru-RU"/>
        </w:rPr>
      </w:pPr>
    </w:p>
    <w:p w14:paraId="10A47958" w14:textId="7907E812" w:rsidR="00D923AF" w:rsidRPr="00702B71" w:rsidRDefault="00D923AF"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0091466D">
        <w:rPr>
          <w:rFonts w:ascii="Times New Roman" w:eastAsia="Calibri" w:hAnsi="Times New Roman"/>
          <w:sz w:val="28"/>
          <w:szCs w:val="28"/>
          <w:lang w:val="uk-UA"/>
        </w:rPr>
        <w:t>8</w:t>
      </w:r>
      <w:r>
        <w:rPr>
          <w:rFonts w:ascii="Times New Roman" w:eastAsia="Calibri" w:hAnsi="Times New Roman"/>
          <w:sz w:val="28"/>
          <w:szCs w:val="28"/>
          <w:lang w:val="uk-UA"/>
        </w:rPr>
        <w:t>. І</w:t>
      </w:r>
      <w:r w:rsidRPr="005127F8">
        <w:rPr>
          <w:rFonts w:ascii="Times New Roman" w:eastAsia="Calibri" w:hAnsi="Times New Roman"/>
          <w:sz w:val="28"/>
          <w:szCs w:val="28"/>
          <w:lang w:val="uk-UA"/>
        </w:rPr>
        <w:t xml:space="preserve">люстрація </w:t>
      </w:r>
      <w:r>
        <w:rPr>
          <w:rFonts w:ascii="Times New Roman" w:eastAsia="Calibri" w:hAnsi="Times New Roman"/>
          <w:sz w:val="28"/>
          <w:szCs w:val="28"/>
          <w:lang w:val="uk-UA"/>
        </w:rPr>
        <w:t xml:space="preserve">роботи </w:t>
      </w:r>
      <w:r>
        <w:rPr>
          <w:rFonts w:ascii="Times New Roman" w:eastAsia="Calibri" w:hAnsi="Times New Roman"/>
          <w:sz w:val="28"/>
          <w:szCs w:val="28"/>
        </w:rPr>
        <w:t>LSTM</w:t>
      </w:r>
      <w:r w:rsidRPr="00702B71">
        <w:rPr>
          <w:rFonts w:ascii="Times New Roman" w:eastAsia="Calibri" w:hAnsi="Times New Roman"/>
          <w:sz w:val="28"/>
          <w:szCs w:val="28"/>
          <w:lang w:val="uk-UA"/>
        </w:rPr>
        <w:t xml:space="preserve"> [</w:t>
      </w:r>
      <w:r w:rsidR="00BC5793" w:rsidRPr="00F5177A">
        <w:rPr>
          <w:rFonts w:ascii="Times New Roman" w:eastAsia="Calibri" w:hAnsi="Times New Roman"/>
          <w:sz w:val="28"/>
          <w:szCs w:val="28"/>
          <w:lang w:val="ru-RU"/>
        </w:rPr>
        <w:t>90</w:t>
      </w:r>
      <w:r w:rsidRPr="00702B71">
        <w:rPr>
          <w:rFonts w:ascii="Times New Roman" w:eastAsia="Calibri" w:hAnsi="Times New Roman"/>
          <w:sz w:val="28"/>
          <w:szCs w:val="28"/>
          <w:lang w:val="uk-UA"/>
        </w:rPr>
        <w:t>]</w:t>
      </w:r>
    </w:p>
    <w:p w14:paraId="08495EE9" w14:textId="77777777" w:rsidR="00550FCE" w:rsidRPr="00D923AF" w:rsidRDefault="00550FCE" w:rsidP="00667B38">
      <w:pPr>
        <w:spacing w:after="0" w:line="360" w:lineRule="auto"/>
        <w:ind w:firstLine="720"/>
        <w:jc w:val="center"/>
        <w:rPr>
          <w:rFonts w:ascii="Times New Roman" w:eastAsia="Calibri" w:hAnsi="Times New Roman"/>
          <w:b/>
          <w:iCs/>
          <w:sz w:val="28"/>
          <w:szCs w:val="28"/>
          <w:lang w:val="uk-UA"/>
        </w:rPr>
      </w:pPr>
    </w:p>
    <w:p w14:paraId="144AFCA1" w14:textId="476060E8" w:rsidR="00BB7FE3" w:rsidRDefault="00BB7FE3" w:rsidP="00667B38">
      <w:pPr>
        <w:spacing w:after="0" w:line="360" w:lineRule="auto"/>
        <w:ind w:firstLine="720"/>
        <w:jc w:val="both"/>
        <w:rPr>
          <w:rFonts w:ascii="Times New Roman" w:eastAsia="Calibri" w:hAnsi="Times New Roman"/>
          <w:sz w:val="28"/>
          <w:szCs w:val="28"/>
          <w:lang w:val="uk-UA"/>
        </w:rPr>
      </w:pPr>
      <w:r w:rsidRPr="00BB7FE3">
        <w:rPr>
          <w:rFonts w:ascii="Times New Roman" w:eastAsia="Calibri" w:hAnsi="Times New Roman"/>
          <w:sz w:val="28"/>
          <w:szCs w:val="28"/>
          <w:lang w:val="uk-UA"/>
        </w:rPr>
        <w:t xml:space="preserve">Прихована марковська модель (HMM) </w:t>
      </w:r>
      <w:r>
        <w:rPr>
          <w:rFonts w:ascii="Times New Roman" w:eastAsia="Calibri" w:hAnsi="Times New Roman"/>
          <w:sz w:val="28"/>
          <w:szCs w:val="28"/>
          <w:lang w:val="uk-UA"/>
        </w:rPr>
        <w:t>-</w:t>
      </w:r>
      <w:r w:rsidRPr="00BB7FE3">
        <w:rPr>
          <w:rFonts w:ascii="Times New Roman" w:eastAsia="Calibri" w:hAnsi="Times New Roman"/>
          <w:sz w:val="28"/>
          <w:szCs w:val="28"/>
          <w:lang w:val="uk-UA"/>
        </w:rPr>
        <w:t xml:space="preserve"> це статистична модель, яка описує систему через послідовність прихованих станів, що впливають на спостережувані події, причому ймовірність переходу до наступного стану </w:t>
      </w:r>
      <w:r w:rsidRPr="00BB7FE3">
        <w:rPr>
          <w:rFonts w:ascii="Times New Roman" w:eastAsia="Calibri" w:hAnsi="Times New Roman"/>
          <w:sz w:val="28"/>
          <w:szCs w:val="28"/>
          <w:lang w:val="uk-UA"/>
        </w:rPr>
        <w:lastRenderedPageBreak/>
        <w:t>залежить лише від поточного стану. HMM використовується для аналізу часових рядів та моделювання ймовірностей переходу між подіями</w:t>
      </w:r>
      <w:r w:rsidR="001B6394">
        <w:rPr>
          <w:rFonts w:ascii="Times New Roman" w:eastAsia="Calibri" w:hAnsi="Times New Roman"/>
          <w:sz w:val="28"/>
          <w:szCs w:val="28"/>
          <w:lang w:val="uk-UA"/>
        </w:rPr>
        <w:t xml:space="preserve"> </w:t>
      </w:r>
      <w:r w:rsidR="001B6394" w:rsidRPr="001B6394">
        <w:rPr>
          <w:rFonts w:ascii="Times New Roman" w:eastAsia="Calibri" w:hAnsi="Times New Roman"/>
          <w:sz w:val="28"/>
          <w:szCs w:val="28"/>
          <w:lang w:val="ru-RU"/>
        </w:rPr>
        <w:t>[91]</w:t>
      </w:r>
      <w:r w:rsidRPr="00BB7FE3">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Pr="00BB7FE3">
        <w:rPr>
          <w:rFonts w:ascii="Times New Roman" w:eastAsia="Calibri" w:hAnsi="Times New Roman"/>
          <w:sz w:val="28"/>
          <w:szCs w:val="28"/>
          <w:lang w:val="uk-UA"/>
        </w:rPr>
        <w:t>У кібербезпеці HMM допомагає аналізувати послідовності дій, прогнозувати можливі загрози та виявляти нетипову поведінку, наприклад, підозрілі послідовності дій користувачів або багатоступеневі атаки.</w:t>
      </w:r>
    </w:p>
    <w:p w14:paraId="2226038F" w14:textId="77777777" w:rsidR="00BB7FE3" w:rsidRDefault="00BB7FE3" w:rsidP="00667B38">
      <w:pPr>
        <w:spacing w:after="0" w:line="360" w:lineRule="auto"/>
        <w:ind w:firstLine="720"/>
        <w:jc w:val="both"/>
        <w:rPr>
          <w:rFonts w:ascii="Times New Roman" w:eastAsia="Calibri" w:hAnsi="Times New Roman"/>
          <w:sz w:val="28"/>
          <w:szCs w:val="28"/>
          <w:lang w:val="uk-UA"/>
        </w:rPr>
      </w:pPr>
    </w:p>
    <w:p w14:paraId="29A2C3C8" w14:textId="3ABFE7C8" w:rsidR="00BB7FE3" w:rsidRDefault="00872D88" w:rsidP="00667B38">
      <w:pPr>
        <w:spacing w:after="0" w:line="360" w:lineRule="auto"/>
        <w:ind w:firstLine="720"/>
        <w:jc w:val="center"/>
        <w:rPr>
          <w:rFonts w:ascii="Times New Roman" w:eastAsia="Calibri" w:hAnsi="Times New Roman"/>
          <w:sz w:val="28"/>
          <w:szCs w:val="28"/>
          <w:lang w:val="uk-UA"/>
        </w:rPr>
      </w:pPr>
      <w:r w:rsidRPr="00872D88">
        <w:rPr>
          <w:rFonts w:ascii="Times New Roman" w:eastAsia="Calibri" w:hAnsi="Times New Roman"/>
          <w:noProof/>
          <w:sz w:val="28"/>
          <w:szCs w:val="28"/>
          <w:lang w:val="uk-UA"/>
        </w:rPr>
        <w:drawing>
          <wp:inline distT="0" distB="0" distL="0" distR="0" wp14:anchorId="6F2BB3FA" wp14:editId="55CDFD6F">
            <wp:extent cx="3540527" cy="2448506"/>
            <wp:effectExtent l="0" t="0" r="3175" b="9525"/>
            <wp:docPr id="1953551618" name="Рисунок 1" descr="Зображення, що містить малюнок, коло, схема,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51618" name="Рисунок 1" descr="Зображення, що містить малюнок, коло, схема, ряд&#10;&#10;Автоматично згенерований опис"/>
                    <pic:cNvPicPr/>
                  </pic:nvPicPr>
                  <pic:blipFill>
                    <a:blip r:embed="rId17"/>
                    <a:stretch>
                      <a:fillRect/>
                    </a:stretch>
                  </pic:blipFill>
                  <pic:spPr>
                    <a:xfrm>
                      <a:off x="0" y="0"/>
                      <a:ext cx="3544133" cy="2451000"/>
                    </a:xfrm>
                    <a:prstGeom prst="rect">
                      <a:avLst/>
                    </a:prstGeom>
                  </pic:spPr>
                </pic:pic>
              </a:graphicData>
            </a:graphic>
          </wp:inline>
        </w:drawing>
      </w:r>
    </w:p>
    <w:p w14:paraId="0CB856C9" w14:textId="77777777" w:rsidR="00872D88" w:rsidRDefault="00872D88" w:rsidP="00667B38">
      <w:pPr>
        <w:spacing w:after="0" w:line="360" w:lineRule="auto"/>
        <w:ind w:firstLine="720"/>
        <w:jc w:val="center"/>
        <w:rPr>
          <w:rFonts w:ascii="Times New Roman" w:eastAsia="Calibri" w:hAnsi="Times New Roman"/>
          <w:sz w:val="28"/>
          <w:szCs w:val="28"/>
          <w:lang w:val="uk-UA"/>
        </w:rPr>
      </w:pPr>
    </w:p>
    <w:p w14:paraId="2B80B29A" w14:textId="39C61CC5" w:rsidR="00872D88" w:rsidRPr="00702B71" w:rsidRDefault="00872D88"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0091466D">
        <w:rPr>
          <w:rFonts w:ascii="Times New Roman" w:eastAsia="Calibri" w:hAnsi="Times New Roman"/>
          <w:sz w:val="28"/>
          <w:szCs w:val="28"/>
          <w:lang w:val="uk-UA"/>
        </w:rPr>
        <w:t>9</w:t>
      </w:r>
      <w:r>
        <w:rPr>
          <w:rFonts w:ascii="Times New Roman" w:eastAsia="Calibri" w:hAnsi="Times New Roman"/>
          <w:sz w:val="28"/>
          <w:szCs w:val="28"/>
          <w:lang w:val="uk-UA"/>
        </w:rPr>
        <w:t xml:space="preserve">. </w:t>
      </w:r>
      <w:r w:rsidR="001B6394">
        <w:rPr>
          <w:rFonts w:ascii="Times New Roman" w:eastAsia="Calibri" w:hAnsi="Times New Roman"/>
          <w:sz w:val="28"/>
          <w:szCs w:val="28"/>
          <w:lang w:val="uk-UA"/>
        </w:rPr>
        <w:t xml:space="preserve">Приклад роботи </w:t>
      </w:r>
      <w:r w:rsidR="00641B3B">
        <w:rPr>
          <w:rFonts w:ascii="Times New Roman" w:eastAsia="Calibri" w:hAnsi="Times New Roman"/>
          <w:sz w:val="28"/>
          <w:szCs w:val="28"/>
        </w:rPr>
        <w:t>HMM</w:t>
      </w:r>
      <w:r w:rsidRPr="00702B71">
        <w:rPr>
          <w:rFonts w:ascii="Times New Roman" w:eastAsia="Calibri" w:hAnsi="Times New Roman"/>
          <w:sz w:val="28"/>
          <w:szCs w:val="28"/>
          <w:lang w:val="uk-UA"/>
        </w:rPr>
        <w:t xml:space="preserve"> [</w:t>
      </w:r>
      <w:r w:rsidRPr="00D665F7">
        <w:rPr>
          <w:rFonts w:ascii="Times New Roman" w:eastAsia="Calibri" w:hAnsi="Times New Roman"/>
          <w:sz w:val="28"/>
          <w:szCs w:val="28"/>
          <w:lang w:val="uk-UA"/>
        </w:rPr>
        <w:t>9</w:t>
      </w:r>
      <w:r w:rsidR="001B6394" w:rsidRPr="00D665F7">
        <w:rPr>
          <w:rFonts w:ascii="Times New Roman" w:eastAsia="Calibri" w:hAnsi="Times New Roman"/>
          <w:sz w:val="28"/>
          <w:szCs w:val="28"/>
          <w:lang w:val="uk-UA"/>
        </w:rPr>
        <w:t>1</w:t>
      </w:r>
      <w:r w:rsidRPr="00702B71">
        <w:rPr>
          <w:rFonts w:ascii="Times New Roman" w:eastAsia="Calibri" w:hAnsi="Times New Roman"/>
          <w:sz w:val="28"/>
          <w:szCs w:val="28"/>
          <w:lang w:val="uk-UA"/>
        </w:rPr>
        <w:t>]</w:t>
      </w:r>
    </w:p>
    <w:p w14:paraId="244AE104" w14:textId="1BCA734C" w:rsidR="00F5177A" w:rsidRPr="00F5177A" w:rsidRDefault="00F5177A" w:rsidP="00667B38">
      <w:pPr>
        <w:spacing w:after="0" w:line="360" w:lineRule="auto"/>
        <w:ind w:firstLine="720"/>
        <w:jc w:val="both"/>
        <w:rPr>
          <w:rFonts w:ascii="Times New Roman" w:eastAsia="Calibri" w:hAnsi="Times New Roman"/>
          <w:sz w:val="28"/>
          <w:szCs w:val="28"/>
          <w:lang w:val="uk-UA"/>
        </w:rPr>
      </w:pPr>
    </w:p>
    <w:p w14:paraId="249B36BB" w14:textId="3539F459" w:rsidR="001478EE" w:rsidRPr="00D665F7" w:rsidRDefault="00452A03" w:rsidP="00667B38">
      <w:pPr>
        <w:spacing w:after="0" w:line="360" w:lineRule="auto"/>
        <w:ind w:firstLine="720"/>
        <w:jc w:val="both"/>
        <w:rPr>
          <w:rFonts w:ascii="Times New Roman" w:eastAsia="Calibri" w:hAnsi="Times New Roman"/>
          <w:sz w:val="28"/>
          <w:szCs w:val="28"/>
          <w:lang w:val="uk-UA"/>
        </w:rPr>
      </w:pPr>
      <w:r w:rsidRPr="001478EE">
        <w:rPr>
          <w:rFonts w:ascii="Times New Roman" w:eastAsia="Calibri" w:hAnsi="Times New Roman"/>
          <w:sz w:val="28"/>
          <w:szCs w:val="28"/>
          <w:lang w:val="uk-UA"/>
        </w:rPr>
        <w:t xml:space="preserve">Q-Learning - </w:t>
      </w:r>
      <w:r w:rsidR="001478EE" w:rsidRPr="001478EE">
        <w:rPr>
          <w:rFonts w:ascii="Times New Roman" w:eastAsia="Calibri" w:hAnsi="Times New Roman"/>
          <w:sz w:val="28"/>
          <w:szCs w:val="28"/>
          <w:lang w:val="uk-UA"/>
        </w:rPr>
        <w:t>це алгоритм навчання з підкріпленням, який дозволяє агенту навчатися оптимальним діям у середовищі на основі винагороди, не потребуючи попередньої моделі середовища. Він зберігає значення дій у Q-таблиці, щоб вибирати найкращі рішення для досягнення максимальної винагороди</w:t>
      </w:r>
      <w:r w:rsidR="00412606" w:rsidRPr="00412606">
        <w:rPr>
          <w:rFonts w:ascii="Times New Roman" w:eastAsia="Calibri" w:hAnsi="Times New Roman"/>
          <w:sz w:val="28"/>
          <w:szCs w:val="28"/>
          <w:lang w:val="ru-RU"/>
        </w:rPr>
        <w:t xml:space="preserve"> [92]</w:t>
      </w:r>
      <w:r w:rsidR="001478EE" w:rsidRPr="001478EE">
        <w:rPr>
          <w:rFonts w:ascii="Times New Roman" w:eastAsia="Calibri" w:hAnsi="Times New Roman"/>
          <w:sz w:val="28"/>
          <w:szCs w:val="28"/>
          <w:lang w:val="uk-UA"/>
        </w:rPr>
        <w:t>. У кібербезпеці Q-Learning використовується для автоматизації реагування на загрози, визначення оптимальної послідовності дій (наприклад, ізоляція вузлів чи блокування атак), а також адаптації до нових загроз у реальному часі, що підвищує ефективність захисту.</w:t>
      </w:r>
    </w:p>
    <w:p w14:paraId="7F33B687" w14:textId="77777777" w:rsidR="001478EE" w:rsidRPr="00D665F7" w:rsidRDefault="001478EE" w:rsidP="00667B38">
      <w:pPr>
        <w:spacing w:after="0" w:line="360" w:lineRule="auto"/>
        <w:ind w:firstLine="720"/>
        <w:jc w:val="both"/>
        <w:rPr>
          <w:rFonts w:ascii="Times New Roman" w:eastAsia="Calibri" w:hAnsi="Times New Roman"/>
          <w:sz w:val="28"/>
          <w:szCs w:val="28"/>
          <w:lang w:val="uk-UA"/>
        </w:rPr>
      </w:pPr>
    </w:p>
    <w:p w14:paraId="3E2CFD40" w14:textId="6CFB2F08" w:rsidR="001478EE" w:rsidRDefault="00412606" w:rsidP="00667B38">
      <w:pPr>
        <w:spacing w:after="0" w:line="360" w:lineRule="auto"/>
        <w:ind w:firstLine="720"/>
        <w:jc w:val="center"/>
        <w:rPr>
          <w:rFonts w:eastAsia="Calibri"/>
          <w:bCs/>
          <w:iCs/>
          <w:sz w:val="28"/>
          <w:szCs w:val="28"/>
        </w:rPr>
      </w:pPr>
      <w:r>
        <w:rPr>
          <w:noProof/>
        </w:rPr>
        <w:lastRenderedPageBreak/>
        <w:drawing>
          <wp:inline distT="0" distB="0" distL="0" distR="0" wp14:anchorId="5DD89158" wp14:editId="79904B2C">
            <wp:extent cx="3024158" cy="1511922"/>
            <wp:effectExtent l="0" t="0" r="5080" b="0"/>
            <wp:docPr id="421522554" name="Рисунок 13" descr="Q-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Lear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9017" cy="1514351"/>
                    </a:xfrm>
                    <a:prstGeom prst="rect">
                      <a:avLst/>
                    </a:prstGeom>
                    <a:noFill/>
                    <a:ln>
                      <a:noFill/>
                    </a:ln>
                  </pic:spPr>
                </pic:pic>
              </a:graphicData>
            </a:graphic>
          </wp:inline>
        </w:drawing>
      </w:r>
    </w:p>
    <w:p w14:paraId="492F9564" w14:textId="77777777" w:rsidR="00412606" w:rsidRDefault="00412606" w:rsidP="00667B38">
      <w:pPr>
        <w:spacing w:after="0" w:line="360" w:lineRule="auto"/>
        <w:ind w:firstLine="720"/>
        <w:jc w:val="center"/>
        <w:rPr>
          <w:rFonts w:eastAsia="Calibri"/>
          <w:bCs/>
          <w:iCs/>
          <w:sz w:val="28"/>
          <w:szCs w:val="28"/>
        </w:rPr>
      </w:pPr>
    </w:p>
    <w:p w14:paraId="0738596C" w14:textId="1DCDC606" w:rsidR="00412606" w:rsidRPr="00702B71" w:rsidRDefault="00412606" w:rsidP="00667B38">
      <w:pPr>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0091466D">
        <w:rPr>
          <w:rFonts w:ascii="Times New Roman" w:eastAsia="Calibri" w:hAnsi="Times New Roman"/>
          <w:sz w:val="28"/>
          <w:szCs w:val="28"/>
          <w:lang w:val="ru-RU"/>
        </w:rPr>
        <w:t>10</w:t>
      </w:r>
      <w:r>
        <w:rPr>
          <w:rFonts w:ascii="Times New Roman" w:eastAsia="Calibri" w:hAnsi="Times New Roman"/>
          <w:sz w:val="28"/>
          <w:szCs w:val="28"/>
          <w:lang w:val="uk-UA"/>
        </w:rPr>
        <w:t xml:space="preserve">. Приклад роботи </w:t>
      </w:r>
      <w:r>
        <w:rPr>
          <w:rFonts w:ascii="Times New Roman" w:eastAsia="Calibri" w:hAnsi="Times New Roman"/>
          <w:sz w:val="28"/>
          <w:szCs w:val="28"/>
        </w:rPr>
        <w:t>Q</w:t>
      </w:r>
      <w:r w:rsidRPr="00412606">
        <w:rPr>
          <w:rFonts w:ascii="Times New Roman" w:eastAsia="Calibri" w:hAnsi="Times New Roman"/>
          <w:sz w:val="28"/>
          <w:szCs w:val="28"/>
          <w:lang w:val="ru-RU"/>
        </w:rPr>
        <w:t>-</w:t>
      </w:r>
      <w:r>
        <w:rPr>
          <w:rFonts w:ascii="Times New Roman" w:eastAsia="Calibri" w:hAnsi="Times New Roman"/>
          <w:sz w:val="28"/>
          <w:szCs w:val="28"/>
        </w:rPr>
        <w:t>Learning</w:t>
      </w:r>
      <w:r w:rsidRPr="00702B71">
        <w:rPr>
          <w:rFonts w:ascii="Times New Roman" w:eastAsia="Calibri" w:hAnsi="Times New Roman"/>
          <w:sz w:val="28"/>
          <w:szCs w:val="28"/>
          <w:lang w:val="uk-UA"/>
        </w:rPr>
        <w:t xml:space="preserve"> [</w:t>
      </w:r>
      <w:r w:rsidRPr="00F5177A">
        <w:rPr>
          <w:rFonts w:ascii="Times New Roman" w:eastAsia="Calibri" w:hAnsi="Times New Roman"/>
          <w:sz w:val="28"/>
          <w:szCs w:val="28"/>
          <w:lang w:val="ru-RU"/>
        </w:rPr>
        <w:t>9</w:t>
      </w:r>
      <w:r w:rsidRPr="00412606">
        <w:rPr>
          <w:rFonts w:ascii="Times New Roman" w:eastAsia="Calibri" w:hAnsi="Times New Roman"/>
          <w:sz w:val="28"/>
          <w:szCs w:val="28"/>
          <w:lang w:val="ru-RU"/>
        </w:rPr>
        <w:t>3</w:t>
      </w:r>
      <w:r w:rsidRPr="00702B71">
        <w:rPr>
          <w:rFonts w:ascii="Times New Roman" w:eastAsia="Calibri" w:hAnsi="Times New Roman"/>
          <w:sz w:val="28"/>
          <w:szCs w:val="28"/>
          <w:lang w:val="uk-UA"/>
        </w:rPr>
        <w:t>]</w:t>
      </w:r>
    </w:p>
    <w:p w14:paraId="578AA737" w14:textId="77777777" w:rsidR="00412606" w:rsidRPr="001478EE" w:rsidRDefault="00412606" w:rsidP="00667B38">
      <w:pPr>
        <w:spacing w:after="0" w:line="360" w:lineRule="auto"/>
        <w:ind w:firstLine="720"/>
        <w:jc w:val="center"/>
        <w:rPr>
          <w:rFonts w:eastAsia="Calibri"/>
          <w:bCs/>
          <w:iCs/>
          <w:sz w:val="28"/>
          <w:szCs w:val="28"/>
          <w:lang w:val="ru-RU"/>
        </w:rPr>
      </w:pPr>
    </w:p>
    <w:p w14:paraId="4F88189D" w14:textId="4AC593E0" w:rsidR="006F195D" w:rsidRPr="00D665F7" w:rsidRDefault="006F195D" w:rsidP="00667B38">
      <w:pPr>
        <w:spacing w:after="0" w:line="360" w:lineRule="auto"/>
        <w:ind w:firstLine="720"/>
        <w:jc w:val="both"/>
        <w:rPr>
          <w:rFonts w:ascii="Times New Roman" w:eastAsia="Calibri" w:hAnsi="Times New Roman"/>
          <w:sz w:val="28"/>
          <w:szCs w:val="28"/>
          <w:lang w:val="uk-UA"/>
        </w:rPr>
      </w:pPr>
      <w:r w:rsidRPr="006F195D">
        <w:rPr>
          <w:rFonts w:ascii="Times New Roman" w:eastAsia="Calibri" w:hAnsi="Times New Roman"/>
          <w:sz w:val="28"/>
          <w:szCs w:val="28"/>
          <w:lang w:val="uk-UA"/>
        </w:rPr>
        <w:t xml:space="preserve">Deep Q-Network (DQN) </w:t>
      </w:r>
      <w:r>
        <w:rPr>
          <w:rFonts w:ascii="Times New Roman" w:eastAsia="Calibri" w:hAnsi="Times New Roman"/>
          <w:sz w:val="28"/>
          <w:szCs w:val="28"/>
          <w:lang w:val="uk-UA"/>
        </w:rPr>
        <w:t>-</w:t>
      </w:r>
      <w:r w:rsidRPr="006F195D">
        <w:rPr>
          <w:rFonts w:ascii="Times New Roman" w:eastAsia="Calibri" w:hAnsi="Times New Roman"/>
          <w:sz w:val="28"/>
          <w:szCs w:val="28"/>
          <w:lang w:val="uk-UA"/>
        </w:rPr>
        <w:t xml:space="preserve"> це алгоритм навчання з підкріпленням, який поєднує Q-Learning із глибокими нейронними мережами для вирішення задач у складних середовищах із великою кількістю станів. Нейронна мережа в DQN замінює Q-таблицю, прогнозуючи Q-значення для кожної можливої дії в заданому стані, що дозволяє навчатися оптимальним стратегіям навіть у динамічних і багатовимірних умовах</w:t>
      </w:r>
      <w:r>
        <w:rPr>
          <w:rFonts w:ascii="Times New Roman" w:eastAsia="Calibri" w:hAnsi="Times New Roman"/>
          <w:sz w:val="28"/>
          <w:szCs w:val="28"/>
          <w:lang w:val="uk-UA"/>
        </w:rPr>
        <w:t xml:space="preserve"> </w:t>
      </w:r>
      <w:r w:rsidRPr="006F195D">
        <w:rPr>
          <w:rFonts w:ascii="Times New Roman" w:eastAsia="Calibri" w:hAnsi="Times New Roman"/>
          <w:sz w:val="28"/>
          <w:szCs w:val="28"/>
          <w:lang w:val="uk-UA"/>
        </w:rPr>
        <w:t>[</w:t>
      </w:r>
      <w:r w:rsidR="009E1F1A" w:rsidRPr="009E1F1A">
        <w:rPr>
          <w:rFonts w:ascii="Times New Roman" w:eastAsia="Calibri" w:hAnsi="Times New Roman"/>
          <w:sz w:val="28"/>
          <w:szCs w:val="28"/>
          <w:lang w:val="uk-UA"/>
        </w:rPr>
        <w:t>94</w:t>
      </w:r>
      <w:r w:rsidRPr="006F195D">
        <w:rPr>
          <w:rFonts w:ascii="Times New Roman" w:eastAsia="Calibri" w:hAnsi="Times New Roman"/>
          <w:sz w:val="28"/>
          <w:szCs w:val="28"/>
          <w:lang w:val="uk-UA"/>
        </w:rPr>
        <w:t>]. У кібербезпеці DQN використовується для автоматизації реагування на складні атаки, аналізу мережевого трафіку та адаптації до нових загроз у реальному часі, забезпечуючи більш ефективне управління ризиками та протидію атакам.</w:t>
      </w:r>
    </w:p>
    <w:p w14:paraId="62AAD6EC" w14:textId="7145683E" w:rsidR="0055627C" w:rsidRPr="0055627C" w:rsidRDefault="0055627C" w:rsidP="00667B38">
      <w:pPr>
        <w:spacing w:after="0" w:line="360" w:lineRule="auto"/>
        <w:ind w:firstLine="720"/>
        <w:jc w:val="both"/>
        <w:rPr>
          <w:rFonts w:ascii="Times New Roman" w:eastAsia="Calibri" w:hAnsi="Times New Roman"/>
          <w:sz w:val="28"/>
          <w:szCs w:val="28"/>
          <w:lang w:val="uk-UA"/>
        </w:rPr>
      </w:pPr>
      <w:r w:rsidRPr="0055627C">
        <w:rPr>
          <w:rFonts w:ascii="Times New Roman" w:eastAsia="Calibri" w:hAnsi="Times New Roman"/>
          <w:sz w:val="28"/>
          <w:szCs w:val="28"/>
          <w:lang w:val="uk-UA"/>
        </w:rPr>
        <w:t xml:space="preserve">Proximal Policy Optimization (PPO) </w:t>
      </w:r>
      <w:r w:rsidR="00B910F4">
        <w:rPr>
          <w:rFonts w:ascii="Times New Roman" w:eastAsia="Calibri" w:hAnsi="Times New Roman"/>
          <w:sz w:val="28"/>
          <w:szCs w:val="28"/>
          <w:lang w:val="uk-UA"/>
        </w:rPr>
        <w:t>-</w:t>
      </w:r>
      <w:r w:rsidRPr="0055627C">
        <w:rPr>
          <w:rFonts w:ascii="Times New Roman" w:eastAsia="Calibri" w:hAnsi="Times New Roman"/>
          <w:sz w:val="28"/>
          <w:szCs w:val="28"/>
          <w:lang w:val="uk-UA"/>
        </w:rPr>
        <w:t xml:space="preserve"> це алгоритм навчання з підкріпленням, який дозволяє агенту оптимізувати свої дії для досягнення максимальної винагороди, зберігаючи стабільність і ефективність. PPO обмежує великі зміни у стратегії через механізм кліпінгу, що робить навчання більш надійним і адаптивним для складних середовищ</w:t>
      </w:r>
      <w:r w:rsidR="0028316F" w:rsidRPr="0028316F">
        <w:rPr>
          <w:rFonts w:ascii="Times New Roman" w:eastAsia="Calibri" w:hAnsi="Times New Roman"/>
          <w:sz w:val="28"/>
          <w:szCs w:val="28"/>
          <w:lang w:val="uk-UA"/>
        </w:rPr>
        <w:t xml:space="preserve"> [95]</w:t>
      </w:r>
      <w:r w:rsidRPr="0055627C">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Pr="0055627C">
        <w:rPr>
          <w:rFonts w:ascii="Times New Roman" w:eastAsia="Calibri" w:hAnsi="Times New Roman"/>
          <w:sz w:val="28"/>
          <w:szCs w:val="28"/>
          <w:lang w:val="uk-UA"/>
        </w:rPr>
        <w:t>У кібербезпеці PPO використовується для автоматизації реагування на загрози, вибору оптимальних дій у реальному часі та адаптації до нових атак, забезпечуючи ефективне та динамічне управління захистом.</w:t>
      </w:r>
    </w:p>
    <w:p w14:paraId="12BC948F" w14:textId="0E501D8A" w:rsidR="00B910F4" w:rsidRDefault="00B910F4" w:rsidP="00667B38">
      <w:pPr>
        <w:spacing w:after="0" w:line="360" w:lineRule="auto"/>
        <w:ind w:firstLine="720"/>
        <w:jc w:val="both"/>
        <w:rPr>
          <w:rFonts w:ascii="Times New Roman" w:eastAsia="Calibri" w:hAnsi="Times New Roman"/>
          <w:sz w:val="28"/>
          <w:szCs w:val="28"/>
          <w:lang w:val="uk-UA"/>
        </w:rPr>
      </w:pPr>
      <w:r w:rsidRPr="00B910F4">
        <w:rPr>
          <w:rFonts w:ascii="Times New Roman" w:eastAsia="Calibri" w:hAnsi="Times New Roman"/>
          <w:sz w:val="28"/>
          <w:szCs w:val="28"/>
          <w:lang w:val="uk-UA"/>
        </w:rPr>
        <w:t>K-Nearest Neighbors (KNN)</w:t>
      </w:r>
      <w:r w:rsidR="00EE46B9">
        <w:rPr>
          <w:rFonts w:ascii="Times New Roman" w:eastAsia="Calibri" w:hAnsi="Times New Roman"/>
          <w:sz w:val="28"/>
          <w:szCs w:val="28"/>
          <w:lang w:val="uk-UA"/>
        </w:rPr>
        <w:t xml:space="preserve"> (універсальний)</w:t>
      </w:r>
      <w:r w:rsidRPr="00B910F4">
        <w:rPr>
          <w:rFonts w:ascii="Times New Roman" w:eastAsia="Calibri" w:hAnsi="Times New Roman"/>
          <w:sz w:val="28"/>
          <w:szCs w:val="28"/>
          <w:lang w:val="uk-UA"/>
        </w:rPr>
        <w:t xml:space="preserve"> </w:t>
      </w:r>
      <w:r>
        <w:rPr>
          <w:rFonts w:ascii="Times New Roman" w:eastAsia="Calibri" w:hAnsi="Times New Roman"/>
          <w:sz w:val="28"/>
          <w:szCs w:val="28"/>
          <w:lang w:val="uk-UA"/>
        </w:rPr>
        <w:t>-</w:t>
      </w:r>
      <w:r w:rsidRPr="00B910F4">
        <w:rPr>
          <w:rFonts w:ascii="Times New Roman" w:eastAsia="Calibri" w:hAnsi="Times New Roman"/>
          <w:sz w:val="28"/>
          <w:szCs w:val="28"/>
          <w:lang w:val="uk-UA"/>
        </w:rPr>
        <w:t xml:space="preserve"> це простий алгоритм машинного навчання, який використовується для класифікації та регресії, ґрунтуючись на схожості нових даних із відомими зразками. Алгоритм порівнює новий об'єкт із K найближчими сусідами в багатовимірному просторі характеристик, використовуючи метрики відстані (наприклад, евклідову відстань), і визначає клас об'єкта на основі більшості сусідів</w:t>
      </w:r>
      <w:r w:rsidR="00187CE7">
        <w:rPr>
          <w:rFonts w:ascii="Times New Roman" w:eastAsia="Calibri" w:hAnsi="Times New Roman"/>
          <w:sz w:val="28"/>
          <w:szCs w:val="28"/>
          <w:lang w:val="uk-UA"/>
        </w:rPr>
        <w:t xml:space="preserve"> </w:t>
      </w:r>
      <w:r w:rsidR="00187CE7" w:rsidRPr="00187CE7">
        <w:rPr>
          <w:rFonts w:ascii="Times New Roman" w:eastAsia="Calibri" w:hAnsi="Times New Roman"/>
          <w:sz w:val="28"/>
          <w:szCs w:val="28"/>
          <w:lang w:val="uk-UA"/>
        </w:rPr>
        <w:t>[96, 97]</w:t>
      </w:r>
      <w:r w:rsidRPr="00B910F4">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Pr="00B910F4">
        <w:rPr>
          <w:rFonts w:ascii="Times New Roman" w:eastAsia="Calibri" w:hAnsi="Times New Roman"/>
          <w:sz w:val="28"/>
          <w:szCs w:val="28"/>
          <w:lang w:val="uk-UA"/>
        </w:rPr>
        <w:t xml:space="preserve">У </w:t>
      </w:r>
      <w:r w:rsidRPr="00B910F4">
        <w:rPr>
          <w:rFonts w:ascii="Times New Roman" w:eastAsia="Calibri" w:hAnsi="Times New Roman"/>
          <w:sz w:val="28"/>
          <w:szCs w:val="28"/>
          <w:lang w:val="uk-UA"/>
        </w:rPr>
        <w:lastRenderedPageBreak/>
        <w:t>кібербезпеці KNN застосовується для виявлення шкідливого ПЗ, аналізу мережевого трафіку та класифікації загроз. Наприклад, він може ідентифікувати шкідливі програми на основі їхніх характеристик, як-от API-виклики чи патерни поведінки, допомагаючи швидко та точно розрізняти безпечні й небезпечні об'єкти</w:t>
      </w:r>
      <w:r w:rsidR="009B2A5D" w:rsidRPr="009B2A5D">
        <w:rPr>
          <w:rFonts w:ascii="Times New Roman" w:eastAsia="Calibri" w:hAnsi="Times New Roman"/>
          <w:sz w:val="28"/>
          <w:szCs w:val="28"/>
          <w:lang w:val="uk-UA"/>
        </w:rPr>
        <w:t xml:space="preserve"> [96]</w:t>
      </w:r>
      <w:r w:rsidRPr="00B910F4">
        <w:rPr>
          <w:rFonts w:ascii="Times New Roman" w:eastAsia="Calibri" w:hAnsi="Times New Roman"/>
          <w:sz w:val="28"/>
          <w:szCs w:val="28"/>
          <w:lang w:val="uk-UA"/>
        </w:rPr>
        <w:t>.</w:t>
      </w:r>
    </w:p>
    <w:p w14:paraId="3901CF97" w14:textId="77777777" w:rsidR="0093656B" w:rsidRDefault="0093656B" w:rsidP="00B910F4">
      <w:pPr>
        <w:spacing w:after="160" w:line="278" w:lineRule="auto"/>
        <w:ind w:firstLine="709"/>
        <w:jc w:val="both"/>
        <w:rPr>
          <w:rFonts w:ascii="Times New Roman" w:eastAsia="Calibri" w:hAnsi="Times New Roman"/>
          <w:sz w:val="28"/>
          <w:szCs w:val="28"/>
          <w:lang w:val="uk-UA"/>
        </w:rPr>
      </w:pPr>
    </w:p>
    <w:p w14:paraId="43EC9CC5" w14:textId="334F7DDD" w:rsidR="0093656B" w:rsidRPr="00B910F4" w:rsidRDefault="0093656B" w:rsidP="0093656B">
      <w:pPr>
        <w:spacing w:after="160" w:line="278" w:lineRule="auto"/>
        <w:ind w:firstLine="709"/>
        <w:jc w:val="center"/>
        <w:rPr>
          <w:rFonts w:ascii="Times New Roman" w:eastAsia="Calibri" w:hAnsi="Times New Roman"/>
          <w:sz w:val="28"/>
          <w:szCs w:val="28"/>
          <w:lang w:val="uk-UA"/>
        </w:rPr>
      </w:pPr>
      <w:r w:rsidRPr="0093656B">
        <w:rPr>
          <w:rFonts w:ascii="Times New Roman" w:eastAsia="Calibri" w:hAnsi="Times New Roman"/>
          <w:noProof/>
          <w:sz w:val="28"/>
          <w:szCs w:val="28"/>
          <w:lang w:val="uk-UA"/>
        </w:rPr>
        <w:drawing>
          <wp:inline distT="0" distB="0" distL="0" distR="0" wp14:anchorId="0B9C48A0" wp14:editId="40D8D19A">
            <wp:extent cx="3377114" cy="2536602"/>
            <wp:effectExtent l="0" t="0" r="0" b="0"/>
            <wp:docPr id="1351270040" name="Рисунок 1" descr="Зображення, що містить текст, схема,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70040" name="Рисунок 1" descr="Зображення, що містить текст, схема, знімок екрана&#10;&#10;Автоматично згенерований опис"/>
                    <pic:cNvPicPr/>
                  </pic:nvPicPr>
                  <pic:blipFill>
                    <a:blip r:embed="rId19"/>
                    <a:stretch>
                      <a:fillRect/>
                    </a:stretch>
                  </pic:blipFill>
                  <pic:spPr>
                    <a:xfrm>
                      <a:off x="0" y="0"/>
                      <a:ext cx="3382001" cy="2540273"/>
                    </a:xfrm>
                    <a:prstGeom prst="rect">
                      <a:avLst/>
                    </a:prstGeom>
                  </pic:spPr>
                </pic:pic>
              </a:graphicData>
            </a:graphic>
          </wp:inline>
        </w:drawing>
      </w:r>
    </w:p>
    <w:p w14:paraId="4C916FC9" w14:textId="679BE44D" w:rsidR="00B910F4" w:rsidRPr="006F195D" w:rsidRDefault="00B910F4" w:rsidP="006F195D">
      <w:pPr>
        <w:spacing w:after="160" w:line="278" w:lineRule="auto"/>
        <w:ind w:firstLine="709"/>
        <w:jc w:val="both"/>
        <w:rPr>
          <w:rFonts w:eastAsia="Calibri"/>
          <w:bCs/>
          <w:iCs/>
          <w:sz w:val="28"/>
          <w:szCs w:val="28"/>
          <w:lang w:val="uk-UA"/>
        </w:rPr>
      </w:pPr>
    </w:p>
    <w:p w14:paraId="22B4C54E" w14:textId="7F180EDF" w:rsidR="00477E22" w:rsidRDefault="00477E22" w:rsidP="00477E22">
      <w:pPr>
        <w:spacing w:after="160" w:line="278"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Рис 1.</w:t>
      </w:r>
      <w:r w:rsidRPr="00187CE7">
        <w:rPr>
          <w:rFonts w:ascii="Times New Roman" w:eastAsia="Calibri" w:hAnsi="Times New Roman"/>
          <w:sz w:val="28"/>
          <w:szCs w:val="28"/>
        </w:rPr>
        <w:t>1</w:t>
      </w:r>
      <w:r w:rsidR="0091466D">
        <w:rPr>
          <w:rFonts w:ascii="Times New Roman" w:eastAsia="Calibri" w:hAnsi="Times New Roman"/>
          <w:sz w:val="28"/>
          <w:szCs w:val="28"/>
          <w:lang w:val="uk-UA"/>
        </w:rPr>
        <w:t>1</w:t>
      </w:r>
      <w:r>
        <w:rPr>
          <w:rFonts w:ascii="Times New Roman" w:eastAsia="Calibri" w:hAnsi="Times New Roman"/>
          <w:sz w:val="28"/>
          <w:szCs w:val="28"/>
          <w:lang w:val="uk-UA"/>
        </w:rPr>
        <w:t xml:space="preserve">. Приклад роботи </w:t>
      </w:r>
      <w:r w:rsidRPr="00B910F4">
        <w:rPr>
          <w:rFonts w:ascii="Times New Roman" w:eastAsia="Calibri" w:hAnsi="Times New Roman"/>
          <w:sz w:val="28"/>
          <w:szCs w:val="28"/>
          <w:lang w:val="uk-UA"/>
        </w:rPr>
        <w:t xml:space="preserve">K-Nearest Neighbors </w:t>
      </w:r>
      <w:r w:rsidRPr="00702B71">
        <w:rPr>
          <w:rFonts w:ascii="Times New Roman" w:eastAsia="Calibri" w:hAnsi="Times New Roman"/>
          <w:sz w:val="28"/>
          <w:szCs w:val="28"/>
          <w:lang w:val="uk-UA"/>
        </w:rPr>
        <w:t>[</w:t>
      </w:r>
      <w:r w:rsidRPr="00187CE7">
        <w:rPr>
          <w:rFonts w:ascii="Times New Roman" w:eastAsia="Calibri" w:hAnsi="Times New Roman"/>
          <w:sz w:val="28"/>
          <w:szCs w:val="28"/>
        </w:rPr>
        <w:t>9</w:t>
      </w:r>
      <w:r w:rsidR="00187CE7">
        <w:rPr>
          <w:rFonts w:ascii="Times New Roman" w:eastAsia="Calibri" w:hAnsi="Times New Roman"/>
          <w:sz w:val="28"/>
          <w:szCs w:val="28"/>
          <w:lang w:val="uk-UA"/>
        </w:rPr>
        <w:t>6</w:t>
      </w:r>
      <w:r w:rsidRPr="00702B71">
        <w:rPr>
          <w:rFonts w:ascii="Times New Roman" w:eastAsia="Calibri" w:hAnsi="Times New Roman"/>
          <w:sz w:val="28"/>
          <w:szCs w:val="28"/>
          <w:lang w:val="uk-UA"/>
        </w:rPr>
        <w:t>]</w:t>
      </w:r>
    </w:p>
    <w:p w14:paraId="650D2590" w14:textId="77777777" w:rsidR="00BD533F" w:rsidRDefault="00BD533F" w:rsidP="00BD533F">
      <w:pPr>
        <w:spacing w:after="160" w:line="278" w:lineRule="auto"/>
        <w:ind w:firstLine="709"/>
        <w:rPr>
          <w:rFonts w:ascii="Times New Roman" w:eastAsia="Calibri" w:hAnsi="Times New Roman"/>
          <w:sz w:val="28"/>
          <w:szCs w:val="28"/>
          <w:lang w:val="uk-UA"/>
        </w:rPr>
      </w:pPr>
    </w:p>
    <w:p w14:paraId="1AA75B91" w14:textId="26E60D19" w:rsidR="00BD533F" w:rsidRPr="00702B71" w:rsidRDefault="00BD533F" w:rsidP="00BD533F">
      <w:pPr>
        <w:spacing w:after="0" w:line="360" w:lineRule="auto"/>
        <w:ind w:firstLine="720"/>
        <w:jc w:val="both"/>
        <w:rPr>
          <w:rFonts w:ascii="Times New Roman" w:eastAsia="Calibri" w:hAnsi="Times New Roman"/>
          <w:sz w:val="28"/>
          <w:szCs w:val="28"/>
          <w:lang w:val="uk-UA"/>
        </w:rPr>
      </w:pPr>
      <w:r w:rsidRPr="00BD533F">
        <w:rPr>
          <w:rFonts w:ascii="Times New Roman" w:eastAsia="Calibri" w:hAnsi="Times New Roman"/>
          <w:sz w:val="28"/>
          <w:szCs w:val="28"/>
          <w:lang w:val="uk-UA"/>
        </w:rPr>
        <w:t xml:space="preserve">Recurrent Neural Networks (RNN) </w:t>
      </w:r>
      <w:r>
        <w:rPr>
          <w:rFonts w:ascii="Times New Roman" w:eastAsia="Calibri" w:hAnsi="Times New Roman"/>
          <w:sz w:val="28"/>
          <w:szCs w:val="28"/>
          <w:lang w:val="uk-UA"/>
        </w:rPr>
        <w:t>-</w:t>
      </w:r>
      <w:r w:rsidRPr="00BD533F">
        <w:rPr>
          <w:rFonts w:ascii="Times New Roman" w:eastAsia="Calibri" w:hAnsi="Times New Roman"/>
          <w:sz w:val="28"/>
          <w:szCs w:val="28"/>
          <w:lang w:val="uk-UA"/>
        </w:rPr>
        <w:t xml:space="preserve"> це тип глибоких нейронних мереж, які працюють із послідовними даними, такими як текст, часова серія чи логи. Вони використовують зворотні зв’язки для запам’ятовування інформації з попередніх кроків, що дозволяє враховувати контекст у часі</w:t>
      </w:r>
      <w:r w:rsidR="00494DFF">
        <w:rPr>
          <w:rFonts w:ascii="Times New Roman" w:eastAsia="Calibri" w:hAnsi="Times New Roman"/>
          <w:sz w:val="28"/>
          <w:szCs w:val="28"/>
          <w:lang w:val="uk-UA"/>
        </w:rPr>
        <w:t xml:space="preserve"> </w:t>
      </w:r>
      <w:r w:rsidR="00494DFF" w:rsidRPr="00494DFF">
        <w:rPr>
          <w:rFonts w:ascii="Times New Roman" w:eastAsia="Calibri" w:hAnsi="Times New Roman"/>
          <w:sz w:val="28"/>
          <w:szCs w:val="28"/>
          <w:lang w:val="ru-RU"/>
        </w:rPr>
        <w:t>[10</w:t>
      </w:r>
      <w:r w:rsidR="00494DFF" w:rsidRPr="00C25DD0">
        <w:rPr>
          <w:rFonts w:ascii="Times New Roman" w:eastAsia="Calibri" w:hAnsi="Times New Roman"/>
          <w:sz w:val="28"/>
          <w:szCs w:val="28"/>
          <w:lang w:val="ru-RU"/>
        </w:rPr>
        <w:t>1</w:t>
      </w:r>
      <w:r w:rsidR="00494DFF" w:rsidRPr="00494DFF">
        <w:rPr>
          <w:rFonts w:ascii="Times New Roman" w:eastAsia="Calibri" w:hAnsi="Times New Roman"/>
          <w:sz w:val="28"/>
          <w:szCs w:val="28"/>
          <w:lang w:val="ru-RU"/>
        </w:rPr>
        <w:t>]</w:t>
      </w:r>
      <w:r w:rsidRPr="00BD533F">
        <w:rPr>
          <w:rFonts w:ascii="Times New Roman" w:eastAsia="Calibri" w:hAnsi="Times New Roman"/>
          <w:sz w:val="28"/>
          <w:szCs w:val="28"/>
          <w:lang w:val="uk-UA"/>
        </w:rPr>
        <w:t>. У кібербезпеці RNN застосовуються для аналізу мережевих логів, виявлення патернів у послідовностях атак і прогнозування майбутніх загроз на основі історичних даних. Завдяки здатності моделювати поведінкові послідовності, RNN допомагають ідентифікувати складні багатоступеневі атаки та відхилення від нормальної поведінки.</w:t>
      </w:r>
    </w:p>
    <w:p w14:paraId="6EB19493" w14:textId="77777777" w:rsidR="00477E22" w:rsidRPr="006F195D" w:rsidRDefault="00477E22" w:rsidP="00BD533F">
      <w:pPr>
        <w:spacing w:after="160" w:line="278" w:lineRule="auto"/>
        <w:jc w:val="both"/>
        <w:rPr>
          <w:rFonts w:ascii="Times New Roman" w:eastAsia="Calibri" w:hAnsi="Times New Roman"/>
          <w:bCs/>
          <w:iCs/>
          <w:sz w:val="28"/>
          <w:szCs w:val="28"/>
          <w:lang w:val="uk-UA"/>
        </w:rPr>
      </w:pPr>
    </w:p>
    <w:p w14:paraId="1118698B" w14:textId="49D3BBCE" w:rsidR="007B2FB2" w:rsidRPr="005672B3" w:rsidRDefault="00B75E36" w:rsidP="00362135">
      <w:pPr>
        <w:spacing w:after="160" w:line="278" w:lineRule="auto"/>
        <w:ind w:firstLine="709"/>
        <w:jc w:val="both"/>
        <w:rPr>
          <w:rFonts w:ascii="Times New Roman" w:eastAsia="Calibri" w:hAnsi="Times New Roman"/>
          <w:sz w:val="28"/>
          <w:szCs w:val="28"/>
          <w:lang w:val="uk-UA"/>
        </w:rPr>
      </w:pPr>
      <w:r w:rsidRPr="00FC4C55">
        <w:rPr>
          <w:rFonts w:ascii="Times New Roman" w:eastAsia="Calibri" w:hAnsi="Times New Roman"/>
          <w:b/>
          <w:iCs/>
          <w:sz w:val="28"/>
          <w:szCs w:val="28"/>
          <w:lang w:val="ru-RU"/>
        </w:rPr>
        <w:t>1.2 Еволюція технологій захисту кінцевих точо</w:t>
      </w:r>
      <w:r w:rsidR="0040186C" w:rsidRPr="00FC4C55">
        <w:rPr>
          <w:rFonts w:ascii="Times New Roman" w:eastAsia="Calibri" w:hAnsi="Times New Roman"/>
          <w:b/>
          <w:iCs/>
          <w:sz w:val="28"/>
          <w:szCs w:val="28"/>
          <w:lang w:val="uk-UA"/>
        </w:rPr>
        <w:t>к</w:t>
      </w:r>
    </w:p>
    <w:p w14:paraId="2E634F91" w14:textId="77777777" w:rsidR="0059367E" w:rsidRPr="00DA6B4F" w:rsidRDefault="0059367E" w:rsidP="0040186C">
      <w:pPr>
        <w:widowControl w:val="0"/>
        <w:spacing w:after="0" w:line="360" w:lineRule="auto"/>
        <w:ind w:firstLine="709"/>
        <w:jc w:val="both"/>
        <w:rPr>
          <w:rFonts w:ascii="Times New Roman" w:eastAsia="Calibri" w:hAnsi="Times New Roman"/>
          <w:b/>
          <w:bCs/>
          <w:sz w:val="28"/>
          <w:szCs w:val="28"/>
          <w:lang w:val="ru-RU"/>
        </w:rPr>
      </w:pPr>
    </w:p>
    <w:p w14:paraId="0F0A0B24" w14:textId="39631ACD" w:rsidR="00094289" w:rsidRPr="008F7334" w:rsidRDefault="0059494A" w:rsidP="00094289">
      <w:pPr>
        <w:widowControl w:val="0"/>
        <w:spacing w:after="0" w:line="36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uk-UA"/>
        </w:rPr>
        <w:t>Еволюція</w:t>
      </w:r>
      <w:r w:rsidR="00094289" w:rsidRPr="00DA6B4F">
        <w:rPr>
          <w:rFonts w:ascii="Times New Roman" w:eastAsia="Calibri" w:hAnsi="Times New Roman"/>
          <w:sz w:val="28"/>
          <w:szCs w:val="28"/>
          <w:lang w:val="ru-RU"/>
        </w:rPr>
        <w:t xml:space="preserve"> систем захисту кінцевих точок: детальний аналіз методів та </w:t>
      </w:r>
      <w:r w:rsidR="00094289" w:rsidRPr="00DA6B4F">
        <w:rPr>
          <w:rFonts w:ascii="Times New Roman" w:eastAsia="Calibri" w:hAnsi="Times New Roman"/>
          <w:sz w:val="28"/>
          <w:szCs w:val="28"/>
          <w:lang w:val="ru-RU"/>
        </w:rPr>
        <w:lastRenderedPageBreak/>
        <w:t>технологій</w:t>
      </w:r>
      <w:r w:rsidR="00CC52A0">
        <w:rPr>
          <w:rFonts w:ascii="Times New Roman" w:eastAsia="Calibri" w:hAnsi="Times New Roman"/>
          <w:sz w:val="28"/>
          <w:szCs w:val="28"/>
          <w:lang w:val="uk-UA"/>
        </w:rPr>
        <w:t xml:space="preserve"> </w:t>
      </w:r>
      <w:r w:rsidR="008F7334" w:rsidRPr="008F7334">
        <w:rPr>
          <w:rFonts w:ascii="Times New Roman" w:eastAsia="Calibri" w:hAnsi="Times New Roman"/>
          <w:sz w:val="28"/>
          <w:szCs w:val="28"/>
          <w:lang w:val="ru-RU"/>
        </w:rPr>
        <w:t>[7]</w:t>
      </w:r>
      <w:r w:rsidR="00CC52A0">
        <w:rPr>
          <w:rFonts w:ascii="Times New Roman" w:eastAsia="Calibri" w:hAnsi="Times New Roman"/>
          <w:sz w:val="28"/>
          <w:szCs w:val="28"/>
          <w:lang w:val="ru-RU"/>
        </w:rPr>
        <w:t>.</w:t>
      </w:r>
    </w:p>
    <w:p w14:paraId="0CF34386" w14:textId="12385C87" w:rsidR="00094289" w:rsidRPr="00956B19" w:rsidRDefault="00956B19" w:rsidP="009E5BA8">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Період</w:t>
      </w:r>
      <w:r w:rsidRPr="00956B1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із</w:t>
      </w:r>
      <w:r w:rsidRPr="00956B19">
        <w:rPr>
          <w:rFonts w:ascii="Times New Roman" w:eastAsia="Calibri" w:hAnsi="Times New Roman"/>
          <w:b/>
          <w:bCs/>
          <w:sz w:val="28"/>
          <w:szCs w:val="28"/>
          <w:lang w:val="uk-UA"/>
        </w:rPr>
        <w:t xml:space="preserve"> </w:t>
      </w:r>
      <w:r w:rsidR="00094289" w:rsidRPr="000516EE">
        <w:rPr>
          <w:rFonts w:ascii="Times New Roman" w:eastAsia="Calibri" w:hAnsi="Times New Roman"/>
          <w:bCs/>
          <w:i/>
          <w:sz w:val="28"/>
          <w:szCs w:val="28"/>
          <w:lang w:val="ru-RU"/>
        </w:rPr>
        <w:t>2005</w:t>
      </w:r>
      <w:r w:rsidR="00094289" w:rsidRPr="00DA6B4F">
        <w:rPr>
          <w:rFonts w:ascii="Times New Roman" w:eastAsia="Calibri" w:hAnsi="Times New Roman"/>
          <w:b/>
          <w:bCs/>
          <w:sz w:val="28"/>
          <w:szCs w:val="28"/>
          <w:lang w:val="ru-RU"/>
        </w:rPr>
        <w:t>-</w:t>
      </w:r>
      <w:r w:rsidR="00094289" w:rsidRPr="000516EE">
        <w:rPr>
          <w:rFonts w:ascii="Times New Roman" w:eastAsia="Calibri" w:hAnsi="Times New Roman"/>
          <w:bCs/>
          <w:i/>
          <w:sz w:val="28"/>
          <w:szCs w:val="28"/>
          <w:lang w:val="ru-RU"/>
        </w:rPr>
        <w:t>2010</w:t>
      </w:r>
      <w:r w:rsidRPr="00956B1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рік</w:t>
      </w:r>
      <w:r w:rsidRPr="00956B19">
        <w:rPr>
          <w:rFonts w:ascii="Times New Roman" w:eastAsia="Calibri" w:hAnsi="Times New Roman"/>
          <w:b/>
          <w:bCs/>
          <w:sz w:val="28"/>
          <w:szCs w:val="28"/>
          <w:lang w:val="uk-UA"/>
        </w:rPr>
        <w:t>.</w:t>
      </w:r>
    </w:p>
    <w:p w14:paraId="6B721244" w14:textId="567C11DA"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1</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за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сигнатурами</w:t>
      </w:r>
    </w:p>
    <w:p w14:paraId="6484F6AB" w14:textId="64C2F154" w:rsidR="00094289" w:rsidRPr="00365ADF" w:rsidRDefault="00094289" w:rsidP="00606988">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Цей метод базується на порівнянні файлів і програм із базою даних відомих сигнатур шкідливого програмного забезпечення. Сигнатура </w:t>
      </w:r>
      <w:r w:rsidR="00442A04">
        <w:rPr>
          <w:rFonts w:ascii="Times New Roman" w:eastAsia="Calibri" w:hAnsi="Times New Roman"/>
          <w:sz w:val="28"/>
          <w:szCs w:val="28"/>
          <w:lang w:val="ru-RU"/>
        </w:rPr>
        <w:t>-</w:t>
      </w:r>
      <w:r w:rsidRPr="00DA6B4F">
        <w:rPr>
          <w:rFonts w:ascii="Times New Roman" w:eastAsia="Calibri" w:hAnsi="Times New Roman"/>
          <w:sz w:val="28"/>
          <w:szCs w:val="28"/>
          <w:lang w:val="ru-RU"/>
        </w:rPr>
        <w:t xml:space="preserve"> це унікальний цифровий відбиток вірусу або іншої шкідливої програми, отриманий шляхом аналізу її коду</w:t>
      </w:r>
      <w:r w:rsidR="005B7D36">
        <w:rPr>
          <w:rFonts w:ascii="Times New Roman" w:eastAsia="Calibri" w:hAnsi="Times New Roman"/>
          <w:sz w:val="28"/>
          <w:szCs w:val="28"/>
          <w:lang w:val="ru-RU"/>
        </w:rPr>
        <w:t xml:space="preserve"> </w:t>
      </w:r>
      <w:r w:rsidR="00365ADF" w:rsidRPr="00365ADF">
        <w:rPr>
          <w:rFonts w:ascii="Times New Roman" w:eastAsia="Calibri" w:hAnsi="Times New Roman"/>
          <w:sz w:val="28"/>
          <w:szCs w:val="28"/>
          <w:lang w:val="ru-RU"/>
        </w:rPr>
        <w:t>[8]</w:t>
      </w:r>
      <w:r w:rsidR="005B7D36">
        <w:rPr>
          <w:rFonts w:ascii="Times New Roman" w:eastAsia="Calibri" w:hAnsi="Times New Roman"/>
          <w:sz w:val="28"/>
          <w:szCs w:val="28"/>
          <w:lang w:val="ru-RU"/>
        </w:rPr>
        <w:t>.</w:t>
      </w:r>
    </w:p>
    <w:p w14:paraId="5BF7D99B" w14:textId="4A2AA9DE"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2</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Евристичне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p>
    <w:p w14:paraId="09221ACE" w14:textId="05D68395" w:rsidR="00094289" w:rsidRPr="00365ADF" w:rsidRDefault="00094289" w:rsidP="00606988">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Евристичні методи аналізують код програм на наявність </w:t>
      </w:r>
      <w:r w:rsidR="00254A8F">
        <w:rPr>
          <w:rFonts w:ascii="Times New Roman" w:eastAsia="Calibri" w:hAnsi="Times New Roman"/>
          <w:sz w:val="28"/>
          <w:szCs w:val="28"/>
          <w:lang w:val="ru-RU"/>
        </w:rPr>
        <w:t>підозрілої поведінки</w:t>
      </w:r>
      <w:r w:rsidR="00F1677D">
        <w:rPr>
          <w:rFonts w:ascii="Times New Roman" w:eastAsia="Calibri" w:hAnsi="Times New Roman"/>
          <w:sz w:val="28"/>
          <w:szCs w:val="28"/>
          <w:lang w:val="ru-RU"/>
        </w:rPr>
        <w:t xml:space="preserve"> в системі та структурі коду</w:t>
      </w:r>
      <w:r w:rsidRPr="00DA6B4F">
        <w:rPr>
          <w:rFonts w:ascii="Times New Roman" w:eastAsia="Calibri" w:hAnsi="Times New Roman"/>
          <w:sz w:val="28"/>
          <w:szCs w:val="28"/>
          <w:lang w:val="ru-RU"/>
        </w:rPr>
        <w:t xml:space="preserve">, </w:t>
      </w:r>
      <w:r w:rsidR="00F1677D">
        <w:rPr>
          <w:rFonts w:ascii="Times New Roman" w:eastAsia="Calibri" w:hAnsi="Times New Roman"/>
          <w:sz w:val="28"/>
          <w:szCs w:val="28"/>
          <w:lang w:val="ru-RU"/>
        </w:rPr>
        <w:t>що може бути характерним для</w:t>
      </w:r>
      <w:r w:rsidRPr="00DA6B4F">
        <w:rPr>
          <w:rFonts w:ascii="Times New Roman" w:eastAsia="Calibri" w:hAnsi="Times New Roman"/>
          <w:sz w:val="28"/>
          <w:szCs w:val="28"/>
          <w:lang w:val="ru-RU"/>
        </w:rPr>
        <w:t xml:space="preserve"> шкідливого ПЗ. Це дозволяє виявляти невідомі або модифіковані віруси, які ще не мають сигнатур.</w:t>
      </w:r>
      <w:r w:rsidR="0092027D">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Алгоритми евристичного аналізу ставали більш складними, враховуючи нові техніки маскування шкідливого ПЗ. Це допомогло зменшити кількість хибнопозитивних спрацювань та підвищити ефективність виявлення</w:t>
      </w:r>
      <w:r w:rsidR="00CC52A0">
        <w:rPr>
          <w:rFonts w:ascii="Times New Roman" w:eastAsia="Calibri" w:hAnsi="Times New Roman"/>
          <w:sz w:val="28"/>
          <w:szCs w:val="28"/>
          <w:lang w:val="ru-RU"/>
        </w:rPr>
        <w:t xml:space="preserve"> </w:t>
      </w:r>
      <w:r w:rsidR="00365ADF" w:rsidRPr="00365ADF">
        <w:rPr>
          <w:rFonts w:ascii="Times New Roman" w:eastAsia="Calibri" w:hAnsi="Times New Roman"/>
          <w:sz w:val="28"/>
          <w:szCs w:val="28"/>
          <w:lang w:val="ru-RU"/>
        </w:rPr>
        <w:t>[</w:t>
      </w:r>
      <w:r w:rsidR="00365ADF" w:rsidRPr="00653F34">
        <w:rPr>
          <w:rFonts w:ascii="Times New Roman" w:eastAsia="Calibri" w:hAnsi="Times New Roman"/>
          <w:sz w:val="28"/>
          <w:szCs w:val="28"/>
          <w:lang w:val="ru-RU"/>
        </w:rPr>
        <w:t>9</w:t>
      </w:r>
      <w:r w:rsidR="00365ADF" w:rsidRPr="00365ADF">
        <w:rPr>
          <w:rFonts w:ascii="Times New Roman" w:eastAsia="Calibri" w:hAnsi="Times New Roman"/>
          <w:sz w:val="28"/>
          <w:szCs w:val="28"/>
          <w:lang w:val="ru-RU"/>
        </w:rPr>
        <w:t>]</w:t>
      </w:r>
      <w:r w:rsidR="005B7D36">
        <w:rPr>
          <w:rFonts w:ascii="Times New Roman" w:eastAsia="Calibri" w:hAnsi="Times New Roman"/>
          <w:sz w:val="28"/>
          <w:szCs w:val="28"/>
          <w:lang w:val="ru-RU"/>
        </w:rPr>
        <w:t>.</w:t>
      </w:r>
    </w:p>
    <w:p w14:paraId="7C6B0B6D" w14:textId="07E39AE4"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3</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Аналіз</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журналів</w:t>
      </w:r>
    </w:p>
    <w:p w14:paraId="586559F4" w14:textId="731EFA47" w:rsidR="00094289" w:rsidRPr="00CB0D57" w:rsidRDefault="00094289" w:rsidP="00CB0D57">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Моніторинг системних журналів (логів) для виявлення аномальних або підозрілих дій. Журнали містять інформацію про роботу системи, запуск програм, зміни в налаштуваннях тощо.</w:t>
      </w:r>
      <w:r w:rsidR="00547AEF">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З часом з'явилися інструменти для автоматизації аналізу логів, що дозволило швидше реагувати на інциденти. Інтеграція з системами оповіщення підвищила ефективність реагування.</w:t>
      </w:r>
    </w:p>
    <w:p w14:paraId="4338D762" w14:textId="64A85FB3"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4</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Системи</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вторгнень</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основі</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хостів</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HIDS</w:t>
      </w:r>
      <w:r w:rsidRPr="00DA6B4F">
        <w:rPr>
          <w:rFonts w:ascii="Times New Roman" w:eastAsia="Calibri" w:hAnsi="Times New Roman"/>
          <w:b/>
          <w:bCs/>
          <w:sz w:val="28"/>
          <w:szCs w:val="28"/>
          <w:lang w:val="ru-RU"/>
        </w:rPr>
        <w:t>)</w:t>
      </w:r>
    </w:p>
    <w:p w14:paraId="11F34BA7" w14:textId="5FEB9CF3" w:rsidR="0073205E" w:rsidRPr="00B220F9" w:rsidRDefault="00094289" w:rsidP="00B220F9">
      <w:pPr>
        <w:widowControl w:val="0"/>
        <w:spacing w:after="0" w:line="360" w:lineRule="auto"/>
        <w:ind w:firstLine="709"/>
        <w:jc w:val="both"/>
        <w:rPr>
          <w:rFonts w:ascii="Times New Roman" w:eastAsia="Calibri" w:hAnsi="Times New Roman"/>
          <w:sz w:val="28"/>
          <w:szCs w:val="28"/>
          <w:lang w:val="uk-UA"/>
        </w:rPr>
      </w:pPr>
      <w:r w:rsidRPr="00094289">
        <w:rPr>
          <w:rFonts w:ascii="Times New Roman" w:eastAsia="Calibri" w:hAnsi="Times New Roman"/>
          <w:sz w:val="28"/>
          <w:szCs w:val="28"/>
        </w:rPr>
        <w:t>HIDS</w:t>
      </w:r>
      <w:r w:rsidRPr="00DA6B4F">
        <w:rPr>
          <w:rFonts w:ascii="Times New Roman" w:eastAsia="Calibri" w:hAnsi="Times New Roman"/>
          <w:sz w:val="28"/>
          <w:szCs w:val="28"/>
          <w:lang w:val="ru-RU"/>
        </w:rPr>
        <w:t xml:space="preserve"> моніторять активність на окремих пристроях (хостах) для виявлення ознак вторгнення або несанкціонованого доступу. Вони аналізують зміни в файлах, налаштуваннях системи та інші параметри</w:t>
      </w:r>
      <w:r w:rsidR="00993FEE">
        <w:rPr>
          <w:rFonts w:ascii="Times New Roman" w:eastAsia="Calibri" w:hAnsi="Times New Roman"/>
          <w:sz w:val="28"/>
          <w:szCs w:val="28"/>
          <w:lang w:val="ru-RU"/>
        </w:rPr>
        <w:t xml:space="preserve"> </w:t>
      </w:r>
      <w:r w:rsidR="00653F34" w:rsidRPr="00653F34">
        <w:rPr>
          <w:rFonts w:ascii="Times New Roman" w:eastAsia="Calibri" w:hAnsi="Times New Roman"/>
          <w:sz w:val="28"/>
          <w:szCs w:val="28"/>
          <w:lang w:val="ru-RU"/>
        </w:rPr>
        <w:t>[10]</w:t>
      </w:r>
      <w:r w:rsidR="00993FEE">
        <w:rPr>
          <w:rFonts w:ascii="Times New Roman" w:eastAsia="Calibri" w:hAnsi="Times New Roman"/>
          <w:sz w:val="28"/>
          <w:szCs w:val="28"/>
          <w:lang w:val="ru-RU"/>
        </w:rPr>
        <w:t>.</w:t>
      </w:r>
      <w:r w:rsidR="00606988">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 xml:space="preserve">Розширення можливостей </w:t>
      </w:r>
      <w:r w:rsidRPr="00094289">
        <w:rPr>
          <w:rFonts w:ascii="Times New Roman" w:eastAsia="Calibri" w:hAnsi="Times New Roman"/>
          <w:sz w:val="28"/>
          <w:szCs w:val="28"/>
        </w:rPr>
        <w:t>HIDS</w:t>
      </w:r>
      <w:r w:rsidRPr="00DA6B4F">
        <w:rPr>
          <w:rFonts w:ascii="Times New Roman" w:eastAsia="Calibri" w:hAnsi="Times New Roman"/>
          <w:sz w:val="28"/>
          <w:szCs w:val="28"/>
          <w:lang w:val="uk-UA"/>
        </w:rPr>
        <w:t xml:space="preserve"> включало інтеграцію з іншими системами безпеки та покращення алгоритмів виявлення шляхом впровадження більш складних правил та профілів поведінки</w:t>
      </w:r>
      <w:r w:rsidR="00606988">
        <w:rPr>
          <w:rFonts w:ascii="Times New Roman" w:eastAsia="Calibri" w:hAnsi="Times New Roman"/>
          <w:sz w:val="28"/>
          <w:szCs w:val="28"/>
          <w:lang w:val="uk-UA"/>
        </w:rPr>
        <w:t>.</w:t>
      </w:r>
    </w:p>
    <w:p w14:paraId="5D8AED07" w14:textId="3D0207D5"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5</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Брандмауери</w:t>
      </w:r>
    </w:p>
    <w:p w14:paraId="1AF1A765" w14:textId="3EEF649F" w:rsidR="00094289" w:rsidRPr="00DA6B4F" w:rsidRDefault="00094289" w:rsidP="00606988">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Брандмауери контролюють вхідний та вихідний мережевий трафік на основі встановлених правил безпеки. Вони блокують небажані з'єднання та </w:t>
      </w:r>
      <w:r w:rsidRPr="00DA6B4F">
        <w:rPr>
          <w:rFonts w:ascii="Times New Roman" w:eastAsia="Calibri" w:hAnsi="Times New Roman"/>
          <w:sz w:val="28"/>
          <w:szCs w:val="28"/>
          <w:lang w:val="ru-RU"/>
        </w:rPr>
        <w:lastRenderedPageBreak/>
        <w:t>захищають систему від мережевих атак</w:t>
      </w:r>
      <w:r w:rsidR="00993FEE">
        <w:rPr>
          <w:rFonts w:ascii="Times New Roman" w:eastAsia="Calibri" w:hAnsi="Times New Roman"/>
          <w:sz w:val="28"/>
          <w:szCs w:val="28"/>
          <w:lang w:val="ru-RU"/>
        </w:rPr>
        <w:t xml:space="preserve"> </w:t>
      </w:r>
      <w:r w:rsidR="00EF7835" w:rsidRPr="00EF7835">
        <w:rPr>
          <w:rFonts w:ascii="Times New Roman" w:eastAsia="Calibri" w:hAnsi="Times New Roman"/>
          <w:sz w:val="28"/>
          <w:szCs w:val="28"/>
          <w:lang w:val="ru-RU"/>
        </w:rPr>
        <w:t>[11]</w:t>
      </w:r>
      <w:r w:rsidR="00993FEE">
        <w:rPr>
          <w:rFonts w:ascii="Times New Roman" w:eastAsia="Calibri" w:hAnsi="Times New Roman"/>
          <w:sz w:val="28"/>
          <w:szCs w:val="28"/>
          <w:lang w:val="ru-RU"/>
        </w:rPr>
        <w:t>.</w:t>
      </w:r>
      <w:r w:rsidR="00606988">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Від простих пакетних фільтрів до станційних брандмауерів, які враховують стан з'єднань та застосунків. З'явилися також персональні брандмауери для індивідуальних користувачів.</w:t>
      </w:r>
    </w:p>
    <w:p w14:paraId="43AF7E3F" w14:textId="0CDC5A99"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6</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Антивірусне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програмне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забезпечення</w:t>
      </w:r>
    </w:p>
    <w:p w14:paraId="3FF4407D" w14:textId="785E4C6D" w:rsidR="00094289" w:rsidRPr="001C63FE" w:rsidRDefault="00094289" w:rsidP="00606988">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Поєднує різні методи, такі як виявлення за сигнатурами та евристичний аналіз, для виявлення та видалення шкідливого ПЗ. Антивіруси сканують </w:t>
      </w:r>
      <w:r w:rsidR="004975C2">
        <w:rPr>
          <w:rFonts w:ascii="Times New Roman" w:eastAsia="Calibri" w:hAnsi="Times New Roman"/>
          <w:sz w:val="28"/>
          <w:szCs w:val="28"/>
          <w:lang w:val="ru-RU"/>
        </w:rPr>
        <w:t>різні файли для виявлення зловмисної активності</w:t>
      </w:r>
      <w:r w:rsidR="00993FEE">
        <w:rPr>
          <w:rFonts w:ascii="Times New Roman" w:eastAsia="Calibri" w:hAnsi="Times New Roman"/>
          <w:sz w:val="28"/>
          <w:szCs w:val="28"/>
          <w:lang w:val="ru-RU"/>
        </w:rPr>
        <w:t xml:space="preserve"> </w:t>
      </w:r>
      <w:r w:rsidR="001C63FE" w:rsidRPr="001C63FE">
        <w:rPr>
          <w:rFonts w:ascii="Times New Roman" w:eastAsia="Calibri" w:hAnsi="Times New Roman"/>
          <w:sz w:val="28"/>
          <w:szCs w:val="28"/>
          <w:lang w:val="ru-RU"/>
        </w:rPr>
        <w:t>[</w:t>
      </w:r>
      <w:r w:rsidR="001C63FE" w:rsidRPr="00ED68EC">
        <w:rPr>
          <w:rFonts w:ascii="Times New Roman" w:eastAsia="Calibri" w:hAnsi="Times New Roman"/>
          <w:sz w:val="28"/>
          <w:szCs w:val="28"/>
          <w:lang w:val="ru-RU"/>
        </w:rPr>
        <w:t>12</w:t>
      </w:r>
      <w:r w:rsidR="001C63FE" w:rsidRPr="001C63FE">
        <w:rPr>
          <w:rFonts w:ascii="Times New Roman" w:eastAsia="Calibri" w:hAnsi="Times New Roman"/>
          <w:sz w:val="28"/>
          <w:szCs w:val="28"/>
          <w:lang w:val="ru-RU"/>
        </w:rPr>
        <w:t>]</w:t>
      </w:r>
      <w:r w:rsidR="00993FEE">
        <w:rPr>
          <w:rFonts w:ascii="Times New Roman" w:eastAsia="Calibri" w:hAnsi="Times New Roman"/>
          <w:sz w:val="28"/>
          <w:szCs w:val="28"/>
          <w:lang w:val="ru-RU"/>
        </w:rPr>
        <w:t>.</w:t>
      </w:r>
    </w:p>
    <w:p w14:paraId="185ACC56" w14:textId="64BEFF99"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7</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Ручне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реагування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інциденти</w:t>
      </w:r>
    </w:p>
    <w:p w14:paraId="418ACAC7" w14:textId="18B1B2D3" w:rsidR="00094289" w:rsidRPr="00FB584B" w:rsidRDefault="00094289" w:rsidP="00606988">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Команди безпеки аналізують та реагують на інциденти вручну, використовуючи свій досвід та інструменти для виявлення та усунення загроз.</w:t>
      </w:r>
      <w:r w:rsidR="00606988">
        <w:rPr>
          <w:rFonts w:ascii="Times New Roman" w:eastAsia="Calibri" w:hAnsi="Times New Roman"/>
          <w:sz w:val="28"/>
          <w:szCs w:val="28"/>
          <w:lang w:val="uk-UA"/>
        </w:rPr>
        <w:t xml:space="preserve"> </w:t>
      </w:r>
      <w:r w:rsidRPr="00FB584B">
        <w:rPr>
          <w:rFonts w:ascii="Times New Roman" w:eastAsia="Calibri" w:hAnsi="Times New Roman"/>
          <w:sz w:val="28"/>
          <w:szCs w:val="28"/>
          <w:lang w:val="uk-UA"/>
        </w:rPr>
        <w:t>Розробка стандартн</w:t>
      </w:r>
      <w:r w:rsidR="00FB584B">
        <w:rPr>
          <w:rFonts w:ascii="Times New Roman" w:eastAsia="Calibri" w:hAnsi="Times New Roman"/>
          <w:sz w:val="28"/>
          <w:szCs w:val="28"/>
          <w:lang w:val="uk-UA"/>
        </w:rPr>
        <w:t xml:space="preserve">ої політики безпеки при роботі із </w:t>
      </w:r>
      <w:r w:rsidR="00E134E4">
        <w:rPr>
          <w:rFonts w:ascii="Times New Roman" w:eastAsia="Calibri" w:hAnsi="Times New Roman"/>
          <w:sz w:val="28"/>
          <w:szCs w:val="28"/>
          <w:lang w:val="uk-UA"/>
        </w:rPr>
        <w:t>кінцевими пристроями та забезпечення реагування на атаки.</w:t>
      </w:r>
    </w:p>
    <w:p w14:paraId="04921B2D" w14:textId="5B3B31AD"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8</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Візуалізація</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дисків</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криміналістика</w:t>
      </w:r>
    </w:p>
    <w:p w14:paraId="1A5DD6BB" w14:textId="02596B01" w:rsidR="00094289" w:rsidRPr="006F66AD" w:rsidRDefault="00094289" w:rsidP="00BB2577">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Створення точних копій (образів) дисків для аналізу та збереження доказів. Криміналістичний аналіз допомагає виявити джерело загрози та спосіб проникнення</w:t>
      </w:r>
      <w:r w:rsidR="00993FEE">
        <w:rPr>
          <w:rFonts w:ascii="Times New Roman" w:eastAsia="Calibri" w:hAnsi="Times New Roman"/>
          <w:sz w:val="28"/>
          <w:szCs w:val="28"/>
          <w:lang w:val="uk-UA"/>
        </w:rPr>
        <w:t xml:space="preserve"> </w:t>
      </w:r>
      <w:r w:rsidR="006F66AD" w:rsidRPr="006F66AD">
        <w:rPr>
          <w:rFonts w:ascii="Times New Roman" w:eastAsia="Calibri" w:hAnsi="Times New Roman"/>
          <w:sz w:val="28"/>
          <w:szCs w:val="28"/>
          <w:lang w:val="uk-UA"/>
        </w:rPr>
        <w:t>[13]</w:t>
      </w:r>
      <w:r w:rsidR="00993FEE">
        <w:rPr>
          <w:rFonts w:ascii="Times New Roman" w:eastAsia="Calibri" w:hAnsi="Times New Roman"/>
          <w:sz w:val="28"/>
          <w:szCs w:val="28"/>
          <w:lang w:val="uk-UA"/>
        </w:rPr>
        <w:t>.</w:t>
      </w:r>
      <w:r w:rsidR="00BB2577">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Розробка більш досконалих інструментів для швидкого візуалізації та аналізу великих обсягів даних.</w:t>
      </w:r>
    </w:p>
    <w:p w14:paraId="1D037623" w14:textId="2079C470"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9</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Шифрування</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кінцевих</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точок</w:t>
      </w:r>
    </w:p>
    <w:p w14:paraId="3E25BD39" w14:textId="2334B781" w:rsidR="00094289" w:rsidRPr="00376D6C" w:rsidRDefault="00094289" w:rsidP="00BB2577">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uk-UA"/>
        </w:rPr>
        <w:t xml:space="preserve">Захист даних на пристрої шляхом їхнього шифрування, що унеможливлює доступ до них без відповідних ключів або паролів. </w:t>
      </w:r>
      <w:r w:rsidRPr="00DA6B4F">
        <w:rPr>
          <w:rFonts w:ascii="Times New Roman" w:eastAsia="Calibri" w:hAnsi="Times New Roman"/>
          <w:sz w:val="28"/>
          <w:szCs w:val="28"/>
          <w:lang w:val="ru-RU"/>
        </w:rPr>
        <w:t>Від шифрування окремих файлів до повного шифрування диска</w:t>
      </w:r>
      <w:r w:rsidR="00993FEE">
        <w:rPr>
          <w:rFonts w:ascii="Times New Roman" w:eastAsia="Calibri" w:hAnsi="Times New Roman"/>
          <w:sz w:val="28"/>
          <w:szCs w:val="28"/>
          <w:lang w:val="ru-RU"/>
        </w:rPr>
        <w:t xml:space="preserve"> </w:t>
      </w:r>
      <w:r w:rsidR="00376D6C" w:rsidRPr="00376D6C">
        <w:rPr>
          <w:rFonts w:ascii="Times New Roman" w:eastAsia="Calibri" w:hAnsi="Times New Roman"/>
          <w:sz w:val="28"/>
          <w:szCs w:val="28"/>
          <w:lang w:val="ru-RU"/>
        </w:rPr>
        <w:t>[</w:t>
      </w:r>
      <w:r w:rsidR="00376D6C" w:rsidRPr="00ED68EC">
        <w:rPr>
          <w:rFonts w:ascii="Times New Roman" w:eastAsia="Calibri" w:hAnsi="Times New Roman"/>
          <w:sz w:val="28"/>
          <w:szCs w:val="28"/>
          <w:lang w:val="ru-RU"/>
        </w:rPr>
        <w:t>14</w:t>
      </w:r>
      <w:r w:rsidR="00376D6C" w:rsidRPr="00376D6C">
        <w:rPr>
          <w:rFonts w:ascii="Times New Roman" w:eastAsia="Calibri" w:hAnsi="Times New Roman"/>
          <w:sz w:val="28"/>
          <w:szCs w:val="28"/>
          <w:lang w:val="ru-RU"/>
        </w:rPr>
        <w:t>]</w:t>
      </w:r>
      <w:r w:rsidR="00993FEE">
        <w:rPr>
          <w:rFonts w:ascii="Times New Roman" w:eastAsia="Calibri" w:hAnsi="Times New Roman"/>
          <w:sz w:val="28"/>
          <w:szCs w:val="28"/>
          <w:lang w:val="ru-RU"/>
        </w:rPr>
        <w:t>.</w:t>
      </w:r>
    </w:p>
    <w:p w14:paraId="48D90BAC" w14:textId="6E0E194E"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10</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Контроль</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основі</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політик</w:t>
      </w:r>
    </w:p>
    <w:p w14:paraId="4FB08D0D" w14:textId="58910267" w:rsidR="00847FC4" w:rsidRPr="00847FC4" w:rsidRDefault="00094289" w:rsidP="00847FC4">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Встановлення правил та політик, що визначають, які дії дозволені на кінцевих точках. Наприклад, обмеження встановлення програм або доступу до певних ресурсів.</w:t>
      </w:r>
      <w:r w:rsidR="00BB2577">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Розробка централізованих систем управління політиками, що дозволяють застосовувати їх на всіх пристроях організації.</w:t>
      </w:r>
    </w:p>
    <w:p w14:paraId="3E7F571D" w14:textId="6E5C8C73" w:rsidR="00847FC4" w:rsidRPr="00DA6B4F" w:rsidRDefault="00847FC4" w:rsidP="00847FC4">
      <w:pPr>
        <w:widowControl w:val="0"/>
        <w:spacing w:after="0" w:line="36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uk-UA"/>
        </w:rPr>
        <w:t xml:space="preserve">Цей період характеризується </w:t>
      </w:r>
      <w:r w:rsidRPr="00DA6B4F">
        <w:rPr>
          <w:rFonts w:ascii="Times New Roman" w:eastAsia="Calibri" w:hAnsi="Times New Roman"/>
          <w:sz w:val="28"/>
          <w:szCs w:val="28"/>
          <w:lang w:val="ru-RU"/>
        </w:rPr>
        <w:t xml:space="preserve">на статичних підходах, таких як виявлення за сигнатурами та прості евристичні аналізи. Обмеження цих методів, зокрема їхня </w:t>
      </w:r>
      <w:r w:rsidR="00F35CC3">
        <w:rPr>
          <w:rFonts w:ascii="Times New Roman" w:eastAsia="Calibri" w:hAnsi="Times New Roman"/>
          <w:sz w:val="28"/>
          <w:szCs w:val="28"/>
          <w:lang w:val="uk-UA"/>
        </w:rPr>
        <w:t>мала ефективність</w:t>
      </w:r>
      <w:r w:rsidRPr="00DA6B4F">
        <w:rPr>
          <w:rFonts w:ascii="Times New Roman" w:eastAsia="Calibri" w:hAnsi="Times New Roman"/>
          <w:sz w:val="28"/>
          <w:szCs w:val="28"/>
          <w:lang w:val="ru-RU"/>
        </w:rPr>
        <w:t xml:space="preserve"> проти нових та невідомих загроз, підкреслили потребу в більш адаптивних та інтелектуальних рішеннях. Хоча штучний інтелект ще не був широко застосований</w:t>
      </w:r>
      <w:r w:rsidR="00DE24B7" w:rsidRPr="00DE24B7">
        <w:rPr>
          <w:rFonts w:ascii="Times New Roman" w:eastAsia="Calibri" w:hAnsi="Times New Roman"/>
          <w:sz w:val="28"/>
          <w:szCs w:val="28"/>
          <w:lang w:val="ru-RU"/>
        </w:rPr>
        <w:t xml:space="preserve"> </w:t>
      </w:r>
      <w:r w:rsidR="00DE24B7">
        <w:rPr>
          <w:rFonts w:ascii="Times New Roman" w:eastAsia="Calibri" w:hAnsi="Times New Roman"/>
          <w:sz w:val="28"/>
          <w:szCs w:val="28"/>
          <w:lang w:val="uk-UA"/>
        </w:rPr>
        <w:t>в даний період часу</w:t>
      </w:r>
      <w:r w:rsidRPr="00DA6B4F">
        <w:rPr>
          <w:rFonts w:ascii="Times New Roman" w:eastAsia="Calibri" w:hAnsi="Times New Roman"/>
          <w:sz w:val="28"/>
          <w:szCs w:val="28"/>
          <w:lang w:val="ru-RU"/>
        </w:rPr>
        <w:t xml:space="preserve">, саме в цей час стало зрозуміло, що </w:t>
      </w:r>
      <w:r w:rsidRPr="00DA6B4F">
        <w:rPr>
          <w:rFonts w:ascii="Times New Roman" w:eastAsia="Calibri" w:hAnsi="Times New Roman"/>
          <w:sz w:val="28"/>
          <w:szCs w:val="28"/>
          <w:lang w:val="ru-RU"/>
        </w:rPr>
        <w:lastRenderedPageBreak/>
        <w:t>традиційні методи недостатні для ефективного захисту.</w:t>
      </w:r>
    </w:p>
    <w:p w14:paraId="363DD10C" w14:textId="77777777" w:rsidR="00847FC4" w:rsidRPr="00847FC4" w:rsidRDefault="00847FC4" w:rsidP="00847FC4">
      <w:pPr>
        <w:widowControl w:val="0"/>
        <w:spacing w:after="0" w:line="360" w:lineRule="auto"/>
        <w:ind w:firstLine="709"/>
        <w:jc w:val="both"/>
        <w:rPr>
          <w:rFonts w:ascii="Times New Roman" w:eastAsia="Calibri" w:hAnsi="Times New Roman"/>
          <w:sz w:val="28"/>
          <w:szCs w:val="28"/>
        </w:rPr>
      </w:pPr>
      <w:r w:rsidRPr="00847FC4">
        <w:rPr>
          <w:rFonts w:ascii="Times New Roman" w:eastAsia="Calibri" w:hAnsi="Times New Roman"/>
          <w:sz w:val="28"/>
          <w:szCs w:val="28"/>
        </w:rPr>
        <w:t>Вплив на розвиток ШІ:</w:t>
      </w:r>
    </w:p>
    <w:p w14:paraId="7C898735" w14:textId="62629CB9" w:rsidR="00847FC4" w:rsidRPr="00DA6B4F" w:rsidRDefault="004F60F9"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п</w:t>
      </w:r>
      <w:r w:rsidR="001E2474">
        <w:rPr>
          <w:rFonts w:ascii="Times New Roman" w:eastAsia="Calibri" w:hAnsi="Times New Roman"/>
          <w:sz w:val="28"/>
          <w:szCs w:val="28"/>
          <w:lang w:val="uk-UA"/>
        </w:rPr>
        <w:t xml:space="preserve">отреба </w:t>
      </w:r>
      <w:r w:rsidR="00847FC4" w:rsidRPr="00DA6B4F">
        <w:rPr>
          <w:rFonts w:ascii="Times New Roman" w:eastAsia="Calibri" w:hAnsi="Times New Roman"/>
          <w:sz w:val="28"/>
          <w:szCs w:val="28"/>
          <w:lang w:val="ru-RU"/>
        </w:rPr>
        <w:t>в більш ефективних рішеннях спонукала дослідників</w:t>
      </w:r>
      <w:r w:rsidR="001E2474">
        <w:rPr>
          <w:rFonts w:ascii="Times New Roman" w:eastAsia="Calibri" w:hAnsi="Times New Roman"/>
          <w:sz w:val="28"/>
          <w:szCs w:val="28"/>
          <w:lang w:val="uk-UA"/>
        </w:rPr>
        <w:t>, аналітиків</w:t>
      </w:r>
      <w:r w:rsidR="00847FC4" w:rsidRPr="00DA6B4F">
        <w:rPr>
          <w:rFonts w:ascii="Times New Roman" w:eastAsia="Calibri" w:hAnsi="Times New Roman"/>
          <w:sz w:val="28"/>
          <w:szCs w:val="28"/>
          <w:lang w:val="ru-RU"/>
        </w:rPr>
        <w:t xml:space="preserve"> та інженерів звернути увагу на потенціал ШІ</w:t>
      </w:r>
      <w:r w:rsidR="001E2474">
        <w:rPr>
          <w:rFonts w:ascii="Times New Roman" w:eastAsia="Calibri" w:hAnsi="Times New Roman"/>
          <w:sz w:val="28"/>
          <w:szCs w:val="28"/>
          <w:lang w:val="uk-UA"/>
        </w:rPr>
        <w:t xml:space="preserve"> та алгоритмів машинного навчання</w:t>
      </w:r>
      <w:r w:rsidR="009A5D4C">
        <w:rPr>
          <w:rFonts w:ascii="Times New Roman" w:eastAsia="Calibri" w:hAnsi="Times New Roman"/>
          <w:sz w:val="28"/>
          <w:szCs w:val="28"/>
          <w:lang w:val="uk-UA"/>
        </w:rPr>
        <w:t>;</w:t>
      </w:r>
    </w:p>
    <w:p w14:paraId="4314F1E4" w14:textId="72587CF2" w:rsidR="00847FC4" w:rsidRPr="00DA6B4F" w:rsidRDefault="004F60F9"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і</w:t>
      </w:r>
      <w:r w:rsidR="001E2474">
        <w:rPr>
          <w:rFonts w:ascii="Times New Roman" w:eastAsia="Calibri" w:hAnsi="Times New Roman"/>
          <w:sz w:val="28"/>
          <w:szCs w:val="28"/>
          <w:lang w:val="uk-UA"/>
        </w:rPr>
        <w:t xml:space="preserve">нтеграція </w:t>
      </w:r>
      <w:r w:rsidR="00847FC4" w:rsidRPr="00DA6B4F">
        <w:rPr>
          <w:rFonts w:ascii="Times New Roman" w:eastAsia="Calibri" w:hAnsi="Times New Roman"/>
          <w:sz w:val="28"/>
          <w:szCs w:val="28"/>
          <w:lang w:val="ru-RU"/>
        </w:rPr>
        <w:t>простих евристичних методів створила основу для подальшого впровадження машинного навчання</w:t>
      </w:r>
      <w:r w:rsidR="009A5D4C">
        <w:rPr>
          <w:rFonts w:ascii="Times New Roman" w:eastAsia="Calibri" w:hAnsi="Times New Roman"/>
          <w:sz w:val="28"/>
          <w:szCs w:val="28"/>
          <w:lang w:val="uk-UA"/>
        </w:rPr>
        <w:t>;</w:t>
      </w:r>
    </w:p>
    <w:p w14:paraId="15F7946C" w14:textId="1F6BC87D" w:rsidR="00BB2577" w:rsidRPr="00B220F9" w:rsidRDefault="005174B8" w:rsidP="00B220F9">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ru-RU"/>
        </w:rPr>
        <w:t>з</w:t>
      </w:r>
      <w:r w:rsidR="00847FC4" w:rsidRPr="00DA6B4F">
        <w:rPr>
          <w:rFonts w:ascii="Times New Roman" w:eastAsia="Calibri" w:hAnsi="Times New Roman"/>
          <w:sz w:val="28"/>
          <w:szCs w:val="28"/>
          <w:lang w:val="ru-RU"/>
        </w:rPr>
        <w:t>ростання кількості та складності кіберзагроз вимагало нових підходів, що підштовхнуло розвиток ШІ в сфері безпеки.</w:t>
      </w:r>
    </w:p>
    <w:p w14:paraId="38BC570F" w14:textId="0F46D585" w:rsidR="00094289" w:rsidRPr="00DA6B4F" w:rsidRDefault="00BB2577" w:rsidP="00BB2577">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Період</w:t>
      </w:r>
      <w:r w:rsidRPr="004E646B">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із</w:t>
      </w:r>
      <w:r w:rsidRPr="004E646B">
        <w:rPr>
          <w:rFonts w:ascii="Times New Roman" w:eastAsia="Calibri" w:hAnsi="Times New Roman"/>
          <w:b/>
          <w:bCs/>
          <w:sz w:val="28"/>
          <w:szCs w:val="28"/>
          <w:lang w:val="uk-UA"/>
        </w:rPr>
        <w:t xml:space="preserve"> </w:t>
      </w:r>
      <w:r w:rsidR="00094289" w:rsidRPr="000516EE">
        <w:rPr>
          <w:rFonts w:ascii="Times New Roman" w:eastAsia="Calibri" w:hAnsi="Times New Roman"/>
          <w:bCs/>
          <w:i/>
          <w:sz w:val="28"/>
          <w:szCs w:val="28"/>
          <w:lang w:val="uk-UA"/>
        </w:rPr>
        <w:t>2011</w:t>
      </w:r>
      <w:r w:rsidR="00094289" w:rsidRPr="00DA6B4F">
        <w:rPr>
          <w:rFonts w:ascii="Times New Roman" w:eastAsia="Calibri" w:hAnsi="Times New Roman"/>
          <w:b/>
          <w:bCs/>
          <w:sz w:val="28"/>
          <w:szCs w:val="28"/>
          <w:lang w:val="uk-UA"/>
        </w:rPr>
        <w:t>-</w:t>
      </w:r>
      <w:r w:rsidR="00094289" w:rsidRPr="000516EE">
        <w:rPr>
          <w:rFonts w:ascii="Times New Roman" w:eastAsia="Calibri" w:hAnsi="Times New Roman"/>
          <w:bCs/>
          <w:i/>
          <w:sz w:val="28"/>
          <w:szCs w:val="28"/>
          <w:lang w:val="uk-UA"/>
        </w:rPr>
        <w:t>2015</w:t>
      </w:r>
      <w:r w:rsidRPr="004E646B">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рік</w:t>
      </w:r>
      <w:r w:rsidRPr="004E646B">
        <w:rPr>
          <w:rFonts w:ascii="Times New Roman" w:eastAsia="Calibri" w:hAnsi="Times New Roman"/>
          <w:b/>
          <w:bCs/>
          <w:sz w:val="28"/>
          <w:szCs w:val="28"/>
          <w:lang w:val="uk-UA"/>
        </w:rPr>
        <w:t>.</w:t>
      </w:r>
    </w:p>
    <w:p w14:paraId="2C649AD0" w14:textId="63B7E79C"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1</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Поведінковий</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аналіз</w:t>
      </w:r>
    </w:p>
    <w:p w14:paraId="33B73BA8" w14:textId="59F8A421" w:rsidR="00094289" w:rsidRPr="00BB2577" w:rsidRDefault="00094289" w:rsidP="00BB2577">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Моніторинг та аналіз поведінки програм та користувачів для виявлення підозрілих або аномальних дій</w:t>
      </w:r>
      <w:r w:rsidR="003F5190" w:rsidRPr="00ED68EC">
        <w:rPr>
          <w:rFonts w:ascii="Times New Roman" w:eastAsia="Calibri" w:hAnsi="Times New Roman"/>
          <w:sz w:val="28"/>
          <w:szCs w:val="28"/>
          <w:lang w:val="uk-UA"/>
        </w:rPr>
        <w:t xml:space="preserve"> </w:t>
      </w:r>
      <w:r w:rsidR="008E7339" w:rsidRPr="00ED68EC">
        <w:rPr>
          <w:rFonts w:ascii="Times New Roman" w:eastAsia="Calibri" w:hAnsi="Times New Roman"/>
          <w:sz w:val="28"/>
          <w:szCs w:val="28"/>
          <w:lang w:val="uk-UA"/>
        </w:rPr>
        <w:t>[15]</w:t>
      </w:r>
      <w:r w:rsidR="003F5190" w:rsidRPr="00ED68EC">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w:t>
      </w:r>
      <w:r w:rsidRPr="000C7C49">
        <w:rPr>
          <w:rFonts w:ascii="Times New Roman" w:eastAsia="Calibri" w:hAnsi="Times New Roman"/>
          <w:sz w:val="28"/>
          <w:szCs w:val="28"/>
          <w:lang w:val="uk-UA"/>
        </w:rPr>
        <w:t>Наприклад, раптове видалення великої кількості файлів або нетипова мережна активність</w:t>
      </w:r>
      <w:r w:rsidR="00BB2577">
        <w:rPr>
          <w:rFonts w:ascii="Times New Roman" w:eastAsia="Calibri" w:hAnsi="Times New Roman"/>
          <w:sz w:val="28"/>
          <w:szCs w:val="28"/>
          <w:lang w:val="uk-UA"/>
        </w:rPr>
        <w:t>.</w:t>
      </w:r>
      <w:r w:rsidRPr="000C7C49">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Впровадження більш складних алгоритмів, які враховують контекст та історію поведінки для зменшення хибнопозитивних результатів.</w:t>
      </w:r>
    </w:p>
    <w:p w14:paraId="17785953" w14:textId="4B76105B" w:rsidR="00094289" w:rsidRPr="00ED68EC"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2</w:t>
      </w:r>
      <w:r w:rsidRPr="00ED68E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Експертиза</w:t>
      </w:r>
      <w:r w:rsidRPr="00ED68E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пам'яті</w:t>
      </w:r>
    </w:p>
    <w:p w14:paraId="7718BB2B" w14:textId="659C5824" w:rsidR="00094289" w:rsidRPr="00BB2577" w:rsidRDefault="00094289" w:rsidP="00BB2577">
      <w:pPr>
        <w:widowControl w:val="0"/>
        <w:spacing w:after="0" w:line="360" w:lineRule="auto"/>
        <w:ind w:firstLine="709"/>
        <w:jc w:val="both"/>
        <w:rPr>
          <w:rFonts w:ascii="Times New Roman" w:eastAsia="Calibri" w:hAnsi="Times New Roman"/>
          <w:sz w:val="28"/>
          <w:szCs w:val="28"/>
          <w:lang w:val="uk-UA"/>
        </w:rPr>
      </w:pPr>
      <w:r w:rsidRPr="00ED68EC">
        <w:rPr>
          <w:rFonts w:ascii="Times New Roman" w:eastAsia="Calibri" w:hAnsi="Times New Roman"/>
          <w:sz w:val="28"/>
          <w:szCs w:val="28"/>
          <w:lang w:val="uk-UA"/>
        </w:rPr>
        <w:t>Аналіз оперативної пам'яті системи</w:t>
      </w:r>
      <w:r w:rsidR="000346C3" w:rsidRPr="00ED68EC">
        <w:rPr>
          <w:rFonts w:ascii="Times New Roman" w:eastAsia="Calibri" w:hAnsi="Times New Roman"/>
          <w:sz w:val="28"/>
          <w:szCs w:val="28"/>
          <w:lang w:val="uk-UA"/>
        </w:rPr>
        <w:t xml:space="preserve">, може бути </w:t>
      </w:r>
      <w:r w:rsidR="00BA2F3D" w:rsidRPr="00ED68EC">
        <w:rPr>
          <w:rFonts w:ascii="Times New Roman" w:eastAsia="Calibri" w:hAnsi="Times New Roman"/>
          <w:sz w:val="28"/>
          <w:szCs w:val="28"/>
          <w:lang w:val="uk-UA"/>
        </w:rPr>
        <w:t>корисн</w:t>
      </w:r>
      <w:r w:rsidR="000069C2" w:rsidRPr="00ED68EC">
        <w:rPr>
          <w:rFonts w:ascii="Times New Roman" w:eastAsia="Calibri" w:hAnsi="Times New Roman"/>
          <w:sz w:val="28"/>
          <w:szCs w:val="28"/>
          <w:lang w:val="uk-UA"/>
        </w:rPr>
        <w:t>им для</w:t>
      </w:r>
      <w:r w:rsidR="00BA2F3D" w:rsidRPr="00ED68EC">
        <w:rPr>
          <w:rFonts w:ascii="Times New Roman" w:eastAsia="Calibri" w:hAnsi="Times New Roman"/>
          <w:sz w:val="28"/>
          <w:szCs w:val="28"/>
          <w:lang w:val="uk-UA"/>
        </w:rPr>
        <w:t xml:space="preserve"> </w:t>
      </w:r>
      <w:r w:rsidR="000069C2" w:rsidRPr="00ED68EC">
        <w:rPr>
          <w:rFonts w:ascii="Times New Roman" w:eastAsia="Calibri" w:hAnsi="Times New Roman"/>
          <w:sz w:val="28"/>
          <w:szCs w:val="28"/>
          <w:lang w:val="uk-UA"/>
        </w:rPr>
        <w:t>аналізу дампів пам'яті, щоб виявляти складні загрози, такі як руткіти та безфайлові шкідливі програм</w:t>
      </w:r>
      <w:r w:rsidRPr="00ED68EC">
        <w:rPr>
          <w:rFonts w:ascii="Times New Roman" w:eastAsia="Calibri" w:hAnsi="Times New Roman"/>
          <w:sz w:val="28"/>
          <w:szCs w:val="28"/>
          <w:lang w:val="uk-UA"/>
        </w:rPr>
        <w:t>, які не залишають слідів на диску. Розробка інструментів для збереження та аналізу дампів пам'яті</w:t>
      </w:r>
      <w:r w:rsidR="000069C2" w:rsidRPr="00ED68EC">
        <w:rPr>
          <w:rFonts w:ascii="Times New Roman" w:eastAsia="Calibri" w:hAnsi="Times New Roman"/>
          <w:sz w:val="28"/>
          <w:szCs w:val="28"/>
          <w:lang w:val="uk-UA"/>
        </w:rPr>
        <w:t>.</w:t>
      </w:r>
    </w:p>
    <w:p w14:paraId="0AD1451A" w14:textId="19994DB6"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3</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Аналіз</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мережевого</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трафіку</w:t>
      </w:r>
    </w:p>
    <w:p w14:paraId="6DEE49A2" w14:textId="7A2DDB73" w:rsidR="00094289" w:rsidRPr="00344F17" w:rsidRDefault="00094289" w:rsidP="00FC32E2">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Моніторинг</w:t>
      </w:r>
      <w:r w:rsidR="00F87C04">
        <w:rPr>
          <w:rFonts w:ascii="Times New Roman" w:eastAsia="Calibri" w:hAnsi="Times New Roman"/>
          <w:sz w:val="28"/>
          <w:szCs w:val="28"/>
          <w:lang w:val="uk-UA"/>
        </w:rPr>
        <w:t xml:space="preserve"> та аналіз</w:t>
      </w:r>
      <w:r w:rsidRPr="00DA6B4F">
        <w:rPr>
          <w:rFonts w:ascii="Times New Roman" w:eastAsia="Calibri" w:hAnsi="Times New Roman"/>
          <w:sz w:val="28"/>
          <w:szCs w:val="28"/>
          <w:lang w:val="uk-UA"/>
        </w:rPr>
        <w:t xml:space="preserve"> мережевого трафіку для виявлення аномалій або підозрілих з'єднань</w:t>
      </w:r>
      <w:r w:rsidR="00F87C04">
        <w:rPr>
          <w:rFonts w:ascii="Times New Roman" w:eastAsia="Calibri" w:hAnsi="Times New Roman"/>
          <w:sz w:val="28"/>
          <w:szCs w:val="28"/>
          <w:lang w:val="uk-UA"/>
        </w:rPr>
        <w:t xml:space="preserve"> за допомогою технологі</w:t>
      </w:r>
      <w:r w:rsidR="002E1F8C">
        <w:rPr>
          <w:rFonts w:ascii="Times New Roman" w:eastAsia="Calibri" w:hAnsi="Times New Roman"/>
          <w:sz w:val="28"/>
          <w:szCs w:val="28"/>
          <w:lang w:val="uk-UA"/>
        </w:rPr>
        <w:t>ї</w:t>
      </w:r>
      <w:r w:rsidR="00F87C04">
        <w:rPr>
          <w:rFonts w:ascii="Times New Roman" w:eastAsia="Calibri" w:hAnsi="Times New Roman"/>
          <w:sz w:val="28"/>
          <w:szCs w:val="28"/>
          <w:lang w:val="uk-UA"/>
        </w:rPr>
        <w:t xml:space="preserve"> </w:t>
      </w:r>
      <w:r w:rsidR="00F87C04">
        <w:rPr>
          <w:rFonts w:ascii="Times New Roman" w:eastAsia="Calibri" w:hAnsi="Times New Roman"/>
          <w:sz w:val="28"/>
          <w:szCs w:val="28"/>
        </w:rPr>
        <w:t>NIDS</w:t>
      </w:r>
      <w:r w:rsidR="003F5190">
        <w:rPr>
          <w:rFonts w:ascii="Times New Roman" w:eastAsia="Calibri" w:hAnsi="Times New Roman"/>
          <w:sz w:val="28"/>
          <w:szCs w:val="28"/>
          <w:lang w:val="uk-UA"/>
        </w:rPr>
        <w:t xml:space="preserve"> </w:t>
      </w:r>
      <w:r w:rsidR="00250E30" w:rsidRPr="00344F17">
        <w:rPr>
          <w:rFonts w:ascii="Times New Roman" w:eastAsia="Calibri" w:hAnsi="Times New Roman"/>
          <w:sz w:val="28"/>
          <w:szCs w:val="28"/>
          <w:lang w:val="uk-UA"/>
        </w:rPr>
        <w:t>[16]</w:t>
      </w:r>
      <w:r w:rsidR="003F5190">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w:t>
      </w:r>
      <w:r w:rsidR="00D41556" w:rsidRPr="00344F17">
        <w:rPr>
          <w:rFonts w:ascii="Times New Roman" w:eastAsia="Calibri" w:hAnsi="Times New Roman"/>
          <w:sz w:val="28"/>
          <w:szCs w:val="28"/>
          <w:lang w:val="uk-UA"/>
        </w:rPr>
        <w:t xml:space="preserve">Глубокий аналіз трафіку </w:t>
      </w:r>
      <w:r w:rsidR="002E1F8C" w:rsidRPr="00344F17">
        <w:rPr>
          <w:rFonts w:ascii="Times New Roman" w:eastAsia="Calibri" w:hAnsi="Times New Roman"/>
          <w:sz w:val="28"/>
          <w:szCs w:val="28"/>
          <w:lang w:val="uk-UA"/>
        </w:rPr>
        <w:t xml:space="preserve">починаючи із другого рівня моделі </w:t>
      </w:r>
      <w:r w:rsidR="002E1F8C">
        <w:rPr>
          <w:rFonts w:ascii="Times New Roman" w:eastAsia="Calibri" w:hAnsi="Times New Roman"/>
          <w:sz w:val="28"/>
          <w:szCs w:val="28"/>
        </w:rPr>
        <w:t>OSI</w:t>
      </w:r>
      <w:r w:rsidR="002E1F8C">
        <w:rPr>
          <w:rFonts w:ascii="Times New Roman" w:eastAsia="Calibri" w:hAnsi="Times New Roman"/>
          <w:sz w:val="28"/>
          <w:szCs w:val="28"/>
          <w:lang w:val="uk-UA"/>
        </w:rPr>
        <w:t xml:space="preserve"> </w:t>
      </w:r>
      <w:r w:rsidR="00250E30">
        <w:rPr>
          <w:rFonts w:ascii="Times New Roman" w:eastAsia="Calibri" w:hAnsi="Times New Roman"/>
          <w:sz w:val="28"/>
          <w:szCs w:val="28"/>
          <w:lang w:val="uk-UA"/>
        </w:rPr>
        <w:t xml:space="preserve">за допомогою технології </w:t>
      </w:r>
      <w:r w:rsidR="00250E30">
        <w:rPr>
          <w:rFonts w:ascii="Times New Roman" w:eastAsia="Calibri" w:hAnsi="Times New Roman"/>
          <w:sz w:val="28"/>
          <w:szCs w:val="28"/>
        </w:rPr>
        <w:t>DPI</w:t>
      </w:r>
      <w:r w:rsidR="003F5190">
        <w:rPr>
          <w:rFonts w:ascii="Times New Roman" w:eastAsia="Calibri" w:hAnsi="Times New Roman"/>
          <w:sz w:val="28"/>
          <w:szCs w:val="28"/>
          <w:lang w:val="uk-UA"/>
        </w:rPr>
        <w:t xml:space="preserve"> </w:t>
      </w:r>
      <w:r w:rsidR="00344F17" w:rsidRPr="00344F17">
        <w:rPr>
          <w:rFonts w:ascii="Times New Roman" w:eastAsia="Calibri" w:hAnsi="Times New Roman"/>
          <w:sz w:val="28"/>
          <w:szCs w:val="28"/>
          <w:lang w:val="uk-UA"/>
        </w:rPr>
        <w:t>[17]</w:t>
      </w:r>
      <w:r w:rsidR="003F5190">
        <w:rPr>
          <w:rFonts w:ascii="Times New Roman" w:eastAsia="Calibri" w:hAnsi="Times New Roman"/>
          <w:sz w:val="28"/>
          <w:szCs w:val="28"/>
          <w:lang w:val="uk-UA"/>
        </w:rPr>
        <w:t>.</w:t>
      </w:r>
      <w:r w:rsidR="00FC32E2">
        <w:rPr>
          <w:rFonts w:ascii="Times New Roman" w:eastAsia="Calibri" w:hAnsi="Times New Roman"/>
          <w:sz w:val="28"/>
          <w:szCs w:val="28"/>
          <w:lang w:val="uk-UA"/>
        </w:rPr>
        <w:t xml:space="preserve"> </w:t>
      </w:r>
    </w:p>
    <w:p w14:paraId="698BB07A" w14:textId="05A9451B" w:rsidR="00094289" w:rsidRPr="00964BB3"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4</w:t>
      </w:r>
      <w:r w:rsidRPr="00964BB3">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Виявлення</w:t>
      </w:r>
      <w:r w:rsidRPr="00964BB3">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індикаторів</w:t>
      </w:r>
      <w:r w:rsidRPr="00964BB3">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компрометації</w:t>
      </w:r>
      <w:r w:rsidRPr="00964BB3">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IoC</w:t>
      </w:r>
      <w:r w:rsidRPr="00964BB3">
        <w:rPr>
          <w:rFonts w:ascii="Times New Roman" w:eastAsia="Calibri" w:hAnsi="Times New Roman"/>
          <w:b/>
          <w:bCs/>
          <w:sz w:val="28"/>
          <w:szCs w:val="28"/>
          <w:lang w:val="uk-UA"/>
        </w:rPr>
        <w:t>)</w:t>
      </w:r>
    </w:p>
    <w:p w14:paraId="5F66408A" w14:textId="49071623" w:rsidR="00094289" w:rsidRPr="00146B79" w:rsidRDefault="00094289" w:rsidP="00C9656C">
      <w:pPr>
        <w:widowControl w:val="0"/>
        <w:spacing w:after="0" w:line="360" w:lineRule="auto"/>
        <w:ind w:firstLine="709"/>
        <w:jc w:val="both"/>
        <w:rPr>
          <w:rFonts w:ascii="Times New Roman" w:eastAsia="Calibri" w:hAnsi="Times New Roman"/>
          <w:sz w:val="28"/>
          <w:szCs w:val="28"/>
          <w:lang w:val="uk-UA"/>
        </w:rPr>
      </w:pPr>
      <w:r w:rsidRPr="00964BB3">
        <w:rPr>
          <w:rFonts w:ascii="Times New Roman" w:eastAsia="Calibri" w:hAnsi="Times New Roman"/>
          <w:sz w:val="28"/>
          <w:szCs w:val="28"/>
          <w:lang w:val="uk-UA"/>
        </w:rPr>
        <w:t>Використання відомих індикаторів компрометації, таких як хеші файлів,</w:t>
      </w:r>
      <w:r w:rsidR="00964BB3" w:rsidRPr="00964BB3">
        <w:rPr>
          <w:rFonts w:ascii="Times New Roman" w:eastAsia="Calibri" w:hAnsi="Times New Roman"/>
          <w:sz w:val="28"/>
          <w:szCs w:val="28"/>
          <w:lang w:val="uk-UA"/>
        </w:rPr>
        <w:t xml:space="preserve"> </w:t>
      </w:r>
      <w:r w:rsidR="00964BB3">
        <w:rPr>
          <w:rFonts w:ascii="Times New Roman" w:eastAsia="Calibri" w:hAnsi="Times New Roman"/>
          <w:sz w:val="28"/>
          <w:szCs w:val="28"/>
          <w:lang w:val="uk-UA"/>
        </w:rPr>
        <w:t>записи системних журналів</w:t>
      </w:r>
      <w:r w:rsidRPr="00964BB3">
        <w:rPr>
          <w:rFonts w:ascii="Times New Roman" w:eastAsia="Calibri" w:hAnsi="Times New Roman"/>
          <w:sz w:val="28"/>
          <w:szCs w:val="28"/>
          <w:lang w:val="uk-UA"/>
        </w:rPr>
        <w:t xml:space="preserve"> </w:t>
      </w:r>
      <w:r w:rsidRPr="00094289">
        <w:rPr>
          <w:rFonts w:ascii="Times New Roman" w:eastAsia="Calibri" w:hAnsi="Times New Roman"/>
          <w:sz w:val="28"/>
          <w:szCs w:val="28"/>
        </w:rPr>
        <w:t>IP</w:t>
      </w:r>
      <w:r w:rsidRPr="00964BB3">
        <w:rPr>
          <w:rFonts w:ascii="Times New Roman" w:eastAsia="Calibri" w:hAnsi="Times New Roman"/>
          <w:sz w:val="28"/>
          <w:szCs w:val="28"/>
          <w:lang w:val="uk-UA"/>
        </w:rPr>
        <w:t xml:space="preserve">-адреси, домени, </w:t>
      </w:r>
      <w:r w:rsidR="00146B79">
        <w:rPr>
          <w:rFonts w:ascii="Times New Roman" w:eastAsia="Calibri" w:hAnsi="Times New Roman"/>
          <w:sz w:val="28"/>
          <w:szCs w:val="28"/>
          <w:lang w:val="uk-UA"/>
        </w:rPr>
        <w:t>які можуть вказувати</w:t>
      </w:r>
      <w:r w:rsidR="006B7A57">
        <w:rPr>
          <w:rFonts w:ascii="Times New Roman" w:eastAsia="Calibri" w:hAnsi="Times New Roman"/>
          <w:sz w:val="28"/>
          <w:szCs w:val="28"/>
          <w:lang w:val="uk-UA"/>
        </w:rPr>
        <w:t>, що в систему проникла загроза</w:t>
      </w:r>
      <w:r w:rsidR="003F5190">
        <w:rPr>
          <w:rFonts w:ascii="Times New Roman" w:eastAsia="Calibri" w:hAnsi="Times New Roman"/>
          <w:sz w:val="28"/>
          <w:szCs w:val="28"/>
          <w:lang w:val="uk-UA"/>
        </w:rPr>
        <w:t xml:space="preserve"> </w:t>
      </w:r>
      <w:r w:rsidR="006B7A57" w:rsidRPr="00F040EE">
        <w:rPr>
          <w:rFonts w:ascii="Times New Roman" w:eastAsia="Calibri" w:hAnsi="Times New Roman"/>
          <w:sz w:val="28"/>
          <w:szCs w:val="28"/>
          <w:lang w:val="uk-UA"/>
        </w:rPr>
        <w:t>[</w:t>
      </w:r>
      <w:r w:rsidR="00F040EE" w:rsidRPr="00F040EE">
        <w:rPr>
          <w:rFonts w:ascii="Times New Roman" w:eastAsia="Calibri" w:hAnsi="Times New Roman"/>
          <w:sz w:val="28"/>
          <w:szCs w:val="28"/>
          <w:lang w:val="uk-UA"/>
        </w:rPr>
        <w:t>18</w:t>
      </w:r>
      <w:r w:rsidR="006B7A57" w:rsidRPr="00F040EE">
        <w:rPr>
          <w:rFonts w:ascii="Times New Roman" w:eastAsia="Calibri" w:hAnsi="Times New Roman"/>
          <w:sz w:val="28"/>
          <w:szCs w:val="28"/>
          <w:lang w:val="uk-UA"/>
        </w:rPr>
        <w:t>]</w:t>
      </w:r>
      <w:r w:rsidR="003F5190">
        <w:rPr>
          <w:rFonts w:ascii="Times New Roman" w:eastAsia="Calibri" w:hAnsi="Times New Roman"/>
          <w:sz w:val="28"/>
          <w:szCs w:val="28"/>
          <w:lang w:val="uk-UA"/>
        </w:rPr>
        <w:t>.</w:t>
      </w:r>
      <w:r w:rsidR="00C9656C">
        <w:rPr>
          <w:rFonts w:ascii="Times New Roman" w:eastAsia="Calibri" w:hAnsi="Times New Roman"/>
          <w:sz w:val="28"/>
          <w:szCs w:val="28"/>
          <w:lang w:val="uk-UA"/>
        </w:rPr>
        <w:t xml:space="preserve"> </w:t>
      </w:r>
      <w:r w:rsidRPr="00146B79">
        <w:rPr>
          <w:rFonts w:ascii="Times New Roman" w:eastAsia="Calibri" w:hAnsi="Times New Roman"/>
          <w:sz w:val="28"/>
          <w:szCs w:val="28"/>
          <w:lang w:val="uk-UA"/>
        </w:rPr>
        <w:t xml:space="preserve">Автоматизація процесу збору та обміну </w:t>
      </w:r>
      <w:r w:rsidRPr="00094289">
        <w:rPr>
          <w:rFonts w:ascii="Times New Roman" w:eastAsia="Calibri" w:hAnsi="Times New Roman"/>
          <w:sz w:val="28"/>
          <w:szCs w:val="28"/>
        </w:rPr>
        <w:t>IoC</w:t>
      </w:r>
      <w:r w:rsidRPr="00146B79">
        <w:rPr>
          <w:rFonts w:ascii="Times New Roman" w:eastAsia="Calibri" w:hAnsi="Times New Roman"/>
          <w:sz w:val="28"/>
          <w:szCs w:val="28"/>
          <w:lang w:val="uk-UA"/>
        </w:rPr>
        <w:t xml:space="preserve"> між організаціями та системами безпеки.</w:t>
      </w:r>
    </w:p>
    <w:p w14:paraId="70C6CFC3" w14:textId="7EFA5510"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5</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Евристичні</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p>
    <w:p w14:paraId="0E97124B" w14:textId="44615197" w:rsidR="00094289" w:rsidRPr="000B7F0A" w:rsidRDefault="00094289" w:rsidP="000B7F0A">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lastRenderedPageBreak/>
        <w:t>Додаткове застосування евристичних методів для виявлення нових та модифікованих загроз шляхом аналізу поведінки та структур коду.</w:t>
      </w:r>
      <w:r w:rsidR="00B51815">
        <w:rPr>
          <w:rFonts w:ascii="Times New Roman" w:eastAsia="Calibri" w:hAnsi="Times New Roman"/>
          <w:sz w:val="28"/>
          <w:szCs w:val="28"/>
          <w:lang w:val="uk-UA"/>
        </w:rPr>
        <w:t xml:space="preserve"> </w:t>
      </w:r>
      <w:r w:rsidR="00F040EE">
        <w:rPr>
          <w:rFonts w:ascii="Times New Roman" w:eastAsia="Calibri" w:hAnsi="Times New Roman"/>
          <w:sz w:val="28"/>
          <w:szCs w:val="28"/>
          <w:lang w:val="uk-UA"/>
        </w:rPr>
        <w:t>Відбулося покращення</w:t>
      </w:r>
      <w:r w:rsidRPr="00DA6B4F">
        <w:rPr>
          <w:rFonts w:ascii="Times New Roman" w:eastAsia="Calibri" w:hAnsi="Times New Roman"/>
          <w:sz w:val="28"/>
          <w:szCs w:val="28"/>
          <w:lang w:val="uk-UA"/>
        </w:rPr>
        <w:t xml:space="preserve"> алгоритмів та зменшення хибнопозитивних спрацювань шляхом врахування контексту та історії</w:t>
      </w:r>
      <w:r w:rsidR="00F040EE">
        <w:rPr>
          <w:rFonts w:ascii="Times New Roman" w:eastAsia="Calibri" w:hAnsi="Times New Roman"/>
          <w:sz w:val="28"/>
          <w:szCs w:val="28"/>
          <w:lang w:val="uk-UA"/>
        </w:rPr>
        <w:t xml:space="preserve"> подій</w:t>
      </w:r>
      <w:r w:rsidRPr="00DA6B4F">
        <w:rPr>
          <w:rFonts w:ascii="Times New Roman" w:eastAsia="Calibri" w:hAnsi="Times New Roman"/>
          <w:sz w:val="28"/>
          <w:szCs w:val="28"/>
          <w:lang w:val="uk-UA"/>
        </w:rPr>
        <w:t>.</w:t>
      </w:r>
      <w:r w:rsidR="00B51815">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Використання машинного навчання для підвищення точності евристичних методів.</w:t>
      </w:r>
    </w:p>
    <w:p w14:paraId="54A580F1" w14:textId="18BBAA6D"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6</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Пісочниця</w:t>
      </w:r>
    </w:p>
    <w:p w14:paraId="0193C25D" w14:textId="6FCB5302" w:rsidR="00094289" w:rsidRPr="00DA6B4F" w:rsidRDefault="00094289" w:rsidP="000B7F0A">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Запускає підозрілі файли в ізольованому середовищі (пісочниці)</w:t>
      </w:r>
      <w:r w:rsidR="00690736">
        <w:rPr>
          <w:rFonts w:ascii="Times New Roman" w:eastAsia="Calibri" w:hAnsi="Times New Roman"/>
          <w:sz w:val="28"/>
          <w:szCs w:val="28"/>
          <w:lang w:val="uk-UA"/>
        </w:rPr>
        <w:t>, що може імітувати систему користувача,</w:t>
      </w:r>
      <w:r w:rsidRPr="00DA6B4F">
        <w:rPr>
          <w:rFonts w:ascii="Times New Roman" w:eastAsia="Calibri" w:hAnsi="Times New Roman"/>
          <w:sz w:val="28"/>
          <w:szCs w:val="28"/>
          <w:lang w:val="uk-UA"/>
        </w:rPr>
        <w:t xml:space="preserve"> для спостереження за їхньою поведінкою без ризику для основної системи</w:t>
      </w:r>
      <w:r w:rsidR="00304532">
        <w:rPr>
          <w:rFonts w:ascii="Times New Roman" w:eastAsia="Calibri" w:hAnsi="Times New Roman"/>
          <w:sz w:val="28"/>
          <w:szCs w:val="28"/>
          <w:lang w:val="uk-UA"/>
        </w:rPr>
        <w:t xml:space="preserve"> </w:t>
      </w:r>
      <w:r w:rsidR="006F08B3" w:rsidRPr="006F08B3">
        <w:rPr>
          <w:rFonts w:ascii="Times New Roman" w:eastAsia="Calibri" w:hAnsi="Times New Roman"/>
          <w:sz w:val="28"/>
          <w:szCs w:val="28"/>
          <w:lang w:val="uk-UA"/>
        </w:rPr>
        <w:t>[19]</w:t>
      </w:r>
      <w:r w:rsidR="00304532">
        <w:rPr>
          <w:rFonts w:ascii="Times New Roman" w:eastAsia="Calibri" w:hAnsi="Times New Roman"/>
          <w:sz w:val="28"/>
          <w:szCs w:val="28"/>
          <w:lang w:val="uk-UA"/>
        </w:rPr>
        <w:t>.</w:t>
      </w:r>
      <w:r w:rsidR="000B7F0A">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Створення більш реалістичних пісочниць, які важко відрізнити від реальної системи, щоб обманути складні шкідливі програми.</w:t>
      </w:r>
    </w:p>
    <w:p w14:paraId="1C941F83" w14:textId="7ABF267D"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7</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аномалій</w:t>
      </w:r>
    </w:p>
    <w:p w14:paraId="75968DF1" w14:textId="6F963F45" w:rsidR="00BF33EC" w:rsidRPr="00BF33EC" w:rsidRDefault="00094289" w:rsidP="00B220F9">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Використовує статистичні моделі та алгоритми</w:t>
      </w:r>
      <w:r w:rsidR="006F08B3" w:rsidRPr="006F08B3">
        <w:rPr>
          <w:rFonts w:ascii="Times New Roman" w:eastAsia="Calibri" w:hAnsi="Times New Roman"/>
          <w:sz w:val="28"/>
          <w:szCs w:val="28"/>
          <w:lang w:val="ru-RU"/>
        </w:rPr>
        <w:t xml:space="preserve"> </w:t>
      </w:r>
      <w:r w:rsidR="006F08B3">
        <w:rPr>
          <w:rFonts w:ascii="Times New Roman" w:eastAsia="Calibri" w:hAnsi="Times New Roman"/>
          <w:sz w:val="28"/>
          <w:szCs w:val="28"/>
          <w:lang w:val="uk-UA"/>
        </w:rPr>
        <w:t>машинного навчання</w:t>
      </w:r>
      <w:r w:rsidRPr="00DA6B4F">
        <w:rPr>
          <w:rFonts w:ascii="Times New Roman" w:eastAsia="Calibri" w:hAnsi="Times New Roman"/>
          <w:sz w:val="28"/>
          <w:szCs w:val="28"/>
          <w:lang w:val="ru-RU"/>
        </w:rPr>
        <w:t xml:space="preserve"> для виявлення відхилень від нормальної поведінки системи або користувачів.</w:t>
      </w:r>
      <w:r w:rsidR="000B7F0A">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Впровадження адаптивних моделей, які враховують зміну поведінки з часом.</w:t>
      </w:r>
    </w:p>
    <w:p w14:paraId="5083D17A" w14:textId="196FCDE6" w:rsidR="00BF33EC" w:rsidRPr="00BF33EC" w:rsidRDefault="00BF33EC" w:rsidP="00BF33EC">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 xml:space="preserve">Зі збільшенням складності кібератак традиційні методи виявилися ще менш ефективними. </w:t>
      </w:r>
      <w:r w:rsidRPr="00DA6B4F">
        <w:rPr>
          <w:rFonts w:ascii="Times New Roman" w:eastAsia="Calibri" w:hAnsi="Times New Roman"/>
          <w:sz w:val="28"/>
          <w:szCs w:val="28"/>
          <w:lang w:val="ru-RU"/>
        </w:rPr>
        <w:t xml:space="preserve">У цей період почали активно застосовувати поведінковий аналіз, виявлення аномалій та пісочниці. </w:t>
      </w:r>
      <w:r w:rsidR="00A53266">
        <w:rPr>
          <w:rFonts w:ascii="Times New Roman" w:eastAsia="Calibri" w:hAnsi="Times New Roman"/>
          <w:sz w:val="28"/>
          <w:szCs w:val="28"/>
          <w:lang w:val="ru-RU"/>
        </w:rPr>
        <w:t xml:space="preserve">Почали більше досліджувати питання про </w:t>
      </w:r>
      <w:r w:rsidR="007E587B">
        <w:rPr>
          <w:rFonts w:ascii="Times New Roman" w:eastAsia="Calibri" w:hAnsi="Times New Roman"/>
          <w:sz w:val="28"/>
          <w:szCs w:val="28"/>
          <w:lang w:val="ru-RU"/>
        </w:rPr>
        <w:t xml:space="preserve">використання індикаторів компрометації. </w:t>
      </w:r>
      <w:r w:rsidR="0038212C">
        <w:rPr>
          <w:rFonts w:ascii="Times New Roman" w:eastAsia="Calibri" w:hAnsi="Times New Roman"/>
          <w:sz w:val="28"/>
          <w:szCs w:val="28"/>
          <w:lang w:val="uk-UA"/>
        </w:rPr>
        <w:t>З’явилися</w:t>
      </w:r>
      <w:r w:rsidRPr="00DA6B4F">
        <w:rPr>
          <w:rFonts w:ascii="Times New Roman" w:eastAsia="Calibri" w:hAnsi="Times New Roman"/>
          <w:sz w:val="28"/>
          <w:szCs w:val="28"/>
          <w:lang w:val="ru-RU"/>
        </w:rPr>
        <w:t xml:space="preserve"> перші алгоритми машинного навчання, які використовувалися для покращення точності виявлення</w:t>
      </w:r>
      <w:r w:rsidR="0038212C">
        <w:rPr>
          <w:rFonts w:ascii="Times New Roman" w:eastAsia="Calibri" w:hAnsi="Times New Roman"/>
          <w:sz w:val="28"/>
          <w:szCs w:val="28"/>
          <w:lang w:val="uk-UA"/>
        </w:rPr>
        <w:t xml:space="preserve"> загрози</w:t>
      </w:r>
      <w:r w:rsidRPr="00DA6B4F">
        <w:rPr>
          <w:rFonts w:ascii="Times New Roman" w:eastAsia="Calibri" w:hAnsi="Times New Roman"/>
          <w:sz w:val="28"/>
          <w:szCs w:val="28"/>
          <w:lang w:val="ru-RU"/>
        </w:rPr>
        <w:t xml:space="preserve"> та зменшення кількості хибнопозитивних результатів</w:t>
      </w:r>
      <w:r w:rsidR="003177CF">
        <w:rPr>
          <w:rFonts w:ascii="Times New Roman" w:eastAsia="Calibri" w:hAnsi="Times New Roman"/>
          <w:sz w:val="28"/>
          <w:szCs w:val="28"/>
          <w:lang w:val="uk-UA"/>
        </w:rPr>
        <w:t>, що покращувало аналітику</w:t>
      </w:r>
      <w:r w:rsidRPr="00DA6B4F">
        <w:rPr>
          <w:rFonts w:ascii="Times New Roman" w:eastAsia="Calibri" w:hAnsi="Times New Roman"/>
          <w:sz w:val="28"/>
          <w:szCs w:val="28"/>
          <w:lang w:val="ru-RU"/>
        </w:rPr>
        <w:t>.</w:t>
      </w:r>
      <w:r w:rsidR="0038212C">
        <w:rPr>
          <w:rFonts w:ascii="Times New Roman" w:eastAsia="Calibri" w:hAnsi="Times New Roman"/>
          <w:sz w:val="28"/>
          <w:szCs w:val="28"/>
          <w:lang w:val="uk-UA"/>
        </w:rPr>
        <w:t xml:space="preserve"> </w:t>
      </w:r>
    </w:p>
    <w:p w14:paraId="6C0822B7" w14:textId="77777777" w:rsidR="00BF33EC" w:rsidRPr="00BF33EC" w:rsidRDefault="00BF33EC" w:rsidP="003177CF">
      <w:pPr>
        <w:pStyle w:val="a9"/>
        <w:widowControl w:val="0"/>
        <w:spacing w:after="0" w:line="360" w:lineRule="auto"/>
        <w:ind w:left="709"/>
        <w:jc w:val="both"/>
        <w:rPr>
          <w:rFonts w:ascii="Times New Roman" w:eastAsia="Calibri" w:hAnsi="Times New Roman"/>
          <w:b/>
          <w:bCs/>
          <w:sz w:val="28"/>
          <w:szCs w:val="28"/>
        </w:rPr>
      </w:pPr>
      <w:r w:rsidRPr="000516EE">
        <w:rPr>
          <w:rFonts w:ascii="Times New Roman" w:eastAsia="Calibri" w:hAnsi="Times New Roman"/>
          <w:bCs/>
          <w:i/>
          <w:sz w:val="28"/>
          <w:szCs w:val="28"/>
        </w:rPr>
        <w:t>Вплив</w:t>
      </w:r>
      <w:r w:rsidRPr="00BF33EC">
        <w:rPr>
          <w:rFonts w:ascii="Times New Roman" w:eastAsia="Calibri" w:hAnsi="Times New Roman"/>
          <w:b/>
          <w:bCs/>
          <w:sz w:val="28"/>
          <w:szCs w:val="28"/>
        </w:rPr>
        <w:t xml:space="preserve"> </w:t>
      </w:r>
      <w:r w:rsidRPr="000516EE">
        <w:rPr>
          <w:rFonts w:ascii="Times New Roman" w:eastAsia="Calibri" w:hAnsi="Times New Roman"/>
          <w:bCs/>
          <w:i/>
          <w:sz w:val="28"/>
          <w:szCs w:val="28"/>
        </w:rPr>
        <w:t>на</w:t>
      </w:r>
      <w:r w:rsidRPr="00BF33EC">
        <w:rPr>
          <w:rFonts w:ascii="Times New Roman" w:eastAsia="Calibri" w:hAnsi="Times New Roman"/>
          <w:b/>
          <w:bCs/>
          <w:sz w:val="28"/>
          <w:szCs w:val="28"/>
        </w:rPr>
        <w:t xml:space="preserve"> </w:t>
      </w:r>
      <w:r w:rsidRPr="000516EE">
        <w:rPr>
          <w:rFonts w:ascii="Times New Roman" w:eastAsia="Calibri" w:hAnsi="Times New Roman"/>
          <w:bCs/>
          <w:i/>
          <w:sz w:val="28"/>
          <w:szCs w:val="28"/>
        </w:rPr>
        <w:t>розвиток</w:t>
      </w:r>
      <w:r w:rsidRPr="00BF33EC">
        <w:rPr>
          <w:rFonts w:ascii="Times New Roman" w:eastAsia="Calibri" w:hAnsi="Times New Roman"/>
          <w:b/>
          <w:bCs/>
          <w:sz w:val="28"/>
          <w:szCs w:val="28"/>
        </w:rPr>
        <w:t xml:space="preserve"> </w:t>
      </w:r>
      <w:r w:rsidRPr="000516EE">
        <w:rPr>
          <w:rFonts w:ascii="Times New Roman" w:eastAsia="Calibri" w:hAnsi="Times New Roman"/>
          <w:bCs/>
          <w:i/>
          <w:sz w:val="28"/>
          <w:szCs w:val="28"/>
        </w:rPr>
        <w:t>ШІ</w:t>
      </w:r>
      <w:r w:rsidRPr="00BF33EC">
        <w:rPr>
          <w:rFonts w:ascii="Times New Roman" w:eastAsia="Calibri" w:hAnsi="Times New Roman"/>
          <w:b/>
          <w:bCs/>
          <w:sz w:val="28"/>
          <w:szCs w:val="28"/>
        </w:rPr>
        <w:t>:</w:t>
      </w:r>
    </w:p>
    <w:p w14:paraId="0F28A7D1" w14:textId="6B77C81A" w:rsidR="00BF33EC" w:rsidRPr="00DA6B4F" w:rsidRDefault="004F60F9"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початок</w:t>
      </w:r>
      <w:r w:rsidR="00BF33EC" w:rsidRPr="00DA6B4F">
        <w:rPr>
          <w:rFonts w:ascii="Times New Roman" w:eastAsia="Calibri" w:hAnsi="Times New Roman"/>
          <w:sz w:val="28"/>
          <w:szCs w:val="28"/>
          <w:lang w:val="ru-RU"/>
        </w:rPr>
        <w:t xml:space="preserve"> використання алгоритмів машинного навчання показало їхню ефективність та потенціал у сфері безпеки</w:t>
      </w:r>
      <w:r>
        <w:rPr>
          <w:rFonts w:ascii="Times New Roman" w:eastAsia="Calibri" w:hAnsi="Times New Roman"/>
          <w:sz w:val="28"/>
          <w:szCs w:val="28"/>
          <w:lang w:val="uk-UA"/>
        </w:rPr>
        <w:t>, що посприяло його розповсюдженню;</w:t>
      </w:r>
    </w:p>
    <w:p w14:paraId="25BAAE9B" w14:textId="1DA6BF36" w:rsidR="00BF33EC" w:rsidRPr="00DA6B4F" w:rsidRDefault="004F60F9"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з</w:t>
      </w:r>
      <w:r w:rsidR="00BF33EC" w:rsidRPr="00DA6B4F">
        <w:rPr>
          <w:rFonts w:ascii="Times New Roman" w:eastAsia="Calibri" w:hAnsi="Times New Roman"/>
          <w:sz w:val="28"/>
          <w:szCs w:val="28"/>
          <w:lang w:val="ru-RU"/>
        </w:rPr>
        <w:t xml:space="preserve">бір та аналіз даних про поведінку систем та користувачів створили базу для тренування моделей </w:t>
      </w:r>
      <w:r w:rsidR="005D151F">
        <w:rPr>
          <w:rFonts w:ascii="Times New Roman" w:eastAsia="Calibri" w:hAnsi="Times New Roman"/>
          <w:sz w:val="28"/>
          <w:szCs w:val="28"/>
          <w:lang w:val="uk-UA"/>
        </w:rPr>
        <w:t>штучного інтелекту;</w:t>
      </w:r>
    </w:p>
    <w:p w14:paraId="05FEB5D3" w14:textId="024D78D8" w:rsidR="000B7F0A" w:rsidRPr="00B220F9" w:rsidRDefault="005D151F" w:rsidP="00B220F9">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необхідність в</w:t>
      </w:r>
      <w:r w:rsidR="00BF33EC" w:rsidRPr="00DA6B4F">
        <w:rPr>
          <w:rFonts w:ascii="Times New Roman" w:eastAsia="Calibri" w:hAnsi="Times New Roman"/>
          <w:sz w:val="28"/>
          <w:szCs w:val="28"/>
          <w:lang w:val="ru-RU"/>
        </w:rPr>
        <w:t xml:space="preserve"> обробці та інтерпретації складних даних стимулювала розвиток алгоритмів та методів машинного навчання.</w:t>
      </w:r>
    </w:p>
    <w:p w14:paraId="10B173DF" w14:textId="2359A76E" w:rsidR="00094289" w:rsidRPr="000B7F0A" w:rsidRDefault="000B7F0A" w:rsidP="000B7F0A">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Період</w:t>
      </w:r>
      <w:r w:rsidRPr="000B7F0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із</w:t>
      </w:r>
      <w:r w:rsidRPr="000B7F0A">
        <w:rPr>
          <w:rFonts w:ascii="Times New Roman" w:eastAsia="Calibri" w:hAnsi="Times New Roman"/>
          <w:b/>
          <w:bCs/>
          <w:sz w:val="28"/>
          <w:szCs w:val="28"/>
          <w:lang w:val="uk-UA"/>
        </w:rPr>
        <w:t xml:space="preserve"> </w:t>
      </w:r>
      <w:r w:rsidR="00094289" w:rsidRPr="000516EE">
        <w:rPr>
          <w:rFonts w:ascii="Times New Roman" w:eastAsia="Calibri" w:hAnsi="Times New Roman"/>
          <w:bCs/>
          <w:i/>
          <w:sz w:val="28"/>
          <w:szCs w:val="28"/>
          <w:lang w:val="ru-RU"/>
        </w:rPr>
        <w:t>2016</w:t>
      </w:r>
      <w:r w:rsidR="00094289" w:rsidRPr="00DA6B4F">
        <w:rPr>
          <w:rFonts w:ascii="Times New Roman" w:eastAsia="Calibri" w:hAnsi="Times New Roman"/>
          <w:b/>
          <w:bCs/>
          <w:sz w:val="28"/>
          <w:szCs w:val="28"/>
          <w:lang w:val="ru-RU"/>
        </w:rPr>
        <w:t>-</w:t>
      </w:r>
      <w:r w:rsidR="00094289" w:rsidRPr="000516EE">
        <w:rPr>
          <w:rFonts w:ascii="Times New Roman" w:eastAsia="Calibri" w:hAnsi="Times New Roman"/>
          <w:bCs/>
          <w:i/>
          <w:sz w:val="28"/>
          <w:szCs w:val="28"/>
          <w:lang w:val="ru-RU"/>
        </w:rPr>
        <w:t>2020</w:t>
      </w:r>
      <w:r w:rsidRPr="000B7F0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рік</w:t>
      </w:r>
    </w:p>
    <w:p w14:paraId="02B6E5CB" w14:textId="083723BC"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lastRenderedPageBreak/>
        <w:t>1</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Машинне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навчання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та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аналіз</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поведінки</w:t>
      </w:r>
    </w:p>
    <w:p w14:paraId="3210CA86" w14:textId="36B1E4D9" w:rsidR="00094289" w:rsidRPr="00DA6B4F" w:rsidRDefault="00094289" w:rsidP="000B7F0A">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Алгоритми машинного навчання </w:t>
      </w:r>
      <w:r w:rsidR="000F12EC">
        <w:rPr>
          <w:rFonts w:ascii="Times New Roman" w:eastAsia="Calibri" w:hAnsi="Times New Roman"/>
          <w:sz w:val="28"/>
          <w:szCs w:val="28"/>
          <w:lang w:val="ru-RU"/>
        </w:rPr>
        <w:t xml:space="preserve">почали </w:t>
      </w:r>
      <w:r w:rsidRPr="00DA6B4F">
        <w:rPr>
          <w:rFonts w:ascii="Times New Roman" w:eastAsia="Calibri" w:hAnsi="Times New Roman"/>
          <w:sz w:val="28"/>
          <w:szCs w:val="28"/>
          <w:lang w:val="ru-RU"/>
        </w:rPr>
        <w:t>аналізу</w:t>
      </w:r>
      <w:r w:rsidR="000F12EC">
        <w:rPr>
          <w:rFonts w:ascii="Times New Roman" w:eastAsia="Calibri" w:hAnsi="Times New Roman"/>
          <w:sz w:val="28"/>
          <w:szCs w:val="28"/>
          <w:lang w:val="ru-RU"/>
        </w:rPr>
        <w:t>вати</w:t>
      </w:r>
      <w:r w:rsidRPr="00DA6B4F">
        <w:rPr>
          <w:rFonts w:ascii="Times New Roman" w:eastAsia="Calibri" w:hAnsi="Times New Roman"/>
          <w:sz w:val="28"/>
          <w:szCs w:val="28"/>
          <w:lang w:val="ru-RU"/>
        </w:rPr>
        <w:t xml:space="preserve"> великі обсяги даних про поведінку програм та користувачів для виявлення складних загроз.</w:t>
      </w:r>
      <w:r w:rsidR="000B7F0A">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Впровадження глибокого навчання та нейронних мереж для аналізу більш складних патернів.</w:t>
      </w:r>
    </w:p>
    <w:p w14:paraId="49363DC9" w14:textId="225EB81D"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2</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Ізоляція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кінцевих</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точок</w:t>
      </w:r>
    </w:p>
    <w:p w14:paraId="121F3C09" w14:textId="736C1910" w:rsidR="00094289" w:rsidRPr="00DA6B4F" w:rsidRDefault="00094289" w:rsidP="000B7F0A">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Автоматичне або ручне ізолювання зараженого пристрою від мережі для запобігання поширенню загрози</w:t>
      </w:r>
      <w:r w:rsidR="00BE6312">
        <w:rPr>
          <w:rFonts w:ascii="Times New Roman" w:eastAsia="Calibri" w:hAnsi="Times New Roman"/>
          <w:sz w:val="28"/>
          <w:szCs w:val="28"/>
          <w:lang w:val="ru-RU"/>
        </w:rPr>
        <w:t xml:space="preserve"> під час розслідування інциденту</w:t>
      </w:r>
      <w:r w:rsidR="00304532">
        <w:rPr>
          <w:rFonts w:ascii="Times New Roman" w:eastAsia="Calibri" w:hAnsi="Times New Roman"/>
          <w:sz w:val="28"/>
          <w:szCs w:val="28"/>
          <w:lang w:val="ru-RU"/>
        </w:rPr>
        <w:t xml:space="preserve"> </w:t>
      </w:r>
      <w:r w:rsidR="00EC3BFB" w:rsidRPr="00EC3BFB">
        <w:rPr>
          <w:rFonts w:ascii="Times New Roman" w:eastAsia="Calibri" w:hAnsi="Times New Roman"/>
          <w:sz w:val="28"/>
          <w:szCs w:val="28"/>
          <w:lang w:val="ru-RU"/>
        </w:rPr>
        <w:t>[20]</w:t>
      </w:r>
      <w:r w:rsidR="00304532">
        <w:rPr>
          <w:rFonts w:ascii="Times New Roman" w:eastAsia="Calibri" w:hAnsi="Times New Roman"/>
          <w:sz w:val="28"/>
          <w:szCs w:val="28"/>
          <w:lang w:val="ru-RU"/>
        </w:rPr>
        <w:t>.</w:t>
      </w:r>
      <w:r w:rsidR="000B7F0A">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Інтеграція з системами управління та автоматизація процесу ізоляції.</w:t>
      </w:r>
    </w:p>
    <w:p w14:paraId="534ED586" w14:textId="361A5F10"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3</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Хмарні</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рішення</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EDR</w:t>
      </w:r>
    </w:p>
    <w:p w14:paraId="1F43EEC4" w14:textId="15E8B378" w:rsidR="00094289" w:rsidRPr="00E2388D" w:rsidRDefault="00094289" w:rsidP="000B7F0A">
      <w:pPr>
        <w:widowControl w:val="0"/>
        <w:spacing w:after="0" w:line="360" w:lineRule="auto"/>
        <w:ind w:firstLine="709"/>
        <w:jc w:val="both"/>
        <w:rPr>
          <w:rFonts w:ascii="Times New Roman" w:eastAsia="Calibri" w:hAnsi="Times New Roman"/>
          <w:sz w:val="28"/>
          <w:szCs w:val="28"/>
          <w:lang w:val="uk-UA"/>
        </w:rPr>
      </w:pPr>
      <w:r w:rsidRPr="00094289">
        <w:rPr>
          <w:rFonts w:ascii="Times New Roman" w:eastAsia="Calibri" w:hAnsi="Times New Roman"/>
          <w:sz w:val="28"/>
          <w:szCs w:val="28"/>
        </w:rPr>
        <w:t>Endpoint</w:t>
      </w:r>
      <w:r w:rsidRPr="00DA6B4F">
        <w:rPr>
          <w:rFonts w:ascii="Times New Roman" w:eastAsia="Calibri" w:hAnsi="Times New Roman"/>
          <w:sz w:val="28"/>
          <w:szCs w:val="28"/>
          <w:lang w:val="uk-UA"/>
        </w:rPr>
        <w:t xml:space="preserve"> </w:t>
      </w:r>
      <w:r w:rsidRPr="00094289">
        <w:rPr>
          <w:rFonts w:ascii="Times New Roman" w:eastAsia="Calibri" w:hAnsi="Times New Roman"/>
          <w:sz w:val="28"/>
          <w:szCs w:val="28"/>
        </w:rPr>
        <w:t>Detection</w:t>
      </w:r>
      <w:r w:rsidRPr="00DA6B4F">
        <w:rPr>
          <w:rFonts w:ascii="Times New Roman" w:eastAsia="Calibri" w:hAnsi="Times New Roman"/>
          <w:sz w:val="28"/>
          <w:szCs w:val="28"/>
          <w:lang w:val="uk-UA"/>
        </w:rPr>
        <w:t xml:space="preserve"> </w:t>
      </w:r>
      <w:r w:rsidRPr="00094289">
        <w:rPr>
          <w:rFonts w:ascii="Times New Roman" w:eastAsia="Calibri" w:hAnsi="Times New Roman"/>
          <w:sz w:val="28"/>
          <w:szCs w:val="28"/>
        </w:rPr>
        <w:t>and</w:t>
      </w:r>
      <w:r w:rsidRPr="00DA6B4F">
        <w:rPr>
          <w:rFonts w:ascii="Times New Roman" w:eastAsia="Calibri" w:hAnsi="Times New Roman"/>
          <w:sz w:val="28"/>
          <w:szCs w:val="28"/>
          <w:lang w:val="uk-UA"/>
        </w:rPr>
        <w:t xml:space="preserve"> </w:t>
      </w:r>
      <w:r w:rsidRPr="00094289">
        <w:rPr>
          <w:rFonts w:ascii="Times New Roman" w:eastAsia="Calibri" w:hAnsi="Times New Roman"/>
          <w:sz w:val="28"/>
          <w:szCs w:val="28"/>
        </w:rPr>
        <w:t>Response</w:t>
      </w:r>
      <w:r w:rsidRPr="00DA6B4F">
        <w:rPr>
          <w:rFonts w:ascii="Times New Roman" w:eastAsia="Calibri" w:hAnsi="Times New Roman"/>
          <w:sz w:val="28"/>
          <w:szCs w:val="28"/>
          <w:lang w:val="uk-UA"/>
        </w:rPr>
        <w:t xml:space="preserve"> (</w:t>
      </w:r>
      <w:r w:rsidRPr="00094289">
        <w:rPr>
          <w:rFonts w:ascii="Times New Roman" w:eastAsia="Calibri" w:hAnsi="Times New Roman"/>
          <w:sz w:val="28"/>
          <w:szCs w:val="28"/>
        </w:rPr>
        <w:t>EDR</w:t>
      </w:r>
      <w:r w:rsidRPr="00DA6B4F">
        <w:rPr>
          <w:rFonts w:ascii="Times New Roman" w:eastAsia="Calibri" w:hAnsi="Times New Roman"/>
          <w:sz w:val="28"/>
          <w:szCs w:val="28"/>
          <w:lang w:val="uk-UA"/>
        </w:rPr>
        <w:t>) рішення, які</w:t>
      </w:r>
      <w:r w:rsidR="00274CCF">
        <w:rPr>
          <w:rFonts w:ascii="Times New Roman" w:eastAsia="Calibri" w:hAnsi="Times New Roman"/>
          <w:sz w:val="28"/>
          <w:szCs w:val="28"/>
          <w:lang w:val="uk-UA"/>
        </w:rPr>
        <w:t xml:space="preserve"> окрім роботи локально, мають змогу</w:t>
      </w:r>
      <w:r w:rsidRPr="00DA6B4F">
        <w:rPr>
          <w:rFonts w:ascii="Times New Roman" w:eastAsia="Calibri" w:hAnsi="Times New Roman"/>
          <w:sz w:val="28"/>
          <w:szCs w:val="28"/>
          <w:lang w:val="uk-UA"/>
        </w:rPr>
        <w:t xml:space="preserve"> працюють у хмарі, дозволяють централізовано збирати та аналізувати дані з кінцевих точок</w:t>
      </w:r>
      <w:r w:rsidR="00304532">
        <w:rPr>
          <w:rFonts w:ascii="Times New Roman" w:eastAsia="Calibri" w:hAnsi="Times New Roman"/>
          <w:sz w:val="28"/>
          <w:szCs w:val="28"/>
          <w:lang w:val="uk-UA"/>
        </w:rPr>
        <w:t xml:space="preserve"> </w:t>
      </w:r>
      <w:r w:rsidR="00E2388D" w:rsidRPr="00E2388D">
        <w:rPr>
          <w:rFonts w:ascii="Times New Roman" w:eastAsia="Calibri" w:hAnsi="Times New Roman"/>
          <w:sz w:val="28"/>
          <w:szCs w:val="28"/>
          <w:lang w:val="uk-UA"/>
        </w:rPr>
        <w:t>[20]</w:t>
      </w:r>
      <w:r w:rsidR="00304532">
        <w:rPr>
          <w:rFonts w:ascii="Times New Roman" w:eastAsia="Calibri" w:hAnsi="Times New Roman"/>
          <w:sz w:val="28"/>
          <w:szCs w:val="28"/>
          <w:lang w:val="uk-UA"/>
        </w:rPr>
        <w:t>.</w:t>
      </w:r>
      <w:r w:rsidR="000B7F0A">
        <w:rPr>
          <w:rFonts w:ascii="Times New Roman" w:eastAsia="Calibri" w:hAnsi="Times New Roman"/>
          <w:sz w:val="28"/>
          <w:szCs w:val="28"/>
          <w:lang w:val="uk-UA"/>
        </w:rPr>
        <w:t xml:space="preserve"> </w:t>
      </w:r>
      <w:r w:rsidRPr="00E2388D">
        <w:rPr>
          <w:rFonts w:ascii="Times New Roman" w:eastAsia="Calibri" w:hAnsi="Times New Roman"/>
          <w:sz w:val="28"/>
          <w:szCs w:val="28"/>
          <w:lang w:val="uk-UA"/>
        </w:rPr>
        <w:t>Підвищення масштабованості та доступності, інтеграція з іншими хмарними сервісами.</w:t>
      </w:r>
    </w:p>
    <w:p w14:paraId="0C2BA4DB" w14:textId="4522D04F"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4</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шкідливих</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програм</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без</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файлів</w:t>
      </w:r>
    </w:p>
    <w:p w14:paraId="0CD944F6" w14:textId="1FDB5920" w:rsidR="00094289" w:rsidRPr="00ED68EC" w:rsidRDefault="00094289" w:rsidP="00BE5DAD">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Виявляє шкідливі програми, які не залишають файлів на диску, працюючи лише в оперативній пам'яті або використовуючи легітимні системні процеси. Розробка інструментів для моніторингу пам'яті та аналізу динамічної поведінки системи.</w:t>
      </w:r>
    </w:p>
    <w:p w14:paraId="06375721" w14:textId="334EF05C"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5</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Технології</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обману</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deception</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technologies</w:t>
      </w:r>
      <w:r w:rsidRPr="00DA6B4F">
        <w:rPr>
          <w:rFonts w:ascii="Times New Roman" w:eastAsia="Calibri" w:hAnsi="Times New Roman"/>
          <w:b/>
          <w:bCs/>
          <w:sz w:val="28"/>
          <w:szCs w:val="28"/>
          <w:lang w:val="uk-UA"/>
        </w:rPr>
        <w:t>)</w:t>
      </w:r>
    </w:p>
    <w:p w14:paraId="0873B115" w14:textId="6AB5BCF5" w:rsidR="00094289" w:rsidRPr="00BE5DAD" w:rsidRDefault="00094289" w:rsidP="00BE5DAD">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Створюють фальшиві ресурси</w:t>
      </w:r>
      <w:r w:rsidR="00A7015D">
        <w:rPr>
          <w:rFonts w:ascii="Times New Roman" w:eastAsia="Calibri" w:hAnsi="Times New Roman"/>
          <w:sz w:val="28"/>
          <w:szCs w:val="28"/>
          <w:lang w:val="uk-UA"/>
        </w:rPr>
        <w:t>(</w:t>
      </w:r>
      <w:r w:rsidR="00F933A0">
        <w:rPr>
          <w:rFonts w:ascii="Times New Roman" w:eastAsia="Calibri" w:hAnsi="Times New Roman"/>
          <w:sz w:val="28"/>
          <w:szCs w:val="28"/>
          <w:lang w:val="uk-UA"/>
        </w:rPr>
        <w:t>пристрої, користувачі</w:t>
      </w:r>
      <w:r w:rsidR="00A7015D">
        <w:rPr>
          <w:rFonts w:ascii="Times New Roman" w:eastAsia="Calibri" w:hAnsi="Times New Roman"/>
          <w:sz w:val="28"/>
          <w:szCs w:val="28"/>
          <w:lang w:val="uk-UA"/>
        </w:rPr>
        <w:t>)</w:t>
      </w:r>
      <w:r w:rsidRPr="00DA6B4F">
        <w:rPr>
          <w:rFonts w:ascii="Times New Roman" w:eastAsia="Calibri" w:hAnsi="Times New Roman"/>
          <w:sz w:val="28"/>
          <w:szCs w:val="28"/>
          <w:lang w:val="uk-UA"/>
        </w:rPr>
        <w:t>, пастки та приманки, щоб виявити та відволікти атакуючих</w:t>
      </w:r>
      <w:r w:rsidR="00304532">
        <w:rPr>
          <w:rFonts w:ascii="Times New Roman" w:eastAsia="Calibri" w:hAnsi="Times New Roman"/>
          <w:sz w:val="28"/>
          <w:szCs w:val="28"/>
          <w:lang w:val="uk-UA"/>
        </w:rPr>
        <w:t xml:space="preserve"> </w:t>
      </w:r>
      <w:r w:rsidR="004D6B7E" w:rsidRPr="004D6B7E">
        <w:rPr>
          <w:rFonts w:ascii="Times New Roman" w:eastAsia="Calibri" w:hAnsi="Times New Roman"/>
          <w:sz w:val="28"/>
          <w:szCs w:val="28"/>
          <w:lang w:val="uk-UA"/>
        </w:rPr>
        <w:t>[21]</w:t>
      </w:r>
      <w:r w:rsidR="00304532">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Покращення реалістичності обманних середовищ та інтеграція з іншими системами безпеки.</w:t>
      </w:r>
    </w:p>
    <w:p w14:paraId="595D1625" w14:textId="428EDE8E"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6</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Безпека</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кінцевих</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точок</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IoT</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та</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OT</w:t>
      </w:r>
    </w:p>
    <w:p w14:paraId="64C21638" w14:textId="649296D9" w:rsidR="00094289" w:rsidRPr="00DA6B4F" w:rsidRDefault="00094289" w:rsidP="00BE5DAD">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uk-UA"/>
        </w:rPr>
        <w:t>Захист пристроїв Інтернету речей (</w:t>
      </w:r>
      <w:r w:rsidRPr="00094289">
        <w:rPr>
          <w:rFonts w:ascii="Times New Roman" w:eastAsia="Calibri" w:hAnsi="Times New Roman"/>
          <w:sz w:val="28"/>
          <w:szCs w:val="28"/>
        </w:rPr>
        <w:t>IoT</w:t>
      </w:r>
      <w:r w:rsidRPr="00DA6B4F">
        <w:rPr>
          <w:rFonts w:ascii="Times New Roman" w:eastAsia="Calibri" w:hAnsi="Times New Roman"/>
          <w:sz w:val="28"/>
          <w:szCs w:val="28"/>
          <w:lang w:val="uk-UA"/>
        </w:rPr>
        <w:t>) та операційних технологій (</w:t>
      </w:r>
      <w:r w:rsidRPr="00094289">
        <w:rPr>
          <w:rFonts w:ascii="Times New Roman" w:eastAsia="Calibri" w:hAnsi="Times New Roman"/>
          <w:sz w:val="28"/>
          <w:szCs w:val="28"/>
        </w:rPr>
        <w:t>OT</w:t>
      </w:r>
      <w:r w:rsidRPr="00DA6B4F">
        <w:rPr>
          <w:rFonts w:ascii="Times New Roman" w:eastAsia="Calibri" w:hAnsi="Times New Roman"/>
          <w:sz w:val="28"/>
          <w:szCs w:val="28"/>
          <w:lang w:val="uk-UA"/>
        </w:rPr>
        <w:t>), які часто мають обмежені можливості безпеки.</w:t>
      </w:r>
      <w:r w:rsidR="00BE5DAD">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Розробка спеціалізованих рішень для моніторингу та захисту цих пристроїв, враховуючи їхні специфічні потреби та обмеження.</w:t>
      </w:r>
    </w:p>
    <w:p w14:paraId="04DB44CE" w14:textId="1B3CBB3E"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7</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Аналіз</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поведінки</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користувачів</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та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організацій</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UEBA</w:t>
      </w:r>
      <w:r w:rsidRPr="00DA6B4F">
        <w:rPr>
          <w:rFonts w:ascii="Times New Roman" w:eastAsia="Calibri" w:hAnsi="Times New Roman"/>
          <w:b/>
          <w:bCs/>
          <w:sz w:val="28"/>
          <w:szCs w:val="28"/>
          <w:lang w:val="ru-RU"/>
        </w:rPr>
        <w:t>)</w:t>
      </w:r>
    </w:p>
    <w:p w14:paraId="4C281981" w14:textId="30BDAF1D" w:rsidR="00094289" w:rsidRPr="00DA6B4F" w:rsidRDefault="00094289" w:rsidP="00BE5DAD">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Моніторинг та аналіз поведінки користувачів</w:t>
      </w:r>
      <w:r w:rsidR="00745184">
        <w:rPr>
          <w:rFonts w:ascii="Times New Roman" w:eastAsia="Calibri" w:hAnsi="Times New Roman"/>
          <w:sz w:val="28"/>
          <w:szCs w:val="28"/>
          <w:lang w:val="ru-RU"/>
        </w:rPr>
        <w:t xml:space="preserve"> для виявлення аномальної поведінки або відхилення</w:t>
      </w:r>
      <w:r w:rsidR="001054D9">
        <w:rPr>
          <w:rFonts w:ascii="Times New Roman" w:eastAsia="Calibri" w:hAnsi="Times New Roman"/>
          <w:sz w:val="28"/>
          <w:szCs w:val="28"/>
          <w:lang w:val="ru-RU"/>
        </w:rPr>
        <w:t xml:space="preserve"> в його діях</w:t>
      </w:r>
      <w:r w:rsidR="00304532">
        <w:rPr>
          <w:rFonts w:ascii="Times New Roman" w:eastAsia="Calibri" w:hAnsi="Times New Roman"/>
          <w:sz w:val="28"/>
          <w:szCs w:val="28"/>
          <w:lang w:val="ru-RU"/>
        </w:rPr>
        <w:t xml:space="preserve"> </w:t>
      </w:r>
      <w:r w:rsidR="00947C2B" w:rsidRPr="00947C2B">
        <w:rPr>
          <w:rFonts w:ascii="Times New Roman" w:eastAsia="Calibri" w:hAnsi="Times New Roman"/>
          <w:sz w:val="28"/>
          <w:szCs w:val="28"/>
          <w:lang w:val="ru-RU"/>
        </w:rPr>
        <w:t>[22]</w:t>
      </w:r>
      <w:r w:rsidR="00304532">
        <w:rPr>
          <w:rFonts w:ascii="Times New Roman" w:eastAsia="Calibri" w:hAnsi="Times New Roman"/>
          <w:sz w:val="28"/>
          <w:szCs w:val="28"/>
          <w:lang w:val="ru-RU"/>
        </w:rPr>
        <w:t>.</w:t>
      </w:r>
      <w:r w:rsidR="00BE5DAD">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 xml:space="preserve">Інтеграція з іншими системами </w:t>
      </w:r>
      <w:r w:rsidRPr="00DA6B4F">
        <w:rPr>
          <w:rFonts w:ascii="Times New Roman" w:eastAsia="Calibri" w:hAnsi="Times New Roman"/>
          <w:sz w:val="28"/>
          <w:szCs w:val="28"/>
          <w:lang w:val="ru-RU"/>
        </w:rPr>
        <w:lastRenderedPageBreak/>
        <w:t>безпеки та використання більш складних моделей поведінки.</w:t>
      </w:r>
    </w:p>
    <w:p w14:paraId="39673EE8" w14:textId="2522E5C7"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8</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Інтеграція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API</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інтерфейсу</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додатків</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та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програмування</w:t>
      </w:r>
      <w:r w:rsidRPr="00DA6B4F">
        <w:rPr>
          <w:rFonts w:ascii="Times New Roman" w:eastAsia="Calibri" w:hAnsi="Times New Roman"/>
          <w:b/>
          <w:bCs/>
          <w:sz w:val="28"/>
          <w:szCs w:val="28"/>
          <w:lang w:val="ru-RU"/>
        </w:rPr>
        <w:t>)</w:t>
      </w:r>
    </w:p>
    <w:p w14:paraId="122A290A" w14:textId="66B1EDAE" w:rsidR="00094289" w:rsidRPr="00DA6B4F" w:rsidRDefault="00094289" w:rsidP="00BE5DAD">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Використання </w:t>
      </w:r>
      <w:r w:rsidRPr="00094289">
        <w:rPr>
          <w:rFonts w:ascii="Times New Roman" w:eastAsia="Calibri" w:hAnsi="Times New Roman"/>
          <w:sz w:val="28"/>
          <w:szCs w:val="28"/>
        </w:rPr>
        <w:t>API</w:t>
      </w:r>
      <w:r w:rsidRPr="00DA6B4F">
        <w:rPr>
          <w:rFonts w:ascii="Times New Roman" w:eastAsia="Calibri" w:hAnsi="Times New Roman"/>
          <w:sz w:val="28"/>
          <w:szCs w:val="28"/>
          <w:lang w:val="ru-RU"/>
        </w:rPr>
        <w:t xml:space="preserve"> для інтеграції різних систем та інструментів безпеки, що дозволяє автоматизувати процеси та покращити обмін даними.</w:t>
      </w:r>
      <w:r w:rsidR="00BE5DAD">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 xml:space="preserve">Відкриті </w:t>
      </w:r>
      <w:r w:rsidRPr="00094289">
        <w:rPr>
          <w:rFonts w:ascii="Times New Roman" w:eastAsia="Calibri" w:hAnsi="Times New Roman"/>
          <w:sz w:val="28"/>
          <w:szCs w:val="28"/>
        </w:rPr>
        <w:t>API</w:t>
      </w:r>
      <w:r w:rsidRPr="00DA6B4F">
        <w:rPr>
          <w:rFonts w:ascii="Times New Roman" w:eastAsia="Calibri" w:hAnsi="Times New Roman"/>
          <w:sz w:val="28"/>
          <w:szCs w:val="28"/>
          <w:lang w:val="ru-RU"/>
        </w:rPr>
        <w:t xml:space="preserve"> та стандартизація протоколів спростили інтеграцію та взаємодію між системами.</w:t>
      </w:r>
    </w:p>
    <w:p w14:paraId="767518A1" w14:textId="3AF44E71"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9</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Обмін</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потоковою</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аналітикою</w:t>
      </w:r>
    </w:p>
    <w:p w14:paraId="74E8BAA8" w14:textId="374B42B1" w:rsidR="00281B53" w:rsidRPr="00B220F9" w:rsidRDefault="00094289" w:rsidP="00B220F9">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Обробка та аналіз даних про безпеку в реальному часі з різних джерел</w:t>
      </w:r>
      <w:r w:rsidR="00343713" w:rsidRPr="00343713">
        <w:rPr>
          <w:rFonts w:ascii="Times New Roman" w:eastAsia="Calibri" w:hAnsi="Times New Roman"/>
          <w:sz w:val="28"/>
          <w:szCs w:val="28"/>
          <w:lang w:val="ru-RU"/>
        </w:rPr>
        <w:t>(</w:t>
      </w:r>
      <w:r w:rsidR="00343713">
        <w:rPr>
          <w:rFonts w:ascii="Times New Roman" w:eastAsia="Calibri" w:hAnsi="Times New Roman"/>
          <w:sz w:val="28"/>
          <w:szCs w:val="28"/>
          <w:lang w:val="uk-UA"/>
        </w:rPr>
        <w:t>Приклад: різні системи захисту або різні типи кінцевих точок</w:t>
      </w:r>
      <w:r w:rsidR="00343713" w:rsidRPr="00343713">
        <w:rPr>
          <w:rFonts w:ascii="Times New Roman" w:eastAsia="Calibri" w:hAnsi="Times New Roman"/>
          <w:sz w:val="28"/>
          <w:szCs w:val="28"/>
          <w:lang w:val="ru-RU"/>
        </w:rPr>
        <w:t>)</w:t>
      </w:r>
      <w:r w:rsidRPr="00DA6B4F">
        <w:rPr>
          <w:rFonts w:ascii="Times New Roman" w:eastAsia="Calibri" w:hAnsi="Times New Roman"/>
          <w:sz w:val="28"/>
          <w:szCs w:val="28"/>
          <w:lang w:val="ru-RU"/>
        </w:rPr>
        <w:t xml:space="preserve"> для швидкого виявлення та реагування на загрози.</w:t>
      </w:r>
    </w:p>
    <w:p w14:paraId="07E7916A" w14:textId="3FF8C7A0" w:rsidR="00281B53" w:rsidRPr="00281B53" w:rsidRDefault="00281B53" w:rsidP="00281B53">
      <w:pPr>
        <w:widowControl w:val="0"/>
        <w:spacing w:after="0" w:line="360" w:lineRule="auto"/>
        <w:ind w:firstLine="709"/>
        <w:jc w:val="both"/>
        <w:rPr>
          <w:rFonts w:ascii="Times New Roman" w:eastAsia="Calibri" w:hAnsi="Times New Roman"/>
          <w:sz w:val="28"/>
          <w:szCs w:val="28"/>
          <w:lang w:val="uk-UA"/>
        </w:rPr>
      </w:pPr>
      <w:r w:rsidRPr="00DA6B4F">
        <w:rPr>
          <w:rFonts w:ascii="Times New Roman" w:eastAsia="Calibri" w:hAnsi="Times New Roman"/>
          <w:sz w:val="28"/>
          <w:szCs w:val="28"/>
          <w:lang w:val="ru-RU"/>
        </w:rPr>
        <w:t>Цей період характеризується значним стрибком у застосуванні ШІ в системах захисту. Машинне навчання стало ключовим інструментом для аналізу великих обсягів даних та виявлення складних і невідомих загроз. Використання глибокого навчання та нейронних мереж дозволило значно підвищити ефективність виявлення та зменшити кількість хибних спрацювань.</w:t>
      </w:r>
    </w:p>
    <w:p w14:paraId="59C24215" w14:textId="77777777" w:rsidR="00281B53" w:rsidRPr="00281B53" w:rsidRDefault="00281B53" w:rsidP="00281B53">
      <w:pPr>
        <w:pStyle w:val="a9"/>
        <w:widowControl w:val="0"/>
        <w:spacing w:after="0" w:line="360" w:lineRule="auto"/>
        <w:ind w:left="709"/>
        <w:jc w:val="both"/>
        <w:rPr>
          <w:rFonts w:ascii="Times New Roman" w:eastAsia="Calibri" w:hAnsi="Times New Roman"/>
          <w:b/>
          <w:bCs/>
          <w:sz w:val="28"/>
          <w:szCs w:val="28"/>
        </w:rPr>
      </w:pPr>
      <w:r w:rsidRPr="000516EE">
        <w:rPr>
          <w:rFonts w:ascii="Times New Roman" w:eastAsia="Calibri" w:hAnsi="Times New Roman"/>
          <w:bCs/>
          <w:i/>
          <w:sz w:val="28"/>
          <w:szCs w:val="28"/>
        </w:rPr>
        <w:t>Вплив</w:t>
      </w:r>
      <w:r w:rsidRPr="00281B53">
        <w:rPr>
          <w:rFonts w:ascii="Times New Roman" w:eastAsia="Calibri" w:hAnsi="Times New Roman"/>
          <w:b/>
          <w:bCs/>
          <w:sz w:val="28"/>
          <w:szCs w:val="28"/>
        </w:rPr>
        <w:t xml:space="preserve"> </w:t>
      </w:r>
      <w:r w:rsidRPr="000516EE">
        <w:rPr>
          <w:rFonts w:ascii="Times New Roman" w:eastAsia="Calibri" w:hAnsi="Times New Roman"/>
          <w:bCs/>
          <w:i/>
          <w:sz w:val="28"/>
          <w:szCs w:val="28"/>
        </w:rPr>
        <w:t>на</w:t>
      </w:r>
      <w:r w:rsidRPr="00281B53">
        <w:rPr>
          <w:rFonts w:ascii="Times New Roman" w:eastAsia="Calibri" w:hAnsi="Times New Roman"/>
          <w:b/>
          <w:bCs/>
          <w:sz w:val="28"/>
          <w:szCs w:val="28"/>
        </w:rPr>
        <w:t xml:space="preserve"> </w:t>
      </w:r>
      <w:r w:rsidRPr="000516EE">
        <w:rPr>
          <w:rFonts w:ascii="Times New Roman" w:eastAsia="Calibri" w:hAnsi="Times New Roman"/>
          <w:bCs/>
          <w:i/>
          <w:sz w:val="28"/>
          <w:szCs w:val="28"/>
        </w:rPr>
        <w:t>розвиток</w:t>
      </w:r>
      <w:r w:rsidRPr="00281B53">
        <w:rPr>
          <w:rFonts w:ascii="Times New Roman" w:eastAsia="Calibri" w:hAnsi="Times New Roman"/>
          <w:b/>
          <w:bCs/>
          <w:sz w:val="28"/>
          <w:szCs w:val="28"/>
        </w:rPr>
        <w:t xml:space="preserve"> </w:t>
      </w:r>
      <w:r w:rsidRPr="000516EE">
        <w:rPr>
          <w:rFonts w:ascii="Times New Roman" w:eastAsia="Calibri" w:hAnsi="Times New Roman"/>
          <w:bCs/>
          <w:i/>
          <w:sz w:val="28"/>
          <w:szCs w:val="28"/>
        </w:rPr>
        <w:t>ШІ</w:t>
      </w:r>
      <w:r w:rsidRPr="00281B53">
        <w:rPr>
          <w:rFonts w:ascii="Times New Roman" w:eastAsia="Calibri" w:hAnsi="Times New Roman"/>
          <w:b/>
          <w:bCs/>
          <w:sz w:val="28"/>
          <w:szCs w:val="28"/>
        </w:rPr>
        <w:t>:</w:t>
      </w:r>
    </w:p>
    <w:p w14:paraId="0C6E10C6" w14:textId="5C608651" w:rsidR="00281B53" w:rsidRPr="00281B53" w:rsidRDefault="00A54C4D" w:rsidP="00100077">
      <w:pPr>
        <w:pStyle w:val="a9"/>
        <w:widowControl w:val="0"/>
        <w:numPr>
          <w:ilvl w:val="0"/>
          <w:numId w:val="3"/>
        </w:numPr>
        <w:spacing w:after="0" w:line="360" w:lineRule="auto"/>
        <w:ind w:left="0" w:firstLine="709"/>
        <w:jc w:val="both"/>
        <w:rPr>
          <w:rFonts w:ascii="Times New Roman" w:eastAsia="Calibri" w:hAnsi="Times New Roman"/>
          <w:sz w:val="28"/>
          <w:szCs w:val="28"/>
        </w:rPr>
      </w:pPr>
      <w:r>
        <w:rPr>
          <w:rFonts w:ascii="Times New Roman" w:eastAsia="Calibri" w:hAnsi="Times New Roman"/>
          <w:sz w:val="28"/>
          <w:szCs w:val="28"/>
          <w:lang w:val="uk-UA"/>
        </w:rPr>
        <w:t>існуючі сучасні загрози в кіберпросторі</w:t>
      </w:r>
      <w:r w:rsidR="00281B53" w:rsidRPr="00281B53">
        <w:rPr>
          <w:rFonts w:ascii="Times New Roman" w:eastAsia="Calibri" w:hAnsi="Times New Roman"/>
          <w:sz w:val="28"/>
          <w:szCs w:val="28"/>
        </w:rPr>
        <w:t xml:space="preserve"> стимулювали покращення існуючих та розробку нових алгоритмів ШІ</w:t>
      </w:r>
      <w:r w:rsidR="00C43F53">
        <w:rPr>
          <w:rFonts w:ascii="Times New Roman" w:eastAsia="Calibri" w:hAnsi="Times New Roman"/>
          <w:sz w:val="28"/>
          <w:szCs w:val="28"/>
          <w:lang w:val="uk-UA"/>
        </w:rPr>
        <w:t>;</w:t>
      </w:r>
    </w:p>
    <w:p w14:paraId="75863A0B" w14:textId="30E70D7F" w:rsidR="00281B53" w:rsidRPr="00DA6B4F" w:rsidRDefault="00C43F53"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необхідність</w:t>
      </w:r>
      <w:r w:rsidR="00281B53" w:rsidRPr="00DA6B4F">
        <w:rPr>
          <w:rFonts w:ascii="Times New Roman" w:eastAsia="Calibri" w:hAnsi="Times New Roman"/>
          <w:sz w:val="28"/>
          <w:szCs w:val="28"/>
          <w:lang w:val="ru-RU"/>
        </w:rPr>
        <w:t xml:space="preserve"> в обробці великих обсягів даних призвела до розвитку апаратного забезпечення та хмарних технологій, що, в свою чергу, сприяло розвитку </w:t>
      </w:r>
      <w:r>
        <w:rPr>
          <w:rFonts w:ascii="Times New Roman" w:eastAsia="Calibri" w:hAnsi="Times New Roman"/>
          <w:sz w:val="28"/>
          <w:szCs w:val="28"/>
          <w:lang w:val="uk-UA"/>
        </w:rPr>
        <w:t>систем штучного інтелекту;</w:t>
      </w:r>
    </w:p>
    <w:p w14:paraId="7A0EA4B6" w14:textId="607D3E8D" w:rsidR="00281B53" w:rsidRPr="00B220F9" w:rsidRDefault="00956F85" w:rsidP="00B220F9">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успіх у</w:t>
      </w:r>
      <w:r w:rsidR="00281B53" w:rsidRPr="00DA6B4F">
        <w:rPr>
          <w:rFonts w:ascii="Times New Roman" w:eastAsia="Calibri" w:hAnsi="Times New Roman"/>
          <w:sz w:val="28"/>
          <w:szCs w:val="28"/>
          <w:lang w:val="ru-RU"/>
        </w:rPr>
        <w:t xml:space="preserve"> застосуванн</w:t>
      </w:r>
      <w:r>
        <w:rPr>
          <w:rFonts w:ascii="Times New Roman" w:eastAsia="Calibri" w:hAnsi="Times New Roman"/>
          <w:sz w:val="28"/>
          <w:szCs w:val="28"/>
          <w:lang w:val="uk-UA"/>
        </w:rPr>
        <w:t>і</w:t>
      </w:r>
      <w:r w:rsidR="00281B53" w:rsidRPr="00DA6B4F">
        <w:rPr>
          <w:rFonts w:ascii="Times New Roman" w:eastAsia="Calibri" w:hAnsi="Times New Roman"/>
          <w:sz w:val="28"/>
          <w:szCs w:val="28"/>
          <w:lang w:val="ru-RU"/>
        </w:rPr>
        <w:t xml:space="preserve"> ШІ в безпеці сприяло його впровадженню в інші сфери та підвищило довіру до технології.</w:t>
      </w:r>
      <w:r w:rsidR="00000910">
        <w:rPr>
          <w:rFonts w:ascii="Times New Roman" w:eastAsia="Calibri" w:hAnsi="Times New Roman"/>
          <w:sz w:val="28"/>
          <w:szCs w:val="28"/>
          <w:lang w:val="uk-UA"/>
        </w:rPr>
        <w:t xml:space="preserve"> І навпаки, впровадження в різні процеси сприяло</w:t>
      </w:r>
      <w:r w:rsidR="003413EF">
        <w:rPr>
          <w:rFonts w:ascii="Times New Roman" w:eastAsia="Calibri" w:hAnsi="Times New Roman"/>
          <w:sz w:val="28"/>
          <w:szCs w:val="28"/>
          <w:lang w:val="uk-UA"/>
        </w:rPr>
        <w:t xml:space="preserve"> продовження розвитку даної сфери в кібербезпеці.</w:t>
      </w:r>
    </w:p>
    <w:p w14:paraId="1B973B6F" w14:textId="462E1730" w:rsidR="00094289" w:rsidRPr="00F80A05" w:rsidRDefault="00BE5DAD" w:rsidP="00AD0B5E">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В</w:t>
      </w:r>
      <w:r w:rsidRPr="00F80A0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період</w:t>
      </w:r>
      <w:r w:rsidRPr="00F80A0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із</w:t>
      </w:r>
      <w:r w:rsidRPr="00F80A05">
        <w:rPr>
          <w:rFonts w:ascii="Times New Roman" w:eastAsia="Calibri" w:hAnsi="Times New Roman"/>
          <w:b/>
          <w:bCs/>
          <w:sz w:val="28"/>
          <w:szCs w:val="28"/>
          <w:lang w:val="uk-UA"/>
        </w:rPr>
        <w:t xml:space="preserve"> </w:t>
      </w:r>
      <w:r w:rsidR="00094289" w:rsidRPr="000516EE">
        <w:rPr>
          <w:rFonts w:ascii="Times New Roman" w:eastAsia="Calibri" w:hAnsi="Times New Roman"/>
          <w:bCs/>
          <w:i/>
          <w:sz w:val="28"/>
          <w:szCs w:val="28"/>
          <w:lang w:val="ru-RU"/>
        </w:rPr>
        <w:t>2021</w:t>
      </w:r>
      <w:r w:rsidR="00094289" w:rsidRPr="00DA6B4F">
        <w:rPr>
          <w:rFonts w:ascii="Times New Roman" w:eastAsia="Calibri" w:hAnsi="Times New Roman"/>
          <w:b/>
          <w:bCs/>
          <w:sz w:val="28"/>
          <w:szCs w:val="28"/>
          <w:lang w:val="ru-RU"/>
        </w:rPr>
        <w:t>-</w:t>
      </w:r>
      <w:r w:rsidR="00AD0B5E" w:rsidRPr="000516EE">
        <w:rPr>
          <w:rFonts w:ascii="Times New Roman" w:eastAsia="Calibri" w:hAnsi="Times New Roman"/>
          <w:bCs/>
          <w:i/>
          <w:sz w:val="28"/>
          <w:szCs w:val="28"/>
          <w:lang w:val="uk-UA"/>
        </w:rPr>
        <w:t>2024</w:t>
      </w:r>
      <w:r w:rsidRPr="00F80A0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рік</w:t>
      </w:r>
    </w:p>
    <w:p w14:paraId="13CFC914" w14:textId="59CF3178"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1</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Розширене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виявлення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та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реагування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XDR</w:t>
      </w:r>
      <w:r w:rsidRPr="00DA6B4F">
        <w:rPr>
          <w:rFonts w:ascii="Times New Roman" w:eastAsia="Calibri" w:hAnsi="Times New Roman"/>
          <w:b/>
          <w:bCs/>
          <w:sz w:val="28"/>
          <w:szCs w:val="28"/>
          <w:lang w:val="ru-RU"/>
        </w:rPr>
        <w:t>)</w:t>
      </w:r>
    </w:p>
    <w:p w14:paraId="0B969759" w14:textId="577FD763" w:rsidR="00094289" w:rsidRPr="00ED68EC" w:rsidRDefault="00094289" w:rsidP="00AD0B5E">
      <w:pPr>
        <w:widowControl w:val="0"/>
        <w:spacing w:after="0" w:line="360" w:lineRule="auto"/>
        <w:ind w:firstLine="709"/>
        <w:jc w:val="both"/>
        <w:rPr>
          <w:rFonts w:ascii="Times New Roman" w:eastAsia="Calibri" w:hAnsi="Times New Roman"/>
          <w:sz w:val="28"/>
          <w:szCs w:val="28"/>
        </w:rPr>
      </w:pPr>
      <w:r w:rsidRPr="00DA6B4F">
        <w:rPr>
          <w:rFonts w:ascii="Times New Roman" w:eastAsia="Calibri" w:hAnsi="Times New Roman"/>
          <w:sz w:val="28"/>
          <w:szCs w:val="28"/>
          <w:lang w:val="ru-RU"/>
        </w:rPr>
        <w:t>Об'єднує дані з різних джере</w:t>
      </w:r>
      <w:r w:rsidR="0004485D">
        <w:rPr>
          <w:rFonts w:ascii="Times New Roman" w:eastAsia="Calibri" w:hAnsi="Times New Roman"/>
          <w:sz w:val="28"/>
          <w:szCs w:val="28"/>
          <w:lang w:val="uk-UA"/>
        </w:rPr>
        <w:t xml:space="preserve">л: </w:t>
      </w:r>
      <w:r w:rsidRPr="00DA6B4F">
        <w:rPr>
          <w:rFonts w:ascii="Times New Roman" w:eastAsia="Calibri" w:hAnsi="Times New Roman"/>
          <w:sz w:val="28"/>
          <w:szCs w:val="28"/>
          <w:lang w:val="ru-RU"/>
        </w:rPr>
        <w:t>кінцевих точок, мереж, хмарних сервісів для цілісного виявлення та реагування на загрози</w:t>
      </w:r>
      <w:r w:rsidR="00304532">
        <w:rPr>
          <w:rFonts w:ascii="Times New Roman" w:eastAsia="Calibri" w:hAnsi="Times New Roman"/>
          <w:sz w:val="28"/>
          <w:szCs w:val="28"/>
          <w:lang w:val="ru-RU"/>
        </w:rPr>
        <w:t xml:space="preserve"> </w:t>
      </w:r>
      <w:r w:rsidR="00682DF6" w:rsidRPr="00682DF6">
        <w:rPr>
          <w:rFonts w:ascii="Times New Roman" w:eastAsia="Calibri" w:hAnsi="Times New Roman"/>
          <w:sz w:val="28"/>
          <w:szCs w:val="28"/>
          <w:lang w:val="ru-RU"/>
        </w:rPr>
        <w:t>[23]</w:t>
      </w:r>
      <w:r w:rsidR="00304532">
        <w:rPr>
          <w:rFonts w:ascii="Times New Roman" w:eastAsia="Calibri" w:hAnsi="Times New Roman"/>
          <w:sz w:val="28"/>
          <w:szCs w:val="28"/>
          <w:lang w:val="ru-RU"/>
        </w:rPr>
        <w:t>.</w:t>
      </w:r>
      <w:r w:rsidR="00AD0B5E">
        <w:rPr>
          <w:rFonts w:ascii="Times New Roman" w:eastAsia="Calibri" w:hAnsi="Times New Roman"/>
          <w:sz w:val="28"/>
          <w:szCs w:val="28"/>
          <w:lang w:val="uk-UA"/>
        </w:rPr>
        <w:t xml:space="preserve"> </w:t>
      </w:r>
      <w:r w:rsidRPr="00682DF6">
        <w:rPr>
          <w:rFonts w:ascii="Times New Roman" w:eastAsia="Calibri" w:hAnsi="Times New Roman"/>
          <w:sz w:val="28"/>
          <w:szCs w:val="28"/>
          <w:lang w:val="ru-RU"/>
        </w:rPr>
        <w:t>Інтеграція</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з</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SIEM</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Security</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Information</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and</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Event</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Management</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та</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SOAR</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Security</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Orchestration</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Automation</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and</w:t>
      </w:r>
      <w:r w:rsidRPr="00ED68EC">
        <w:rPr>
          <w:rFonts w:ascii="Times New Roman" w:eastAsia="Calibri" w:hAnsi="Times New Roman"/>
          <w:sz w:val="28"/>
          <w:szCs w:val="28"/>
        </w:rPr>
        <w:t xml:space="preserve"> </w:t>
      </w:r>
      <w:r w:rsidRPr="00094289">
        <w:rPr>
          <w:rFonts w:ascii="Times New Roman" w:eastAsia="Calibri" w:hAnsi="Times New Roman"/>
          <w:sz w:val="28"/>
          <w:szCs w:val="28"/>
        </w:rPr>
        <w:t>Response</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системами</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для</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автоматизації</w:t>
      </w:r>
      <w:r w:rsidRPr="00ED68EC">
        <w:rPr>
          <w:rFonts w:ascii="Times New Roman" w:eastAsia="Calibri" w:hAnsi="Times New Roman"/>
          <w:sz w:val="28"/>
          <w:szCs w:val="28"/>
        </w:rPr>
        <w:t xml:space="preserve"> </w:t>
      </w:r>
      <w:r w:rsidRPr="00682DF6">
        <w:rPr>
          <w:rFonts w:ascii="Times New Roman" w:eastAsia="Calibri" w:hAnsi="Times New Roman"/>
          <w:sz w:val="28"/>
          <w:szCs w:val="28"/>
          <w:lang w:val="ru-RU"/>
        </w:rPr>
        <w:t>процесів</w:t>
      </w:r>
      <w:r w:rsidRPr="00ED68EC">
        <w:rPr>
          <w:rFonts w:ascii="Times New Roman" w:eastAsia="Calibri" w:hAnsi="Times New Roman"/>
          <w:sz w:val="28"/>
          <w:szCs w:val="28"/>
        </w:rPr>
        <w:t>.</w:t>
      </w:r>
    </w:p>
    <w:p w14:paraId="2B38DEBD" w14:textId="339FF13F" w:rsidR="00094289" w:rsidRPr="00AD0B5E" w:rsidRDefault="00094289" w:rsidP="00094289">
      <w:pPr>
        <w:widowControl w:val="0"/>
        <w:spacing w:after="0" w:line="360" w:lineRule="auto"/>
        <w:ind w:firstLine="709"/>
        <w:jc w:val="both"/>
        <w:rPr>
          <w:rFonts w:ascii="Times New Roman" w:eastAsia="Calibri" w:hAnsi="Times New Roman"/>
          <w:b/>
          <w:bCs/>
          <w:sz w:val="28"/>
          <w:szCs w:val="28"/>
        </w:rPr>
      </w:pPr>
      <w:r w:rsidRPr="000516EE">
        <w:rPr>
          <w:rFonts w:ascii="Times New Roman" w:eastAsia="Calibri" w:hAnsi="Times New Roman"/>
          <w:bCs/>
          <w:i/>
          <w:sz w:val="28"/>
          <w:szCs w:val="28"/>
        </w:rPr>
        <w:t>2</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Архітектура</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нульової</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довіри</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Zero</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Trust</w:t>
      </w:r>
      <w:r w:rsidRPr="00AD0B5E">
        <w:rPr>
          <w:rFonts w:ascii="Times New Roman" w:eastAsia="Calibri" w:hAnsi="Times New Roman"/>
          <w:b/>
          <w:bCs/>
          <w:sz w:val="28"/>
          <w:szCs w:val="28"/>
        </w:rPr>
        <w:t xml:space="preserve"> </w:t>
      </w:r>
      <w:r w:rsidRPr="000516EE">
        <w:rPr>
          <w:rFonts w:ascii="Times New Roman" w:eastAsia="Calibri" w:hAnsi="Times New Roman"/>
          <w:bCs/>
          <w:i/>
          <w:sz w:val="28"/>
          <w:szCs w:val="28"/>
        </w:rPr>
        <w:t>Architecture</w:t>
      </w:r>
      <w:r w:rsidRPr="00AD0B5E">
        <w:rPr>
          <w:rFonts w:ascii="Times New Roman" w:eastAsia="Calibri" w:hAnsi="Times New Roman"/>
          <w:b/>
          <w:bCs/>
          <w:sz w:val="28"/>
          <w:szCs w:val="28"/>
        </w:rPr>
        <w:t>)</w:t>
      </w:r>
    </w:p>
    <w:p w14:paraId="1E523FCF" w14:textId="133C0EFE" w:rsidR="00094289" w:rsidRPr="00304532" w:rsidRDefault="00094289" w:rsidP="00AD0B5E">
      <w:pPr>
        <w:widowControl w:val="0"/>
        <w:spacing w:after="0" w:line="360" w:lineRule="auto"/>
        <w:ind w:firstLine="709"/>
        <w:jc w:val="both"/>
        <w:rPr>
          <w:rFonts w:ascii="Times New Roman" w:eastAsia="Calibri" w:hAnsi="Times New Roman"/>
          <w:sz w:val="28"/>
          <w:szCs w:val="28"/>
          <w:lang w:val="uk-UA"/>
        </w:rPr>
      </w:pPr>
      <w:r w:rsidRPr="00094289">
        <w:rPr>
          <w:rFonts w:ascii="Times New Roman" w:eastAsia="Calibri" w:hAnsi="Times New Roman"/>
          <w:sz w:val="28"/>
          <w:szCs w:val="28"/>
        </w:rPr>
        <w:t xml:space="preserve">Принцип ніколи не довіряй, завжди перевіряй передбачає постійну </w:t>
      </w:r>
      <w:r w:rsidRPr="00094289">
        <w:rPr>
          <w:rFonts w:ascii="Times New Roman" w:eastAsia="Calibri" w:hAnsi="Times New Roman"/>
          <w:sz w:val="28"/>
          <w:szCs w:val="28"/>
        </w:rPr>
        <w:lastRenderedPageBreak/>
        <w:t>верифікацію всіх користувачів та пристроїв незалежно від їхнього місцезнаходження.</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Впровадження мікросегментації мережі, багатофакторної автентифікації та динамічного контролю доступу</w:t>
      </w:r>
      <w:r w:rsidR="00304532">
        <w:rPr>
          <w:rFonts w:ascii="Times New Roman" w:eastAsia="Calibri" w:hAnsi="Times New Roman"/>
          <w:sz w:val="28"/>
          <w:szCs w:val="28"/>
          <w:lang w:val="uk-UA"/>
        </w:rPr>
        <w:t xml:space="preserve"> </w:t>
      </w:r>
      <w:r w:rsidR="00D71DE5" w:rsidRPr="00ED68EC">
        <w:rPr>
          <w:rFonts w:ascii="Times New Roman" w:eastAsia="Calibri" w:hAnsi="Times New Roman"/>
          <w:sz w:val="28"/>
          <w:szCs w:val="28"/>
          <w:lang w:val="uk-UA"/>
        </w:rPr>
        <w:t>[</w:t>
      </w:r>
      <w:r w:rsidR="000F1EFA" w:rsidRPr="00ED68EC">
        <w:rPr>
          <w:rFonts w:ascii="Times New Roman" w:eastAsia="Calibri" w:hAnsi="Times New Roman"/>
          <w:sz w:val="28"/>
          <w:szCs w:val="28"/>
          <w:lang w:val="uk-UA"/>
        </w:rPr>
        <w:t>24</w:t>
      </w:r>
      <w:r w:rsidR="00D71DE5" w:rsidRPr="00ED68EC">
        <w:rPr>
          <w:rFonts w:ascii="Times New Roman" w:eastAsia="Calibri" w:hAnsi="Times New Roman"/>
          <w:sz w:val="28"/>
          <w:szCs w:val="28"/>
          <w:lang w:val="uk-UA"/>
        </w:rPr>
        <w:t>]</w:t>
      </w:r>
      <w:r w:rsidR="00304532">
        <w:rPr>
          <w:rFonts w:ascii="Times New Roman" w:eastAsia="Calibri" w:hAnsi="Times New Roman"/>
          <w:sz w:val="28"/>
          <w:szCs w:val="28"/>
          <w:lang w:val="uk-UA"/>
        </w:rPr>
        <w:t>.</w:t>
      </w:r>
    </w:p>
    <w:p w14:paraId="5466A138" w14:textId="70EB5158"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3</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Виявлення</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загроз</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на</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основі</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штучного</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інтелекту</w:t>
      </w:r>
    </w:p>
    <w:p w14:paraId="3F5A51A1" w14:textId="7371A3E1" w:rsidR="00094289" w:rsidRPr="00DA6B4F" w:rsidRDefault="00094289" w:rsidP="00AD0B5E">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Використовує передові методи ШІ, такі як глибоке навчання та нейронні мережі, для прогнозування та виявлення нових загроз.</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Постійне навчання моделей на актуальних даних про загрози, включаючи інформацію з відкритих джерел та темного вебу.</w:t>
      </w:r>
    </w:p>
    <w:p w14:paraId="06FA5E6A" w14:textId="5DE5AD3C"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4</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Захист</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основі</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аналізу</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загроз</w:t>
      </w:r>
    </w:p>
    <w:p w14:paraId="7211595D" w14:textId="69A8E400" w:rsidR="00094289" w:rsidRPr="00DA6B4F" w:rsidRDefault="00094289" w:rsidP="00AD0B5E">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Використовує інформацію про актуальні загрози для адаптації систем безпеки та налаштування захисту.</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Інтеграція з автоматизованими системами реагування та оновлення захисту в реальному часі.</w:t>
      </w:r>
    </w:p>
    <w:p w14:paraId="1E9E33E8" w14:textId="498EE868"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5</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Поведінкова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біометрія</w:t>
      </w:r>
    </w:p>
    <w:p w14:paraId="3F78EC65" w14:textId="02722188" w:rsidR="00094289" w:rsidRPr="00DA6B4F" w:rsidRDefault="00094289" w:rsidP="00AD0B5E">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Аналізує унікальні поведінкові характеристики користувачів, такі як ритм набору тексту, рухи миші, для автентифікації та виявлення аномалій.</w:t>
      </w:r>
      <w:r w:rsidR="00924BF0" w:rsidRPr="00924BF0">
        <w:rPr>
          <w:rFonts w:ascii="Times New Roman" w:eastAsia="Calibri" w:hAnsi="Times New Roman"/>
          <w:sz w:val="28"/>
          <w:szCs w:val="28"/>
          <w:lang w:val="ru-RU"/>
        </w:rPr>
        <w:t xml:space="preserve"> </w:t>
      </w:r>
      <w:r w:rsidR="00924BF0">
        <w:rPr>
          <w:rFonts w:ascii="Times New Roman" w:eastAsia="Calibri" w:hAnsi="Times New Roman"/>
          <w:sz w:val="28"/>
          <w:szCs w:val="28"/>
          <w:lang w:val="uk-UA"/>
        </w:rPr>
        <w:t>Покращена технологія поведінкового аналізу користувача</w:t>
      </w:r>
      <w:r w:rsidR="005038B3">
        <w:rPr>
          <w:rFonts w:ascii="Times New Roman" w:eastAsia="Calibri" w:hAnsi="Times New Roman"/>
          <w:sz w:val="28"/>
          <w:szCs w:val="28"/>
          <w:lang w:val="uk-UA"/>
        </w:rPr>
        <w:t xml:space="preserve"> на персональних, специфічних шаблонах його дій.</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Покращення точності та надійності за рахунок більш складних моделей та алгоритмів.</w:t>
      </w:r>
    </w:p>
    <w:p w14:paraId="1D11BFCD" w14:textId="6184B359"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6</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Хмарні</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рішення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EDR</w:t>
      </w:r>
    </w:p>
    <w:p w14:paraId="14FC4886" w14:textId="1A8990EF" w:rsidR="00094289" w:rsidRPr="00DA6B4F" w:rsidRDefault="00094289" w:rsidP="00AD0B5E">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Розширення функціональності </w:t>
      </w:r>
      <w:r w:rsidRPr="00094289">
        <w:rPr>
          <w:rFonts w:ascii="Times New Roman" w:eastAsia="Calibri" w:hAnsi="Times New Roman"/>
          <w:sz w:val="28"/>
          <w:szCs w:val="28"/>
        </w:rPr>
        <w:t>EDR</w:t>
      </w:r>
      <w:r w:rsidRPr="00DA6B4F">
        <w:rPr>
          <w:rFonts w:ascii="Times New Roman" w:eastAsia="Calibri" w:hAnsi="Times New Roman"/>
          <w:sz w:val="28"/>
          <w:szCs w:val="28"/>
          <w:lang w:val="ru-RU"/>
        </w:rPr>
        <w:t xml:space="preserve"> для хмарних середовищ та віддалених робочих місць, враховуючи зміни в робочих моделях (віддалена робота).</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Підвищення масштабованості та доступності, інтеграція з хмарними сервісами та платформами.</w:t>
      </w:r>
    </w:p>
    <w:p w14:paraId="2D7704D6" w14:textId="7BE864EF" w:rsidR="00094289" w:rsidRPr="00DA6B4F"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7</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Автоматизоване</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реагування</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на</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інциденти</w:t>
      </w:r>
    </w:p>
    <w:p w14:paraId="1776A933" w14:textId="2220171E" w:rsidR="00094289" w:rsidRPr="00DA6B4F" w:rsidRDefault="00094289" w:rsidP="00AD0B5E">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Систем</w:t>
      </w:r>
      <w:r w:rsidR="00270B5E">
        <w:rPr>
          <w:rFonts w:ascii="Times New Roman" w:eastAsia="Calibri" w:hAnsi="Times New Roman"/>
          <w:sz w:val="28"/>
          <w:szCs w:val="28"/>
          <w:lang w:val="ru-RU"/>
        </w:rPr>
        <w:t>а</w:t>
      </w:r>
      <w:r w:rsidRPr="00DA6B4F">
        <w:rPr>
          <w:rFonts w:ascii="Times New Roman" w:eastAsia="Calibri" w:hAnsi="Times New Roman"/>
          <w:sz w:val="28"/>
          <w:szCs w:val="28"/>
          <w:lang w:val="ru-RU"/>
        </w:rPr>
        <w:t xml:space="preserve"> </w:t>
      </w:r>
      <w:r w:rsidR="00ED2C93">
        <w:rPr>
          <w:rFonts w:ascii="Times New Roman" w:eastAsia="Calibri" w:hAnsi="Times New Roman"/>
          <w:sz w:val="28"/>
          <w:szCs w:val="28"/>
          <w:lang w:val="ru-RU"/>
        </w:rPr>
        <w:t xml:space="preserve">автоматично, </w:t>
      </w:r>
      <w:r w:rsidR="003F1F37">
        <w:rPr>
          <w:rFonts w:ascii="Times New Roman" w:eastAsia="Calibri" w:hAnsi="Times New Roman"/>
          <w:sz w:val="28"/>
          <w:szCs w:val="28"/>
          <w:lang w:val="ru-RU"/>
        </w:rPr>
        <w:t>швидко та точно реагує на загрозу до того, як вона стане порушенням</w:t>
      </w:r>
      <w:r w:rsidRPr="00DA6B4F">
        <w:rPr>
          <w:rFonts w:ascii="Times New Roman" w:eastAsia="Calibri" w:hAnsi="Times New Roman"/>
          <w:sz w:val="28"/>
          <w:szCs w:val="28"/>
          <w:lang w:val="ru-RU"/>
        </w:rPr>
        <w:t>, зменшуючи час реагування та мінімізуючи людський фактор</w:t>
      </w:r>
      <w:r w:rsidR="00304532">
        <w:rPr>
          <w:rFonts w:ascii="Times New Roman" w:eastAsia="Calibri" w:hAnsi="Times New Roman"/>
          <w:sz w:val="28"/>
          <w:szCs w:val="28"/>
          <w:lang w:val="ru-RU"/>
        </w:rPr>
        <w:t xml:space="preserve"> </w:t>
      </w:r>
      <w:r w:rsidR="00ED2C93" w:rsidRPr="00ED2C93">
        <w:rPr>
          <w:rFonts w:ascii="Times New Roman" w:eastAsia="Calibri" w:hAnsi="Times New Roman"/>
          <w:sz w:val="28"/>
          <w:szCs w:val="28"/>
          <w:lang w:val="ru-RU"/>
        </w:rPr>
        <w:t>[</w:t>
      </w:r>
      <w:r w:rsidR="00EC5A23" w:rsidRPr="00EC5A23">
        <w:rPr>
          <w:rFonts w:ascii="Times New Roman" w:eastAsia="Calibri" w:hAnsi="Times New Roman"/>
          <w:sz w:val="28"/>
          <w:szCs w:val="28"/>
          <w:lang w:val="ru-RU"/>
        </w:rPr>
        <w:t>25</w:t>
      </w:r>
      <w:r w:rsidR="00ED2C93" w:rsidRPr="00ED2C93">
        <w:rPr>
          <w:rFonts w:ascii="Times New Roman" w:eastAsia="Calibri" w:hAnsi="Times New Roman"/>
          <w:sz w:val="28"/>
          <w:szCs w:val="28"/>
          <w:lang w:val="ru-RU"/>
        </w:rPr>
        <w:t>]</w:t>
      </w:r>
      <w:r w:rsidR="00304532">
        <w:rPr>
          <w:rFonts w:ascii="Times New Roman" w:eastAsia="Calibri" w:hAnsi="Times New Roman"/>
          <w:sz w:val="28"/>
          <w:szCs w:val="28"/>
          <w:lang w:val="ru-RU"/>
        </w:rPr>
        <w:t>.</w:t>
      </w:r>
      <w:r w:rsidR="00EC5A23" w:rsidRPr="00EC5A23">
        <w:rPr>
          <w:rFonts w:ascii="Times New Roman" w:eastAsia="Calibri" w:hAnsi="Times New Roman"/>
          <w:sz w:val="28"/>
          <w:szCs w:val="28"/>
          <w:lang w:val="ru-RU"/>
        </w:rPr>
        <w:t xml:space="preserve"> </w:t>
      </w:r>
      <w:r w:rsidRPr="00DA6B4F">
        <w:rPr>
          <w:rFonts w:ascii="Times New Roman" w:eastAsia="Calibri" w:hAnsi="Times New Roman"/>
          <w:sz w:val="28"/>
          <w:szCs w:val="28"/>
          <w:lang w:val="ru-RU"/>
        </w:rPr>
        <w:t xml:space="preserve">Впровадження </w:t>
      </w:r>
      <w:r w:rsidRPr="00094289">
        <w:rPr>
          <w:rFonts w:ascii="Times New Roman" w:eastAsia="Calibri" w:hAnsi="Times New Roman"/>
          <w:sz w:val="28"/>
          <w:szCs w:val="28"/>
        </w:rPr>
        <w:t>SOAR</w:t>
      </w:r>
      <w:r w:rsidRPr="00DA6B4F">
        <w:rPr>
          <w:rFonts w:ascii="Times New Roman" w:eastAsia="Calibri" w:hAnsi="Times New Roman"/>
          <w:sz w:val="28"/>
          <w:szCs w:val="28"/>
          <w:lang w:val="ru-RU"/>
        </w:rPr>
        <w:t xml:space="preserve"> платформ</w:t>
      </w:r>
      <w:r w:rsidR="006F1CCE">
        <w:rPr>
          <w:rFonts w:ascii="Times New Roman" w:eastAsia="Calibri" w:hAnsi="Times New Roman"/>
          <w:sz w:val="28"/>
          <w:szCs w:val="28"/>
          <w:lang w:val="ru-RU"/>
        </w:rPr>
        <w:t xml:space="preserve"> зможе покращити ефективність</w:t>
      </w:r>
      <w:r w:rsidRPr="00DA6B4F">
        <w:rPr>
          <w:rFonts w:ascii="Times New Roman" w:eastAsia="Calibri" w:hAnsi="Times New Roman"/>
          <w:sz w:val="28"/>
          <w:szCs w:val="28"/>
          <w:lang w:val="ru-RU"/>
        </w:rPr>
        <w:t xml:space="preserve"> для комплексної автоматизації та оркестрації процесів безпеки.</w:t>
      </w:r>
    </w:p>
    <w:p w14:paraId="3E45CC37" w14:textId="698E0222" w:rsidR="00094289" w:rsidRPr="00CA35D7" w:rsidRDefault="00094289" w:rsidP="00094289">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8</w:t>
      </w:r>
      <w:r w:rsidRPr="00CA35D7">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Інтеграція</w:t>
      </w:r>
      <w:r w:rsidRPr="00CA35D7">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екосистем</w:t>
      </w:r>
    </w:p>
    <w:p w14:paraId="013F8EC5" w14:textId="430BF7B4" w:rsidR="00FD7F94" w:rsidRPr="00B220F9" w:rsidRDefault="00094289" w:rsidP="00B220F9">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Об'єднання різних систем безпеки та інструментів в єдину екосистему для покращення видимості та ефективності.</w:t>
      </w:r>
      <w:r w:rsidR="00AD0B5E">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 xml:space="preserve">Відкриті стандарти, </w:t>
      </w:r>
      <w:r w:rsidRPr="00094289">
        <w:rPr>
          <w:rFonts w:ascii="Times New Roman" w:eastAsia="Calibri" w:hAnsi="Times New Roman"/>
          <w:sz w:val="28"/>
          <w:szCs w:val="28"/>
        </w:rPr>
        <w:t>API</w:t>
      </w:r>
      <w:r w:rsidRPr="00DA6B4F">
        <w:rPr>
          <w:rFonts w:ascii="Times New Roman" w:eastAsia="Calibri" w:hAnsi="Times New Roman"/>
          <w:sz w:val="28"/>
          <w:szCs w:val="28"/>
          <w:lang w:val="ru-RU"/>
        </w:rPr>
        <w:t xml:space="preserve"> та спільні </w:t>
      </w:r>
      <w:r w:rsidRPr="00DA6B4F">
        <w:rPr>
          <w:rFonts w:ascii="Times New Roman" w:eastAsia="Calibri" w:hAnsi="Times New Roman"/>
          <w:sz w:val="28"/>
          <w:szCs w:val="28"/>
          <w:lang w:val="ru-RU"/>
        </w:rPr>
        <w:lastRenderedPageBreak/>
        <w:t>платформи дозволили різним продуктам взаємодіяти та обмінюватися даними.</w:t>
      </w:r>
    </w:p>
    <w:p w14:paraId="7E54BAF5" w14:textId="77777777" w:rsidR="00FD7F94" w:rsidRPr="00DA6B4F" w:rsidRDefault="00FD7F94" w:rsidP="00FD7F94">
      <w:pPr>
        <w:widowControl w:val="0"/>
        <w:spacing w:after="0" w:line="360" w:lineRule="auto"/>
        <w:ind w:firstLine="709"/>
        <w:jc w:val="both"/>
        <w:rPr>
          <w:rFonts w:ascii="Times New Roman" w:eastAsia="Calibri" w:hAnsi="Times New Roman"/>
          <w:sz w:val="28"/>
          <w:szCs w:val="28"/>
          <w:lang w:val="ru-RU"/>
        </w:rPr>
      </w:pPr>
      <w:r w:rsidRPr="00DA6B4F">
        <w:rPr>
          <w:rFonts w:ascii="Times New Roman" w:eastAsia="Calibri" w:hAnsi="Times New Roman"/>
          <w:sz w:val="28"/>
          <w:szCs w:val="28"/>
          <w:lang w:val="ru-RU"/>
        </w:rPr>
        <w:t xml:space="preserve">У цей період ШІ став центральним елементом у розробці передових систем захисту, таких як </w:t>
      </w:r>
      <w:r w:rsidRPr="00FD7F94">
        <w:rPr>
          <w:rFonts w:ascii="Times New Roman" w:eastAsia="Calibri" w:hAnsi="Times New Roman"/>
          <w:sz w:val="28"/>
          <w:szCs w:val="28"/>
        </w:rPr>
        <w:t>XDR</w:t>
      </w:r>
      <w:r w:rsidRPr="00DA6B4F">
        <w:rPr>
          <w:rFonts w:ascii="Times New Roman" w:eastAsia="Calibri" w:hAnsi="Times New Roman"/>
          <w:sz w:val="28"/>
          <w:szCs w:val="28"/>
          <w:lang w:val="ru-RU"/>
        </w:rPr>
        <w:t xml:space="preserve"> та архітектура нульової довіри. Складність та швидкість сучасних кібератак вимагали від систем безпеки можливості прогнозувати загрози та реагувати на них в реальному часі. ШІ та машинне навчання стали критичними для аналізу великих обсягів даних, автоматизації реагування та прийняття рішень.</w:t>
      </w:r>
    </w:p>
    <w:p w14:paraId="13954D55" w14:textId="77777777" w:rsidR="00FD7F94" w:rsidRPr="00FD7F94" w:rsidRDefault="00FD7F94" w:rsidP="00FD7F94">
      <w:pPr>
        <w:widowControl w:val="0"/>
        <w:spacing w:after="0" w:line="360" w:lineRule="auto"/>
        <w:ind w:firstLine="709"/>
        <w:jc w:val="both"/>
        <w:rPr>
          <w:rFonts w:ascii="Times New Roman" w:eastAsia="Calibri" w:hAnsi="Times New Roman"/>
          <w:b/>
          <w:bCs/>
          <w:sz w:val="28"/>
          <w:szCs w:val="28"/>
        </w:rPr>
      </w:pPr>
      <w:r w:rsidRPr="000516EE">
        <w:rPr>
          <w:rFonts w:ascii="Times New Roman" w:eastAsia="Calibri" w:hAnsi="Times New Roman"/>
          <w:bCs/>
          <w:i/>
          <w:sz w:val="28"/>
          <w:szCs w:val="28"/>
        </w:rPr>
        <w:t>Вплив</w:t>
      </w:r>
      <w:r w:rsidRPr="00FD7F94">
        <w:rPr>
          <w:rFonts w:ascii="Times New Roman" w:eastAsia="Calibri" w:hAnsi="Times New Roman"/>
          <w:b/>
          <w:bCs/>
          <w:sz w:val="28"/>
          <w:szCs w:val="28"/>
        </w:rPr>
        <w:t xml:space="preserve"> </w:t>
      </w:r>
      <w:r w:rsidRPr="000516EE">
        <w:rPr>
          <w:rFonts w:ascii="Times New Roman" w:eastAsia="Calibri" w:hAnsi="Times New Roman"/>
          <w:bCs/>
          <w:i/>
          <w:sz w:val="28"/>
          <w:szCs w:val="28"/>
        </w:rPr>
        <w:t>на</w:t>
      </w:r>
      <w:r w:rsidRPr="00FD7F94">
        <w:rPr>
          <w:rFonts w:ascii="Times New Roman" w:eastAsia="Calibri" w:hAnsi="Times New Roman"/>
          <w:b/>
          <w:bCs/>
          <w:sz w:val="28"/>
          <w:szCs w:val="28"/>
        </w:rPr>
        <w:t xml:space="preserve"> </w:t>
      </w:r>
      <w:r w:rsidRPr="000516EE">
        <w:rPr>
          <w:rFonts w:ascii="Times New Roman" w:eastAsia="Calibri" w:hAnsi="Times New Roman"/>
          <w:bCs/>
          <w:i/>
          <w:sz w:val="28"/>
          <w:szCs w:val="28"/>
        </w:rPr>
        <w:t>розвиток</w:t>
      </w:r>
      <w:r w:rsidRPr="00FD7F94">
        <w:rPr>
          <w:rFonts w:ascii="Times New Roman" w:eastAsia="Calibri" w:hAnsi="Times New Roman"/>
          <w:b/>
          <w:bCs/>
          <w:sz w:val="28"/>
          <w:szCs w:val="28"/>
        </w:rPr>
        <w:t xml:space="preserve"> </w:t>
      </w:r>
      <w:r w:rsidRPr="000516EE">
        <w:rPr>
          <w:rFonts w:ascii="Times New Roman" w:eastAsia="Calibri" w:hAnsi="Times New Roman"/>
          <w:bCs/>
          <w:i/>
          <w:sz w:val="28"/>
          <w:szCs w:val="28"/>
        </w:rPr>
        <w:t>ШІ</w:t>
      </w:r>
      <w:r w:rsidRPr="00FD7F94">
        <w:rPr>
          <w:rFonts w:ascii="Times New Roman" w:eastAsia="Calibri" w:hAnsi="Times New Roman"/>
          <w:b/>
          <w:bCs/>
          <w:sz w:val="28"/>
          <w:szCs w:val="28"/>
        </w:rPr>
        <w:t>:</w:t>
      </w:r>
    </w:p>
    <w:p w14:paraId="61C46C5A" w14:textId="3AE2F728" w:rsidR="00FD7F94" w:rsidRPr="00DA6B4F" w:rsidRDefault="00387918"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виклики</w:t>
      </w:r>
      <w:r w:rsidR="00FD7F94" w:rsidRPr="00DA6B4F">
        <w:rPr>
          <w:rFonts w:ascii="Times New Roman" w:eastAsia="Calibri" w:hAnsi="Times New Roman"/>
          <w:sz w:val="28"/>
          <w:szCs w:val="28"/>
          <w:lang w:val="ru-RU"/>
        </w:rPr>
        <w:t xml:space="preserve"> сучасних загроз стимулювали розвиток більш точних та швидких моделей ШІ</w:t>
      </w:r>
      <w:r>
        <w:rPr>
          <w:rFonts w:ascii="Times New Roman" w:eastAsia="Calibri" w:hAnsi="Times New Roman"/>
          <w:sz w:val="28"/>
          <w:szCs w:val="28"/>
          <w:lang w:val="uk-UA"/>
        </w:rPr>
        <w:t>;</w:t>
      </w:r>
    </w:p>
    <w:p w14:paraId="477D948F" w14:textId="508D0C76" w:rsidR="00FD7F94" w:rsidRPr="00DA6B4F" w:rsidRDefault="00387918"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 xml:space="preserve">автоматизація в системах реагування посприяло </w:t>
      </w:r>
      <w:r w:rsidR="00FD7F94" w:rsidRPr="00DA6B4F">
        <w:rPr>
          <w:rFonts w:ascii="Times New Roman" w:eastAsia="Calibri" w:hAnsi="Times New Roman"/>
          <w:sz w:val="28"/>
          <w:szCs w:val="28"/>
          <w:lang w:val="ru-RU"/>
        </w:rPr>
        <w:t>розвитку ШІ, здатного приймати рішення без втручання людини.</w:t>
      </w:r>
    </w:p>
    <w:p w14:paraId="37B8FFF3" w14:textId="4FE73D28" w:rsidR="00FD7F94" w:rsidRPr="00DA6B4F" w:rsidRDefault="00073971"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р</w:t>
      </w:r>
      <w:r w:rsidR="00FD7F94" w:rsidRPr="00DA6B4F">
        <w:rPr>
          <w:rFonts w:ascii="Times New Roman" w:eastAsia="Calibri" w:hAnsi="Times New Roman"/>
          <w:sz w:val="28"/>
          <w:szCs w:val="28"/>
          <w:lang w:val="ru-RU"/>
        </w:rPr>
        <w:t xml:space="preserve">озвиток хмарних технологій та розподілених обчислень дозволив масштабувати </w:t>
      </w:r>
      <w:r>
        <w:rPr>
          <w:rFonts w:ascii="Times New Roman" w:eastAsia="Calibri" w:hAnsi="Times New Roman"/>
          <w:sz w:val="28"/>
          <w:szCs w:val="28"/>
          <w:lang w:val="uk-UA"/>
        </w:rPr>
        <w:t xml:space="preserve">напрями </w:t>
      </w:r>
      <w:r w:rsidR="00FD7F94" w:rsidRPr="00DA6B4F">
        <w:rPr>
          <w:rFonts w:ascii="Times New Roman" w:eastAsia="Calibri" w:hAnsi="Times New Roman"/>
          <w:sz w:val="28"/>
          <w:szCs w:val="28"/>
          <w:lang w:val="ru-RU"/>
        </w:rPr>
        <w:t>застосування ШІ та підвищити його ефективність.</w:t>
      </w:r>
    </w:p>
    <w:p w14:paraId="4F3FEA7D" w14:textId="47E80808" w:rsidR="00FD7F94" w:rsidRPr="00DA6B4F" w:rsidRDefault="009738CE" w:rsidP="00100077">
      <w:pPr>
        <w:pStyle w:val="a9"/>
        <w:widowControl w:val="0"/>
        <w:numPr>
          <w:ilvl w:val="0"/>
          <w:numId w:val="3"/>
        </w:numPr>
        <w:spacing w:after="0" w:line="360" w:lineRule="auto"/>
        <w:ind w:left="0" w:firstLine="709"/>
        <w:jc w:val="both"/>
        <w:rPr>
          <w:rFonts w:ascii="Times New Roman" w:eastAsia="Calibri" w:hAnsi="Times New Roman"/>
          <w:sz w:val="28"/>
          <w:szCs w:val="28"/>
          <w:lang w:val="ru-RU"/>
        </w:rPr>
      </w:pPr>
      <w:r>
        <w:rPr>
          <w:rFonts w:ascii="Times New Roman" w:eastAsia="Calibri" w:hAnsi="Times New Roman"/>
          <w:sz w:val="28"/>
          <w:szCs w:val="28"/>
          <w:lang w:val="uk-UA"/>
        </w:rPr>
        <w:t>з</w:t>
      </w:r>
      <w:r w:rsidR="00FD7F94" w:rsidRPr="00DA6B4F">
        <w:rPr>
          <w:rFonts w:ascii="Times New Roman" w:eastAsia="Calibri" w:hAnsi="Times New Roman"/>
          <w:sz w:val="28"/>
          <w:szCs w:val="28"/>
          <w:lang w:val="ru-RU"/>
        </w:rPr>
        <w:t>ростання залежності від ШІ в безпеці привернуло увагу до питань етики, прозорості алгоритмів та захисту від маніпуляцій.</w:t>
      </w:r>
    </w:p>
    <w:p w14:paraId="192DE9FF" w14:textId="621395C0" w:rsidR="0059494A" w:rsidRPr="00DA6B4F" w:rsidRDefault="0059494A" w:rsidP="002949F7">
      <w:pPr>
        <w:widowControl w:val="0"/>
        <w:spacing w:after="0" w:line="360" w:lineRule="auto"/>
        <w:ind w:firstLine="709"/>
        <w:jc w:val="both"/>
        <w:rPr>
          <w:rFonts w:ascii="Times New Roman" w:eastAsia="Calibri" w:hAnsi="Times New Roman"/>
          <w:b/>
          <w:bCs/>
          <w:sz w:val="28"/>
          <w:szCs w:val="28"/>
          <w:lang w:val="ru-RU"/>
        </w:rPr>
      </w:pPr>
    </w:p>
    <w:p w14:paraId="5F8FA4FB" w14:textId="311148C5" w:rsidR="002949F7" w:rsidRPr="0027635C" w:rsidRDefault="00935B27" w:rsidP="0027635C">
      <w:pPr>
        <w:spacing w:after="160" w:line="278" w:lineRule="auto"/>
        <w:ind w:firstLine="709"/>
        <w:rPr>
          <w:rFonts w:ascii="Times New Roman" w:eastAsia="Calibri" w:hAnsi="Times New Roman"/>
          <w:b/>
          <w:bCs/>
          <w:sz w:val="28"/>
          <w:szCs w:val="28"/>
          <w:lang w:val="ru-RU"/>
        </w:rPr>
      </w:pPr>
      <w:r w:rsidRPr="005672B3">
        <w:rPr>
          <w:rFonts w:ascii="Times New Roman" w:eastAsia="Calibri" w:hAnsi="Times New Roman"/>
          <w:b/>
          <w:iCs/>
          <w:sz w:val="28"/>
          <w:szCs w:val="28"/>
          <w:lang w:val="ru-RU"/>
        </w:rPr>
        <w:t xml:space="preserve">1.3 </w:t>
      </w:r>
      <w:r w:rsidR="002949F7" w:rsidRPr="005672B3">
        <w:rPr>
          <w:rFonts w:ascii="Times New Roman" w:eastAsia="Calibri" w:hAnsi="Times New Roman"/>
          <w:b/>
          <w:iCs/>
          <w:sz w:val="28"/>
          <w:szCs w:val="28"/>
          <w:lang w:val="ru-RU"/>
        </w:rPr>
        <w:t>Архітектура системи захисту кінцевих точок: компоненти, методи та роль штучного інтелекту</w:t>
      </w:r>
    </w:p>
    <w:p w14:paraId="3D0B147D" w14:textId="77777777" w:rsidR="0059367E" w:rsidRPr="00DA6B4F" w:rsidRDefault="0059367E" w:rsidP="00B220F9">
      <w:pPr>
        <w:widowControl w:val="0"/>
        <w:spacing w:after="0" w:line="360" w:lineRule="auto"/>
        <w:jc w:val="both"/>
        <w:rPr>
          <w:rFonts w:eastAsia="Calibri"/>
          <w:b/>
          <w:bCs/>
          <w:sz w:val="28"/>
          <w:szCs w:val="28"/>
          <w:lang w:val="ru-RU"/>
        </w:rPr>
      </w:pPr>
    </w:p>
    <w:p w14:paraId="037A4A99" w14:textId="34C20FA5" w:rsidR="00A95D5C" w:rsidRPr="00570647" w:rsidRDefault="00181A3F" w:rsidP="00B220F9">
      <w:pPr>
        <w:widowControl w:val="0"/>
        <w:spacing w:after="0" w:line="360" w:lineRule="auto"/>
        <w:ind w:firstLine="709"/>
        <w:jc w:val="both"/>
        <w:rPr>
          <w:rFonts w:ascii="Times New Roman" w:eastAsia="Calibri" w:hAnsi="Times New Roman"/>
          <w:sz w:val="28"/>
          <w:szCs w:val="28"/>
          <w:lang w:val="uk-UA"/>
        </w:rPr>
      </w:pPr>
      <w:r w:rsidRPr="00181A3F">
        <w:rPr>
          <w:rFonts w:ascii="Times New Roman" w:eastAsia="Calibri" w:hAnsi="Times New Roman"/>
          <w:sz w:val="28"/>
          <w:szCs w:val="28"/>
          <w:lang w:val="uk-UA"/>
        </w:rPr>
        <w:t xml:space="preserve">Архітектура системи захисту кінцевих точок (EDR) складається з двох основних компонентів: серверної частини та агентів, встановлених на кінцеві точки. </w:t>
      </w:r>
      <w:r w:rsidR="00300CFF">
        <w:rPr>
          <w:rFonts w:ascii="Times New Roman" w:eastAsia="Calibri" w:hAnsi="Times New Roman"/>
          <w:sz w:val="28"/>
          <w:szCs w:val="28"/>
          <w:lang w:val="uk-UA"/>
        </w:rPr>
        <w:t>Кінцевими точками виступають пристрої, які описані в розділі 1.1</w:t>
      </w:r>
      <w:r w:rsidRPr="00181A3F">
        <w:rPr>
          <w:rFonts w:ascii="Times New Roman" w:eastAsia="Calibri" w:hAnsi="Times New Roman"/>
          <w:sz w:val="28"/>
          <w:szCs w:val="28"/>
          <w:lang w:val="uk-UA"/>
        </w:rPr>
        <w:t>, які підключені до корпоративної мережі</w:t>
      </w:r>
      <w:r w:rsidR="006F1479">
        <w:rPr>
          <w:rFonts w:ascii="Times New Roman" w:eastAsia="Calibri" w:hAnsi="Times New Roman"/>
          <w:sz w:val="28"/>
          <w:szCs w:val="28"/>
          <w:lang w:val="uk-UA"/>
        </w:rPr>
        <w:t>. Всі ці пристрої потребують захист від кіберзагроз. В архітектурі відмічені 2 основні частини: серверна частина та агент, що відправляє дані</w:t>
      </w:r>
      <w:r w:rsidR="005A5233">
        <w:rPr>
          <w:rFonts w:ascii="Times New Roman" w:eastAsia="Calibri" w:hAnsi="Times New Roman"/>
          <w:sz w:val="28"/>
          <w:szCs w:val="28"/>
          <w:lang w:val="uk-UA"/>
        </w:rPr>
        <w:t xml:space="preserve"> </w:t>
      </w:r>
      <w:r w:rsidR="00A027A5" w:rsidRPr="005A5233">
        <w:rPr>
          <w:rFonts w:ascii="Times New Roman" w:eastAsia="Calibri" w:hAnsi="Times New Roman"/>
          <w:sz w:val="28"/>
          <w:szCs w:val="28"/>
          <w:lang w:val="uk-UA"/>
        </w:rPr>
        <w:t>[2</w:t>
      </w:r>
      <w:r w:rsidR="005A5233">
        <w:rPr>
          <w:rFonts w:ascii="Times New Roman" w:eastAsia="Calibri" w:hAnsi="Times New Roman"/>
          <w:sz w:val="28"/>
          <w:szCs w:val="28"/>
          <w:lang w:val="uk-UA"/>
        </w:rPr>
        <w:t>6</w:t>
      </w:r>
      <w:r w:rsidR="00A027A5" w:rsidRPr="005A5233">
        <w:rPr>
          <w:rFonts w:ascii="Times New Roman" w:eastAsia="Calibri" w:hAnsi="Times New Roman"/>
          <w:sz w:val="28"/>
          <w:szCs w:val="28"/>
          <w:lang w:val="uk-UA"/>
        </w:rPr>
        <w:t>]</w:t>
      </w:r>
      <w:r w:rsidR="005A5233">
        <w:rPr>
          <w:rFonts w:ascii="Times New Roman" w:eastAsia="Calibri" w:hAnsi="Times New Roman"/>
          <w:sz w:val="28"/>
          <w:szCs w:val="28"/>
          <w:lang w:val="uk-UA"/>
        </w:rPr>
        <w:t>.</w:t>
      </w:r>
    </w:p>
    <w:p w14:paraId="5EE7C1D1" w14:textId="11016AF9" w:rsidR="00181A3F" w:rsidRPr="006F1479" w:rsidRDefault="00181A3F" w:rsidP="00A95D5C">
      <w:pPr>
        <w:widowControl w:val="0"/>
        <w:spacing w:after="0" w:line="360" w:lineRule="auto"/>
        <w:ind w:firstLine="709"/>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Серверна</w:t>
      </w:r>
      <w:r w:rsidRPr="006F147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частина</w:t>
      </w:r>
      <w:r w:rsidRPr="006F147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EDR</w:t>
      </w:r>
    </w:p>
    <w:p w14:paraId="257B73D5" w14:textId="1F2E4F2B" w:rsidR="00181A3F" w:rsidRPr="00181A3F" w:rsidRDefault="00181A3F" w:rsidP="002041AF">
      <w:pPr>
        <w:widowControl w:val="0"/>
        <w:spacing w:after="0" w:line="360" w:lineRule="auto"/>
        <w:ind w:firstLine="709"/>
        <w:jc w:val="both"/>
        <w:rPr>
          <w:rFonts w:ascii="Times New Roman" w:eastAsia="Calibri" w:hAnsi="Times New Roman"/>
          <w:sz w:val="28"/>
          <w:szCs w:val="28"/>
          <w:lang w:val="uk-UA"/>
        </w:rPr>
      </w:pPr>
      <w:r w:rsidRPr="00181A3F">
        <w:rPr>
          <w:rFonts w:ascii="Times New Roman" w:eastAsia="Calibri" w:hAnsi="Times New Roman"/>
          <w:sz w:val="28"/>
          <w:szCs w:val="28"/>
          <w:lang w:val="uk-UA"/>
        </w:rPr>
        <w:t xml:space="preserve">Серверна частина EDR є центральним елементом, який керує всією системою. Вона може бути розгорнута як у хмарному середовищі, так і локально, в залежності від вимог підприємства. </w:t>
      </w:r>
      <w:r w:rsidR="006D29BF">
        <w:rPr>
          <w:rFonts w:ascii="Times New Roman" w:eastAsia="Calibri" w:hAnsi="Times New Roman"/>
          <w:sz w:val="28"/>
          <w:szCs w:val="28"/>
          <w:lang w:val="uk-UA"/>
        </w:rPr>
        <w:t xml:space="preserve">Вибір між варіантами розгортання може залежати від організації. Приклад: </w:t>
      </w:r>
      <w:r w:rsidR="006F574F">
        <w:rPr>
          <w:rFonts w:ascii="Times New Roman" w:eastAsia="Calibri" w:hAnsi="Times New Roman"/>
          <w:sz w:val="28"/>
          <w:szCs w:val="28"/>
          <w:lang w:val="uk-UA"/>
        </w:rPr>
        <w:t>к</w:t>
      </w:r>
      <w:r w:rsidR="006D29BF">
        <w:rPr>
          <w:rFonts w:ascii="Times New Roman" w:eastAsia="Calibri" w:hAnsi="Times New Roman"/>
          <w:sz w:val="28"/>
          <w:szCs w:val="28"/>
          <w:lang w:val="uk-UA"/>
        </w:rPr>
        <w:t>ритичн</w:t>
      </w:r>
      <w:r w:rsidR="001F14ED">
        <w:rPr>
          <w:rFonts w:ascii="Times New Roman" w:eastAsia="Calibri" w:hAnsi="Times New Roman"/>
          <w:sz w:val="28"/>
          <w:szCs w:val="28"/>
          <w:lang w:val="uk-UA"/>
        </w:rPr>
        <w:t>а інфраструктура</w:t>
      </w:r>
      <w:r w:rsidR="006F574F">
        <w:rPr>
          <w:rFonts w:ascii="Times New Roman" w:eastAsia="Calibri" w:hAnsi="Times New Roman"/>
          <w:sz w:val="28"/>
          <w:szCs w:val="28"/>
          <w:lang w:val="uk-UA"/>
        </w:rPr>
        <w:t xml:space="preserve"> та державні </w:t>
      </w:r>
      <w:r w:rsidR="006F574F">
        <w:rPr>
          <w:rFonts w:ascii="Times New Roman" w:eastAsia="Calibri" w:hAnsi="Times New Roman"/>
          <w:sz w:val="28"/>
          <w:szCs w:val="28"/>
          <w:lang w:val="uk-UA"/>
        </w:rPr>
        <w:lastRenderedPageBreak/>
        <w:t>установи</w:t>
      </w:r>
      <w:r w:rsidR="001F14ED">
        <w:rPr>
          <w:rFonts w:ascii="Times New Roman" w:eastAsia="Calibri" w:hAnsi="Times New Roman"/>
          <w:sz w:val="28"/>
          <w:szCs w:val="28"/>
          <w:lang w:val="uk-UA"/>
        </w:rPr>
        <w:t xml:space="preserve"> потребу</w:t>
      </w:r>
      <w:r w:rsidR="000D1DBA">
        <w:rPr>
          <w:rFonts w:ascii="Times New Roman" w:eastAsia="Calibri" w:hAnsi="Times New Roman"/>
          <w:sz w:val="28"/>
          <w:szCs w:val="28"/>
          <w:lang w:val="uk-UA"/>
        </w:rPr>
        <w:t>ють</w:t>
      </w:r>
      <w:r w:rsidR="001F14ED">
        <w:rPr>
          <w:rFonts w:ascii="Times New Roman" w:eastAsia="Calibri" w:hAnsi="Times New Roman"/>
          <w:sz w:val="28"/>
          <w:szCs w:val="28"/>
          <w:lang w:val="uk-UA"/>
        </w:rPr>
        <w:t xml:space="preserve"> локального розгортання</w:t>
      </w:r>
      <w:r w:rsidR="006F574F">
        <w:rPr>
          <w:rFonts w:ascii="Times New Roman" w:eastAsia="Calibri" w:hAnsi="Times New Roman"/>
          <w:sz w:val="28"/>
          <w:szCs w:val="28"/>
          <w:lang w:val="uk-UA"/>
        </w:rPr>
        <w:t xml:space="preserve"> для забезпечення конфіденційності свої</w:t>
      </w:r>
      <w:r w:rsidR="00556F4E">
        <w:rPr>
          <w:rFonts w:ascii="Times New Roman" w:eastAsia="Calibri" w:hAnsi="Times New Roman"/>
          <w:sz w:val="28"/>
          <w:szCs w:val="28"/>
          <w:lang w:val="uk-UA"/>
        </w:rPr>
        <w:t>х</w:t>
      </w:r>
      <w:r w:rsidR="006F574F">
        <w:rPr>
          <w:rFonts w:ascii="Times New Roman" w:eastAsia="Calibri" w:hAnsi="Times New Roman"/>
          <w:sz w:val="28"/>
          <w:szCs w:val="28"/>
          <w:lang w:val="uk-UA"/>
        </w:rPr>
        <w:t xml:space="preserve"> даних</w:t>
      </w:r>
      <w:r w:rsidR="001F14ED">
        <w:rPr>
          <w:rFonts w:ascii="Times New Roman" w:eastAsia="Calibri" w:hAnsi="Times New Roman"/>
          <w:sz w:val="28"/>
          <w:szCs w:val="28"/>
          <w:lang w:val="uk-UA"/>
        </w:rPr>
        <w:t xml:space="preserve"> ніж будь-яка</w:t>
      </w:r>
      <w:r w:rsidR="000D1DBA">
        <w:rPr>
          <w:rFonts w:ascii="Times New Roman" w:eastAsia="Calibri" w:hAnsi="Times New Roman"/>
          <w:sz w:val="28"/>
          <w:szCs w:val="28"/>
          <w:lang w:val="uk-UA"/>
        </w:rPr>
        <w:t xml:space="preserve"> інша приватна організація. </w:t>
      </w:r>
      <w:r w:rsidR="002041AF">
        <w:rPr>
          <w:rFonts w:ascii="Times New Roman" w:eastAsia="Calibri" w:hAnsi="Times New Roman"/>
          <w:sz w:val="28"/>
          <w:szCs w:val="28"/>
          <w:lang w:val="uk-UA"/>
        </w:rPr>
        <w:t>Вибі</w:t>
      </w:r>
      <w:r w:rsidR="00556F4E">
        <w:rPr>
          <w:rFonts w:ascii="Times New Roman" w:eastAsia="Calibri" w:hAnsi="Times New Roman"/>
          <w:sz w:val="28"/>
          <w:szCs w:val="28"/>
          <w:lang w:val="uk-UA"/>
        </w:rPr>
        <w:t>р</w:t>
      </w:r>
      <w:r w:rsidR="002041AF">
        <w:rPr>
          <w:rFonts w:ascii="Times New Roman" w:eastAsia="Calibri" w:hAnsi="Times New Roman"/>
          <w:sz w:val="28"/>
          <w:szCs w:val="28"/>
          <w:lang w:val="uk-UA"/>
        </w:rPr>
        <w:t xml:space="preserve"> залежить від інфраструктури та роду діяльності компанії. </w:t>
      </w:r>
      <w:r w:rsidRPr="00181A3F">
        <w:rPr>
          <w:rFonts w:ascii="Times New Roman" w:eastAsia="Calibri" w:hAnsi="Times New Roman"/>
          <w:sz w:val="28"/>
          <w:szCs w:val="28"/>
          <w:lang w:val="uk-UA"/>
        </w:rPr>
        <w:t>Хмарне рішення зазвичай дешевше та легше масштабувати, але може мати ризики, пов'язані з передачею даних за межі підприємства.</w:t>
      </w:r>
    </w:p>
    <w:p w14:paraId="7D45DF34" w14:textId="6DCCF0F7" w:rsidR="00181A3F" w:rsidRPr="00181A3F" w:rsidRDefault="00181A3F" w:rsidP="002C7574">
      <w:pPr>
        <w:widowControl w:val="0"/>
        <w:spacing w:after="0" w:line="360" w:lineRule="auto"/>
        <w:ind w:firstLine="709"/>
        <w:jc w:val="both"/>
        <w:rPr>
          <w:rFonts w:ascii="Times New Roman" w:eastAsia="Calibri" w:hAnsi="Times New Roman"/>
          <w:sz w:val="28"/>
          <w:szCs w:val="28"/>
          <w:lang w:val="uk-UA"/>
        </w:rPr>
      </w:pPr>
      <w:r w:rsidRPr="00181A3F">
        <w:rPr>
          <w:rFonts w:ascii="Times New Roman" w:eastAsia="Calibri" w:hAnsi="Times New Roman"/>
          <w:sz w:val="28"/>
          <w:szCs w:val="28"/>
          <w:lang w:val="uk-UA"/>
        </w:rPr>
        <w:t>Серверна частина забезпечує доступ до управління всіма агентами через вебконсоль, яка дозволяє командам кібербезпеки відстежувати стан кінцевих точок, керувати налаштуваннями політик безпеки та аналізувати події.</w:t>
      </w:r>
      <w:r w:rsidR="00972FD5">
        <w:rPr>
          <w:rFonts w:ascii="Times New Roman" w:eastAsia="Calibri" w:hAnsi="Times New Roman"/>
          <w:sz w:val="28"/>
          <w:szCs w:val="28"/>
          <w:lang w:val="uk-UA"/>
        </w:rPr>
        <w:t xml:space="preserve"> Консоль дозволяє аналітикам переглядати інциденти</w:t>
      </w:r>
      <w:r w:rsidR="005D153A">
        <w:rPr>
          <w:rFonts w:ascii="Times New Roman" w:eastAsia="Calibri" w:hAnsi="Times New Roman"/>
          <w:sz w:val="28"/>
          <w:szCs w:val="28"/>
          <w:lang w:val="uk-UA"/>
        </w:rPr>
        <w:t xml:space="preserve">, </w:t>
      </w:r>
      <w:r w:rsidR="00A42D4E">
        <w:rPr>
          <w:rFonts w:ascii="Times New Roman" w:eastAsia="Calibri" w:hAnsi="Times New Roman"/>
          <w:sz w:val="28"/>
          <w:szCs w:val="28"/>
          <w:lang w:val="uk-UA"/>
        </w:rPr>
        <w:t>для оцінки рівня</w:t>
      </w:r>
      <w:r w:rsidR="005D153A">
        <w:rPr>
          <w:rFonts w:ascii="Times New Roman" w:eastAsia="Calibri" w:hAnsi="Times New Roman"/>
          <w:sz w:val="28"/>
          <w:szCs w:val="28"/>
          <w:lang w:val="uk-UA"/>
        </w:rPr>
        <w:t xml:space="preserve"> загроз та реагу</w:t>
      </w:r>
      <w:r w:rsidR="00A42D4E">
        <w:rPr>
          <w:rFonts w:ascii="Times New Roman" w:eastAsia="Calibri" w:hAnsi="Times New Roman"/>
          <w:sz w:val="28"/>
          <w:szCs w:val="28"/>
          <w:lang w:val="uk-UA"/>
        </w:rPr>
        <w:t>вання</w:t>
      </w:r>
      <w:r w:rsidR="005D153A">
        <w:rPr>
          <w:rFonts w:ascii="Times New Roman" w:eastAsia="Calibri" w:hAnsi="Times New Roman"/>
          <w:sz w:val="28"/>
          <w:szCs w:val="28"/>
          <w:lang w:val="uk-UA"/>
        </w:rPr>
        <w:t xml:space="preserve"> на підозрілі дії.</w:t>
      </w:r>
      <w:r w:rsidRPr="00181A3F">
        <w:rPr>
          <w:rFonts w:ascii="Times New Roman" w:eastAsia="Calibri" w:hAnsi="Times New Roman"/>
          <w:sz w:val="28"/>
          <w:szCs w:val="28"/>
          <w:lang w:val="uk-UA"/>
        </w:rPr>
        <w:t xml:space="preserve"> Сервер також може інтегруватися з іншими системами безпеки, такими як SIEM</w:t>
      </w:r>
      <w:r w:rsidR="00AD1A63">
        <w:rPr>
          <w:rFonts w:ascii="Times New Roman" w:eastAsia="Calibri" w:hAnsi="Times New Roman"/>
          <w:sz w:val="28"/>
          <w:szCs w:val="28"/>
          <w:lang w:val="uk-UA"/>
        </w:rPr>
        <w:t xml:space="preserve">, </w:t>
      </w:r>
      <w:r w:rsidRPr="00181A3F">
        <w:rPr>
          <w:rFonts w:ascii="Times New Roman" w:eastAsia="Calibri" w:hAnsi="Times New Roman"/>
          <w:sz w:val="28"/>
          <w:szCs w:val="28"/>
          <w:lang w:val="uk-UA"/>
        </w:rPr>
        <w:t>що дозволяє об'єднати та аналізувати дані з різних джерел для більш ефективного реагування на інциденти.</w:t>
      </w:r>
    </w:p>
    <w:p w14:paraId="6A490927" w14:textId="77777777" w:rsidR="00AD4095" w:rsidRDefault="002C7574" w:rsidP="00AD4095">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Серверна частина відповідає за отримання телеметричних даних від агентів</w:t>
      </w:r>
      <w:r w:rsidR="00E50B5E">
        <w:rPr>
          <w:rFonts w:ascii="Times New Roman" w:eastAsia="Calibri" w:hAnsi="Times New Roman"/>
          <w:sz w:val="28"/>
          <w:szCs w:val="28"/>
          <w:lang w:val="uk-UA"/>
        </w:rPr>
        <w:t xml:space="preserve"> для їх подальшого аналіз</w:t>
      </w:r>
      <w:r w:rsidR="001C04AB">
        <w:rPr>
          <w:rFonts w:ascii="Times New Roman" w:eastAsia="Calibri" w:hAnsi="Times New Roman"/>
          <w:sz w:val="28"/>
          <w:szCs w:val="28"/>
          <w:lang w:val="uk-UA"/>
        </w:rPr>
        <w:t>у та обробки, щоб оцінити стан кінцевого пристрою.</w:t>
      </w:r>
      <w:r w:rsidR="00181A3F" w:rsidRPr="00181A3F">
        <w:rPr>
          <w:rFonts w:ascii="Times New Roman" w:eastAsia="Calibri" w:hAnsi="Times New Roman"/>
          <w:sz w:val="28"/>
          <w:szCs w:val="28"/>
          <w:lang w:val="uk-UA"/>
        </w:rPr>
        <w:t xml:space="preserve"> Використовуючи алгоритми машинного навчання та аналізу поведінки, сервер може виявляти підозрілі патерни в даних</w:t>
      </w:r>
      <w:r w:rsidR="002E360C">
        <w:rPr>
          <w:rFonts w:ascii="Times New Roman" w:eastAsia="Calibri" w:hAnsi="Times New Roman"/>
          <w:sz w:val="28"/>
          <w:szCs w:val="28"/>
          <w:lang w:val="uk-UA"/>
        </w:rPr>
        <w:t xml:space="preserve">, </w:t>
      </w:r>
      <w:r w:rsidR="00DF7BA0">
        <w:rPr>
          <w:rFonts w:ascii="Times New Roman" w:eastAsia="Calibri" w:hAnsi="Times New Roman"/>
          <w:sz w:val="28"/>
          <w:szCs w:val="28"/>
          <w:lang w:val="uk-UA"/>
        </w:rPr>
        <w:t xml:space="preserve">що дозволяє виявляти </w:t>
      </w:r>
      <w:r w:rsidR="00BE2754">
        <w:rPr>
          <w:rFonts w:ascii="Times New Roman" w:eastAsia="Calibri" w:hAnsi="Times New Roman"/>
          <w:sz w:val="28"/>
          <w:szCs w:val="28"/>
          <w:lang w:val="uk-UA"/>
        </w:rPr>
        <w:t>актуальні та нові загрози.</w:t>
      </w:r>
      <w:r w:rsidR="00181A3F" w:rsidRPr="00181A3F">
        <w:rPr>
          <w:rFonts w:ascii="Times New Roman" w:eastAsia="Calibri" w:hAnsi="Times New Roman"/>
          <w:sz w:val="28"/>
          <w:szCs w:val="28"/>
          <w:lang w:val="uk-UA"/>
        </w:rPr>
        <w:t xml:space="preserve"> </w:t>
      </w:r>
      <w:r w:rsidR="00A7276D">
        <w:rPr>
          <w:rFonts w:ascii="Times New Roman" w:eastAsia="Calibri" w:hAnsi="Times New Roman"/>
          <w:sz w:val="28"/>
          <w:szCs w:val="28"/>
          <w:lang w:val="uk-UA"/>
        </w:rPr>
        <w:t xml:space="preserve">При виявленні потенційних ризиків – аналітикам буде надано сповіщення для подальшої обробки </w:t>
      </w:r>
      <w:r w:rsidR="00874E2A">
        <w:rPr>
          <w:rFonts w:ascii="Times New Roman" w:eastAsia="Calibri" w:hAnsi="Times New Roman"/>
          <w:sz w:val="28"/>
          <w:szCs w:val="28"/>
          <w:lang w:val="uk-UA"/>
        </w:rPr>
        <w:t xml:space="preserve">можливого інциденту. </w:t>
      </w:r>
      <w:r w:rsidR="00181A3F" w:rsidRPr="00181A3F">
        <w:rPr>
          <w:rFonts w:ascii="Times New Roman" w:eastAsia="Calibri" w:hAnsi="Times New Roman"/>
          <w:sz w:val="28"/>
          <w:szCs w:val="28"/>
          <w:lang w:val="uk-UA"/>
        </w:rPr>
        <w:t>Це дає змогу оперативно вживати заходи з реагування на інциденти безпеки та забезпечує можливість централізованого управління безпекою всієї інфраструктури.</w:t>
      </w:r>
      <w:r w:rsidR="004C72FA">
        <w:rPr>
          <w:rFonts w:ascii="Times New Roman" w:eastAsia="Calibri" w:hAnsi="Times New Roman"/>
          <w:sz w:val="28"/>
          <w:szCs w:val="28"/>
          <w:lang w:val="uk-UA"/>
        </w:rPr>
        <w:t xml:space="preserve"> </w:t>
      </w:r>
    </w:p>
    <w:p w14:paraId="7CA21451" w14:textId="06C0CEF2" w:rsidR="00AD4095" w:rsidRDefault="005562E4" w:rsidP="00C40D4A">
      <w:pPr>
        <w:widowControl w:val="0"/>
        <w:spacing w:after="0" w:line="36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uk-UA"/>
        </w:rPr>
        <w:t xml:space="preserve">Сучасні засоби кінцевих точок, де </w:t>
      </w:r>
      <w:r w:rsidR="00AD4643">
        <w:rPr>
          <w:rFonts w:ascii="Times New Roman" w:eastAsia="Calibri" w:hAnsi="Times New Roman"/>
          <w:sz w:val="28"/>
          <w:szCs w:val="28"/>
          <w:lang w:val="uk-UA"/>
        </w:rPr>
        <w:t xml:space="preserve">загальна </w:t>
      </w:r>
      <w:r>
        <w:rPr>
          <w:rFonts w:ascii="Times New Roman" w:eastAsia="Calibri" w:hAnsi="Times New Roman"/>
          <w:sz w:val="28"/>
          <w:szCs w:val="28"/>
          <w:lang w:val="uk-UA"/>
        </w:rPr>
        <w:t>обробка даних виконується серверною частино</w:t>
      </w:r>
      <w:r w:rsidR="00AD4643">
        <w:rPr>
          <w:rFonts w:ascii="Times New Roman" w:eastAsia="Calibri" w:hAnsi="Times New Roman"/>
          <w:sz w:val="28"/>
          <w:szCs w:val="28"/>
          <w:lang w:val="uk-UA"/>
        </w:rPr>
        <w:t>, можуть мати функії описані нижче</w:t>
      </w:r>
      <w:r w:rsidR="0015705C">
        <w:rPr>
          <w:rFonts w:ascii="Times New Roman" w:eastAsia="Calibri" w:hAnsi="Times New Roman"/>
          <w:sz w:val="28"/>
          <w:szCs w:val="28"/>
          <w:lang w:val="uk-UA"/>
        </w:rPr>
        <w:t>:</w:t>
      </w:r>
    </w:p>
    <w:p w14:paraId="33F42BD8" w14:textId="18C597FA" w:rsidR="00C40D4A" w:rsidRPr="00497D32" w:rsidRDefault="00B512A1" w:rsidP="00C40D4A">
      <w:pPr>
        <w:widowControl w:val="0"/>
        <w:spacing w:after="0" w:line="360" w:lineRule="auto"/>
        <w:ind w:firstLine="709"/>
        <w:jc w:val="both"/>
        <w:rPr>
          <w:rFonts w:ascii="Times New Roman" w:eastAsia="Calibri" w:hAnsi="Times New Roman"/>
          <w:sz w:val="28"/>
          <w:szCs w:val="28"/>
          <w:lang w:val="ru-RU"/>
        </w:rPr>
      </w:pPr>
      <w:r w:rsidRPr="00B512A1">
        <w:rPr>
          <w:rFonts w:ascii="Times New Roman" w:eastAsia="Calibri" w:hAnsi="Times New Roman"/>
          <w:sz w:val="28"/>
          <w:szCs w:val="28"/>
          <w:lang w:val="ru-RU"/>
        </w:rPr>
        <w:t>1</w:t>
      </w:r>
      <w:r w:rsidR="00CE1E74">
        <w:rPr>
          <w:rFonts w:ascii="Times New Roman" w:eastAsia="Calibri" w:hAnsi="Times New Roman"/>
          <w:sz w:val="28"/>
          <w:szCs w:val="28"/>
          <w:lang w:val="ru-RU"/>
        </w:rPr>
        <w:t>.</w:t>
      </w:r>
      <w:r w:rsidR="00C40D4A">
        <w:rPr>
          <w:rFonts w:ascii="Times New Roman" w:eastAsia="Calibri" w:hAnsi="Times New Roman"/>
          <w:sz w:val="28"/>
          <w:szCs w:val="28"/>
          <w:lang w:val="ru-RU"/>
        </w:rPr>
        <w:t xml:space="preserve"> </w:t>
      </w:r>
      <w:r w:rsidR="00CE1E74">
        <w:rPr>
          <w:rFonts w:ascii="Times New Roman" w:eastAsia="Calibri" w:hAnsi="Times New Roman"/>
          <w:sz w:val="28"/>
          <w:szCs w:val="28"/>
          <w:lang w:val="ru-RU"/>
        </w:rPr>
        <w:t>В</w:t>
      </w:r>
      <w:r w:rsidR="00497D32" w:rsidRPr="00497D32">
        <w:rPr>
          <w:rFonts w:ascii="Times New Roman" w:eastAsia="Calibri" w:hAnsi="Times New Roman"/>
          <w:sz w:val="28"/>
          <w:szCs w:val="28"/>
          <w:lang w:val="ru-RU"/>
        </w:rPr>
        <w:t xml:space="preserve">ідображати графіки, що візуалізують хронологію та деталі інциденту, </w:t>
      </w:r>
      <w:r w:rsidR="00CE1E74">
        <w:rPr>
          <w:rFonts w:ascii="Times New Roman" w:eastAsia="Calibri" w:hAnsi="Times New Roman"/>
          <w:sz w:val="28"/>
          <w:szCs w:val="28"/>
          <w:lang w:val="ru-RU"/>
        </w:rPr>
        <w:t>для перегляду та аналізу подій, що сталися;</w:t>
      </w:r>
    </w:p>
    <w:p w14:paraId="15A404D2" w14:textId="5D27F1C9" w:rsidR="00C40D4A" w:rsidRDefault="00CE1E74" w:rsidP="00C40D4A">
      <w:pPr>
        <w:widowControl w:val="0"/>
        <w:spacing w:after="0" w:line="36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ru-RU"/>
        </w:rPr>
        <w:t>2.</w:t>
      </w:r>
      <w:r w:rsidR="00C45485" w:rsidRPr="00C45485">
        <w:rPr>
          <w:rFonts w:ascii="Times New Roman" w:eastAsia="Calibri" w:hAnsi="Times New Roman"/>
          <w:sz w:val="28"/>
          <w:szCs w:val="28"/>
          <w:lang w:val="ru-RU"/>
        </w:rPr>
        <w:t xml:space="preserve"> </w:t>
      </w:r>
      <w:r>
        <w:rPr>
          <w:rFonts w:ascii="Times New Roman" w:eastAsia="Calibri" w:hAnsi="Times New Roman"/>
          <w:sz w:val="28"/>
          <w:szCs w:val="28"/>
          <w:lang w:val="ru-RU"/>
        </w:rPr>
        <w:t xml:space="preserve">Створювати </w:t>
      </w:r>
      <w:r w:rsidR="00C45485" w:rsidRPr="00C45485">
        <w:rPr>
          <w:rFonts w:ascii="Times New Roman" w:eastAsia="Calibri" w:hAnsi="Times New Roman"/>
          <w:sz w:val="28"/>
          <w:szCs w:val="28"/>
          <w:lang w:val="ru-RU"/>
        </w:rPr>
        <w:t xml:space="preserve">детальні звіти, </w:t>
      </w:r>
      <w:r w:rsidR="0097102C">
        <w:rPr>
          <w:rFonts w:ascii="Times New Roman" w:eastAsia="Calibri" w:hAnsi="Times New Roman"/>
          <w:sz w:val="28"/>
          <w:szCs w:val="28"/>
          <w:lang w:val="ru-RU"/>
        </w:rPr>
        <w:t xml:space="preserve">які будуть </w:t>
      </w:r>
      <w:r w:rsidR="00C45485" w:rsidRPr="00C45485">
        <w:rPr>
          <w:rFonts w:ascii="Times New Roman" w:eastAsia="Calibri" w:hAnsi="Times New Roman"/>
          <w:sz w:val="28"/>
          <w:szCs w:val="28"/>
          <w:lang w:val="ru-RU"/>
        </w:rPr>
        <w:t>забезпеч</w:t>
      </w:r>
      <w:r w:rsidR="0097102C">
        <w:rPr>
          <w:rFonts w:ascii="Times New Roman" w:eastAsia="Calibri" w:hAnsi="Times New Roman"/>
          <w:sz w:val="28"/>
          <w:szCs w:val="28"/>
          <w:lang w:val="ru-RU"/>
        </w:rPr>
        <w:t>увати</w:t>
      </w:r>
      <w:r w:rsidR="00C45485" w:rsidRPr="00C45485">
        <w:rPr>
          <w:rFonts w:ascii="Times New Roman" w:eastAsia="Calibri" w:hAnsi="Times New Roman"/>
          <w:sz w:val="28"/>
          <w:szCs w:val="28"/>
          <w:lang w:val="ru-RU"/>
        </w:rPr>
        <w:t xml:space="preserve"> повний опис інциденту, виявлені загрози, взаємодії між компонентами системи та рекомендації для усунення проблеми.</w:t>
      </w:r>
    </w:p>
    <w:p w14:paraId="28CA5121" w14:textId="37E5615A" w:rsidR="00A95D5C" w:rsidRDefault="00B512A1" w:rsidP="00B220F9">
      <w:pPr>
        <w:widowControl w:val="0"/>
        <w:spacing w:after="0" w:line="360" w:lineRule="auto"/>
        <w:ind w:firstLine="709"/>
        <w:jc w:val="both"/>
        <w:rPr>
          <w:rFonts w:ascii="Times New Roman" w:eastAsia="Calibri" w:hAnsi="Times New Roman"/>
          <w:sz w:val="28"/>
          <w:szCs w:val="28"/>
          <w:lang w:val="uk-UA"/>
        </w:rPr>
      </w:pPr>
      <w:r w:rsidRPr="00B512A1">
        <w:rPr>
          <w:rFonts w:ascii="Times New Roman" w:eastAsia="Calibri" w:hAnsi="Times New Roman"/>
          <w:sz w:val="28"/>
          <w:szCs w:val="28"/>
          <w:lang w:val="ru-RU"/>
        </w:rPr>
        <w:t>3</w:t>
      </w:r>
      <w:r w:rsidR="00C45485">
        <w:rPr>
          <w:rFonts w:ascii="Times New Roman" w:eastAsia="Calibri" w:hAnsi="Times New Roman"/>
          <w:sz w:val="28"/>
          <w:szCs w:val="28"/>
          <w:lang w:val="ru-RU"/>
        </w:rPr>
        <w:t xml:space="preserve">) </w:t>
      </w:r>
      <w:r w:rsidR="00FA7AD2">
        <w:rPr>
          <w:rFonts w:ascii="Times New Roman" w:eastAsia="Calibri" w:hAnsi="Times New Roman"/>
          <w:sz w:val="28"/>
          <w:szCs w:val="28"/>
          <w:lang w:val="uk-UA"/>
        </w:rPr>
        <w:t>отримати більше інформації за допомогою штучного помічника, який буде надавати рекомендацію в реальному часі</w:t>
      </w:r>
      <w:r w:rsidR="00A95D5C">
        <w:rPr>
          <w:rFonts w:ascii="Times New Roman" w:eastAsia="Calibri" w:hAnsi="Times New Roman"/>
          <w:sz w:val="28"/>
          <w:szCs w:val="28"/>
          <w:lang w:val="uk-UA"/>
        </w:rPr>
        <w:t xml:space="preserve"> та допомагати із вирішенням певного типу рутинних задач.</w:t>
      </w:r>
    </w:p>
    <w:p w14:paraId="75BC8626" w14:textId="1E50027E" w:rsidR="00181A3F" w:rsidRPr="00A95D5C" w:rsidRDefault="00181A3F" w:rsidP="00A95D5C">
      <w:pPr>
        <w:widowControl w:val="0"/>
        <w:spacing w:after="0" w:line="360" w:lineRule="auto"/>
        <w:ind w:firstLine="709"/>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uk-UA"/>
        </w:rPr>
        <w:lastRenderedPageBreak/>
        <w:t>Агенти</w:t>
      </w:r>
      <w:r w:rsidRPr="00A95D5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ED</w:t>
      </w:r>
      <w:r w:rsidR="00A95D5C" w:rsidRPr="000516EE">
        <w:rPr>
          <w:rFonts w:ascii="Times New Roman" w:eastAsia="Calibri" w:hAnsi="Times New Roman"/>
          <w:bCs/>
          <w:i/>
          <w:sz w:val="28"/>
          <w:szCs w:val="28"/>
        </w:rPr>
        <w:t>R</w:t>
      </w:r>
    </w:p>
    <w:p w14:paraId="5C73640D" w14:textId="12EEE9B8" w:rsidR="00181A3F" w:rsidRPr="00F50477" w:rsidRDefault="00181A3F" w:rsidP="00181A3F">
      <w:pPr>
        <w:widowControl w:val="0"/>
        <w:spacing w:after="0" w:line="360" w:lineRule="auto"/>
        <w:ind w:firstLine="709"/>
        <w:jc w:val="both"/>
        <w:rPr>
          <w:rFonts w:ascii="Times New Roman" w:eastAsia="Calibri" w:hAnsi="Times New Roman"/>
          <w:sz w:val="28"/>
          <w:szCs w:val="28"/>
          <w:lang w:val="uk-UA"/>
        </w:rPr>
      </w:pPr>
      <w:r w:rsidRPr="00181A3F">
        <w:rPr>
          <w:rFonts w:ascii="Times New Roman" w:eastAsia="Calibri" w:hAnsi="Times New Roman"/>
          <w:sz w:val="28"/>
          <w:szCs w:val="28"/>
          <w:lang w:val="uk-UA"/>
        </w:rPr>
        <w:t>Агенти EDR є програмним забезпеченням, яке встановлюється на кінцеві точки. Вони відповідають за моніторинг активності на кожному пристрої та передачу даних про можливі загрози до серверної частини. Агенти працюють на рівні операційної системи, де вони контролюють різні аспекти роботи пристрою, включаючи процеси, файли, мережеві з'єднання та системні виклики. Це дозволяє їм виявляти підозрілу активність, яка може свідчити про спробу атаки або зараження шкідливим програмним забезпеченням.</w:t>
      </w:r>
      <w:r w:rsidR="006D5349" w:rsidRPr="006D5349">
        <w:rPr>
          <w:rFonts w:ascii="Times New Roman" w:eastAsia="Calibri" w:hAnsi="Times New Roman"/>
          <w:sz w:val="28"/>
          <w:szCs w:val="28"/>
          <w:lang w:val="ru-RU"/>
        </w:rPr>
        <w:t xml:space="preserve"> </w:t>
      </w:r>
      <w:r w:rsidR="00CE615D">
        <w:rPr>
          <w:rFonts w:ascii="Times New Roman" w:eastAsia="Calibri" w:hAnsi="Times New Roman"/>
          <w:sz w:val="28"/>
          <w:szCs w:val="28"/>
          <w:lang w:val="uk-UA"/>
        </w:rPr>
        <w:t xml:space="preserve">Інформацію, яку отримує агент називається </w:t>
      </w:r>
      <w:r w:rsidR="00CE615D" w:rsidRPr="000516EE">
        <w:rPr>
          <w:rFonts w:ascii="Times New Roman" w:eastAsia="Calibri" w:hAnsi="Times New Roman"/>
          <w:bCs/>
          <w:i/>
          <w:sz w:val="28"/>
          <w:szCs w:val="28"/>
          <w:lang w:val="uk-UA"/>
        </w:rPr>
        <w:t>телеметрією</w:t>
      </w:r>
      <w:r w:rsidR="00CE615D">
        <w:rPr>
          <w:rFonts w:ascii="Times New Roman" w:eastAsia="Calibri" w:hAnsi="Times New Roman"/>
          <w:sz w:val="28"/>
          <w:szCs w:val="28"/>
          <w:lang w:val="uk-UA"/>
        </w:rPr>
        <w:t xml:space="preserve">, </w:t>
      </w:r>
      <w:r w:rsidR="00BD6670">
        <w:rPr>
          <w:rFonts w:ascii="Times New Roman" w:eastAsia="Calibri" w:hAnsi="Times New Roman"/>
          <w:sz w:val="28"/>
          <w:szCs w:val="28"/>
          <w:lang w:val="uk-UA"/>
        </w:rPr>
        <w:t xml:space="preserve">яка надходить від </w:t>
      </w:r>
      <w:r w:rsidR="00BD6670" w:rsidRPr="000516EE">
        <w:rPr>
          <w:rFonts w:ascii="Times New Roman" w:eastAsia="Calibri" w:hAnsi="Times New Roman"/>
          <w:bCs/>
          <w:i/>
          <w:sz w:val="28"/>
          <w:szCs w:val="28"/>
          <w:lang w:val="uk-UA"/>
        </w:rPr>
        <w:t>сенсорів</w:t>
      </w:r>
      <w:r w:rsidR="00BD6670">
        <w:rPr>
          <w:rFonts w:ascii="Times New Roman" w:eastAsia="Calibri" w:hAnsi="Times New Roman"/>
          <w:sz w:val="28"/>
          <w:szCs w:val="28"/>
          <w:lang w:val="uk-UA"/>
        </w:rPr>
        <w:t>, які займаються стеженням за подіями</w:t>
      </w:r>
      <w:r w:rsidR="00E6788E">
        <w:rPr>
          <w:rFonts w:ascii="Times New Roman" w:eastAsia="Calibri" w:hAnsi="Times New Roman"/>
          <w:sz w:val="28"/>
          <w:szCs w:val="28"/>
          <w:lang w:val="uk-UA"/>
        </w:rPr>
        <w:t xml:space="preserve"> в системі</w:t>
      </w:r>
      <w:r w:rsidR="00BD6670">
        <w:rPr>
          <w:rFonts w:ascii="Times New Roman" w:eastAsia="Calibri" w:hAnsi="Times New Roman"/>
          <w:sz w:val="28"/>
          <w:szCs w:val="28"/>
          <w:lang w:val="uk-UA"/>
        </w:rPr>
        <w:t xml:space="preserve">. </w:t>
      </w:r>
      <w:r w:rsidR="00784E66">
        <w:rPr>
          <w:rFonts w:ascii="Times New Roman" w:eastAsia="Calibri" w:hAnsi="Times New Roman"/>
          <w:sz w:val="28"/>
          <w:szCs w:val="28"/>
          <w:lang w:val="uk-UA"/>
        </w:rPr>
        <w:t>Сенсори можуть бути вбудованими в ОС або розробленими спеціалістами, які створюю антивірусні рішення.</w:t>
      </w:r>
    </w:p>
    <w:p w14:paraId="08A79E6A" w14:textId="77777777" w:rsidR="00181A3F" w:rsidRPr="00181A3F" w:rsidRDefault="00181A3F" w:rsidP="00B512A1">
      <w:pPr>
        <w:widowControl w:val="0"/>
        <w:spacing w:after="0" w:line="360" w:lineRule="auto"/>
        <w:ind w:firstLine="709"/>
        <w:jc w:val="both"/>
        <w:rPr>
          <w:rFonts w:ascii="Times New Roman" w:eastAsia="Calibri" w:hAnsi="Times New Roman"/>
          <w:sz w:val="28"/>
          <w:szCs w:val="28"/>
          <w:lang w:val="uk-UA"/>
        </w:rPr>
      </w:pPr>
      <w:r w:rsidRPr="00181A3F">
        <w:rPr>
          <w:rFonts w:ascii="Times New Roman" w:eastAsia="Calibri" w:hAnsi="Times New Roman"/>
          <w:sz w:val="28"/>
          <w:szCs w:val="28"/>
          <w:lang w:val="uk-UA"/>
        </w:rPr>
        <w:t>Основні функції агентів EDR включають:</w:t>
      </w:r>
    </w:p>
    <w:p w14:paraId="2175007B" w14:textId="35D7E331" w:rsidR="00181A3F" w:rsidRPr="00181A3F" w:rsidRDefault="00B512A1" w:rsidP="00B512A1">
      <w:pPr>
        <w:widowControl w:val="0"/>
        <w:spacing w:after="0" w:line="360" w:lineRule="auto"/>
        <w:ind w:firstLine="709"/>
        <w:jc w:val="both"/>
        <w:rPr>
          <w:rFonts w:ascii="Times New Roman" w:eastAsia="Calibri" w:hAnsi="Times New Roman"/>
          <w:sz w:val="28"/>
          <w:szCs w:val="28"/>
          <w:lang w:val="uk-UA"/>
        </w:rPr>
      </w:pPr>
      <w:r w:rsidRPr="00B512A1">
        <w:rPr>
          <w:rFonts w:ascii="Times New Roman" w:eastAsia="Calibri" w:hAnsi="Times New Roman"/>
          <w:sz w:val="28"/>
          <w:szCs w:val="28"/>
          <w:lang w:val="uk-UA"/>
        </w:rPr>
        <w:t>1</w:t>
      </w:r>
      <w:r w:rsidR="00CE7C60">
        <w:rPr>
          <w:rFonts w:ascii="Times New Roman" w:eastAsia="Calibri" w:hAnsi="Times New Roman"/>
          <w:sz w:val="28"/>
          <w:szCs w:val="28"/>
          <w:lang w:val="uk-UA"/>
        </w:rPr>
        <w:t>.</w:t>
      </w:r>
      <w:r w:rsidRPr="00B512A1">
        <w:rPr>
          <w:rFonts w:ascii="Times New Roman" w:eastAsia="Calibri" w:hAnsi="Times New Roman"/>
          <w:sz w:val="28"/>
          <w:szCs w:val="28"/>
          <w:lang w:val="uk-UA"/>
        </w:rPr>
        <w:t xml:space="preserve"> </w:t>
      </w:r>
      <w:r w:rsidR="00181A3F" w:rsidRPr="00181A3F">
        <w:rPr>
          <w:rFonts w:ascii="Times New Roman" w:eastAsia="Calibri" w:hAnsi="Times New Roman"/>
          <w:sz w:val="28"/>
          <w:szCs w:val="28"/>
          <w:lang w:val="uk-UA"/>
        </w:rPr>
        <w:t>Моніторинг процесів та поведінки системи: агенти можуть відстежувати створення нових процесів, зміни у файлах або з'єднання з зовнішніми мережами, що допомагає виявляти підозрілу активність</w:t>
      </w:r>
      <w:r w:rsidR="00E4391B">
        <w:rPr>
          <w:rFonts w:ascii="Times New Roman" w:eastAsia="Calibri" w:hAnsi="Times New Roman"/>
          <w:sz w:val="28"/>
          <w:szCs w:val="28"/>
          <w:lang w:val="uk-UA"/>
        </w:rPr>
        <w:t>;</w:t>
      </w:r>
    </w:p>
    <w:p w14:paraId="20A03C76" w14:textId="752D2084" w:rsidR="00181A3F" w:rsidRPr="00181A3F" w:rsidRDefault="00E4391B" w:rsidP="00181A3F">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2</w:t>
      </w:r>
      <w:r w:rsidR="00CE7C60">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181A3F" w:rsidRPr="00181A3F">
        <w:rPr>
          <w:rFonts w:ascii="Times New Roman" w:eastAsia="Calibri" w:hAnsi="Times New Roman"/>
          <w:sz w:val="28"/>
          <w:szCs w:val="28"/>
          <w:lang w:val="uk-UA"/>
        </w:rPr>
        <w:t xml:space="preserve">Аналіз телеметрії: </w:t>
      </w:r>
      <w:r w:rsidR="007358B2">
        <w:rPr>
          <w:rFonts w:ascii="Times New Roman" w:eastAsia="Calibri" w:hAnsi="Times New Roman"/>
          <w:sz w:val="28"/>
          <w:szCs w:val="28"/>
          <w:lang w:val="uk-UA"/>
        </w:rPr>
        <w:t xml:space="preserve">агенти можуть збирати дані та відправляти їх до серверної частини для отримання результатів </w:t>
      </w:r>
      <w:r w:rsidR="00DF4313">
        <w:rPr>
          <w:rFonts w:ascii="Times New Roman" w:eastAsia="Calibri" w:hAnsi="Times New Roman"/>
          <w:sz w:val="28"/>
          <w:szCs w:val="28"/>
          <w:lang w:val="uk-UA"/>
        </w:rPr>
        <w:t>подальших вказівок.</w:t>
      </w:r>
    </w:p>
    <w:p w14:paraId="28E9D3B1" w14:textId="059C3664" w:rsidR="00181A3F" w:rsidRPr="00181A3F" w:rsidRDefault="00DF4313" w:rsidP="00A959F9">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3</w:t>
      </w:r>
      <w:r w:rsidR="00CE7C60">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181A3F" w:rsidRPr="00181A3F">
        <w:rPr>
          <w:rFonts w:ascii="Times New Roman" w:eastAsia="Calibri" w:hAnsi="Times New Roman"/>
          <w:sz w:val="28"/>
          <w:szCs w:val="28"/>
          <w:lang w:val="uk-UA"/>
        </w:rPr>
        <w:t>Ізоляція заражених пристроїв: у разі виявлення інциденту безпеки агенти можуть ізолювати кінцеву точку від мережі, щоб запобігти подальшому розповсюдженню загрози.</w:t>
      </w:r>
    </w:p>
    <w:p w14:paraId="09436C4D" w14:textId="47018892" w:rsidR="000153D1" w:rsidRDefault="00A228D6" w:rsidP="001C4C40">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Існує три типи агентів</w:t>
      </w:r>
      <w:r w:rsidR="00181A3F" w:rsidRPr="00181A3F">
        <w:rPr>
          <w:rFonts w:ascii="Times New Roman" w:eastAsia="Calibri" w:hAnsi="Times New Roman"/>
          <w:sz w:val="28"/>
          <w:szCs w:val="28"/>
          <w:lang w:val="uk-UA"/>
        </w:rPr>
        <w:t>:</w:t>
      </w:r>
      <w:r w:rsidR="005652EA" w:rsidRPr="005652EA">
        <w:rPr>
          <w:rFonts w:ascii="Times New Roman" w:eastAsia="Calibri" w:hAnsi="Times New Roman"/>
          <w:sz w:val="28"/>
          <w:szCs w:val="28"/>
          <w:lang w:val="ru-RU"/>
        </w:rPr>
        <w:t xml:space="preserve"> </w:t>
      </w:r>
      <w:r w:rsidR="00181A3F" w:rsidRPr="000516EE">
        <w:rPr>
          <w:rFonts w:ascii="Times New Roman" w:eastAsia="Calibri" w:hAnsi="Times New Roman"/>
          <w:bCs/>
          <w:i/>
          <w:sz w:val="28"/>
          <w:szCs w:val="28"/>
          <w:lang w:val="uk-UA"/>
        </w:rPr>
        <w:t>базовий</w:t>
      </w:r>
      <w:r w:rsidR="00181A3F" w:rsidRPr="004C4F8F">
        <w:rPr>
          <w:rFonts w:ascii="Times New Roman" w:eastAsia="Calibri" w:hAnsi="Times New Roman"/>
          <w:b/>
          <w:bCs/>
          <w:sz w:val="28"/>
          <w:szCs w:val="28"/>
          <w:lang w:val="uk-UA"/>
        </w:rPr>
        <w:t>,</w:t>
      </w:r>
      <w:r w:rsidR="005652EA" w:rsidRPr="004C4F8F">
        <w:rPr>
          <w:rFonts w:ascii="Times New Roman" w:eastAsia="Calibri" w:hAnsi="Times New Roman"/>
          <w:b/>
          <w:bCs/>
          <w:sz w:val="28"/>
          <w:szCs w:val="28"/>
          <w:lang w:val="ru-RU"/>
        </w:rPr>
        <w:t xml:space="preserve"> </w:t>
      </w:r>
      <w:r w:rsidR="00181A3F" w:rsidRPr="000516EE">
        <w:rPr>
          <w:rFonts w:ascii="Times New Roman" w:eastAsia="Calibri" w:hAnsi="Times New Roman"/>
          <w:bCs/>
          <w:i/>
          <w:sz w:val="28"/>
          <w:szCs w:val="28"/>
          <w:lang w:val="uk-UA"/>
        </w:rPr>
        <w:t>проміжний</w:t>
      </w:r>
      <w:r w:rsidR="00181A3F" w:rsidRPr="004C4F8F">
        <w:rPr>
          <w:rFonts w:ascii="Times New Roman" w:eastAsia="Calibri" w:hAnsi="Times New Roman"/>
          <w:b/>
          <w:bCs/>
          <w:sz w:val="28"/>
          <w:szCs w:val="28"/>
          <w:lang w:val="uk-UA"/>
        </w:rPr>
        <w:t xml:space="preserve"> </w:t>
      </w:r>
      <w:r w:rsidR="00181A3F" w:rsidRPr="000516EE">
        <w:rPr>
          <w:rFonts w:ascii="Times New Roman" w:eastAsia="Calibri" w:hAnsi="Times New Roman"/>
          <w:bCs/>
          <w:i/>
          <w:sz w:val="28"/>
          <w:szCs w:val="28"/>
          <w:lang w:val="uk-UA"/>
        </w:rPr>
        <w:t>та</w:t>
      </w:r>
      <w:r w:rsidR="00181A3F" w:rsidRPr="004C4F8F">
        <w:rPr>
          <w:rFonts w:ascii="Times New Roman" w:eastAsia="Calibri" w:hAnsi="Times New Roman"/>
          <w:b/>
          <w:bCs/>
          <w:sz w:val="28"/>
          <w:szCs w:val="28"/>
          <w:lang w:val="uk-UA"/>
        </w:rPr>
        <w:t xml:space="preserve"> </w:t>
      </w:r>
      <w:r w:rsidR="00181A3F" w:rsidRPr="000516EE">
        <w:rPr>
          <w:rFonts w:ascii="Times New Roman" w:eastAsia="Calibri" w:hAnsi="Times New Roman"/>
          <w:bCs/>
          <w:i/>
          <w:sz w:val="28"/>
          <w:szCs w:val="28"/>
          <w:lang w:val="uk-UA"/>
        </w:rPr>
        <w:t>розширений</w:t>
      </w:r>
      <w:r w:rsidR="00181A3F" w:rsidRPr="00181A3F">
        <w:rPr>
          <w:rFonts w:ascii="Times New Roman" w:eastAsia="Calibri" w:hAnsi="Times New Roman"/>
          <w:sz w:val="28"/>
          <w:szCs w:val="28"/>
          <w:lang w:val="uk-UA"/>
        </w:rPr>
        <w:t>.</w:t>
      </w:r>
    </w:p>
    <w:p w14:paraId="776372B4" w14:textId="6D3AEEBC" w:rsidR="004C4F8F" w:rsidRDefault="00181A3F" w:rsidP="001C4C40">
      <w:pPr>
        <w:widowControl w:val="0"/>
        <w:spacing w:after="0" w:line="360" w:lineRule="auto"/>
        <w:ind w:firstLine="709"/>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Базовий</w:t>
      </w:r>
      <w:r w:rsidRPr="004C4F8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агент</w:t>
      </w:r>
      <w:r w:rsidRPr="00181A3F">
        <w:rPr>
          <w:rFonts w:ascii="Times New Roman" w:eastAsia="Calibri" w:hAnsi="Times New Roman"/>
          <w:sz w:val="28"/>
          <w:szCs w:val="28"/>
          <w:lang w:val="uk-UA"/>
        </w:rPr>
        <w:t xml:space="preserve"> надає обмежений набір функцій для моніторингу активності, такий як статичний аналіз файлів і перехоплення API-викликів. </w:t>
      </w:r>
      <w:r w:rsidR="001C4C40">
        <w:rPr>
          <w:rFonts w:ascii="Times New Roman" w:eastAsia="Calibri" w:hAnsi="Times New Roman"/>
          <w:sz w:val="28"/>
          <w:szCs w:val="28"/>
          <w:lang w:val="uk-UA"/>
        </w:rPr>
        <w:t xml:space="preserve"> </w:t>
      </w:r>
      <w:r w:rsidR="005434B7">
        <w:rPr>
          <w:rFonts w:ascii="Times New Roman" w:eastAsia="Calibri" w:hAnsi="Times New Roman"/>
          <w:sz w:val="28"/>
          <w:szCs w:val="28"/>
          <w:lang w:val="uk-UA"/>
        </w:rPr>
        <w:t xml:space="preserve">Пояснення </w:t>
      </w:r>
      <w:r w:rsidR="00C742F5">
        <w:rPr>
          <w:rFonts w:ascii="Times New Roman" w:eastAsia="Calibri" w:hAnsi="Times New Roman"/>
          <w:sz w:val="28"/>
          <w:szCs w:val="28"/>
          <w:lang w:val="uk-UA"/>
        </w:rPr>
        <w:t>роботи компонентів</w:t>
      </w:r>
      <w:r w:rsidR="005434B7">
        <w:rPr>
          <w:rFonts w:ascii="Times New Roman" w:eastAsia="Calibri" w:hAnsi="Times New Roman"/>
          <w:sz w:val="28"/>
          <w:szCs w:val="28"/>
          <w:lang w:val="uk-UA"/>
        </w:rPr>
        <w:t xml:space="preserve"> на схемі (рисунок 1.1)</w:t>
      </w:r>
      <w:r w:rsidR="00866464">
        <w:rPr>
          <w:rFonts w:ascii="Times New Roman" w:eastAsia="Calibri" w:hAnsi="Times New Roman"/>
          <w:sz w:val="28"/>
          <w:szCs w:val="28"/>
          <w:lang w:val="uk-UA"/>
        </w:rPr>
        <w:t xml:space="preserve"> описані нижче:</w:t>
      </w:r>
    </w:p>
    <w:p w14:paraId="12C9F0AC" w14:textId="20F37B80" w:rsidR="00B34244" w:rsidRDefault="00FD156E" w:rsidP="00FD156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1</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FA4403">
        <w:rPr>
          <w:rFonts w:ascii="Times New Roman" w:eastAsia="Calibri" w:hAnsi="Times New Roman"/>
          <w:sz w:val="28"/>
          <w:szCs w:val="28"/>
        </w:rPr>
        <w:t>Static</w:t>
      </w:r>
      <w:r w:rsidR="00FA4403" w:rsidRPr="00FA4403">
        <w:rPr>
          <w:rFonts w:ascii="Times New Roman" w:eastAsia="Calibri" w:hAnsi="Times New Roman"/>
          <w:sz w:val="28"/>
          <w:szCs w:val="28"/>
          <w:lang w:val="uk-UA"/>
        </w:rPr>
        <w:t xml:space="preserve"> </w:t>
      </w:r>
      <w:r w:rsidR="00FA4403">
        <w:rPr>
          <w:rFonts w:ascii="Times New Roman" w:eastAsia="Calibri" w:hAnsi="Times New Roman"/>
          <w:sz w:val="28"/>
          <w:szCs w:val="28"/>
        </w:rPr>
        <w:t>scanner</w:t>
      </w:r>
      <w:r w:rsidR="00FA4403" w:rsidRPr="00FA4403">
        <w:rPr>
          <w:rFonts w:ascii="Times New Roman" w:eastAsia="Calibri" w:hAnsi="Times New Roman"/>
          <w:sz w:val="28"/>
          <w:szCs w:val="28"/>
          <w:lang w:val="uk-UA"/>
        </w:rPr>
        <w:t xml:space="preserve"> (</w:t>
      </w:r>
      <w:r w:rsidR="00FA4403">
        <w:rPr>
          <w:rFonts w:ascii="Times New Roman" w:eastAsia="Calibri" w:hAnsi="Times New Roman"/>
          <w:sz w:val="28"/>
          <w:szCs w:val="28"/>
        </w:rPr>
        <w:t>c</w:t>
      </w:r>
      <w:r w:rsidR="00B34244">
        <w:rPr>
          <w:rFonts w:ascii="Times New Roman" w:eastAsia="Calibri" w:hAnsi="Times New Roman"/>
          <w:sz w:val="28"/>
          <w:szCs w:val="28"/>
          <w:lang w:val="uk-UA"/>
        </w:rPr>
        <w:t>татичний сканер</w:t>
      </w:r>
      <w:r w:rsidR="00FA4403" w:rsidRPr="00FA4403">
        <w:rPr>
          <w:rFonts w:ascii="Times New Roman" w:eastAsia="Calibri" w:hAnsi="Times New Roman"/>
          <w:sz w:val="28"/>
          <w:szCs w:val="28"/>
          <w:lang w:val="uk-UA"/>
        </w:rPr>
        <w:t>)</w:t>
      </w:r>
      <w:r w:rsidR="00B34244">
        <w:rPr>
          <w:rFonts w:ascii="Times New Roman" w:eastAsia="Calibri" w:hAnsi="Times New Roman"/>
          <w:sz w:val="28"/>
          <w:szCs w:val="28"/>
          <w:lang w:val="uk-UA"/>
        </w:rPr>
        <w:t xml:space="preserve"> </w:t>
      </w:r>
      <w:r w:rsidR="009222D4">
        <w:rPr>
          <w:rFonts w:ascii="Times New Roman" w:eastAsia="Calibri" w:hAnsi="Times New Roman"/>
          <w:sz w:val="28"/>
          <w:szCs w:val="28"/>
          <w:lang w:val="uk-UA"/>
        </w:rPr>
        <w:t>–</w:t>
      </w:r>
      <w:r w:rsidR="00B34244">
        <w:rPr>
          <w:rFonts w:ascii="Times New Roman" w:eastAsia="Calibri" w:hAnsi="Times New Roman"/>
          <w:sz w:val="28"/>
          <w:szCs w:val="28"/>
          <w:lang w:val="uk-UA"/>
        </w:rPr>
        <w:t xml:space="preserve"> </w:t>
      </w:r>
      <w:r w:rsidR="009222D4">
        <w:rPr>
          <w:rFonts w:ascii="Times New Roman" w:eastAsia="Calibri" w:hAnsi="Times New Roman"/>
          <w:sz w:val="28"/>
          <w:szCs w:val="28"/>
          <w:lang w:val="uk-UA"/>
        </w:rPr>
        <w:t xml:space="preserve">компонент, який </w:t>
      </w:r>
      <w:r w:rsidR="00DD647A">
        <w:rPr>
          <w:rFonts w:ascii="Times New Roman" w:eastAsia="Calibri" w:hAnsi="Times New Roman"/>
          <w:sz w:val="28"/>
          <w:szCs w:val="28"/>
          <w:lang w:val="uk-UA"/>
        </w:rPr>
        <w:t>виконує статичний аналіз файлів</w:t>
      </w:r>
      <w:r>
        <w:rPr>
          <w:rFonts w:ascii="Times New Roman" w:eastAsia="Calibri" w:hAnsi="Times New Roman"/>
          <w:sz w:val="28"/>
          <w:szCs w:val="28"/>
          <w:lang w:val="uk-UA"/>
        </w:rPr>
        <w:t xml:space="preserve"> або довільні діапазони віртуальної пам’яті. Основа антивірусного сервісу;</w:t>
      </w:r>
    </w:p>
    <w:p w14:paraId="49BE481F" w14:textId="1BF5E125" w:rsidR="00FD156E" w:rsidRPr="00570647" w:rsidRDefault="00FD156E" w:rsidP="00FD156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2</w:t>
      </w:r>
      <w:r w:rsidR="00C742F5">
        <w:rPr>
          <w:rFonts w:ascii="Times New Roman" w:eastAsia="Calibri" w:hAnsi="Times New Roman"/>
          <w:sz w:val="28"/>
          <w:szCs w:val="28"/>
          <w:lang w:val="uk-UA"/>
        </w:rPr>
        <w:t>.</w:t>
      </w:r>
      <w:r w:rsidR="00FA4403" w:rsidRPr="0049158D">
        <w:rPr>
          <w:rFonts w:ascii="Times New Roman" w:eastAsia="Calibri" w:hAnsi="Times New Roman"/>
          <w:sz w:val="28"/>
          <w:szCs w:val="28"/>
          <w:lang w:val="uk-UA"/>
        </w:rPr>
        <w:t xml:space="preserve"> </w:t>
      </w:r>
      <w:r w:rsidR="00FA4403">
        <w:rPr>
          <w:rFonts w:ascii="Times New Roman" w:eastAsia="Calibri" w:hAnsi="Times New Roman"/>
          <w:sz w:val="28"/>
          <w:szCs w:val="28"/>
        </w:rPr>
        <w:t>Hook</w:t>
      </w:r>
      <w:r w:rsidR="00FA4403" w:rsidRPr="0049158D">
        <w:rPr>
          <w:rFonts w:ascii="Times New Roman" w:eastAsia="Calibri" w:hAnsi="Times New Roman"/>
          <w:sz w:val="28"/>
          <w:szCs w:val="28"/>
          <w:lang w:val="uk-UA"/>
        </w:rPr>
        <w:t xml:space="preserve"> </w:t>
      </w:r>
      <w:r w:rsidR="00FA4403">
        <w:rPr>
          <w:rFonts w:ascii="Times New Roman" w:eastAsia="Calibri" w:hAnsi="Times New Roman"/>
          <w:sz w:val="28"/>
          <w:szCs w:val="28"/>
        </w:rPr>
        <w:t>DLL</w:t>
      </w:r>
      <w:r w:rsidR="00270A68">
        <w:rPr>
          <w:rFonts w:ascii="Times New Roman" w:eastAsia="Calibri" w:hAnsi="Times New Roman"/>
          <w:sz w:val="28"/>
          <w:szCs w:val="28"/>
          <w:lang w:val="uk-UA"/>
        </w:rPr>
        <w:t xml:space="preserve"> </w:t>
      </w:r>
      <w:r w:rsidR="00FA4403" w:rsidRPr="0049158D">
        <w:rPr>
          <w:rFonts w:ascii="Times New Roman" w:eastAsia="Calibri" w:hAnsi="Times New Roman"/>
          <w:sz w:val="28"/>
          <w:szCs w:val="28"/>
          <w:lang w:val="uk-UA"/>
        </w:rPr>
        <w:t>(</w:t>
      </w:r>
      <w:r w:rsidR="00FA4403">
        <w:rPr>
          <w:rFonts w:ascii="Times New Roman" w:eastAsia="Calibri" w:hAnsi="Times New Roman"/>
          <w:sz w:val="28"/>
          <w:szCs w:val="28"/>
        </w:rPr>
        <w:t>DLL</w:t>
      </w:r>
      <w:r w:rsidR="00FA4403">
        <w:rPr>
          <w:rFonts w:ascii="Times New Roman" w:eastAsia="Calibri" w:hAnsi="Times New Roman"/>
          <w:sz w:val="28"/>
          <w:szCs w:val="28"/>
          <w:lang w:val="uk-UA"/>
        </w:rPr>
        <w:t>-функція перехоплення</w:t>
      </w:r>
      <w:r w:rsidR="00FA4403" w:rsidRPr="0049158D">
        <w:rPr>
          <w:rFonts w:ascii="Times New Roman" w:eastAsia="Calibri" w:hAnsi="Times New Roman"/>
          <w:sz w:val="28"/>
          <w:szCs w:val="28"/>
          <w:lang w:val="uk-UA"/>
        </w:rPr>
        <w:t>)</w:t>
      </w:r>
      <w:r w:rsidR="00FA4403">
        <w:rPr>
          <w:rFonts w:ascii="Times New Roman" w:eastAsia="Calibri" w:hAnsi="Times New Roman"/>
          <w:sz w:val="28"/>
          <w:szCs w:val="28"/>
          <w:lang w:val="uk-UA"/>
        </w:rPr>
        <w:t xml:space="preserve"> </w:t>
      </w:r>
      <w:r w:rsidR="00DC6111">
        <w:rPr>
          <w:rFonts w:ascii="Times New Roman" w:eastAsia="Calibri" w:hAnsi="Times New Roman"/>
          <w:sz w:val="28"/>
          <w:szCs w:val="28"/>
          <w:lang w:val="uk-UA"/>
        </w:rPr>
        <w:t>–</w:t>
      </w:r>
      <w:r w:rsidR="00FA4403">
        <w:rPr>
          <w:rFonts w:ascii="Times New Roman" w:eastAsia="Calibri" w:hAnsi="Times New Roman"/>
          <w:sz w:val="28"/>
          <w:szCs w:val="28"/>
          <w:lang w:val="uk-UA"/>
        </w:rPr>
        <w:t xml:space="preserve"> </w:t>
      </w:r>
      <w:r w:rsidR="00DC6111">
        <w:rPr>
          <w:rFonts w:ascii="Times New Roman" w:eastAsia="Calibri" w:hAnsi="Times New Roman"/>
          <w:sz w:val="28"/>
          <w:szCs w:val="28"/>
          <w:lang w:val="uk-UA"/>
        </w:rPr>
        <w:t>відповідає за перехоплення викликів</w:t>
      </w:r>
      <w:r w:rsidR="007A1B1D">
        <w:rPr>
          <w:rFonts w:ascii="Times New Roman" w:eastAsia="Calibri" w:hAnsi="Times New Roman"/>
          <w:sz w:val="28"/>
          <w:szCs w:val="28"/>
          <w:lang w:val="uk-UA"/>
        </w:rPr>
        <w:t xml:space="preserve"> певних функцій </w:t>
      </w:r>
      <w:r w:rsidR="007A1B1D">
        <w:rPr>
          <w:rFonts w:ascii="Times New Roman" w:eastAsia="Calibri" w:hAnsi="Times New Roman"/>
          <w:sz w:val="28"/>
          <w:szCs w:val="28"/>
        </w:rPr>
        <w:t>API</w:t>
      </w:r>
      <w:r w:rsidR="007E7AFF">
        <w:rPr>
          <w:rFonts w:ascii="Times New Roman" w:eastAsia="Calibri" w:hAnsi="Times New Roman"/>
          <w:sz w:val="28"/>
          <w:szCs w:val="28"/>
          <w:lang w:val="uk-UA"/>
        </w:rPr>
        <w:t xml:space="preserve">. </w:t>
      </w:r>
      <w:r w:rsidR="00270A68" w:rsidRPr="00270A68">
        <w:rPr>
          <w:rFonts w:ascii="Times New Roman" w:eastAsia="Calibri" w:hAnsi="Times New Roman"/>
          <w:sz w:val="28"/>
          <w:szCs w:val="28"/>
          <w:lang w:val="uk-UA"/>
        </w:rPr>
        <w:t>Це допомагає опізнати нестандартну або потенційно шкідливу поведінку програм, яка може свідчити про наявність загрози, такої як троян, вірус або інше шкідливе програмне забезпечення.</w:t>
      </w:r>
    </w:p>
    <w:p w14:paraId="038B0EBD" w14:textId="00407745" w:rsidR="00270A68" w:rsidRDefault="00270A68" w:rsidP="00FD156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3</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BE4500">
        <w:rPr>
          <w:rFonts w:ascii="Times New Roman" w:eastAsia="Calibri" w:hAnsi="Times New Roman"/>
          <w:sz w:val="28"/>
          <w:szCs w:val="28"/>
        </w:rPr>
        <w:t>Kernel</w:t>
      </w:r>
      <w:r w:rsidR="00BE4500" w:rsidRPr="00496CE6">
        <w:rPr>
          <w:rFonts w:ascii="Times New Roman" w:eastAsia="Calibri" w:hAnsi="Times New Roman"/>
          <w:sz w:val="28"/>
          <w:szCs w:val="28"/>
          <w:lang w:val="uk-UA"/>
        </w:rPr>
        <w:t>-</w:t>
      </w:r>
      <w:r w:rsidR="00BE4500">
        <w:rPr>
          <w:rFonts w:ascii="Times New Roman" w:eastAsia="Calibri" w:hAnsi="Times New Roman"/>
          <w:sz w:val="28"/>
          <w:szCs w:val="28"/>
        </w:rPr>
        <w:t>mode</w:t>
      </w:r>
      <w:r w:rsidR="00BE4500" w:rsidRPr="00496CE6">
        <w:rPr>
          <w:rFonts w:ascii="Times New Roman" w:eastAsia="Calibri" w:hAnsi="Times New Roman"/>
          <w:sz w:val="28"/>
          <w:szCs w:val="28"/>
          <w:lang w:val="uk-UA"/>
        </w:rPr>
        <w:t xml:space="preserve"> </w:t>
      </w:r>
      <w:r w:rsidR="00BE4500">
        <w:rPr>
          <w:rFonts w:ascii="Times New Roman" w:eastAsia="Calibri" w:hAnsi="Times New Roman"/>
          <w:sz w:val="28"/>
          <w:szCs w:val="28"/>
        </w:rPr>
        <w:t>driver</w:t>
      </w:r>
      <w:r w:rsidR="00D743F1" w:rsidRPr="00496CE6">
        <w:rPr>
          <w:rFonts w:ascii="Times New Roman" w:eastAsia="Calibri" w:hAnsi="Times New Roman"/>
          <w:sz w:val="28"/>
          <w:szCs w:val="28"/>
          <w:lang w:val="uk-UA"/>
        </w:rPr>
        <w:t>(драйвер ядра)</w:t>
      </w:r>
      <w:r w:rsidR="00BE4500" w:rsidRPr="00496CE6">
        <w:rPr>
          <w:rFonts w:ascii="Times New Roman" w:eastAsia="Calibri" w:hAnsi="Times New Roman"/>
          <w:sz w:val="28"/>
          <w:szCs w:val="28"/>
          <w:lang w:val="uk-UA"/>
        </w:rPr>
        <w:t xml:space="preserve"> </w:t>
      </w:r>
      <w:r w:rsidR="00D743F1" w:rsidRPr="00496CE6">
        <w:rPr>
          <w:rFonts w:ascii="Times New Roman" w:eastAsia="Calibri" w:hAnsi="Times New Roman"/>
          <w:sz w:val="28"/>
          <w:szCs w:val="28"/>
          <w:lang w:val="uk-UA"/>
        </w:rPr>
        <w:t>– драйвер, який</w:t>
      </w:r>
      <w:r w:rsidR="00496CE6">
        <w:rPr>
          <w:rFonts w:ascii="Times New Roman" w:eastAsia="Calibri" w:hAnsi="Times New Roman"/>
          <w:sz w:val="28"/>
          <w:szCs w:val="28"/>
          <w:lang w:val="uk-UA"/>
        </w:rPr>
        <w:t xml:space="preserve"> працює в ядрі та відповідає за впровадження перехоплюючої </w:t>
      </w:r>
      <w:r w:rsidR="00496CE6">
        <w:rPr>
          <w:rFonts w:ascii="Times New Roman" w:eastAsia="Calibri" w:hAnsi="Times New Roman"/>
          <w:sz w:val="28"/>
          <w:szCs w:val="28"/>
        </w:rPr>
        <w:t>DLL</w:t>
      </w:r>
      <w:r w:rsidR="00BE4500" w:rsidRPr="00496CE6">
        <w:rPr>
          <w:rFonts w:ascii="Times New Roman" w:eastAsia="Calibri" w:hAnsi="Times New Roman"/>
          <w:sz w:val="28"/>
          <w:szCs w:val="28"/>
          <w:lang w:val="uk-UA"/>
        </w:rPr>
        <w:t xml:space="preserve"> </w:t>
      </w:r>
      <w:r w:rsidR="008009D0">
        <w:rPr>
          <w:rFonts w:ascii="Times New Roman" w:eastAsia="Calibri" w:hAnsi="Times New Roman"/>
          <w:sz w:val="28"/>
          <w:szCs w:val="28"/>
          <w:lang w:val="uk-UA"/>
        </w:rPr>
        <w:t>у процеси певних програм для того, щоб збирати телеметрію.</w:t>
      </w:r>
    </w:p>
    <w:p w14:paraId="1D82E611" w14:textId="70BFF4E1" w:rsidR="00EC3BB7" w:rsidRPr="003E504D" w:rsidRDefault="008009D0" w:rsidP="00FD156E">
      <w:pPr>
        <w:widowControl w:val="0"/>
        <w:spacing w:after="0" w:line="36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uk-UA"/>
        </w:rPr>
        <w:t>4</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Pr>
          <w:rFonts w:ascii="Times New Roman" w:eastAsia="Calibri" w:hAnsi="Times New Roman"/>
          <w:sz w:val="28"/>
          <w:szCs w:val="28"/>
        </w:rPr>
        <w:t>Agent</w:t>
      </w:r>
      <w:r w:rsidRPr="00B7650A">
        <w:rPr>
          <w:rFonts w:ascii="Times New Roman" w:eastAsia="Calibri" w:hAnsi="Times New Roman"/>
          <w:sz w:val="28"/>
          <w:szCs w:val="28"/>
          <w:lang w:val="uk-UA"/>
        </w:rPr>
        <w:t xml:space="preserve"> </w:t>
      </w:r>
      <w:r>
        <w:rPr>
          <w:rFonts w:ascii="Times New Roman" w:eastAsia="Calibri" w:hAnsi="Times New Roman"/>
          <w:sz w:val="28"/>
          <w:szCs w:val="28"/>
        </w:rPr>
        <w:t>service</w:t>
      </w:r>
      <w:r>
        <w:rPr>
          <w:rFonts w:ascii="Times New Roman" w:eastAsia="Calibri" w:hAnsi="Times New Roman"/>
          <w:sz w:val="28"/>
          <w:szCs w:val="28"/>
          <w:lang w:val="uk-UA"/>
        </w:rPr>
        <w:t xml:space="preserve"> (агент) – </w:t>
      </w:r>
      <w:r w:rsidR="00B7650A">
        <w:rPr>
          <w:rFonts w:ascii="Times New Roman" w:eastAsia="Calibri" w:hAnsi="Times New Roman"/>
          <w:sz w:val="28"/>
          <w:szCs w:val="28"/>
          <w:lang w:val="uk-UA"/>
        </w:rPr>
        <w:t>відповідає за збір телеметрії та передачу інформації до серверної частини.</w:t>
      </w:r>
      <w:r w:rsidR="00F10B16">
        <w:rPr>
          <w:rFonts w:ascii="Times New Roman" w:eastAsia="Calibri" w:hAnsi="Times New Roman"/>
          <w:sz w:val="28"/>
          <w:szCs w:val="28"/>
          <w:lang w:val="uk-UA"/>
        </w:rPr>
        <w:t xml:space="preserve"> </w:t>
      </w:r>
      <w:r w:rsidR="006F3737">
        <w:rPr>
          <w:rFonts w:ascii="Times New Roman" w:eastAsia="Calibri" w:hAnsi="Times New Roman"/>
          <w:sz w:val="28"/>
          <w:szCs w:val="28"/>
          <w:lang w:val="uk-UA"/>
        </w:rPr>
        <w:t>Деякі агенти мають властивість</w:t>
      </w:r>
      <w:r w:rsidR="00713354">
        <w:rPr>
          <w:rFonts w:ascii="Times New Roman" w:eastAsia="Calibri" w:hAnsi="Times New Roman"/>
          <w:sz w:val="28"/>
          <w:szCs w:val="28"/>
          <w:lang w:val="uk-UA"/>
        </w:rPr>
        <w:t xml:space="preserve"> локально обробляти зібрані дані та генерувати сповіщення.</w:t>
      </w:r>
    </w:p>
    <w:p w14:paraId="64BBD535" w14:textId="77777777" w:rsidR="00CC282B" w:rsidRPr="003E504D" w:rsidRDefault="00CC282B" w:rsidP="00FD156E">
      <w:pPr>
        <w:widowControl w:val="0"/>
        <w:spacing w:after="0" w:line="360" w:lineRule="auto"/>
        <w:ind w:firstLine="709"/>
        <w:jc w:val="both"/>
        <w:rPr>
          <w:rFonts w:ascii="Times New Roman" w:eastAsia="Calibri" w:hAnsi="Times New Roman"/>
          <w:sz w:val="28"/>
          <w:szCs w:val="28"/>
          <w:lang w:val="ru-RU"/>
        </w:rPr>
      </w:pPr>
    </w:p>
    <w:p w14:paraId="19CCFEC9" w14:textId="2F20FC78" w:rsidR="004C4F8F" w:rsidRPr="00CC282B" w:rsidRDefault="00CF7A64" w:rsidP="00CC282B">
      <w:pPr>
        <w:spacing w:after="160" w:line="278" w:lineRule="auto"/>
        <w:jc w:val="center"/>
        <w:rPr>
          <w:rFonts w:ascii="Times New Roman" w:eastAsia="Calibri" w:hAnsi="Times New Roman"/>
          <w:sz w:val="28"/>
          <w:szCs w:val="28"/>
        </w:rPr>
      </w:pPr>
      <w:r w:rsidRPr="00CF7A64">
        <w:rPr>
          <w:rFonts w:ascii="Times New Roman" w:eastAsia="Calibri" w:hAnsi="Times New Roman"/>
          <w:noProof/>
          <w:sz w:val="28"/>
          <w:szCs w:val="28"/>
          <w:lang w:val="uk-UA"/>
        </w:rPr>
        <w:drawing>
          <wp:inline distT="0" distB="0" distL="0" distR="0" wp14:anchorId="2BFFB95B" wp14:editId="712ACA45">
            <wp:extent cx="4139314" cy="2285018"/>
            <wp:effectExtent l="0" t="0" r="0" b="1270"/>
            <wp:docPr id="511353700" name="Рисунок 1" descr="Зображення, що містить текст, схема, План,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53700" name="Рисунок 1" descr="Зображення, що містить текст, схема, План, ряд&#10;&#10;Автоматично згенерований опис"/>
                    <pic:cNvPicPr/>
                  </pic:nvPicPr>
                  <pic:blipFill>
                    <a:blip r:embed="rId20"/>
                    <a:stretch>
                      <a:fillRect/>
                    </a:stretch>
                  </pic:blipFill>
                  <pic:spPr>
                    <a:xfrm>
                      <a:off x="0" y="0"/>
                      <a:ext cx="4149666" cy="2290733"/>
                    </a:xfrm>
                    <a:prstGeom prst="rect">
                      <a:avLst/>
                    </a:prstGeom>
                  </pic:spPr>
                </pic:pic>
              </a:graphicData>
            </a:graphic>
          </wp:inline>
        </w:drawing>
      </w:r>
    </w:p>
    <w:p w14:paraId="58FC03E9" w14:textId="77777777" w:rsidR="00D23BBD" w:rsidRDefault="00D23BBD" w:rsidP="00CF7A64">
      <w:pPr>
        <w:widowControl w:val="0"/>
        <w:spacing w:after="0" w:line="360" w:lineRule="auto"/>
        <w:ind w:firstLine="709"/>
        <w:jc w:val="center"/>
        <w:rPr>
          <w:rFonts w:ascii="Times New Roman" w:eastAsia="Calibri" w:hAnsi="Times New Roman"/>
          <w:sz w:val="28"/>
          <w:szCs w:val="28"/>
          <w:lang w:val="uk-UA"/>
        </w:rPr>
      </w:pPr>
    </w:p>
    <w:p w14:paraId="70A6EE0E" w14:textId="58FF8C4D" w:rsidR="004C4F8F" w:rsidRDefault="00CF7A64" w:rsidP="00CF7A64">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Рисунок </w:t>
      </w:r>
      <w:r w:rsidR="00E92CA8">
        <w:rPr>
          <w:rFonts w:ascii="Times New Roman" w:eastAsia="Calibri" w:hAnsi="Times New Roman"/>
          <w:sz w:val="28"/>
          <w:szCs w:val="28"/>
          <w:lang w:val="uk-UA"/>
        </w:rPr>
        <w:t>1.</w:t>
      </w:r>
      <w:r w:rsidR="00D34659">
        <w:rPr>
          <w:rFonts w:ascii="Times New Roman" w:eastAsia="Calibri" w:hAnsi="Times New Roman"/>
          <w:sz w:val="28"/>
          <w:szCs w:val="28"/>
          <w:lang w:val="uk-UA"/>
        </w:rPr>
        <w:t>1</w:t>
      </w:r>
      <w:r w:rsidR="0091466D">
        <w:rPr>
          <w:rFonts w:ascii="Times New Roman" w:eastAsia="Calibri" w:hAnsi="Times New Roman"/>
          <w:sz w:val="28"/>
          <w:szCs w:val="28"/>
          <w:lang w:val="uk-UA"/>
        </w:rPr>
        <w:t>2</w:t>
      </w:r>
      <w:r w:rsidR="00D34659">
        <w:rPr>
          <w:rFonts w:ascii="Times New Roman" w:eastAsia="Calibri" w:hAnsi="Times New Roman"/>
          <w:sz w:val="28"/>
          <w:szCs w:val="28"/>
          <w:lang w:val="uk-UA"/>
        </w:rPr>
        <w:t>.</w:t>
      </w:r>
      <w:r w:rsidR="007B010A">
        <w:rPr>
          <w:rFonts w:ascii="Times New Roman" w:eastAsia="Calibri" w:hAnsi="Times New Roman"/>
          <w:sz w:val="28"/>
          <w:szCs w:val="28"/>
          <w:lang w:val="uk-UA"/>
        </w:rPr>
        <w:t xml:space="preserve"> </w:t>
      </w:r>
      <w:r w:rsidR="00B5322B">
        <w:rPr>
          <w:rFonts w:ascii="Times New Roman" w:eastAsia="Calibri" w:hAnsi="Times New Roman"/>
          <w:sz w:val="28"/>
          <w:szCs w:val="28"/>
          <w:lang w:val="uk-UA"/>
        </w:rPr>
        <w:t>Базова архітектура агента</w:t>
      </w:r>
      <w:r w:rsidR="00ED68EC" w:rsidRPr="004960BC">
        <w:rPr>
          <w:rFonts w:ascii="Times New Roman" w:eastAsia="Calibri" w:hAnsi="Times New Roman"/>
          <w:sz w:val="28"/>
          <w:szCs w:val="28"/>
          <w:lang w:val="uk-UA"/>
        </w:rPr>
        <w:t xml:space="preserve"> </w:t>
      </w:r>
      <w:r w:rsidR="00D8154C" w:rsidRPr="00EC3BB7">
        <w:rPr>
          <w:rFonts w:ascii="Times New Roman" w:eastAsia="Calibri" w:hAnsi="Times New Roman"/>
          <w:sz w:val="28"/>
          <w:szCs w:val="28"/>
          <w:lang w:val="uk-UA"/>
        </w:rPr>
        <w:t>[25]</w:t>
      </w:r>
    </w:p>
    <w:p w14:paraId="0D099992" w14:textId="77777777" w:rsidR="00EC3BB7" w:rsidRPr="00EC3BB7" w:rsidRDefault="00EC3BB7" w:rsidP="00CF7A64">
      <w:pPr>
        <w:widowControl w:val="0"/>
        <w:spacing w:after="0" w:line="360" w:lineRule="auto"/>
        <w:ind w:firstLine="709"/>
        <w:jc w:val="center"/>
        <w:rPr>
          <w:rFonts w:ascii="Times New Roman" w:eastAsia="Calibri" w:hAnsi="Times New Roman"/>
          <w:sz w:val="28"/>
          <w:szCs w:val="28"/>
          <w:lang w:val="uk-UA"/>
        </w:rPr>
      </w:pPr>
    </w:p>
    <w:p w14:paraId="753572DF" w14:textId="6EC15B03" w:rsidR="00514ADF" w:rsidRDefault="00201148" w:rsidP="00E76450">
      <w:pPr>
        <w:widowControl w:val="0"/>
        <w:spacing w:after="0" w:line="360" w:lineRule="auto"/>
        <w:ind w:firstLine="709"/>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Проміжний</w:t>
      </w:r>
      <w:r w:rsidRPr="000153D1">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агент</w:t>
      </w:r>
      <w:r w:rsidRPr="00181A3F">
        <w:rPr>
          <w:rFonts w:ascii="Times New Roman" w:eastAsia="Calibri" w:hAnsi="Times New Roman"/>
          <w:sz w:val="28"/>
          <w:szCs w:val="28"/>
          <w:lang w:val="uk-UA"/>
        </w:rPr>
        <w:t xml:space="preserve"> </w:t>
      </w:r>
      <w:r w:rsidR="008A7A84">
        <w:rPr>
          <w:rFonts w:ascii="Times New Roman" w:eastAsia="Calibri" w:hAnsi="Times New Roman"/>
          <w:sz w:val="28"/>
          <w:szCs w:val="28"/>
          <w:lang w:val="uk-UA"/>
        </w:rPr>
        <w:t xml:space="preserve">окрім функцій базового агента, </w:t>
      </w:r>
      <w:r w:rsidRPr="00181A3F">
        <w:rPr>
          <w:rFonts w:ascii="Times New Roman" w:eastAsia="Calibri" w:hAnsi="Times New Roman"/>
          <w:sz w:val="28"/>
          <w:szCs w:val="28"/>
          <w:lang w:val="uk-UA"/>
        </w:rPr>
        <w:t xml:space="preserve">має додаткові функції, включаючи мережевий аналіз трафіку та моніторинг файлових операцій. </w:t>
      </w:r>
      <w:r>
        <w:rPr>
          <w:rFonts w:ascii="Times New Roman" w:eastAsia="Calibri" w:hAnsi="Times New Roman"/>
          <w:sz w:val="28"/>
          <w:szCs w:val="28"/>
          <w:lang w:val="uk-UA"/>
        </w:rPr>
        <w:t xml:space="preserve">Він </w:t>
      </w:r>
      <w:r w:rsidR="00181A3F" w:rsidRPr="00181A3F">
        <w:rPr>
          <w:rFonts w:ascii="Times New Roman" w:eastAsia="Calibri" w:hAnsi="Times New Roman"/>
          <w:sz w:val="28"/>
          <w:szCs w:val="28"/>
          <w:lang w:val="uk-UA"/>
        </w:rPr>
        <w:t xml:space="preserve">додає можливість моніторингу мережевого трафіку та </w:t>
      </w:r>
      <w:r w:rsidR="004C4F8F">
        <w:rPr>
          <w:rFonts w:ascii="Times New Roman" w:eastAsia="Calibri" w:hAnsi="Times New Roman"/>
          <w:sz w:val="28"/>
          <w:szCs w:val="28"/>
          <w:lang w:val="uk-UA"/>
        </w:rPr>
        <w:t>роботу із файлами</w:t>
      </w:r>
      <w:r w:rsidR="00181A3F" w:rsidRPr="00181A3F">
        <w:rPr>
          <w:rFonts w:ascii="Times New Roman" w:eastAsia="Calibri" w:hAnsi="Times New Roman"/>
          <w:sz w:val="28"/>
          <w:szCs w:val="28"/>
          <w:lang w:val="uk-UA"/>
        </w:rPr>
        <w:t xml:space="preserve">, що дозволяє краще виявляти зловмисну активність. </w:t>
      </w:r>
      <w:r w:rsidR="008E755A">
        <w:rPr>
          <w:rFonts w:ascii="Times New Roman" w:eastAsia="Calibri" w:hAnsi="Times New Roman"/>
          <w:sz w:val="28"/>
          <w:szCs w:val="28"/>
          <w:lang w:val="uk-UA"/>
        </w:rPr>
        <w:t xml:space="preserve">Більшість агентів належать до середнього рівня складності. Ці агенти можуть </w:t>
      </w:r>
      <w:r w:rsidR="006F2413">
        <w:rPr>
          <w:rFonts w:ascii="Times New Roman" w:eastAsia="Calibri" w:hAnsi="Times New Roman"/>
          <w:sz w:val="28"/>
          <w:szCs w:val="28"/>
          <w:lang w:val="uk-UA"/>
        </w:rPr>
        <w:t xml:space="preserve">впроваджувати не тільки свої сенсори, а й задіяти сенсори операційної системи для розширення можливості збору </w:t>
      </w:r>
      <w:r w:rsidR="00514ADF">
        <w:rPr>
          <w:rFonts w:ascii="Times New Roman" w:eastAsia="Calibri" w:hAnsi="Times New Roman"/>
          <w:sz w:val="28"/>
          <w:szCs w:val="28"/>
          <w:lang w:val="uk-UA"/>
        </w:rPr>
        <w:t>телеметрії.</w:t>
      </w:r>
    </w:p>
    <w:p w14:paraId="5F1B1DDC" w14:textId="0F59B34A" w:rsidR="00C742F5" w:rsidRDefault="00C742F5" w:rsidP="00C742F5">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Пояснення роботи компонентів на схемі (рисунок 1.2) описані нижче:</w:t>
      </w:r>
    </w:p>
    <w:p w14:paraId="1EDA963C" w14:textId="10C45F2C" w:rsidR="00C742F5" w:rsidRDefault="00C742F5" w:rsidP="00C742F5">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1. </w:t>
      </w:r>
      <w:r w:rsidRPr="00FD2D85">
        <w:rPr>
          <w:rFonts w:ascii="Times New Roman" w:eastAsia="Calibri" w:hAnsi="Times New Roman"/>
          <w:sz w:val="28"/>
          <w:szCs w:val="28"/>
          <w:lang w:val="uk-UA"/>
        </w:rPr>
        <w:t>Network</w:t>
      </w:r>
      <w:r w:rsidRPr="00D7671F">
        <w:rPr>
          <w:rFonts w:ascii="Times New Roman" w:eastAsia="Calibri" w:hAnsi="Times New Roman"/>
          <w:sz w:val="28"/>
          <w:szCs w:val="28"/>
          <w:lang w:val="uk-UA"/>
        </w:rPr>
        <w:t xml:space="preserve"> </w:t>
      </w:r>
      <w:r w:rsidRPr="00FD2D85">
        <w:rPr>
          <w:rFonts w:ascii="Times New Roman" w:eastAsia="Calibri" w:hAnsi="Times New Roman"/>
          <w:sz w:val="28"/>
          <w:szCs w:val="28"/>
          <w:lang w:val="uk-UA"/>
        </w:rPr>
        <w:t>filter</w:t>
      </w:r>
      <w:r w:rsidRPr="00D7671F">
        <w:rPr>
          <w:rFonts w:ascii="Times New Roman" w:eastAsia="Calibri" w:hAnsi="Times New Roman"/>
          <w:sz w:val="28"/>
          <w:szCs w:val="28"/>
          <w:lang w:val="uk-UA"/>
        </w:rPr>
        <w:t xml:space="preserve"> (</w:t>
      </w:r>
      <w:r>
        <w:rPr>
          <w:rFonts w:ascii="Times New Roman" w:eastAsia="Calibri" w:hAnsi="Times New Roman"/>
          <w:sz w:val="28"/>
          <w:szCs w:val="28"/>
          <w:lang w:val="uk-UA"/>
        </w:rPr>
        <w:t>драйвери мережевих фільтрів</w:t>
      </w:r>
      <w:r w:rsidRPr="00D7671F">
        <w:rPr>
          <w:rFonts w:ascii="Times New Roman" w:eastAsia="Calibri" w:hAnsi="Times New Roman"/>
          <w:sz w:val="28"/>
          <w:szCs w:val="28"/>
          <w:lang w:val="uk-UA"/>
        </w:rPr>
        <w:t>)</w:t>
      </w:r>
      <w:r>
        <w:rPr>
          <w:rFonts w:ascii="Times New Roman" w:eastAsia="Calibri" w:hAnsi="Times New Roman"/>
          <w:sz w:val="28"/>
          <w:szCs w:val="28"/>
          <w:lang w:val="uk-UA"/>
        </w:rPr>
        <w:t xml:space="preserve"> – драйвери, які аналізують трафік для виявлення ознак зловмисної активності;</w:t>
      </w:r>
    </w:p>
    <w:p w14:paraId="0304BBB7" w14:textId="2778B24E" w:rsidR="00FD2D85" w:rsidRDefault="00C04954" w:rsidP="00C04954">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2</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9B5FAD" w:rsidRPr="00C04954">
        <w:rPr>
          <w:rFonts w:ascii="Times New Roman" w:eastAsia="Calibri" w:hAnsi="Times New Roman"/>
          <w:sz w:val="28"/>
          <w:szCs w:val="28"/>
          <w:lang w:val="uk-UA"/>
        </w:rPr>
        <w:t>Filesystem</w:t>
      </w:r>
      <w:r w:rsidR="009B5FAD" w:rsidRPr="00EE5AF5">
        <w:rPr>
          <w:rFonts w:ascii="Times New Roman" w:eastAsia="Calibri" w:hAnsi="Times New Roman"/>
          <w:sz w:val="28"/>
          <w:szCs w:val="28"/>
          <w:lang w:val="uk-UA"/>
        </w:rPr>
        <w:t xml:space="preserve"> </w:t>
      </w:r>
      <w:r w:rsidR="009B5FAD" w:rsidRPr="00C04954">
        <w:rPr>
          <w:rFonts w:ascii="Times New Roman" w:eastAsia="Calibri" w:hAnsi="Times New Roman"/>
          <w:sz w:val="28"/>
          <w:szCs w:val="28"/>
          <w:lang w:val="uk-UA"/>
        </w:rPr>
        <w:t>minifilter</w:t>
      </w:r>
      <w:r w:rsidR="009B5FAD" w:rsidRPr="00EE5AF5">
        <w:rPr>
          <w:rFonts w:ascii="Times New Roman" w:eastAsia="Calibri" w:hAnsi="Times New Roman"/>
          <w:sz w:val="28"/>
          <w:szCs w:val="28"/>
          <w:lang w:val="uk-UA"/>
        </w:rPr>
        <w:t xml:space="preserve"> (</w:t>
      </w:r>
      <w:r w:rsidR="009B5FAD">
        <w:rPr>
          <w:rFonts w:ascii="Times New Roman" w:eastAsia="Calibri" w:hAnsi="Times New Roman"/>
          <w:sz w:val="28"/>
          <w:szCs w:val="28"/>
          <w:lang w:val="uk-UA"/>
        </w:rPr>
        <w:t>драйвери фільтрів файлової системи</w:t>
      </w:r>
      <w:r w:rsidR="009B5FAD" w:rsidRPr="00EE5AF5">
        <w:rPr>
          <w:rFonts w:ascii="Times New Roman" w:eastAsia="Calibri" w:hAnsi="Times New Roman"/>
          <w:sz w:val="28"/>
          <w:szCs w:val="28"/>
          <w:lang w:val="uk-UA"/>
        </w:rPr>
        <w:t>)</w:t>
      </w:r>
      <w:r w:rsidR="009B5FAD">
        <w:rPr>
          <w:rFonts w:ascii="Times New Roman" w:eastAsia="Calibri" w:hAnsi="Times New Roman"/>
          <w:sz w:val="28"/>
          <w:szCs w:val="28"/>
          <w:lang w:val="uk-UA"/>
        </w:rPr>
        <w:t xml:space="preserve"> – драйвери, </w:t>
      </w:r>
      <w:r w:rsidR="00EE5AF5">
        <w:rPr>
          <w:rFonts w:ascii="Times New Roman" w:eastAsia="Calibri" w:hAnsi="Times New Roman"/>
          <w:sz w:val="28"/>
          <w:szCs w:val="28"/>
          <w:lang w:val="uk-UA"/>
        </w:rPr>
        <w:t>що відстежують операції у файловій системі комп’ютера;</w:t>
      </w:r>
    </w:p>
    <w:p w14:paraId="0CA37F41" w14:textId="79914E9A" w:rsidR="00EE5AF5" w:rsidRDefault="00C04954" w:rsidP="00C04954">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3</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EE5AF5" w:rsidRPr="00C04954">
        <w:rPr>
          <w:rFonts w:ascii="Times New Roman" w:eastAsia="Calibri" w:hAnsi="Times New Roman"/>
          <w:sz w:val="28"/>
          <w:szCs w:val="28"/>
          <w:lang w:val="uk-UA"/>
        </w:rPr>
        <w:t>ETW</w:t>
      </w:r>
      <w:r w:rsidR="00EE5AF5" w:rsidRPr="000071C3">
        <w:rPr>
          <w:rFonts w:ascii="Times New Roman" w:eastAsia="Calibri" w:hAnsi="Times New Roman"/>
          <w:sz w:val="28"/>
          <w:szCs w:val="28"/>
          <w:lang w:val="uk-UA"/>
        </w:rPr>
        <w:t xml:space="preserve"> (</w:t>
      </w:r>
      <w:r w:rsidR="00F77711" w:rsidRPr="00C04954">
        <w:rPr>
          <w:rFonts w:ascii="Times New Roman" w:eastAsia="Calibri" w:hAnsi="Times New Roman"/>
          <w:sz w:val="28"/>
          <w:szCs w:val="28"/>
          <w:lang w:val="uk-UA"/>
        </w:rPr>
        <w:t>Event</w:t>
      </w:r>
      <w:r w:rsidR="00F77711" w:rsidRPr="000071C3">
        <w:rPr>
          <w:rFonts w:ascii="Times New Roman" w:eastAsia="Calibri" w:hAnsi="Times New Roman"/>
          <w:sz w:val="28"/>
          <w:szCs w:val="28"/>
          <w:lang w:val="uk-UA"/>
        </w:rPr>
        <w:t xml:space="preserve"> </w:t>
      </w:r>
      <w:r w:rsidR="00F77711" w:rsidRPr="00C04954">
        <w:rPr>
          <w:rFonts w:ascii="Times New Roman" w:eastAsia="Calibri" w:hAnsi="Times New Roman"/>
          <w:sz w:val="28"/>
          <w:szCs w:val="28"/>
          <w:lang w:val="uk-UA"/>
        </w:rPr>
        <w:t>Tracing</w:t>
      </w:r>
      <w:r w:rsidR="00F77711" w:rsidRPr="000071C3">
        <w:rPr>
          <w:rFonts w:ascii="Times New Roman" w:eastAsia="Calibri" w:hAnsi="Times New Roman"/>
          <w:sz w:val="28"/>
          <w:szCs w:val="28"/>
          <w:lang w:val="uk-UA"/>
        </w:rPr>
        <w:t xml:space="preserve"> </w:t>
      </w:r>
      <w:r w:rsidR="00F77711" w:rsidRPr="00C04954">
        <w:rPr>
          <w:rFonts w:ascii="Times New Roman" w:eastAsia="Calibri" w:hAnsi="Times New Roman"/>
          <w:sz w:val="28"/>
          <w:szCs w:val="28"/>
          <w:lang w:val="uk-UA"/>
        </w:rPr>
        <w:t>for</w:t>
      </w:r>
      <w:r w:rsidR="00F77711" w:rsidRPr="000071C3">
        <w:rPr>
          <w:rFonts w:ascii="Times New Roman" w:eastAsia="Calibri" w:hAnsi="Times New Roman"/>
          <w:sz w:val="28"/>
          <w:szCs w:val="28"/>
          <w:lang w:val="uk-UA"/>
        </w:rPr>
        <w:t xml:space="preserve"> </w:t>
      </w:r>
      <w:r w:rsidR="00F77711" w:rsidRPr="00C04954">
        <w:rPr>
          <w:rFonts w:ascii="Times New Roman" w:eastAsia="Calibri" w:hAnsi="Times New Roman"/>
          <w:sz w:val="28"/>
          <w:szCs w:val="28"/>
          <w:lang w:val="uk-UA"/>
        </w:rPr>
        <w:t>Windows</w:t>
      </w:r>
      <w:r w:rsidR="00EE5AF5" w:rsidRPr="000071C3">
        <w:rPr>
          <w:rFonts w:ascii="Times New Roman" w:eastAsia="Calibri" w:hAnsi="Times New Roman"/>
          <w:sz w:val="28"/>
          <w:szCs w:val="28"/>
          <w:lang w:val="uk-UA"/>
        </w:rPr>
        <w:t>)</w:t>
      </w:r>
      <w:r w:rsidR="004C0706" w:rsidRPr="000071C3">
        <w:rPr>
          <w:rFonts w:ascii="Times New Roman" w:eastAsia="Calibri" w:hAnsi="Times New Roman"/>
          <w:sz w:val="28"/>
          <w:szCs w:val="28"/>
          <w:lang w:val="uk-UA"/>
        </w:rPr>
        <w:t xml:space="preserve"> </w:t>
      </w:r>
      <w:r w:rsidR="000071C3" w:rsidRPr="000071C3">
        <w:rPr>
          <w:rFonts w:ascii="Times New Roman" w:eastAsia="Calibri" w:hAnsi="Times New Roman"/>
          <w:sz w:val="28"/>
          <w:szCs w:val="28"/>
          <w:lang w:val="uk-UA"/>
        </w:rPr>
        <w:t>–</w:t>
      </w:r>
      <w:r w:rsidR="004C0706" w:rsidRPr="000071C3">
        <w:rPr>
          <w:rFonts w:ascii="Times New Roman" w:eastAsia="Calibri" w:hAnsi="Times New Roman"/>
          <w:sz w:val="28"/>
          <w:szCs w:val="28"/>
          <w:lang w:val="uk-UA"/>
        </w:rPr>
        <w:t xml:space="preserve"> </w:t>
      </w:r>
      <w:r w:rsidR="000071C3" w:rsidRPr="000071C3">
        <w:rPr>
          <w:rFonts w:ascii="Times New Roman" w:eastAsia="Calibri" w:hAnsi="Times New Roman"/>
          <w:sz w:val="28"/>
          <w:szCs w:val="28"/>
          <w:lang w:val="uk-UA"/>
        </w:rPr>
        <w:t xml:space="preserve">компонент, який слідкує </w:t>
      </w:r>
      <w:r w:rsidR="000071C3">
        <w:rPr>
          <w:rFonts w:ascii="Times New Roman" w:eastAsia="Calibri" w:hAnsi="Times New Roman"/>
          <w:sz w:val="28"/>
          <w:szCs w:val="28"/>
          <w:lang w:val="uk-UA"/>
        </w:rPr>
        <w:t xml:space="preserve">за подіями, </w:t>
      </w:r>
      <w:r w:rsidR="000071C3">
        <w:rPr>
          <w:rFonts w:ascii="Times New Roman" w:eastAsia="Calibri" w:hAnsi="Times New Roman"/>
          <w:sz w:val="28"/>
          <w:szCs w:val="28"/>
          <w:lang w:val="uk-UA"/>
        </w:rPr>
        <w:lastRenderedPageBreak/>
        <w:t xml:space="preserve">які були створені операційною системою(в даному випадку це </w:t>
      </w:r>
      <w:r w:rsidR="000071C3" w:rsidRPr="00C04954">
        <w:rPr>
          <w:rFonts w:ascii="Times New Roman" w:eastAsia="Calibri" w:hAnsi="Times New Roman"/>
          <w:sz w:val="28"/>
          <w:szCs w:val="28"/>
          <w:lang w:val="uk-UA"/>
        </w:rPr>
        <w:t>Windows</w:t>
      </w:r>
      <w:r w:rsidR="000071C3" w:rsidRPr="000071C3">
        <w:rPr>
          <w:rFonts w:ascii="Times New Roman" w:eastAsia="Calibri" w:hAnsi="Times New Roman"/>
          <w:sz w:val="28"/>
          <w:szCs w:val="28"/>
          <w:lang w:val="uk-UA"/>
        </w:rPr>
        <w:t>)</w:t>
      </w:r>
      <w:r w:rsidR="000071C3">
        <w:rPr>
          <w:rFonts w:ascii="Times New Roman" w:eastAsia="Calibri" w:hAnsi="Times New Roman"/>
          <w:sz w:val="28"/>
          <w:szCs w:val="28"/>
          <w:lang w:val="uk-UA"/>
        </w:rPr>
        <w:t xml:space="preserve"> або сторонніми програмами;</w:t>
      </w:r>
    </w:p>
    <w:p w14:paraId="2D1174B1" w14:textId="3BCF7CA0" w:rsidR="00C10663" w:rsidRDefault="00C04954" w:rsidP="002F2AD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4</w:t>
      </w:r>
      <w:r w:rsidR="00C742F5">
        <w:rPr>
          <w:rFonts w:ascii="Times New Roman" w:eastAsia="Calibri" w:hAnsi="Times New Roman"/>
          <w:sz w:val="28"/>
          <w:szCs w:val="28"/>
          <w:lang w:val="uk-UA"/>
        </w:rPr>
        <w:t>.</w:t>
      </w:r>
      <w:r>
        <w:rPr>
          <w:rFonts w:ascii="Times New Roman" w:eastAsia="Calibri" w:hAnsi="Times New Roman"/>
          <w:sz w:val="28"/>
          <w:szCs w:val="28"/>
          <w:lang w:val="uk-UA"/>
        </w:rPr>
        <w:t xml:space="preserve"> </w:t>
      </w:r>
      <w:r w:rsidR="00D80BF8" w:rsidRPr="00C04954">
        <w:rPr>
          <w:rFonts w:ascii="Times New Roman" w:eastAsia="Calibri" w:hAnsi="Times New Roman"/>
          <w:sz w:val="28"/>
          <w:szCs w:val="28"/>
          <w:lang w:val="uk-UA"/>
        </w:rPr>
        <w:t>ELAM</w:t>
      </w:r>
      <w:r w:rsidR="00D80BF8" w:rsidRPr="00092A48">
        <w:rPr>
          <w:rFonts w:ascii="Times New Roman" w:eastAsia="Calibri" w:hAnsi="Times New Roman"/>
          <w:sz w:val="28"/>
          <w:szCs w:val="28"/>
          <w:lang w:val="uk-UA"/>
        </w:rPr>
        <w:t xml:space="preserve"> </w:t>
      </w:r>
      <w:r w:rsidR="00D80BF8" w:rsidRPr="00C04954">
        <w:rPr>
          <w:rFonts w:ascii="Times New Roman" w:eastAsia="Calibri" w:hAnsi="Times New Roman"/>
          <w:sz w:val="28"/>
          <w:szCs w:val="28"/>
          <w:lang w:val="uk-UA"/>
        </w:rPr>
        <w:t>service</w:t>
      </w:r>
      <w:r w:rsidR="00D80BF8" w:rsidRPr="00092A48">
        <w:rPr>
          <w:rFonts w:ascii="Times New Roman" w:eastAsia="Calibri" w:hAnsi="Times New Roman"/>
          <w:sz w:val="28"/>
          <w:szCs w:val="28"/>
          <w:lang w:val="uk-UA"/>
        </w:rPr>
        <w:t xml:space="preserve"> (</w:t>
      </w:r>
      <w:r w:rsidR="00D80BF8">
        <w:rPr>
          <w:rFonts w:ascii="Times New Roman" w:eastAsia="Calibri" w:hAnsi="Times New Roman"/>
          <w:sz w:val="28"/>
          <w:szCs w:val="28"/>
          <w:lang w:val="uk-UA"/>
        </w:rPr>
        <w:t>компоненти раннього запуску антивірусного ПЗ</w:t>
      </w:r>
      <w:r w:rsidR="00D80BF8" w:rsidRPr="00092A48">
        <w:rPr>
          <w:rFonts w:ascii="Times New Roman" w:eastAsia="Calibri" w:hAnsi="Times New Roman"/>
          <w:sz w:val="28"/>
          <w:szCs w:val="28"/>
          <w:lang w:val="uk-UA"/>
        </w:rPr>
        <w:t>)</w:t>
      </w:r>
      <w:r w:rsidR="00D80BF8">
        <w:rPr>
          <w:rFonts w:ascii="Times New Roman" w:eastAsia="Calibri" w:hAnsi="Times New Roman"/>
          <w:sz w:val="28"/>
          <w:szCs w:val="28"/>
          <w:lang w:val="uk-UA"/>
        </w:rPr>
        <w:t xml:space="preserve"> </w:t>
      </w:r>
      <w:r w:rsidR="00092A48">
        <w:rPr>
          <w:rFonts w:ascii="Times New Roman" w:eastAsia="Calibri" w:hAnsi="Times New Roman"/>
          <w:sz w:val="28"/>
          <w:szCs w:val="28"/>
          <w:lang w:val="uk-UA"/>
        </w:rPr>
        <w:t>–</w:t>
      </w:r>
      <w:r w:rsidR="00D80BF8">
        <w:rPr>
          <w:rFonts w:ascii="Times New Roman" w:eastAsia="Calibri" w:hAnsi="Times New Roman"/>
          <w:sz w:val="28"/>
          <w:szCs w:val="28"/>
          <w:lang w:val="uk-UA"/>
        </w:rPr>
        <w:t xml:space="preserve"> </w:t>
      </w:r>
      <w:r w:rsidR="00092A48">
        <w:rPr>
          <w:rFonts w:ascii="Times New Roman" w:eastAsia="Calibri" w:hAnsi="Times New Roman"/>
          <w:sz w:val="28"/>
          <w:szCs w:val="28"/>
          <w:lang w:val="uk-UA"/>
        </w:rPr>
        <w:t>компонент, що завантажується</w:t>
      </w:r>
      <w:r w:rsidR="007729D4">
        <w:rPr>
          <w:rFonts w:ascii="Times New Roman" w:eastAsia="Calibri" w:hAnsi="Times New Roman"/>
          <w:sz w:val="28"/>
          <w:szCs w:val="28"/>
          <w:lang w:val="uk-UA"/>
        </w:rPr>
        <w:t xml:space="preserve"> найпершим, ще до інших системних компонентів. Це дозволяє контролювати запуск </w:t>
      </w:r>
      <w:r w:rsidR="005B34FC">
        <w:rPr>
          <w:rFonts w:ascii="Times New Roman" w:eastAsia="Calibri" w:hAnsi="Times New Roman"/>
          <w:sz w:val="28"/>
          <w:szCs w:val="28"/>
          <w:lang w:val="uk-UA"/>
        </w:rPr>
        <w:t>інших програм або драйверів, щоб вчасно запобігти завантаженню шкідливого коду.</w:t>
      </w:r>
    </w:p>
    <w:p w14:paraId="47EAA7AD" w14:textId="75D9D4E4" w:rsidR="002F2ADE" w:rsidRPr="00BF1F49" w:rsidRDefault="004130E2" w:rsidP="002F2ADE">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Описаний </w:t>
      </w:r>
      <w:r w:rsidR="00D44358">
        <w:rPr>
          <w:rFonts w:ascii="Times New Roman" w:eastAsia="Calibri" w:hAnsi="Times New Roman"/>
          <w:sz w:val="28"/>
          <w:szCs w:val="28"/>
          <w:lang w:val="uk-UA"/>
        </w:rPr>
        <w:t>схема (рисунок 1.2)</w:t>
      </w:r>
      <w:r w:rsidR="00AA5926">
        <w:rPr>
          <w:rFonts w:ascii="Times New Roman" w:eastAsia="Calibri" w:hAnsi="Times New Roman"/>
          <w:sz w:val="28"/>
          <w:szCs w:val="28"/>
          <w:lang w:val="uk-UA"/>
        </w:rPr>
        <w:t xml:space="preserve"> агент може не реалізовувати всі перелічені компоненти.</w:t>
      </w:r>
      <w:r w:rsidR="00BF1F49">
        <w:rPr>
          <w:rFonts w:ascii="Times New Roman" w:eastAsia="Calibri" w:hAnsi="Times New Roman"/>
          <w:sz w:val="28"/>
          <w:szCs w:val="28"/>
          <w:lang w:val="uk-UA"/>
        </w:rPr>
        <w:t xml:space="preserve"> Зазвичай може використовуватись драйвер </w:t>
      </w:r>
      <w:r w:rsidR="00BF1F49">
        <w:rPr>
          <w:rFonts w:ascii="Times New Roman" w:eastAsia="Calibri" w:hAnsi="Times New Roman"/>
          <w:sz w:val="28"/>
          <w:szCs w:val="28"/>
        </w:rPr>
        <w:t>ELAM</w:t>
      </w:r>
      <w:r w:rsidR="00BF1F49">
        <w:rPr>
          <w:rFonts w:ascii="Times New Roman" w:eastAsia="Calibri" w:hAnsi="Times New Roman"/>
          <w:sz w:val="28"/>
          <w:szCs w:val="28"/>
          <w:lang w:val="uk-UA"/>
        </w:rPr>
        <w:t>, який розгортається разом з драйвером ядра.</w:t>
      </w:r>
    </w:p>
    <w:p w14:paraId="4BD769C9" w14:textId="77777777" w:rsidR="004609CC" w:rsidRPr="0027635C" w:rsidRDefault="004609CC" w:rsidP="00514ADF">
      <w:pPr>
        <w:widowControl w:val="0"/>
        <w:spacing w:after="0" w:line="360" w:lineRule="auto"/>
        <w:ind w:firstLine="709"/>
        <w:jc w:val="both"/>
        <w:rPr>
          <w:rFonts w:ascii="Times New Roman" w:eastAsia="Calibri" w:hAnsi="Times New Roman"/>
          <w:sz w:val="28"/>
          <w:szCs w:val="28"/>
          <w:lang w:val="ru-RU"/>
        </w:rPr>
      </w:pPr>
    </w:p>
    <w:p w14:paraId="687E961A" w14:textId="6ACACDE9" w:rsidR="00514ADF" w:rsidRDefault="00514ADF" w:rsidP="00181A3F">
      <w:pPr>
        <w:widowControl w:val="0"/>
        <w:spacing w:after="0" w:line="360" w:lineRule="auto"/>
        <w:ind w:firstLine="709"/>
        <w:jc w:val="both"/>
        <w:rPr>
          <w:rFonts w:ascii="Times New Roman" w:eastAsia="Calibri" w:hAnsi="Times New Roman"/>
          <w:sz w:val="28"/>
          <w:szCs w:val="28"/>
          <w:lang w:val="uk-UA"/>
        </w:rPr>
      </w:pPr>
      <w:r w:rsidRPr="00514ADF">
        <w:rPr>
          <w:rFonts w:ascii="Times New Roman" w:eastAsia="Calibri" w:hAnsi="Times New Roman"/>
          <w:noProof/>
          <w:sz w:val="28"/>
          <w:szCs w:val="28"/>
          <w:lang w:val="uk-UA"/>
        </w:rPr>
        <w:drawing>
          <wp:inline distT="0" distB="0" distL="0" distR="0" wp14:anchorId="014A4AE6" wp14:editId="1A0702C0">
            <wp:extent cx="5333847" cy="2045776"/>
            <wp:effectExtent l="0" t="0" r="635" b="0"/>
            <wp:docPr id="1103655097" name="Рисунок 1" descr="Зображення, що містить текст, схема, Шрифт, Пл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5097" name="Рисунок 1" descr="Зображення, що містить текст, схема, Шрифт, План"/>
                    <pic:cNvPicPr/>
                  </pic:nvPicPr>
                  <pic:blipFill>
                    <a:blip r:embed="rId21"/>
                    <a:stretch>
                      <a:fillRect/>
                    </a:stretch>
                  </pic:blipFill>
                  <pic:spPr>
                    <a:xfrm>
                      <a:off x="0" y="0"/>
                      <a:ext cx="5353682" cy="2053384"/>
                    </a:xfrm>
                    <a:prstGeom prst="rect">
                      <a:avLst/>
                    </a:prstGeom>
                  </pic:spPr>
                </pic:pic>
              </a:graphicData>
            </a:graphic>
          </wp:inline>
        </w:drawing>
      </w:r>
    </w:p>
    <w:p w14:paraId="3EB7B26A" w14:textId="77777777" w:rsidR="00D23BBD" w:rsidRDefault="00D23BBD" w:rsidP="00181A3F">
      <w:pPr>
        <w:widowControl w:val="0"/>
        <w:spacing w:after="0" w:line="360" w:lineRule="auto"/>
        <w:ind w:firstLine="709"/>
        <w:jc w:val="both"/>
        <w:rPr>
          <w:rFonts w:ascii="Times New Roman" w:eastAsia="Calibri" w:hAnsi="Times New Roman"/>
          <w:sz w:val="28"/>
          <w:szCs w:val="28"/>
          <w:lang w:val="uk-UA"/>
        </w:rPr>
      </w:pPr>
    </w:p>
    <w:p w14:paraId="5B015924" w14:textId="1497B3C0" w:rsidR="00514ADF" w:rsidRPr="00ED68EC" w:rsidRDefault="00514ADF" w:rsidP="00514ADF">
      <w:pPr>
        <w:widowControl w:val="0"/>
        <w:spacing w:after="0" w:line="360" w:lineRule="auto"/>
        <w:ind w:firstLine="709"/>
        <w:jc w:val="center"/>
        <w:rPr>
          <w:rFonts w:ascii="Times New Roman" w:eastAsia="Calibri" w:hAnsi="Times New Roman"/>
          <w:sz w:val="28"/>
          <w:szCs w:val="28"/>
          <w:lang w:val="ru-RU"/>
        </w:rPr>
      </w:pPr>
      <w:r>
        <w:rPr>
          <w:rFonts w:ascii="Times New Roman" w:eastAsia="Calibri" w:hAnsi="Times New Roman"/>
          <w:sz w:val="28"/>
          <w:szCs w:val="28"/>
          <w:lang w:val="uk-UA"/>
        </w:rPr>
        <w:t xml:space="preserve">Рисунок </w:t>
      </w:r>
      <w:r w:rsidR="00E92CA8">
        <w:rPr>
          <w:rFonts w:ascii="Times New Roman" w:eastAsia="Calibri" w:hAnsi="Times New Roman"/>
          <w:sz w:val="28"/>
          <w:szCs w:val="28"/>
          <w:lang w:val="uk-UA"/>
        </w:rPr>
        <w:t>1.</w:t>
      </w:r>
      <w:r w:rsidR="0091466D">
        <w:rPr>
          <w:rFonts w:ascii="Times New Roman" w:eastAsia="Calibri" w:hAnsi="Times New Roman"/>
          <w:sz w:val="28"/>
          <w:szCs w:val="28"/>
          <w:lang w:val="uk-UA"/>
        </w:rPr>
        <w:t>13</w:t>
      </w:r>
      <w:r w:rsidR="00992A50">
        <w:rPr>
          <w:rFonts w:ascii="Times New Roman" w:eastAsia="Calibri" w:hAnsi="Times New Roman"/>
          <w:sz w:val="28"/>
          <w:szCs w:val="28"/>
          <w:lang w:val="uk-UA"/>
        </w:rPr>
        <w:t>.</w:t>
      </w:r>
      <w:r w:rsidR="00D44358">
        <w:rPr>
          <w:rFonts w:ascii="Times New Roman" w:eastAsia="Calibri" w:hAnsi="Times New Roman"/>
          <w:sz w:val="28"/>
          <w:szCs w:val="28"/>
          <w:lang w:val="uk-UA"/>
        </w:rPr>
        <w:t xml:space="preserve"> </w:t>
      </w:r>
      <w:r w:rsidR="00992A50">
        <w:rPr>
          <w:rFonts w:ascii="Times New Roman" w:eastAsia="Calibri" w:hAnsi="Times New Roman"/>
          <w:sz w:val="28"/>
          <w:szCs w:val="28"/>
          <w:lang w:val="uk-UA"/>
        </w:rPr>
        <w:t>Арх</w:t>
      </w:r>
      <w:r w:rsidR="00A731FB">
        <w:rPr>
          <w:rFonts w:ascii="Times New Roman" w:eastAsia="Calibri" w:hAnsi="Times New Roman"/>
          <w:sz w:val="28"/>
          <w:szCs w:val="28"/>
          <w:lang w:val="uk-UA"/>
        </w:rPr>
        <w:t>ітектура проміжного агента</w:t>
      </w:r>
      <w:r w:rsidR="00ED68EC" w:rsidRPr="004960BC">
        <w:rPr>
          <w:rFonts w:ascii="Times New Roman" w:eastAsia="Calibri" w:hAnsi="Times New Roman"/>
          <w:sz w:val="28"/>
          <w:szCs w:val="28"/>
          <w:lang w:val="ru-RU"/>
        </w:rPr>
        <w:t xml:space="preserve"> </w:t>
      </w:r>
      <w:r w:rsidR="00A731FB" w:rsidRPr="00ED68EC">
        <w:rPr>
          <w:rFonts w:ascii="Times New Roman" w:eastAsia="Calibri" w:hAnsi="Times New Roman"/>
          <w:sz w:val="28"/>
          <w:szCs w:val="28"/>
          <w:lang w:val="ru-RU"/>
        </w:rPr>
        <w:t>[25]</w:t>
      </w:r>
    </w:p>
    <w:p w14:paraId="33C87262" w14:textId="77777777" w:rsidR="00514ADF" w:rsidRDefault="00514ADF" w:rsidP="005672B3">
      <w:pPr>
        <w:widowControl w:val="0"/>
        <w:spacing w:after="0" w:line="360" w:lineRule="auto"/>
        <w:jc w:val="both"/>
        <w:rPr>
          <w:rFonts w:ascii="Times New Roman" w:eastAsia="Calibri" w:hAnsi="Times New Roman"/>
          <w:sz w:val="28"/>
          <w:szCs w:val="28"/>
          <w:lang w:val="uk-UA"/>
        </w:rPr>
      </w:pPr>
    </w:p>
    <w:p w14:paraId="3B2840F5" w14:textId="701FE321" w:rsidR="00514ADF" w:rsidRPr="00AC46F1" w:rsidRDefault="004B4D93" w:rsidP="00181A3F">
      <w:pPr>
        <w:widowControl w:val="0"/>
        <w:spacing w:after="0" w:line="360" w:lineRule="auto"/>
        <w:ind w:firstLine="709"/>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Розширений</w:t>
      </w:r>
      <w:r w:rsidRPr="004B4D93">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агент</w:t>
      </w:r>
      <w:r>
        <w:rPr>
          <w:rFonts w:ascii="Times New Roman" w:eastAsia="Calibri" w:hAnsi="Times New Roman"/>
          <w:b/>
          <w:bCs/>
          <w:sz w:val="28"/>
          <w:szCs w:val="28"/>
          <w:lang w:val="uk-UA"/>
        </w:rPr>
        <w:t xml:space="preserve"> </w:t>
      </w:r>
      <w:r>
        <w:rPr>
          <w:rFonts w:ascii="Times New Roman" w:eastAsia="Calibri" w:hAnsi="Times New Roman"/>
          <w:sz w:val="28"/>
          <w:szCs w:val="28"/>
          <w:lang w:val="uk-UA"/>
        </w:rPr>
        <w:t>має додаткові або специфічні функції, які залежать від постачальника продукту. Це може бу</w:t>
      </w:r>
      <w:r w:rsidR="00D551A4">
        <w:rPr>
          <w:rFonts w:ascii="Times New Roman" w:eastAsia="Calibri" w:hAnsi="Times New Roman"/>
          <w:sz w:val="28"/>
          <w:szCs w:val="28"/>
          <w:lang w:val="uk-UA"/>
        </w:rPr>
        <w:t xml:space="preserve">ти </w:t>
      </w:r>
      <w:r w:rsidR="00B02C03">
        <w:rPr>
          <w:rFonts w:ascii="Times New Roman" w:eastAsia="Calibri" w:hAnsi="Times New Roman"/>
          <w:sz w:val="28"/>
          <w:szCs w:val="28"/>
          <w:lang w:val="uk-UA"/>
        </w:rPr>
        <w:t>пісочниця, де</w:t>
      </w:r>
      <w:r w:rsidR="008B65D1">
        <w:rPr>
          <w:rFonts w:ascii="Times New Roman" w:eastAsia="Calibri" w:hAnsi="Times New Roman"/>
          <w:sz w:val="28"/>
          <w:szCs w:val="28"/>
          <w:lang w:val="uk-UA"/>
        </w:rPr>
        <w:t xml:space="preserve"> будуть перевірятись файли на наявність шкідливого коду або підозрілої поведінки </w:t>
      </w:r>
      <w:r w:rsidR="00AC46F1">
        <w:rPr>
          <w:rFonts w:ascii="Times New Roman" w:eastAsia="Calibri" w:hAnsi="Times New Roman"/>
          <w:sz w:val="28"/>
          <w:szCs w:val="28"/>
          <w:lang w:val="uk-UA"/>
        </w:rPr>
        <w:t>та</w:t>
      </w:r>
      <w:r w:rsidR="008B65D1">
        <w:rPr>
          <w:rFonts w:ascii="Times New Roman" w:eastAsia="Calibri" w:hAnsi="Times New Roman"/>
          <w:sz w:val="28"/>
          <w:szCs w:val="28"/>
          <w:lang w:val="uk-UA"/>
        </w:rPr>
        <w:t xml:space="preserve"> </w:t>
      </w:r>
      <w:r w:rsidR="00134A53">
        <w:rPr>
          <w:rFonts w:ascii="Times New Roman" w:eastAsia="Calibri" w:hAnsi="Times New Roman"/>
          <w:sz w:val="28"/>
          <w:szCs w:val="28"/>
        </w:rPr>
        <w:t>deception</w:t>
      </w:r>
      <w:r w:rsidR="00134A53" w:rsidRPr="00134A53">
        <w:rPr>
          <w:rFonts w:ascii="Times New Roman" w:eastAsia="Calibri" w:hAnsi="Times New Roman"/>
          <w:sz w:val="28"/>
          <w:szCs w:val="28"/>
          <w:lang w:val="uk-UA"/>
        </w:rPr>
        <w:t>-</w:t>
      </w:r>
      <w:r w:rsidR="00134A53">
        <w:rPr>
          <w:rFonts w:ascii="Times New Roman" w:eastAsia="Calibri" w:hAnsi="Times New Roman"/>
          <w:sz w:val="28"/>
          <w:szCs w:val="28"/>
          <w:lang w:val="uk-UA"/>
        </w:rPr>
        <w:t>функція</w:t>
      </w:r>
      <w:r w:rsidR="00AC46F1">
        <w:rPr>
          <w:rFonts w:ascii="Times New Roman" w:eastAsia="Calibri" w:hAnsi="Times New Roman"/>
          <w:sz w:val="28"/>
          <w:szCs w:val="28"/>
          <w:lang w:val="uk-UA"/>
        </w:rPr>
        <w:t xml:space="preserve">, що буде створювати пастки для зловмисника в системі </w:t>
      </w:r>
      <w:r w:rsidR="00CE42D9">
        <w:rPr>
          <w:rFonts w:ascii="Times New Roman" w:eastAsia="Calibri" w:hAnsi="Times New Roman"/>
          <w:sz w:val="28"/>
          <w:szCs w:val="28"/>
          <w:lang w:val="uk-UA"/>
        </w:rPr>
        <w:t>та виявити його активність на ранніх етапах.</w:t>
      </w:r>
    </w:p>
    <w:p w14:paraId="7F7190AB" w14:textId="39194162" w:rsidR="00655619" w:rsidRDefault="00655619">
      <w:pPr>
        <w:spacing w:after="160" w:line="278" w:lineRule="auto"/>
        <w:rPr>
          <w:rFonts w:ascii="Times New Roman" w:eastAsia="Calibri" w:hAnsi="Times New Roman"/>
          <w:sz w:val="28"/>
          <w:szCs w:val="28"/>
          <w:lang w:val="uk-UA"/>
        </w:rPr>
      </w:pPr>
      <w:r>
        <w:rPr>
          <w:rFonts w:ascii="Times New Roman" w:eastAsia="Calibri" w:hAnsi="Times New Roman"/>
          <w:sz w:val="28"/>
          <w:szCs w:val="28"/>
          <w:lang w:val="uk-UA"/>
        </w:rPr>
        <w:br w:type="page"/>
      </w:r>
    </w:p>
    <w:p w14:paraId="18EE20C0" w14:textId="611D5B1F" w:rsidR="003E6073" w:rsidRPr="00FC4C55" w:rsidRDefault="00797CF9" w:rsidP="00797CF9">
      <w:pPr>
        <w:widowControl w:val="0"/>
        <w:spacing w:after="0" w:line="360" w:lineRule="auto"/>
        <w:jc w:val="center"/>
        <w:rPr>
          <w:rFonts w:ascii="Times New Roman" w:hAnsi="Times New Roman"/>
          <w:b/>
          <w:bCs/>
          <w:iCs/>
          <w:sz w:val="28"/>
          <w:szCs w:val="28"/>
          <w:lang w:val="ru-RU"/>
        </w:rPr>
      </w:pPr>
      <w:r w:rsidRPr="00FC4C55">
        <w:rPr>
          <w:rFonts w:ascii="Times New Roman" w:hAnsi="Times New Roman"/>
          <w:b/>
          <w:bCs/>
          <w:iCs/>
          <w:sz w:val="28"/>
          <w:szCs w:val="28"/>
          <w:lang w:val="uk-UA"/>
        </w:rPr>
        <w:lastRenderedPageBreak/>
        <w:t xml:space="preserve">2. </w:t>
      </w:r>
      <w:r w:rsidR="0009224D" w:rsidRPr="00FC4C55">
        <w:rPr>
          <w:rFonts w:ascii="Times New Roman" w:hAnsi="Times New Roman"/>
          <w:b/>
          <w:bCs/>
          <w:iCs/>
          <w:sz w:val="28"/>
          <w:szCs w:val="28"/>
          <w:lang w:val="uk-UA"/>
        </w:rPr>
        <w:t>ОГЛЯД ТА ВИБІР</w:t>
      </w:r>
      <w:r w:rsidRPr="00FC4C55">
        <w:rPr>
          <w:rFonts w:ascii="Times New Roman" w:hAnsi="Times New Roman"/>
          <w:b/>
          <w:bCs/>
          <w:iCs/>
          <w:sz w:val="28"/>
          <w:szCs w:val="28"/>
          <w:lang w:val="uk-UA"/>
        </w:rPr>
        <w:t xml:space="preserve"> СУЧАСНИХ ЗАСОБІВ ЗАХИСТУ КІНЦЕВИХ ТОЧОК ІЗ ВИКОРИСТАННЯМ ШТУЧНОГО ІНТЕЛЕКТУ</w:t>
      </w:r>
      <w:r w:rsidR="0009224D" w:rsidRPr="00FC4C55">
        <w:rPr>
          <w:rFonts w:ascii="Times New Roman" w:hAnsi="Times New Roman"/>
          <w:b/>
          <w:bCs/>
          <w:iCs/>
          <w:sz w:val="28"/>
          <w:szCs w:val="28"/>
          <w:lang w:val="uk-UA"/>
        </w:rPr>
        <w:t xml:space="preserve"> ДЛЯ ДОСЛІДЖЕННЯ</w:t>
      </w:r>
    </w:p>
    <w:p w14:paraId="6FFDF3F9" w14:textId="77777777" w:rsidR="00D1236C" w:rsidRPr="00FC4C55" w:rsidRDefault="00D1236C" w:rsidP="00797CF9">
      <w:pPr>
        <w:widowControl w:val="0"/>
        <w:spacing w:after="0" w:line="360" w:lineRule="auto"/>
        <w:jc w:val="center"/>
        <w:rPr>
          <w:rFonts w:ascii="Times New Roman" w:hAnsi="Times New Roman"/>
          <w:b/>
          <w:bCs/>
          <w:iCs/>
          <w:sz w:val="28"/>
          <w:szCs w:val="28"/>
          <w:lang w:val="ru-RU"/>
        </w:rPr>
      </w:pPr>
    </w:p>
    <w:p w14:paraId="646AB4E8" w14:textId="2A8E8D32" w:rsidR="00797CF9" w:rsidRPr="00FC4C55" w:rsidRDefault="00797CF9" w:rsidP="00797CF9">
      <w:pPr>
        <w:widowControl w:val="0"/>
        <w:spacing w:after="0" w:line="360" w:lineRule="auto"/>
        <w:ind w:firstLine="709"/>
        <w:jc w:val="both"/>
        <w:rPr>
          <w:rFonts w:ascii="Times New Roman" w:eastAsia="Calibri" w:hAnsi="Times New Roman"/>
          <w:b/>
          <w:bCs/>
          <w:iCs/>
          <w:sz w:val="28"/>
          <w:szCs w:val="28"/>
          <w:lang w:val="ru-RU"/>
        </w:rPr>
      </w:pPr>
      <w:r w:rsidRPr="00FC4C55">
        <w:rPr>
          <w:rFonts w:ascii="Times New Roman" w:eastAsia="Calibri" w:hAnsi="Times New Roman"/>
          <w:b/>
          <w:bCs/>
          <w:iCs/>
          <w:sz w:val="28"/>
          <w:szCs w:val="28"/>
          <w:lang w:val="ru-RU"/>
        </w:rPr>
        <w:t>2.1 Огляд сучасних систем захисту кінцевих точок із ШІ</w:t>
      </w:r>
    </w:p>
    <w:p w14:paraId="2ECF8922" w14:textId="77777777" w:rsidR="0059367E" w:rsidRPr="00DA6B4F" w:rsidRDefault="0059367E" w:rsidP="00797CF9">
      <w:pPr>
        <w:widowControl w:val="0"/>
        <w:spacing w:after="0" w:line="360" w:lineRule="auto"/>
        <w:ind w:firstLine="709"/>
        <w:jc w:val="both"/>
        <w:rPr>
          <w:rFonts w:ascii="Times New Roman" w:eastAsia="Calibri" w:hAnsi="Times New Roman"/>
          <w:b/>
          <w:bCs/>
          <w:sz w:val="28"/>
          <w:szCs w:val="28"/>
          <w:lang w:val="ru-RU"/>
        </w:rPr>
      </w:pPr>
    </w:p>
    <w:p w14:paraId="52AE49A7" w14:textId="5F7FB8D8" w:rsidR="00695113" w:rsidRPr="00140018" w:rsidRDefault="00BF705E" w:rsidP="00695113">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r>
      <w:r w:rsidR="00315302">
        <w:rPr>
          <w:rFonts w:ascii="Times New Roman" w:eastAsia="Calibri" w:hAnsi="Times New Roman"/>
          <w:sz w:val="28"/>
          <w:szCs w:val="28"/>
          <w:lang w:val="uk-UA"/>
        </w:rPr>
        <w:t>Огляд сучасних систем буде проводить на основі висновків авторитетних видань, які проводять дослідження ефективності систем, а також визнання систем користувачами. Аналіз буде проводитись на основі</w:t>
      </w:r>
      <w:r w:rsidR="00435BEB">
        <w:rPr>
          <w:rFonts w:ascii="Times New Roman" w:eastAsia="Calibri" w:hAnsi="Times New Roman"/>
          <w:sz w:val="28"/>
          <w:szCs w:val="28"/>
          <w:lang w:val="uk-UA"/>
        </w:rPr>
        <w:t xml:space="preserve"> 3 відомих </w:t>
      </w:r>
      <w:r w:rsidR="00CA33F3">
        <w:rPr>
          <w:rFonts w:ascii="Times New Roman" w:eastAsia="Calibri" w:hAnsi="Times New Roman"/>
          <w:sz w:val="28"/>
          <w:szCs w:val="28"/>
          <w:lang w:val="uk-UA"/>
        </w:rPr>
        <w:t>аналітичних джерела</w:t>
      </w:r>
      <w:r w:rsidR="00984CC3">
        <w:rPr>
          <w:rFonts w:ascii="Times New Roman" w:eastAsia="Calibri" w:hAnsi="Times New Roman"/>
          <w:sz w:val="28"/>
          <w:szCs w:val="28"/>
          <w:lang w:val="uk-UA"/>
        </w:rPr>
        <w:t xml:space="preserve">, таких як: </w:t>
      </w:r>
      <w:r w:rsidR="00984CC3">
        <w:rPr>
          <w:rFonts w:ascii="Times New Roman" w:eastAsia="Calibri" w:hAnsi="Times New Roman"/>
          <w:sz w:val="28"/>
          <w:szCs w:val="28"/>
        </w:rPr>
        <w:t>Gartner</w:t>
      </w:r>
      <w:r w:rsidR="00984CC3" w:rsidRPr="001077A3">
        <w:rPr>
          <w:rFonts w:ascii="Times New Roman" w:eastAsia="Calibri" w:hAnsi="Times New Roman"/>
          <w:sz w:val="28"/>
          <w:szCs w:val="28"/>
          <w:lang w:val="uk-UA"/>
        </w:rPr>
        <w:t xml:space="preserve">, </w:t>
      </w:r>
      <w:r w:rsidR="00984CC3">
        <w:rPr>
          <w:rFonts w:ascii="Times New Roman" w:eastAsia="Calibri" w:hAnsi="Times New Roman"/>
          <w:sz w:val="28"/>
          <w:szCs w:val="28"/>
        </w:rPr>
        <w:t>Forrester</w:t>
      </w:r>
      <w:r w:rsidR="00984CC3" w:rsidRPr="001077A3">
        <w:rPr>
          <w:rFonts w:ascii="Times New Roman" w:eastAsia="Calibri" w:hAnsi="Times New Roman"/>
          <w:sz w:val="28"/>
          <w:szCs w:val="28"/>
          <w:lang w:val="uk-UA"/>
        </w:rPr>
        <w:t xml:space="preserve"> </w:t>
      </w:r>
      <w:r w:rsidR="00984CC3">
        <w:rPr>
          <w:rFonts w:ascii="Times New Roman" w:eastAsia="Calibri" w:hAnsi="Times New Roman"/>
          <w:sz w:val="28"/>
          <w:szCs w:val="28"/>
          <w:lang w:val="uk-UA"/>
        </w:rPr>
        <w:t xml:space="preserve">та </w:t>
      </w:r>
      <w:r w:rsidR="00984CC3">
        <w:rPr>
          <w:rFonts w:ascii="Times New Roman" w:eastAsia="Calibri" w:hAnsi="Times New Roman"/>
          <w:sz w:val="28"/>
          <w:szCs w:val="28"/>
        </w:rPr>
        <w:t>IDC</w:t>
      </w:r>
      <w:r w:rsidR="00984CC3" w:rsidRPr="00984CC3">
        <w:rPr>
          <w:rFonts w:ascii="Times New Roman" w:eastAsia="Calibri" w:hAnsi="Times New Roman"/>
          <w:sz w:val="28"/>
          <w:szCs w:val="28"/>
          <w:lang w:val="uk-UA"/>
        </w:rPr>
        <w:t xml:space="preserve"> </w:t>
      </w:r>
      <w:r w:rsidR="00984CC3">
        <w:rPr>
          <w:rFonts w:ascii="Times New Roman" w:eastAsia="Calibri" w:hAnsi="Times New Roman"/>
          <w:sz w:val="28"/>
          <w:szCs w:val="28"/>
          <w:lang w:val="uk-UA"/>
        </w:rPr>
        <w:t xml:space="preserve">та незалежних лабораторій по тестуванню продуктів, таких як: </w:t>
      </w:r>
      <w:r w:rsidR="001077A3" w:rsidRPr="001077A3">
        <w:rPr>
          <w:rFonts w:ascii="Times New Roman" w:eastAsia="Calibri" w:hAnsi="Times New Roman"/>
          <w:sz w:val="28"/>
          <w:szCs w:val="28"/>
          <w:lang w:val="uk-UA"/>
        </w:rPr>
        <w:t>AV-COMPARATIVES</w:t>
      </w:r>
      <w:r w:rsidR="001077A3">
        <w:rPr>
          <w:rFonts w:ascii="Times New Roman" w:eastAsia="Calibri" w:hAnsi="Times New Roman"/>
          <w:sz w:val="28"/>
          <w:szCs w:val="28"/>
          <w:lang w:val="uk-UA"/>
        </w:rPr>
        <w:t xml:space="preserve"> та </w:t>
      </w:r>
      <w:r w:rsidR="00140018" w:rsidRPr="00140018">
        <w:rPr>
          <w:rFonts w:ascii="Times New Roman" w:eastAsia="Calibri" w:hAnsi="Times New Roman"/>
          <w:sz w:val="28"/>
          <w:szCs w:val="28"/>
        </w:rPr>
        <w:t>MITRE</w:t>
      </w:r>
      <w:r w:rsidR="00140018" w:rsidRPr="00140018">
        <w:rPr>
          <w:rFonts w:ascii="Times New Roman" w:eastAsia="Calibri" w:hAnsi="Times New Roman"/>
          <w:sz w:val="28"/>
          <w:szCs w:val="28"/>
          <w:lang w:val="uk-UA"/>
        </w:rPr>
        <w:t xml:space="preserve"> </w:t>
      </w:r>
      <w:r w:rsidR="00140018" w:rsidRPr="00140018">
        <w:rPr>
          <w:rFonts w:ascii="Times New Roman" w:eastAsia="Calibri" w:hAnsi="Times New Roman"/>
          <w:sz w:val="28"/>
          <w:szCs w:val="28"/>
        </w:rPr>
        <w:t>ATT</w:t>
      </w:r>
      <w:r w:rsidR="00140018" w:rsidRPr="00140018">
        <w:rPr>
          <w:rFonts w:ascii="Times New Roman" w:eastAsia="Calibri" w:hAnsi="Times New Roman"/>
          <w:sz w:val="28"/>
          <w:szCs w:val="28"/>
          <w:lang w:val="uk-UA"/>
        </w:rPr>
        <w:t>&amp;</w:t>
      </w:r>
      <w:r w:rsidR="00140018" w:rsidRPr="00140018">
        <w:rPr>
          <w:rFonts w:ascii="Times New Roman" w:eastAsia="Calibri" w:hAnsi="Times New Roman"/>
          <w:sz w:val="28"/>
          <w:szCs w:val="28"/>
        </w:rPr>
        <w:t>CK</w:t>
      </w:r>
      <w:r w:rsidR="00140018" w:rsidRPr="00140018">
        <w:rPr>
          <w:rFonts w:ascii="Times New Roman" w:eastAsia="Calibri" w:hAnsi="Times New Roman"/>
          <w:sz w:val="28"/>
          <w:szCs w:val="28"/>
          <w:lang w:val="uk-UA"/>
        </w:rPr>
        <w:t xml:space="preserve"> </w:t>
      </w:r>
      <w:r w:rsidR="00140018" w:rsidRPr="00140018">
        <w:rPr>
          <w:rFonts w:ascii="Times New Roman" w:eastAsia="Calibri" w:hAnsi="Times New Roman"/>
          <w:sz w:val="28"/>
          <w:szCs w:val="28"/>
        </w:rPr>
        <w:t>Evaluations</w:t>
      </w:r>
      <w:r w:rsidR="00140018">
        <w:rPr>
          <w:rFonts w:ascii="Times New Roman" w:eastAsia="Calibri" w:hAnsi="Times New Roman"/>
          <w:sz w:val="28"/>
          <w:szCs w:val="28"/>
          <w:lang w:val="uk-UA"/>
        </w:rPr>
        <w:t>.</w:t>
      </w:r>
    </w:p>
    <w:p w14:paraId="166DE995" w14:textId="26C2997E" w:rsidR="00544D80" w:rsidRDefault="00695113" w:rsidP="00CA33F3">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rPr>
        <w:t>Gartner</w:t>
      </w:r>
      <w:r w:rsidRPr="00DD2FF7">
        <w:rPr>
          <w:rFonts w:ascii="Times New Roman" w:eastAsia="Calibri" w:hAnsi="Times New Roman"/>
          <w:b/>
          <w:bCs/>
          <w:sz w:val="28"/>
          <w:szCs w:val="28"/>
          <w:lang w:val="uk-UA"/>
        </w:rPr>
        <w:t xml:space="preserve"> </w:t>
      </w:r>
      <w:r w:rsidR="00442A04">
        <w:rPr>
          <w:rFonts w:ascii="Times New Roman" w:eastAsia="Calibri" w:hAnsi="Times New Roman"/>
          <w:sz w:val="28"/>
          <w:szCs w:val="28"/>
          <w:lang w:val="uk-UA"/>
        </w:rPr>
        <w:t>-</w:t>
      </w:r>
      <w:r w:rsidRPr="00DD2FF7">
        <w:rPr>
          <w:rFonts w:ascii="Times New Roman" w:eastAsia="Calibri" w:hAnsi="Times New Roman"/>
          <w:sz w:val="28"/>
          <w:szCs w:val="28"/>
          <w:lang w:val="uk-UA"/>
        </w:rPr>
        <w:t xml:space="preserve"> це </w:t>
      </w:r>
      <w:r w:rsidR="007A1584">
        <w:rPr>
          <w:rFonts w:ascii="Times New Roman" w:eastAsia="Calibri" w:hAnsi="Times New Roman"/>
          <w:sz w:val="28"/>
          <w:szCs w:val="28"/>
          <w:lang w:val="uk-UA"/>
        </w:rPr>
        <w:t>провідна дослідницька</w:t>
      </w:r>
      <w:r w:rsidRPr="00DD2FF7">
        <w:rPr>
          <w:rFonts w:ascii="Times New Roman" w:eastAsia="Calibri" w:hAnsi="Times New Roman"/>
          <w:sz w:val="28"/>
          <w:szCs w:val="28"/>
          <w:lang w:val="uk-UA"/>
        </w:rPr>
        <w:t xml:space="preserve"> компаній, яка спеціалізується на наданні стратегічних досліджень, консультацій і об'єктивних оглядів на основі глибокого аналізу ринку</w:t>
      </w:r>
      <w:r w:rsidR="00550AD5">
        <w:rPr>
          <w:rFonts w:ascii="Times New Roman" w:eastAsia="Calibri" w:hAnsi="Times New Roman"/>
          <w:sz w:val="28"/>
          <w:szCs w:val="28"/>
          <w:lang w:val="uk-UA"/>
        </w:rPr>
        <w:t xml:space="preserve"> </w:t>
      </w:r>
      <w:r w:rsidR="00F52DE3" w:rsidRPr="00F52DE3">
        <w:rPr>
          <w:rFonts w:ascii="Times New Roman" w:eastAsia="Calibri" w:hAnsi="Times New Roman"/>
          <w:sz w:val="28"/>
          <w:szCs w:val="28"/>
          <w:lang w:val="uk-UA"/>
        </w:rPr>
        <w:t>[2</w:t>
      </w:r>
      <w:r w:rsidR="00E95F38">
        <w:rPr>
          <w:rFonts w:ascii="Times New Roman" w:eastAsia="Calibri" w:hAnsi="Times New Roman"/>
          <w:sz w:val="28"/>
          <w:szCs w:val="28"/>
          <w:lang w:val="uk-UA"/>
        </w:rPr>
        <w:t>7</w:t>
      </w:r>
      <w:r w:rsidR="00F52DE3" w:rsidRPr="00F52DE3">
        <w:rPr>
          <w:rFonts w:ascii="Times New Roman" w:eastAsia="Calibri" w:hAnsi="Times New Roman"/>
          <w:sz w:val="28"/>
          <w:szCs w:val="28"/>
          <w:lang w:val="uk-UA"/>
        </w:rPr>
        <w:t>]</w:t>
      </w:r>
      <w:r w:rsidR="00550AD5">
        <w:rPr>
          <w:rFonts w:ascii="Times New Roman" w:eastAsia="Calibri" w:hAnsi="Times New Roman"/>
          <w:sz w:val="28"/>
          <w:szCs w:val="28"/>
          <w:lang w:val="uk-UA"/>
        </w:rPr>
        <w:t>.</w:t>
      </w:r>
      <w:r w:rsidRPr="00DD2FF7">
        <w:rPr>
          <w:rFonts w:ascii="Times New Roman" w:eastAsia="Calibri" w:hAnsi="Times New Roman"/>
          <w:sz w:val="28"/>
          <w:szCs w:val="28"/>
          <w:lang w:val="uk-UA"/>
        </w:rPr>
        <w:t xml:space="preserve"> </w:t>
      </w:r>
      <w:r w:rsidR="00A703D0" w:rsidRPr="00DA6B4F">
        <w:rPr>
          <w:rFonts w:ascii="Times New Roman" w:eastAsia="Calibri" w:hAnsi="Times New Roman"/>
          <w:sz w:val="28"/>
          <w:szCs w:val="28"/>
          <w:lang w:val="uk-UA"/>
        </w:rPr>
        <w:t>Одним із найвідоміших інструментів даної компанії</w:t>
      </w:r>
      <w:r w:rsidRPr="00DA6B4F">
        <w:rPr>
          <w:rFonts w:ascii="Times New Roman" w:eastAsia="Calibri" w:hAnsi="Times New Roman"/>
          <w:sz w:val="28"/>
          <w:szCs w:val="28"/>
          <w:lang w:val="uk-UA"/>
        </w:rPr>
        <w:t xml:space="preserve"> є </w:t>
      </w:r>
      <w:r w:rsidRPr="000516EE">
        <w:rPr>
          <w:rFonts w:ascii="Times New Roman" w:eastAsia="Calibri" w:hAnsi="Times New Roman"/>
          <w:bCs/>
          <w:i/>
          <w:sz w:val="28"/>
          <w:szCs w:val="28"/>
        </w:rPr>
        <w:t>Magic</w:t>
      </w:r>
      <w:r w:rsidRPr="00DA6B4F">
        <w:rPr>
          <w:rFonts w:ascii="Times New Roman" w:eastAsia="Calibri" w:hAnsi="Times New Roman"/>
          <w:b/>
          <w:bCs/>
          <w:sz w:val="28"/>
          <w:szCs w:val="28"/>
          <w:lang w:val="uk-UA"/>
        </w:rPr>
        <w:t xml:space="preserve"> </w:t>
      </w:r>
      <w:r w:rsidRPr="00256169">
        <w:rPr>
          <w:rFonts w:ascii="Times New Roman" w:eastAsia="Calibri" w:hAnsi="Times New Roman"/>
          <w:sz w:val="28"/>
          <w:szCs w:val="28"/>
        </w:rPr>
        <w:t>Quadrant</w:t>
      </w:r>
      <w:r w:rsidR="00256169">
        <w:rPr>
          <w:rFonts w:ascii="Times New Roman" w:eastAsia="Calibri" w:hAnsi="Times New Roman"/>
          <w:sz w:val="28"/>
          <w:szCs w:val="28"/>
          <w:lang w:val="uk-UA"/>
        </w:rPr>
        <w:t xml:space="preserve">, </w:t>
      </w:r>
      <w:r w:rsidRPr="00256169">
        <w:rPr>
          <w:rFonts w:ascii="Times New Roman" w:eastAsia="Calibri" w:hAnsi="Times New Roman"/>
          <w:sz w:val="28"/>
          <w:szCs w:val="28"/>
          <w:lang w:val="uk-UA"/>
        </w:rPr>
        <w:t>який</w:t>
      </w:r>
      <w:r w:rsidRPr="00DA6B4F">
        <w:rPr>
          <w:rFonts w:ascii="Times New Roman" w:eastAsia="Calibri" w:hAnsi="Times New Roman"/>
          <w:sz w:val="28"/>
          <w:szCs w:val="28"/>
          <w:lang w:val="uk-UA"/>
        </w:rPr>
        <w:t xml:space="preserve"> показує лідерів, новаторів</w:t>
      </w:r>
      <w:r w:rsidR="00A703D0" w:rsidRPr="00DA6B4F">
        <w:rPr>
          <w:rFonts w:ascii="Times New Roman" w:eastAsia="Calibri" w:hAnsi="Times New Roman"/>
          <w:sz w:val="28"/>
          <w:szCs w:val="28"/>
          <w:lang w:val="uk-UA"/>
        </w:rPr>
        <w:t xml:space="preserve"> та</w:t>
      </w:r>
      <w:r w:rsidRPr="00DA6B4F">
        <w:rPr>
          <w:rFonts w:ascii="Times New Roman" w:eastAsia="Calibri" w:hAnsi="Times New Roman"/>
          <w:sz w:val="28"/>
          <w:szCs w:val="28"/>
          <w:lang w:val="uk-UA"/>
        </w:rPr>
        <w:t xml:space="preserve"> претендентів </w:t>
      </w:r>
      <w:r w:rsidR="00A703D0" w:rsidRPr="00DA6B4F">
        <w:rPr>
          <w:rFonts w:ascii="Times New Roman" w:eastAsia="Calibri" w:hAnsi="Times New Roman"/>
          <w:sz w:val="28"/>
          <w:szCs w:val="28"/>
          <w:lang w:val="uk-UA"/>
        </w:rPr>
        <w:t>разом із</w:t>
      </w:r>
      <w:r w:rsidRPr="00DA6B4F">
        <w:rPr>
          <w:rFonts w:ascii="Times New Roman" w:eastAsia="Calibri" w:hAnsi="Times New Roman"/>
          <w:sz w:val="28"/>
          <w:szCs w:val="28"/>
          <w:lang w:val="uk-UA"/>
        </w:rPr>
        <w:t xml:space="preserve"> нішеви</w:t>
      </w:r>
      <w:r w:rsidR="00A703D0" w:rsidRPr="00DA6B4F">
        <w:rPr>
          <w:rFonts w:ascii="Times New Roman" w:eastAsia="Calibri" w:hAnsi="Times New Roman"/>
          <w:sz w:val="28"/>
          <w:szCs w:val="28"/>
          <w:lang w:val="uk-UA"/>
        </w:rPr>
        <w:t>ми</w:t>
      </w:r>
      <w:r w:rsidRPr="00DA6B4F">
        <w:rPr>
          <w:rFonts w:ascii="Times New Roman" w:eastAsia="Calibri" w:hAnsi="Times New Roman"/>
          <w:sz w:val="28"/>
          <w:szCs w:val="28"/>
          <w:lang w:val="uk-UA"/>
        </w:rPr>
        <w:t xml:space="preserve"> гравц</w:t>
      </w:r>
      <w:r w:rsidR="00A703D0" w:rsidRPr="00DA6B4F">
        <w:rPr>
          <w:rFonts w:ascii="Times New Roman" w:eastAsia="Calibri" w:hAnsi="Times New Roman"/>
          <w:sz w:val="28"/>
          <w:szCs w:val="28"/>
          <w:lang w:val="uk-UA"/>
        </w:rPr>
        <w:t>ями</w:t>
      </w:r>
      <w:r w:rsidRPr="00DA6B4F">
        <w:rPr>
          <w:rFonts w:ascii="Times New Roman" w:eastAsia="Calibri" w:hAnsi="Times New Roman"/>
          <w:sz w:val="28"/>
          <w:szCs w:val="28"/>
          <w:lang w:val="uk-UA"/>
        </w:rPr>
        <w:t xml:space="preserve"> на ринку технологій</w:t>
      </w:r>
      <w:r w:rsidR="00550AD5">
        <w:rPr>
          <w:rFonts w:ascii="Times New Roman" w:eastAsia="Calibri" w:hAnsi="Times New Roman"/>
          <w:sz w:val="28"/>
          <w:szCs w:val="28"/>
          <w:lang w:val="uk-UA"/>
        </w:rPr>
        <w:t xml:space="preserve"> </w:t>
      </w:r>
      <w:r w:rsidR="00F52DE3" w:rsidRPr="00F52DE3">
        <w:rPr>
          <w:rFonts w:ascii="Times New Roman" w:eastAsia="Calibri" w:hAnsi="Times New Roman"/>
          <w:sz w:val="28"/>
          <w:szCs w:val="28"/>
          <w:lang w:val="uk-UA"/>
        </w:rPr>
        <w:t>[2</w:t>
      </w:r>
      <w:r w:rsidR="00E95F38">
        <w:rPr>
          <w:rFonts w:ascii="Times New Roman" w:eastAsia="Calibri" w:hAnsi="Times New Roman"/>
          <w:sz w:val="28"/>
          <w:szCs w:val="28"/>
          <w:lang w:val="uk-UA"/>
        </w:rPr>
        <w:t>8</w:t>
      </w:r>
      <w:r w:rsidR="00F52DE3" w:rsidRPr="00F52DE3">
        <w:rPr>
          <w:rFonts w:ascii="Times New Roman" w:eastAsia="Calibri" w:hAnsi="Times New Roman"/>
          <w:sz w:val="28"/>
          <w:szCs w:val="28"/>
          <w:lang w:val="uk-UA"/>
        </w:rPr>
        <w:t>]</w:t>
      </w:r>
      <w:r w:rsidR="00550AD5">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w:t>
      </w:r>
      <w:r w:rsidR="00A703D0">
        <w:rPr>
          <w:rFonts w:ascii="Times New Roman" w:eastAsia="Calibri" w:hAnsi="Times New Roman"/>
          <w:sz w:val="28"/>
          <w:szCs w:val="28"/>
          <w:lang w:val="uk-UA"/>
        </w:rPr>
        <w:t>Він</w:t>
      </w:r>
      <w:r w:rsidRPr="00F52DE3">
        <w:rPr>
          <w:rFonts w:ascii="Times New Roman" w:eastAsia="Calibri" w:hAnsi="Times New Roman"/>
          <w:sz w:val="28"/>
          <w:szCs w:val="28"/>
          <w:lang w:val="uk-UA"/>
        </w:rPr>
        <w:t xml:space="preserve"> використовує чіткі критерії, щоб оцінити кожного вендора за такими параметрами, як повнота бачення та здатність до реалізації. </w:t>
      </w:r>
    </w:p>
    <w:p w14:paraId="70E3E60F" w14:textId="2564D53B" w:rsidR="00695113" w:rsidRPr="00B96486" w:rsidRDefault="00695113" w:rsidP="00CA33F3">
      <w:pPr>
        <w:widowControl w:val="0"/>
        <w:spacing w:after="0" w:line="360" w:lineRule="auto"/>
        <w:ind w:firstLine="720"/>
        <w:jc w:val="both"/>
        <w:rPr>
          <w:rFonts w:ascii="Times New Roman" w:eastAsia="Calibri" w:hAnsi="Times New Roman"/>
          <w:sz w:val="28"/>
          <w:szCs w:val="28"/>
          <w:lang w:val="uk-UA"/>
        </w:rPr>
      </w:pPr>
      <w:r w:rsidRPr="00256169">
        <w:rPr>
          <w:rFonts w:ascii="Times New Roman" w:eastAsia="Calibri" w:hAnsi="Times New Roman"/>
          <w:sz w:val="28"/>
          <w:szCs w:val="28"/>
          <w:lang w:val="uk-UA"/>
        </w:rPr>
        <w:t>Для вендорі</w:t>
      </w:r>
      <w:r w:rsidR="00544D80">
        <w:rPr>
          <w:rFonts w:ascii="Times New Roman" w:eastAsia="Calibri" w:hAnsi="Times New Roman"/>
          <w:sz w:val="28"/>
          <w:szCs w:val="28"/>
          <w:lang w:val="uk-UA"/>
        </w:rPr>
        <w:t>в, які створюють системи захисту,</w:t>
      </w:r>
      <w:r w:rsidRPr="00256169">
        <w:rPr>
          <w:rFonts w:ascii="Times New Roman" w:eastAsia="Calibri" w:hAnsi="Times New Roman"/>
          <w:sz w:val="28"/>
          <w:szCs w:val="28"/>
          <w:lang w:val="uk-UA"/>
        </w:rPr>
        <w:t xml:space="preserve"> важливо бути представленими в </w:t>
      </w:r>
      <w:r w:rsidRPr="00695113">
        <w:rPr>
          <w:rFonts w:ascii="Times New Roman" w:eastAsia="Calibri" w:hAnsi="Times New Roman"/>
          <w:sz w:val="28"/>
          <w:szCs w:val="28"/>
        </w:rPr>
        <w:t>Magic</w:t>
      </w:r>
      <w:r w:rsidRPr="00256169">
        <w:rPr>
          <w:rFonts w:ascii="Times New Roman" w:eastAsia="Calibri" w:hAnsi="Times New Roman"/>
          <w:sz w:val="28"/>
          <w:szCs w:val="28"/>
          <w:lang w:val="uk-UA"/>
        </w:rPr>
        <w:t xml:space="preserve"> </w:t>
      </w:r>
      <w:r w:rsidRPr="00695113">
        <w:rPr>
          <w:rFonts w:ascii="Times New Roman" w:eastAsia="Calibri" w:hAnsi="Times New Roman"/>
          <w:sz w:val="28"/>
          <w:szCs w:val="28"/>
        </w:rPr>
        <w:t>Quadrant</w:t>
      </w:r>
      <w:r w:rsidRPr="00256169">
        <w:rPr>
          <w:rFonts w:ascii="Times New Roman" w:eastAsia="Calibri" w:hAnsi="Times New Roman"/>
          <w:sz w:val="28"/>
          <w:szCs w:val="28"/>
          <w:lang w:val="uk-UA"/>
        </w:rPr>
        <w:t>, адже це не тільки підтверджує їхнє лідерство або інноваційний підхід, а й підвищує довіру серед клієнтів.</w:t>
      </w:r>
      <w:r w:rsidR="00A34808">
        <w:rPr>
          <w:rFonts w:ascii="Times New Roman" w:eastAsia="Calibri" w:hAnsi="Times New Roman"/>
          <w:sz w:val="28"/>
          <w:szCs w:val="28"/>
          <w:lang w:val="uk-UA"/>
        </w:rPr>
        <w:t xml:space="preserve"> </w:t>
      </w:r>
      <w:r w:rsidR="00493924">
        <w:rPr>
          <w:rFonts w:ascii="Times New Roman" w:eastAsia="Calibri" w:hAnsi="Times New Roman"/>
          <w:sz w:val="28"/>
          <w:szCs w:val="28"/>
          <w:lang w:val="uk-UA"/>
        </w:rPr>
        <w:t xml:space="preserve">Діаграма </w:t>
      </w:r>
      <w:r w:rsidR="00A34808">
        <w:rPr>
          <w:rFonts w:ascii="Times New Roman" w:eastAsia="Calibri" w:hAnsi="Times New Roman"/>
          <w:sz w:val="28"/>
          <w:szCs w:val="28"/>
        </w:rPr>
        <w:t>Magic</w:t>
      </w:r>
      <w:r w:rsidR="00A34808" w:rsidRPr="00F42C47">
        <w:rPr>
          <w:rFonts w:ascii="Times New Roman" w:eastAsia="Calibri" w:hAnsi="Times New Roman"/>
          <w:sz w:val="28"/>
          <w:szCs w:val="28"/>
          <w:lang w:val="uk-UA"/>
        </w:rPr>
        <w:t xml:space="preserve"> </w:t>
      </w:r>
      <w:r w:rsidR="00A34808">
        <w:rPr>
          <w:rFonts w:ascii="Times New Roman" w:eastAsia="Calibri" w:hAnsi="Times New Roman"/>
          <w:sz w:val="28"/>
          <w:szCs w:val="28"/>
        </w:rPr>
        <w:t>Quadrant</w:t>
      </w:r>
      <w:r w:rsidR="00A34808" w:rsidRPr="00F42C47">
        <w:rPr>
          <w:rFonts w:ascii="Times New Roman" w:eastAsia="Calibri" w:hAnsi="Times New Roman"/>
          <w:sz w:val="28"/>
          <w:szCs w:val="28"/>
          <w:lang w:val="uk-UA"/>
        </w:rPr>
        <w:t xml:space="preserve"> </w:t>
      </w:r>
      <w:r w:rsidR="00A34808">
        <w:rPr>
          <w:rFonts w:ascii="Times New Roman" w:eastAsia="Calibri" w:hAnsi="Times New Roman"/>
          <w:sz w:val="28"/>
          <w:szCs w:val="28"/>
        </w:rPr>
        <w:t>for</w:t>
      </w:r>
      <w:r w:rsidR="00A34808" w:rsidRPr="00F42C47">
        <w:rPr>
          <w:rFonts w:ascii="Times New Roman" w:eastAsia="Calibri" w:hAnsi="Times New Roman"/>
          <w:sz w:val="28"/>
          <w:szCs w:val="28"/>
          <w:lang w:val="uk-UA"/>
        </w:rPr>
        <w:t xml:space="preserve"> </w:t>
      </w:r>
      <w:r w:rsidR="00A34808">
        <w:rPr>
          <w:rFonts w:ascii="Times New Roman" w:eastAsia="Calibri" w:hAnsi="Times New Roman"/>
          <w:sz w:val="28"/>
          <w:szCs w:val="28"/>
        </w:rPr>
        <w:t>Endpoint</w:t>
      </w:r>
      <w:r w:rsidR="00A34808" w:rsidRPr="00F42C47">
        <w:rPr>
          <w:rFonts w:ascii="Times New Roman" w:eastAsia="Calibri" w:hAnsi="Times New Roman"/>
          <w:sz w:val="28"/>
          <w:szCs w:val="28"/>
          <w:lang w:val="uk-UA"/>
        </w:rPr>
        <w:t xml:space="preserve"> </w:t>
      </w:r>
      <w:r w:rsidR="00A34808">
        <w:rPr>
          <w:rFonts w:ascii="Times New Roman" w:eastAsia="Calibri" w:hAnsi="Times New Roman"/>
          <w:sz w:val="28"/>
          <w:szCs w:val="28"/>
        </w:rPr>
        <w:t>Protection</w:t>
      </w:r>
      <w:r w:rsidR="00A34808" w:rsidRPr="00F42C47">
        <w:rPr>
          <w:rFonts w:ascii="Times New Roman" w:eastAsia="Calibri" w:hAnsi="Times New Roman"/>
          <w:sz w:val="28"/>
          <w:szCs w:val="28"/>
          <w:lang w:val="uk-UA"/>
        </w:rPr>
        <w:t xml:space="preserve"> </w:t>
      </w:r>
      <w:r w:rsidR="00A34808">
        <w:rPr>
          <w:rFonts w:ascii="Times New Roman" w:eastAsia="Calibri" w:hAnsi="Times New Roman"/>
          <w:sz w:val="28"/>
          <w:szCs w:val="28"/>
        </w:rPr>
        <w:t>Platforms</w:t>
      </w:r>
      <w:r w:rsidR="00F42C47">
        <w:rPr>
          <w:rFonts w:ascii="Times New Roman" w:eastAsia="Calibri" w:hAnsi="Times New Roman"/>
          <w:sz w:val="28"/>
          <w:szCs w:val="28"/>
          <w:lang w:val="uk-UA"/>
        </w:rPr>
        <w:t xml:space="preserve"> (рисунок 2.1)</w:t>
      </w:r>
      <w:r w:rsidR="00A34808">
        <w:rPr>
          <w:rFonts w:ascii="Times New Roman" w:eastAsia="Calibri" w:hAnsi="Times New Roman"/>
          <w:sz w:val="28"/>
          <w:szCs w:val="28"/>
          <w:lang w:val="uk-UA"/>
        </w:rPr>
        <w:t xml:space="preserve"> показав рейтинг </w:t>
      </w:r>
      <w:r w:rsidR="00F42C47">
        <w:rPr>
          <w:rFonts w:ascii="Times New Roman" w:eastAsia="Calibri" w:hAnsi="Times New Roman"/>
          <w:sz w:val="28"/>
          <w:szCs w:val="28"/>
          <w:lang w:val="uk-UA"/>
        </w:rPr>
        <w:t xml:space="preserve">виробників, які мають найкращі </w:t>
      </w:r>
      <w:r w:rsidR="0007756E">
        <w:rPr>
          <w:rFonts w:ascii="Times New Roman" w:eastAsia="Calibri" w:hAnsi="Times New Roman"/>
          <w:sz w:val="28"/>
          <w:szCs w:val="28"/>
          <w:lang w:val="uk-UA"/>
        </w:rPr>
        <w:t xml:space="preserve">рішення в категорії </w:t>
      </w:r>
      <w:r w:rsidR="0007756E">
        <w:rPr>
          <w:rFonts w:ascii="Times New Roman" w:eastAsia="Calibri" w:hAnsi="Times New Roman"/>
          <w:sz w:val="28"/>
          <w:szCs w:val="28"/>
        </w:rPr>
        <w:t>Enpoint</w:t>
      </w:r>
      <w:r w:rsidR="0007756E" w:rsidRPr="0007756E">
        <w:rPr>
          <w:rFonts w:ascii="Times New Roman" w:eastAsia="Calibri" w:hAnsi="Times New Roman"/>
          <w:sz w:val="28"/>
          <w:szCs w:val="28"/>
          <w:lang w:val="uk-UA"/>
        </w:rPr>
        <w:t xml:space="preserve"> </w:t>
      </w:r>
      <w:r w:rsidR="0007756E">
        <w:rPr>
          <w:rFonts w:ascii="Times New Roman" w:eastAsia="Calibri" w:hAnsi="Times New Roman"/>
          <w:sz w:val="28"/>
          <w:szCs w:val="28"/>
        </w:rPr>
        <w:t>Protection</w:t>
      </w:r>
      <w:r w:rsidR="0007756E" w:rsidRPr="0007756E">
        <w:rPr>
          <w:rFonts w:ascii="Times New Roman" w:eastAsia="Calibri" w:hAnsi="Times New Roman"/>
          <w:sz w:val="28"/>
          <w:szCs w:val="28"/>
          <w:lang w:val="uk-UA"/>
        </w:rPr>
        <w:t xml:space="preserve"> </w:t>
      </w:r>
      <w:r w:rsidR="0007756E">
        <w:rPr>
          <w:rFonts w:ascii="Times New Roman" w:eastAsia="Calibri" w:hAnsi="Times New Roman"/>
          <w:sz w:val="28"/>
          <w:szCs w:val="28"/>
        </w:rPr>
        <w:t>Platform</w:t>
      </w:r>
      <w:r w:rsidR="00B96486">
        <w:rPr>
          <w:rFonts w:ascii="Times New Roman" w:eastAsia="Calibri" w:hAnsi="Times New Roman"/>
          <w:sz w:val="28"/>
          <w:szCs w:val="28"/>
          <w:lang w:val="uk-UA"/>
        </w:rPr>
        <w:t xml:space="preserve"> в 2024 році.</w:t>
      </w:r>
    </w:p>
    <w:p w14:paraId="21234A2B" w14:textId="77777777" w:rsidR="00852281" w:rsidRPr="00256169" w:rsidRDefault="00852281" w:rsidP="00CA33F3">
      <w:pPr>
        <w:widowControl w:val="0"/>
        <w:spacing w:after="0" w:line="360" w:lineRule="auto"/>
        <w:ind w:firstLine="720"/>
        <w:jc w:val="both"/>
        <w:rPr>
          <w:rFonts w:ascii="Times New Roman" w:eastAsia="Calibri" w:hAnsi="Times New Roman"/>
          <w:sz w:val="28"/>
          <w:szCs w:val="28"/>
          <w:lang w:val="uk-UA"/>
        </w:rPr>
      </w:pPr>
    </w:p>
    <w:p w14:paraId="2C49738A" w14:textId="7B7196A5" w:rsidR="006B4926" w:rsidRDefault="006B4926" w:rsidP="006B4926">
      <w:pPr>
        <w:widowControl w:val="0"/>
        <w:spacing w:after="0" w:line="360" w:lineRule="auto"/>
        <w:ind w:firstLine="720"/>
        <w:jc w:val="center"/>
        <w:rPr>
          <w:rFonts w:ascii="Times New Roman" w:eastAsia="Calibri" w:hAnsi="Times New Roman"/>
          <w:sz w:val="28"/>
          <w:szCs w:val="28"/>
        </w:rPr>
      </w:pPr>
      <w:r w:rsidRPr="006B4926">
        <w:rPr>
          <w:rFonts w:ascii="Times New Roman" w:eastAsia="Calibri" w:hAnsi="Times New Roman"/>
          <w:noProof/>
          <w:sz w:val="28"/>
          <w:szCs w:val="28"/>
          <w:lang w:val="ru-RU"/>
        </w:rPr>
        <w:lastRenderedPageBreak/>
        <w:drawing>
          <wp:inline distT="0" distB="0" distL="0" distR="0" wp14:anchorId="4FAD2F14" wp14:editId="4273F282">
            <wp:extent cx="2926495" cy="3239819"/>
            <wp:effectExtent l="0" t="0" r="7620" b="0"/>
            <wp:docPr id="1054833222" name="Рисунок 1" descr="Зображення, що містить текст, знімок екрана, ряд,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33222" name="Рисунок 1" descr="Зображення, що містить текст, знімок екрана, ряд, Шрифт&#10;&#10;Автоматично згенерований опис"/>
                    <pic:cNvPicPr/>
                  </pic:nvPicPr>
                  <pic:blipFill>
                    <a:blip r:embed="rId22"/>
                    <a:stretch>
                      <a:fillRect/>
                    </a:stretch>
                  </pic:blipFill>
                  <pic:spPr>
                    <a:xfrm>
                      <a:off x="0" y="0"/>
                      <a:ext cx="2933932" cy="3248052"/>
                    </a:xfrm>
                    <a:prstGeom prst="rect">
                      <a:avLst/>
                    </a:prstGeom>
                  </pic:spPr>
                </pic:pic>
              </a:graphicData>
            </a:graphic>
          </wp:inline>
        </w:drawing>
      </w:r>
    </w:p>
    <w:p w14:paraId="77C22FFA" w14:textId="77777777" w:rsidR="0025336A" w:rsidRPr="0025336A" w:rsidRDefault="0025336A" w:rsidP="006B4926">
      <w:pPr>
        <w:widowControl w:val="0"/>
        <w:spacing w:after="0" w:line="360" w:lineRule="auto"/>
        <w:ind w:firstLine="720"/>
        <w:jc w:val="center"/>
        <w:rPr>
          <w:rFonts w:ascii="Times New Roman" w:eastAsia="Calibri" w:hAnsi="Times New Roman"/>
          <w:sz w:val="28"/>
          <w:szCs w:val="28"/>
        </w:rPr>
      </w:pPr>
    </w:p>
    <w:p w14:paraId="170841E3" w14:textId="29455714" w:rsidR="00DD2FF7" w:rsidRPr="0025336A" w:rsidRDefault="00DD2FF7" w:rsidP="006B4926">
      <w:pPr>
        <w:widowControl w:val="0"/>
        <w:spacing w:after="0" w:line="360" w:lineRule="auto"/>
        <w:ind w:firstLine="720"/>
        <w:jc w:val="center"/>
        <w:rPr>
          <w:rFonts w:ascii="Times New Roman" w:eastAsia="Calibri" w:hAnsi="Times New Roman"/>
          <w:sz w:val="28"/>
          <w:szCs w:val="28"/>
        </w:rPr>
      </w:pPr>
      <w:r>
        <w:rPr>
          <w:rFonts w:ascii="Times New Roman" w:eastAsia="Calibri" w:hAnsi="Times New Roman"/>
          <w:sz w:val="28"/>
          <w:szCs w:val="28"/>
          <w:lang w:val="ru-RU"/>
        </w:rPr>
        <w:t>Рисунок</w:t>
      </w:r>
      <w:r w:rsidRPr="0025336A">
        <w:rPr>
          <w:rFonts w:ascii="Times New Roman" w:eastAsia="Calibri" w:hAnsi="Times New Roman"/>
          <w:sz w:val="28"/>
          <w:szCs w:val="28"/>
        </w:rPr>
        <w:t xml:space="preserve"> 2.1</w:t>
      </w:r>
      <w:r w:rsidR="0004282B">
        <w:rPr>
          <w:rFonts w:ascii="Times New Roman" w:eastAsia="Calibri" w:hAnsi="Times New Roman"/>
          <w:sz w:val="28"/>
          <w:szCs w:val="28"/>
        </w:rPr>
        <w:t>.</w:t>
      </w:r>
      <w:r w:rsidR="0004282B">
        <w:rPr>
          <w:rFonts w:ascii="Times New Roman" w:eastAsia="Calibri" w:hAnsi="Times New Roman"/>
          <w:sz w:val="28"/>
          <w:szCs w:val="28"/>
          <w:lang w:val="uk-UA"/>
        </w:rPr>
        <w:t xml:space="preserve"> </w:t>
      </w:r>
      <w:r w:rsidR="0025336A">
        <w:rPr>
          <w:rFonts w:ascii="Times New Roman" w:eastAsia="Calibri" w:hAnsi="Times New Roman"/>
          <w:sz w:val="28"/>
          <w:szCs w:val="28"/>
        </w:rPr>
        <w:t>Magic Quadrant for Endpoint Protection Platforms</w:t>
      </w:r>
      <w:r w:rsidR="00246F6C">
        <w:rPr>
          <w:rFonts w:ascii="Times New Roman" w:eastAsia="Calibri" w:hAnsi="Times New Roman"/>
          <w:sz w:val="28"/>
          <w:szCs w:val="28"/>
        </w:rPr>
        <w:t xml:space="preserve"> July 2024</w:t>
      </w:r>
      <w:r w:rsidR="00550AD5">
        <w:rPr>
          <w:rFonts w:ascii="Times New Roman" w:eastAsia="Calibri" w:hAnsi="Times New Roman"/>
          <w:sz w:val="28"/>
          <w:szCs w:val="28"/>
          <w:lang w:val="uk-UA"/>
        </w:rPr>
        <w:t xml:space="preserve"> </w:t>
      </w:r>
      <w:r w:rsidR="00D71F8D">
        <w:rPr>
          <w:rFonts w:ascii="Times New Roman" w:eastAsia="Calibri" w:hAnsi="Times New Roman"/>
          <w:sz w:val="28"/>
          <w:szCs w:val="28"/>
        </w:rPr>
        <w:t>[2</w:t>
      </w:r>
      <w:r w:rsidR="00E95F38">
        <w:rPr>
          <w:rFonts w:ascii="Times New Roman" w:eastAsia="Calibri" w:hAnsi="Times New Roman"/>
          <w:sz w:val="28"/>
          <w:szCs w:val="28"/>
          <w:lang w:val="uk-UA"/>
        </w:rPr>
        <w:t>9</w:t>
      </w:r>
      <w:r w:rsidR="00D71F8D">
        <w:rPr>
          <w:rFonts w:ascii="Times New Roman" w:eastAsia="Calibri" w:hAnsi="Times New Roman"/>
          <w:sz w:val="28"/>
          <w:szCs w:val="28"/>
        </w:rPr>
        <w:t>]</w:t>
      </w:r>
    </w:p>
    <w:p w14:paraId="0AAA5CE7" w14:textId="77777777" w:rsidR="00DD2FF7" w:rsidRPr="00D665F7" w:rsidRDefault="00DD2FF7" w:rsidP="00FC4C55">
      <w:pPr>
        <w:widowControl w:val="0"/>
        <w:spacing w:after="0" w:line="360" w:lineRule="auto"/>
        <w:rPr>
          <w:rFonts w:ascii="Times New Roman" w:eastAsia="Calibri" w:hAnsi="Times New Roman"/>
          <w:sz w:val="28"/>
          <w:szCs w:val="28"/>
        </w:rPr>
      </w:pPr>
    </w:p>
    <w:p w14:paraId="2D1DDAA6" w14:textId="67DF7A3D" w:rsidR="000B4216" w:rsidRPr="00BB6503" w:rsidRDefault="00695113" w:rsidP="00CA33F3">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rPr>
        <w:t>Forrester</w:t>
      </w:r>
      <w:r w:rsidRPr="00CA33F3">
        <w:rPr>
          <w:rFonts w:ascii="Times New Roman" w:eastAsia="Calibri" w:hAnsi="Times New Roman"/>
          <w:sz w:val="28"/>
          <w:szCs w:val="28"/>
          <w:lang w:val="uk-UA"/>
        </w:rPr>
        <w:t xml:space="preserve"> </w:t>
      </w:r>
      <w:r w:rsidR="00E5262C">
        <w:rPr>
          <w:rFonts w:ascii="Times New Roman" w:eastAsia="Calibri" w:hAnsi="Times New Roman"/>
          <w:sz w:val="28"/>
          <w:szCs w:val="28"/>
          <w:lang w:val="uk-UA"/>
        </w:rPr>
        <w:t xml:space="preserve">- </w:t>
      </w:r>
      <w:r w:rsidRPr="00CA33F3">
        <w:rPr>
          <w:rFonts w:ascii="Times New Roman" w:eastAsia="Calibri" w:hAnsi="Times New Roman"/>
          <w:sz w:val="28"/>
          <w:szCs w:val="28"/>
          <w:lang w:val="uk-UA"/>
        </w:rPr>
        <w:t xml:space="preserve">є однією з провідних </w:t>
      </w:r>
      <w:r w:rsidR="00F76FE6">
        <w:rPr>
          <w:rFonts w:ascii="Times New Roman" w:eastAsia="Calibri" w:hAnsi="Times New Roman"/>
          <w:sz w:val="28"/>
          <w:szCs w:val="28"/>
          <w:lang w:val="uk-UA"/>
        </w:rPr>
        <w:t>дослідницьких</w:t>
      </w:r>
      <w:r w:rsidRPr="00CA33F3">
        <w:rPr>
          <w:rFonts w:ascii="Times New Roman" w:eastAsia="Calibri" w:hAnsi="Times New Roman"/>
          <w:sz w:val="28"/>
          <w:szCs w:val="28"/>
          <w:lang w:val="uk-UA"/>
        </w:rPr>
        <w:t xml:space="preserve"> фірм, яка зосереджена на наданні стратегічних рекомендацій для бізнесів у галузі цифрових технологій</w:t>
      </w:r>
      <w:r w:rsidR="00550AD5">
        <w:rPr>
          <w:rFonts w:ascii="Times New Roman" w:eastAsia="Calibri" w:hAnsi="Times New Roman"/>
          <w:sz w:val="28"/>
          <w:szCs w:val="28"/>
          <w:lang w:val="uk-UA"/>
        </w:rPr>
        <w:t xml:space="preserve"> </w:t>
      </w:r>
      <w:r w:rsidR="00D50182" w:rsidRPr="00D665F7">
        <w:rPr>
          <w:rFonts w:ascii="Times New Roman" w:eastAsia="Calibri" w:hAnsi="Times New Roman"/>
          <w:sz w:val="28"/>
          <w:szCs w:val="28"/>
        </w:rPr>
        <w:t>[</w:t>
      </w:r>
      <w:r w:rsidR="00E95F38">
        <w:rPr>
          <w:rFonts w:ascii="Times New Roman" w:eastAsia="Calibri" w:hAnsi="Times New Roman"/>
          <w:sz w:val="28"/>
          <w:szCs w:val="28"/>
          <w:lang w:val="uk-UA"/>
        </w:rPr>
        <w:t>30</w:t>
      </w:r>
      <w:r w:rsidR="00D50182" w:rsidRPr="00D665F7">
        <w:rPr>
          <w:rFonts w:ascii="Times New Roman" w:eastAsia="Calibri" w:hAnsi="Times New Roman"/>
          <w:sz w:val="28"/>
          <w:szCs w:val="28"/>
        </w:rPr>
        <w:t>]</w:t>
      </w:r>
      <w:r w:rsidR="00550AD5">
        <w:rPr>
          <w:rFonts w:ascii="Times New Roman" w:eastAsia="Calibri" w:hAnsi="Times New Roman"/>
          <w:sz w:val="28"/>
          <w:szCs w:val="28"/>
          <w:lang w:val="uk-UA"/>
        </w:rPr>
        <w:t>.</w:t>
      </w:r>
      <w:r w:rsidRPr="00CA33F3">
        <w:rPr>
          <w:rFonts w:ascii="Times New Roman" w:eastAsia="Calibri" w:hAnsi="Times New Roman"/>
          <w:sz w:val="28"/>
          <w:szCs w:val="28"/>
          <w:lang w:val="uk-UA"/>
        </w:rPr>
        <w:t xml:space="preserve"> </w:t>
      </w:r>
      <w:r w:rsidRPr="00DA6B4F">
        <w:rPr>
          <w:rFonts w:ascii="Times New Roman" w:eastAsia="Calibri" w:hAnsi="Times New Roman"/>
          <w:sz w:val="28"/>
          <w:szCs w:val="28"/>
          <w:lang w:val="uk-UA"/>
        </w:rPr>
        <w:t xml:space="preserve">Один з найвідоміших продуктів </w:t>
      </w:r>
      <w:r w:rsidRPr="00695113">
        <w:rPr>
          <w:rFonts w:ascii="Times New Roman" w:eastAsia="Calibri" w:hAnsi="Times New Roman"/>
          <w:sz w:val="28"/>
          <w:szCs w:val="28"/>
        </w:rPr>
        <w:t>Forrester</w:t>
      </w:r>
      <w:r w:rsidRPr="00DA6B4F">
        <w:rPr>
          <w:rFonts w:ascii="Times New Roman" w:eastAsia="Calibri" w:hAnsi="Times New Roman"/>
          <w:sz w:val="28"/>
          <w:szCs w:val="28"/>
          <w:lang w:val="uk-UA"/>
        </w:rPr>
        <w:t xml:space="preserve"> </w:t>
      </w:r>
      <w:r w:rsidR="00442A04">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w:t>
      </w:r>
      <w:r w:rsidRPr="000516EE">
        <w:rPr>
          <w:rFonts w:ascii="Times New Roman" w:eastAsia="Calibri" w:hAnsi="Times New Roman"/>
          <w:bCs/>
          <w:i/>
          <w:sz w:val="28"/>
          <w:szCs w:val="28"/>
        </w:rPr>
        <w:t>Forrester</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Wave</w:t>
      </w:r>
      <w:r w:rsidRPr="00DA6B4F">
        <w:rPr>
          <w:rFonts w:ascii="Times New Roman" w:eastAsia="Calibri" w:hAnsi="Times New Roman"/>
          <w:sz w:val="28"/>
          <w:szCs w:val="28"/>
          <w:lang w:val="uk-UA"/>
        </w:rPr>
        <w:t xml:space="preserve">. </w:t>
      </w:r>
      <w:r w:rsidR="00493A47">
        <w:rPr>
          <w:rFonts w:ascii="Times New Roman" w:eastAsia="Calibri" w:hAnsi="Times New Roman"/>
          <w:sz w:val="28"/>
          <w:szCs w:val="28"/>
          <w:lang w:val="uk-UA"/>
        </w:rPr>
        <w:t>Даний інструмент допомагає</w:t>
      </w:r>
      <w:r w:rsidR="00C90A91">
        <w:rPr>
          <w:rFonts w:ascii="Times New Roman" w:eastAsia="Calibri" w:hAnsi="Times New Roman"/>
          <w:sz w:val="28"/>
          <w:szCs w:val="28"/>
          <w:lang w:val="uk-UA"/>
        </w:rPr>
        <w:t xml:space="preserve"> покупцям</w:t>
      </w:r>
      <w:r w:rsidR="000B4216">
        <w:rPr>
          <w:rFonts w:ascii="Times New Roman" w:eastAsia="Calibri" w:hAnsi="Times New Roman"/>
          <w:sz w:val="28"/>
          <w:szCs w:val="28"/>
          <w:lang w:val="uk-UA"/>
        </w:rPr>
        <w:t xml:space="preserve"> ознайомитись із аналізом компанії стосовно обраного типу продукту та зробити свій вибір</w:t>
      </w:r>
      <w:r w:rsidR="00550AD5">
        <w:rPr>
          <w:rFonts w:ascii="Times New Roman" w:eastAsia="Calibri" w:hAnsi="Times New Roman"/>
          <w:sz w:val="28"/>
          <w:szCs w:val="28"/>
          <w:lang w:val="uk-UA"/>
        </w:rPr>
        <w:t xml:space="preserve"> </w:t>
      </w:r>
      <w:r w:rsidR="00D50182" w:rsidRPr="00BB6503">
        <w:rPr>
          <w:rFonts w:ascii="Times New Roman" w:eastAsia="Calibri" w:hAnsi="Times New Roman"/>
          <w:sz w:val="28"/>
          <w:szCs w:val="28"/>
          <w:lang w:val="uk-UA"/>
        </w:rPr>
        <w:t>[3</w:t>
      </w:r>
      <w:r w:rsidR="00E95F38">
        <w:rPr>
          <w:rFonts w:ascii="Times New Roman" w:eastAsia="Calibri" w:hAnsi="Times New Roman"/>
          <w:sz w:val="28"/>
          <w:szCs w:val="28"/>
          <w:lang w:val="uk-UA"/>
        </w:rPr>
        <w:t>1</w:t>
      </w:r>
      <w:r w:rsidR="00D50182" w:rsidRPr="00BB6503">
        <w:rPr>
          <w:rFonts w:ascii="Times New Roman" w:eastAsia="Calibri" w:hAnsi="Times New Roman"/>
          <w:sz w:val="28"/>
          <w:szCs w:val="28"/>
          <w:lang w:val="uk-UA"/>
        </w:rPr>
        <w:t>]</w:t>
      </w:r>
      <w:r w:rsidR="00550AD5">
        <w:rPr>
          <w:rFonts w:ascii="Times New Roman" w:eastAsia="Calibri" w:hAnsi="Times New Roman"/>
          <w:sz w:val="28"/>
          <w:szCs w:val="28"/>
          <w:lang w:val="uk-UA"/>
        </w:rPr>
        <w:t>.</w:t>
      </w:r>
    </w:p>
    <w:p w14:paraId="4751E70A" w14:textId="73ADE6B1" w:rsidR="00BB6503" w:rsidRPr="00D3348A" w:rsidRDefault="00695113" w:rsidP="00BB6503">
      <w:pPr>
        <w:widowControl w:val="0"/>
        <w:spacing w:after="0" w:line="360" w:lineRule="auto"/>
        <w:ind w:firstLine="720"/>
        <w:jc w:val="both"/>
        <w:rPr>
          <w:rFonts w:ascii="Times New Roman" w:eastAsia="Calibri" w:hAnsi="Times New Roman"/>
          <w:lang w:val="uk-UA"/>
        </w:rPr>
      </w:pPr>
      <w:r w:rsidRPr="00DA6B4F">
        <w:rPr>
          <w:rFonts w:ascii="Times New Roman" w:eastAsia="Calibri" w:hAnsi="Times New Roman"/>
          <w:sz w:val="28"/>
          <w:szCs w:val="28"/>
          <w:lang w:val="uk-UA"/>
        </w:rPr>
        <w:t xml:space="preserve">Цей звіт деталізує функціональні можливості, інтеграції, а також стратегії розвитку продуктів різних вендорів, показуючи їхню здатність відповідати поточним і майбутнім потребам ринку. </w:t>
      </w:r>
      <w:r w:rsidR="00921A62" w:rsidRPr="00DA6B4F">
        <w:rPr>
          <w:rFonts w:ascii="Times New Roman" w:eastAsia="Calibri" w:hAnsi="Times New Roman"/>
          <w:sz w:val="28"/>
          <w:szCs w:val="28"/>
          <w:lang w:val="uk-UA"/>
        </w:rPr>
        <w:t>Участь вендорів</w:t>
      </w:r>
      <w:r w:rsidRPr="00DA6B4F">
        <w:rPr>
          <w:rFonts w:ascii="Times New Roman" w:eastAsia="Calibri" w:hAnsi="Times New Roman"/>
          <w:sz w:val="28"/>
          <w:szCs w:val="28"/>
          <w:lang w:val="uk-UA"/>
        </w:rPr>
        <w:t xml:space="preserve"> у </w:t>
      </w:r>
      <w:r w:rsidRPr="00695113">
        <w:rPr>
          <w:rFonts w:ascii="Times New Roman" w:eastAsia="Calibri" w:hAnsi="Times New Roman"/>
          <w:sz w:val="28"/>
          <w:szCs w:val="28"/>
        </w:rPr>
        <w:t>Forrester</w:t>
      </w:r>
      <w:r w:rsidRPr="00DA6B4F">
        <w:rPr>
          <w:rFonts w:ascii="Times New Roman" w:eastAsia="Calibri" w:hAnsi="Times New Roman"/>
          <w:sz w:val="28"/>
          <w:szCs w:val="28"/>
          <w:lang w:val="uk-UA"/>
        </w:rPr>
        <w:t xml:space="preserve"> </w:t>
      </w:r>
      <w:r w:rsidRPr="00695113">
        <w:rPr>
          <w:rFonts w:ascii="Times New Roman" w:eastAsia="Calibri" w:hAnsi="Times New Roman"/>
          <w:sz w:val="28"/>
          <w:szCs w:val="28"/>
        </w:rPr>
        <w:t>Wave</w:t>
      </w:r>
      <w:r w:rsidRPr="00DA6B4F">
        <w:rPr>
          <w:rFonts w:ascii="Times New Roman" w:eastAsia="Calibri" w:hAnsi="Times New Roman"/>
          <w:sz w:val="28"/>
          <w:szCs w:val="28"/>
          <w:lang w:val="uk-UA"/>
        </w:rPr>
        <w:t xml:space="preserve"> може підвищити репутацію на ринку, оскільки звіт зосереджений на деталях, що показують глибину функціональності продуктів і інновацій.</w:t>
      </w:r>
      <w:r w:rsidR="00D50182">
        <w:rPr>
          <w:rFonts w:ascii="Times New Roman" w:eastAsia="Calibri" w:hAnsi="Times New Roman"/>
          <w:sz w:val="28"/>
          <w:szCs w:val="28"/>
          <w:lang w:val="uk-UA"/>
        </w:rPr>
        <w:t xml:space="preserve"> </w:t>
      </w:r>
      <w:r w:rsidR="00692AF8">
        <w:rPr>
          <w:rFonts w:ascii="Times New Roman" w:eastAsia="Calibri" w:hAnsi="Times New Roman"/>
          <w:sz w:val="28"/>
          <w:szCs w:val="28"/>
          <w:lang w:val="uk-UA"/>
        </w:rPr>
        <w:t xml:space="preserve">Діаграма </w:t>
      </w:r>
      <w:r w:rsidR="00BB6503" w:rsidRPr="00BB6503">
        <w:rPr>
          <w:rFonts w:ascii="Times New Roman" w:eastAsia="Calibri" w:hAnsi="Times New Roman"/>
          <w:sz w:val="28"/>
          <w:szCs w:val="28"/>
          <w:lang w:val="uk-UA"/>
        </w:rPr>
        <w:t>Forrester Wave for Extended Detection and Response Platforms</w:t>
      </w:r>
      <w:r w:rsidR="002623D0" w:rsidRPr="002623D0">
        <w:rPr>
          <w:rFonts w:ascii="Times New Roman" w:eastAsia="Calibri" w:hAnsi="Times New Roman"/>
          <w:sz w:val="28"/>
          <w:szCs w:val="28"/>
          <w:lang w:val="uk-UA"/>
        </w:rPr>
        <w:t xml:space="preserve"> </w:t>
      </w:r>
      <w:r w:rsidR="002623D0">
        <w:rPr>
          <w:rFonts w:ascii="Times New Roman" w:eastAsia="Calibri" w:hAnsi="Times New Roman"/>
          <w:sz w:val="28"/>
          <w:szCs w:val="28"/>
          <w:lang w:val="uk-UA"/>
        </w:rPr>
        <w:t>(рисунок 2.2) показу</w:t>
      </w:r>
      <w:r w:rsidR="003C2174">
        <w:rPr>
          <w:rFonts w:ascii="Times New Roman" w:eastAsia="Calibri" w:hAnsi="Times New Roman"/>
          <w:sz w:val="28"/>
          <w:szCs w:val="28"/>
          <w:lang w:val="uk-UA"/>
        </w:rPr>
        <w:t>є рейтинг</w:t>
      </w:r>
      <w:r w:rsidR="00B96486">
        <w:rPr>
          <w:rFonts w:ascii="Times New Roman" w:eastAsia="Calibri" w:hAnsi="Times New Roman"/>
          <w:sz w:val="28"/>
          <w:szCs w:val="28"/>
          <w:lang w:val="uk-UA"/>
        </w:rPr>
        <w:t xml:space="preserve"> найкращих</w:t>
      </w:r>
      <w:r w:rsidR="003C2174">
        <w:rPr>
          <w:rFonts w:ascii="Times New Roman" w:eastAsia="Calibri" w:hAnsi="Times New Roman"/>
          <w:sz w:val="28"/>
          <w:szCs w:val="28"/>
          <w:lang w:val="uk-UA"/>
        </w:rPr>
        <w:t xml:space="preserve"> постачальників </w:t>
      </w:r>
      <w:r w:rsidR="00D3348A">
        <w:rPr>
          <w:rFonts w:ascii="Times New Roman" w:eastAsia="Calibri" w:hAnsi="Times New Roman"/>
          <w:sz w:val="28"/>
          <w:szCs w:val="28"/>
          <w:lang w:val="uk-UA"/>
        </w:rPr>
        <w:t>розширених систем захисту в 2024 році.</w:t>
      </w:r>
    </w:p>
    <w:p w14:paraId="71FDCF39" w14:textId="2C1954A8" w:rsidR="00695113" w:rsidRPr="00DA6B4F" w:rsidRDefault="00695113" w:rsidP="00CA33F3">
      <w:pPr>
        <w:widowControl w:val="0"/>
        <w:spacing w:after="0" w:line="360" w:lineRule="auto"/>
        <w:ind w:firstLine="720"/>
        <w:jc w:val="both"/>
        <w:rPr>
          <w:rFonts w:ascii="Times New Roman" w:eastAsia="Calibri" w:hAnsi="Times New Roman"/>
          <w:sz w:val="28"/>
          <w:szCs w:val="28"/>
          <w:lang w:val="uk-UA"/>
        </w:rPr>
      </w:pPr>
    </w:p>
    <w:p w14:paraId="2316C0AC" w14:textId="77777777" w:rsidR="00332AC2" w:rsidRPr="00DA6B4F" w:rsidRDefault="00332AC2" w:rsidP="00CA33F3">
      <w:pPr>
        <w:widowControl w:val="0"/>
        <w:spacing w:after="0" w:line="360" w:lineRule="auto"/>
        <w:ind w:firstLine="720"/>
        <w:jc w:val="both"/>
        <w:rPr>
          <w:rFonts w:ascii="Times New Roman" w:eastAsia="Calibri" w:hAnsi="Times New Roman"/>
          <w:sz w:val="28"/>
          <w:szCs w:val="28"/>
          <w:lang w:val="uk-UA"/>
        </w:rPr>
      </w:pPr>
    </w:p>
    <w:p w14:paraId="4922A87E" w14:textId="7DEA28E6" w:rsidR="00332AC2" w:rsidRDefault="00332AC2" w:rsidP="00332AC2">
      <w:pPr>
        <w:widowControl w:val="0"/>
        <w:spacing w:after="0" w:line="360" w:lineRule="auto"/>
        <w:ind w:firstLine="720"/>
        <w:jc w:val="center"/>
        <w:rPr>
          <w:rFonts w:ascii="Times New Roman" w:eastAsia="Calibri" w:hAnsi="Times New Roman"/>
          <w:sz w:val="28"/>
          <w:szCs w:val="28"/>
        </w:rPr>
      </w:pPr>
      <w:r>
        <w:rPr>
          <w:noProof/>
        </w:rPr>
        <w:lastRenderedPageBreak/>
        <w:drawing>
          <wp:inline distT="0" distB="0" distL="0" distR="0" wp14:anchorId="4BED2CBC" wp14:editId="17409913">
            <wp:extent cx="3065005" cy="3665350"/>
            <wp:effectExtent l="0" t="0" r="2540" b="0"/>
            <wp:docPr id="590660963" name="Рисунок 13" descr="Forrester: Microsoft Leading the Charge in XDR Innovation – Modern Work and  AI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rester: Microsoft Leading the Charge in XDR Innovation – Modern Work and  AI Blo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8223" cy="3669198"/>
                    </a:xfrm>
                    <a:prstGeom prst="rect">
                      <a:avLst/>
                    </a:prstGeom>
                    <a:noFill/>
                    <a:ln>
                      <a:noFill/>
                    </a:ln>
                  </pic:spPr>
                </pic:pic>
              </a:graphicData>
            </a:graphic>
          </wp:inline>
        </w:drawing>
      </w:r>
    </w:p>
    <w:p w14:paraId="0C3AB13D" w14:textId="77777777" w:rsidR="0012428E" w:rsidRDefault="0012428E" w:rsidP="00332AC2">
      <w:pPr>
        <w:widowControl w:val="0"/>
        <w:spacing w:after="0" w:line="360" w:lineRule="auto"/>
        <w:ind w:firstLine="720"/>
        <w:jc w:val="center"/>
        <w:rPr>
          <w:rFonts w:ascii="Times New Roman" w:eastAsia="Calibri" w:hAnsi="Times New Roman"/>
          <w:sz w:val="28"/>
          <w:szCs w:val="28"/>
        </w:rPr>
      </w:pPr>
    </w:p>
    <w:p w14:paraId="06494899" w14:textId="1858FF42" w:rsidR="00332AC2" w:rsidRPr="00B4589A" w:rsidRDefault="002C3FC0" w:rsidP="002C3FC0">
      <w:pPr>
        <w:widowControl w:val="0"/>
        <w:spacing w:after="0" w:line="360" w:lineRule="auto"/>
        <w:ind w:firstLine="720"/>
        <w:jc w:val="center"/>
        <w:rPr>
          <w:rFonts w:ascii="Times New Roman" w:eastAsia="Calibri" w:hAnsi="Times New Roman"/>
          <w:sz w:val="28"/>
          <w:szCs w:val="28"/>
        </w:rPr>
      </w:pPr>
      <w:r>
        <w:rPr>
          <w:rFonts w:ascii="Times New Roman" w:eastAsia="Calibri" w:hAnsi="Times New Roman"/>
          <w:sz w:val="28"/>
          <w:szCs w:val="28"/>
          <w:lang w:val="uk-UA"/>
        </w:rPr>
        <w:t>Рисунок 2.2</w:t>
      </w:r>
      <w:r w:rsidR="00B4589A">
        <w:rPr>
          <w:rFonts w:ascii="Times New Roman" w:eastAsia="Calibri" w:hAnsi="Times New Roman"/>
          <w:sz w:val="28"/>
          <w:szCs w:val="28"/>
          <w:lang w:val="uk-UA"/>
        </w:rPr>
        <w:t xml:space="preserve">. </w:t>
      </w:r>
      <w:r w:rsidR="00B4589A" w:rsidRPr="00BB6503">
        <w:rPr>
          <w:rFonts w:ascii="Times New Roman" w:eastAsia="Calibri" w:hAnsi="Times New Roman"/>
          <w:sz w:val="28"/>
          <w:szCs w:val="28"/>
          <w:lang w:val="uk-UA"/>
        </w:rPr>
        <w:t>Forrester Wave for Extended Detection and Response Platforms</w:t>
      </w:r>
      <w:r w:rsidR="00246F6C">
        <w:rPr>
          <w:rFonts w:ascii="Times New Roman" w:eastAsia="Calibri" w:hAnsi="Times New Roman"/>
          <w:sz w:val="28"/>
          <w:szCs w:val="28"/>
        </w:rPr>
        <w:t xml:space="preserve"> Q2 2024</w:t>
      </w:r>
      <w:r w:rsidR="00550AD5">
        <w:rPr>
          <w:rFonts w:ascii="Times New Roman" w:eastAsia="Calibri" w:hAnsi="Times New Roman"/>
          <w:sz w:val="28"/>
          <w:szCs w:val="28"/>
          <w:lang w:val="uk-UA"/>
        </w:rPr>
        <w:t xml:space="preserve"> </w:t>
      </w:r>
      <w:r w:rsidR="00B4589A">
        <w:rPr>
          <w:rFonts w:ascii="Times New Roman" w:eastAsia="Calibri" w:hAnsi="Times New Roman"/>
          <w:sz w:val="28"/>
          <w:szCs w:val="28"/>
        </w:rPr>
        <w:t>[</w:t>
      </w:r>
      <w:r w:rsidR="0012428E">
        <w:rPr>
          <w:rFonts w:ascii="Times New Roman" w:eastAsia="Calibri" w:hAnsi="Times New Roman"/>
          <w:sz w:val="28"/>
          <w:szCs w:val="28"/>
        </w:rPr>
        <w:t>3</w:t>
      </w:r>
      <w:r w:rsidR="00E95F38">
        <w:rPr>
          <w:rFonts w:ascii="Times New Roman" w:eastAsia="Calibri" w:hAnsi="Times New Roman"/>
          <w:sz w:val="28"/>
          <w:szCs w:val="28"/>
          <w:lang w:val="uk-UA"/>
        </w:rPr>
        <w:t>2</w:t>
      </w:r>
      <w:r w:rsidR="00B4589A">
        <w:rPr>
          <w:rFonts w:ascii="Times New Roman" w:eastAsia="Calibri" w:hAnsi="Times New Roman"/>
          <w:sz w:val="28"/>
          <w:szCs w:val="28"/>
        </w:rPr>
        <w:t>]</w:t>
      </w:r>
    </w:p>
    <w:p w14:paraId="3103AEA0" w14:textId="77777777" w:rsidR="00695113" w:rsidRPr="00B4589A" w:rsidRDefault="00695113" w:rsidP="00695113">
      <w:pPr>
        <w:widowControl w:val="0"/>
        <w:spacing w:after="0" w:line="360" w:lineRule="auto"/>
        <w:jc w:val="both"/>
        <w:rPr>
          <w:rFonts w:ascii="Times New Roman" w:eastAsia="Calibri" w:hAnsi="Times New Roman"/>
          <w:sz w:val="28"/>
          <w:szCs w:val="28"/>
        </w:rPr>
      </w:pPr>
    </w:p>
    <w:p w14:paraId="233EB3A0" w14:textId="6A4EB893" w:rsidR="001A09F9" w:rsidRDefault="00695113" w:rsidP="00EF7768">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rPr>
        <w:t>IDC</w:t>
      </w:r>
      <w:r w:rsidRPr="00C428BA">
        <w:rPr>
          <w:rFonts w:ascii="Times New Roman" w:eastAsia="Calibri" w:hAnsi="Times New Roman"/>
          <w:sz w:val="28"/>
          <w:szCs w:val="28"/>
        </w:rPr>
        <w:t xml:space="preserve"> </w:t>
      </w:r>
      <w:r w:rsidR="00C428BA" w:rsidRPr="00C428BA">
        <w:rPr>
          <w:rFonts w:ascii="Times New Roman" w:eastAsia="Calibri" w:hAnsi="Times New Roman"/>
          <w:sz w:val="28"/>
          <w:szCs w:val="28"/>
        </w:rPr>
        <w:t>одна з провідних світових компаній, що спеціалізується на проведенні досліджень, аналізі ринків та наданні консультацій у сфері інформаційних технологій</w:t>
      </w:r>
      <w:r w:rsidR="00550AD5">
        <w:rPr>
          <w:rFonts w:ascii="Times New Roman" w:eastAsia="Calibri" w:hAnsi="Times New Roman"/>
          <w:sz w:val="28"/>
          <w:szCs w:val="28"/>
          <w:lang w:val="uk-UA"/>
        </w:rPr>
        <w:t xml:space="preserve"> </w:t>
      </w:r>
      <w:r w:rsidR="005B128C">
        <w:rPr>
          <w:rFonts w:ascii="Times New Roman" w:eastAsia="Calibri" w:hAnsi="Times New Roman"/>
          <w:sz w:val="28"/>
          <w:szCs w:val="28"/>
        </w:rPr>
        <w:t>[3</w:t>
      </w:r>
      <w:r w:rsidR="00E95F38">
        <w:rPr>
          <w:rFonts w:ascii="Times New Roman" w:eastAsia="Calibri" w:hAnsi="Times New Roman"/>
          <w:sz w:val="28"/>
          <w:szCs w:val="28"/>
          <w:lang w:val="uk-UA"/>
        </w:rPr>
        <w:t>3</w:t>
      </w:r>
      <w:r w:rsidR="005B128C">
        <w:rPr>
          <w:rFonts w:ascii="Times New Roman" w:eastAsia="Calibri" w:hAnsi="Times New Roman"/>
          <w:sz w:val="28"/>
          <w:szCs w:val="28"/>
        </w:rPr>
        <w:t>]</w:t>
      </w:r>
      <w:r w:rsidR="00550AD5">
        <w:rPr>
          <w:rFonts w:ascii="Times New Roman" w:eastAsia="Calibri" w:hAnsi="Times New Roman"/>
          <w:sz w:val="28"/>
          <w:szCs w:val="28"/>
          <w:lang w:val="uk-UA"/>
        </w:rPr>
        <w:t>.</w:t>
      </w:r>
      <w:r w:rsidRPr="00C428BA">
        <w:rPr>
          <w:rFonts w:ascii="Times New Roman" w:eastAsia="Calibri" w:hAnsi="Times New Roman"/>
          <w:sz w:val="28"/>
          <w:szCs w:val="28"/>
        </w:rPr>
        <w:t xml:space="preserve"> </w:t>
      </w:r>
      <w:r w:rsidR="00180B89">
        <w:rPr>
          <w:rFonts w:ascii="Times New Roman" w:eastAsia="Calibri" w:hAnsi="Times New Roman"/>
          <w:sz w:val="28"/>
          <w:szCs w:val="28"/>
          <w:lang w:val="ru-RU"/>
        </w:rPr>
        <w:t>Аналітичний</w:t>
      </w:r>
      <w:r w:rsidR="00180B89" w:rsidRPr="005B128C">
        <w:rPr>
          <w:rFonts w:ascii="Times New Roman" w:eastAsia="Calibri" w:hAnsi="Times New Roman"/>
          <w:sz w:val="28"/>
          <w:szCs w:val="28"/>
        </w:rPr>
        <w:t xml:space="preserve"> </w:t>
      </w:r>
      <w:r w:rsidR="00180B89">
        <w:rPr>
          <w:rFonts w:ascii="Times New Roman" w:eastAsia="Calibri" w:hAnsi="Times New Roman"/>
          <w:sz w:val="28"/>
          <w:szCs w:val="28"/>
          <w:lang w:val="ru-RU"/>
        </w:rPr>
        <w:t>інструмент</w:t>
      </w:r>
      <w:r w:rsidR="00180B89" w:rsidRPr="005B128C">
        <w:rPr>
          <w:rFonts w:ascii="Times New Roman" w:eastAsia="Calibri" w:hAnsi="Times New Roman"/>
          <w:sz w:val="28"/>
          <w:szCs w:val="28"/>
        </w:rPr>
        <w:t xml:space="preserve"> </w:t>
      </w:r>
      <w:r w:rsidR="00180B89">
        <w:rPr>
          <w:rFonts w:ascii="Times New Roman" w:eastAsia="Calibri" w:hAnsi="Times New Roman"/>
          <w:sz w:val="28"/>
          <w:szCs w:val="28"/>
          <w:lang w:val="ru-RU"/>
        </w:rPr>
        <w:t>компанії</w:t>
      </w:r>
      <w:r w:rsidR="00180B89" w:rsidRPr="005B128C">
        <w:rPr>
          <w:rFonts w:ascii="Times New Roman" w:eastAsia="Calibri" w:hAnsi="Times New Roman"/>
          <w:sz w:val="28"/>
          <w:szCs w:val="28"/>
        </w:rPr>
        <w:t xml:space="preserve">, </w:t>
      </w:r>
      <w:r w:rsidR="00180B89">
        <w:rPr>
          <w:rFonts w:ascii="Times New Roman" w:eastAsia="Calibri" w:hAnsi="Times New Roman"/>
          <w:sz w:val="28"/>
          <w:szCs w:val="28"/>
          <w:lang w:val="ru-RU"/>
        </w:rPr>
        <w:t>такий</w:t>
      </w:r>
      <w:r w:rsidR="00180B89" w:rsidRPr="005B128C">
        <w:rPr>
          <w:rFonts w:ascii="Times New Roman" w:eastAsia="Calibri" w:hAnsi="Times New Roman"/>
          <w:sz w:val="28"/>
          <w:szCs w:val="28"/>
        </w:rPr>
        <w:t xml:space="preserve"> </w:t>
      </w:r>
      <w:r w:rsidR="00180B89">
        <w:rPr>
          <w:rFonts w:ascii="Times New Roman" w:eastAsia="Calibri" w:hAnsi="Times New Roman"/>
          <w:sz w:val="28"/>
          <w:szCs w:val="28"/>
          <w:lang w:val="ru-RU"/>
        </w:rPr>
        <w:t>як</w:t>
      </w:r>
      <w:r w:rsidRPr="005B128C">
        <w:rPr>
          <w:rFonts w:ascii="Times New Roman" w:eastAsia="Calibri" w:hAnsi="Times New Roman"/>
          <w:sz w:val="28"/>
          <w:szCs w:val="28"/>
        </w:rPr>
        <w:t xml:space="preserve"> </w:t>
      </w:r>
      <w:r w:rsidRPr="000516EE">
        <w:rPr>
          <w:rFonts w:ascii="Times New Roman" w:eastAsia="Calibri" w:hAnsi="Times New Roman"/>
          <w:bCs/>
          <w:i/>
          <w:sz w:val="28"/>
          <w:szCs w:val="28"/>
        </w:rPr>
        <w:t>IDC</w:t>
      </w:r>
      <w:r w:rsidRPr="005B128C">
        <w:rPr>
          <w:rFonts w:ascii="Times New Roman" w:eastAsia="Calibri" w:hAnsi="Times New Roman"/>
          <w:b/>
          <w:bCs/>
          <w:sz w:val="28"/>
          <w:szCs w:val="28"/>
        </w:rPr>
        <w:t xml:space="preserve"> </w:t>
      </w:r>
      <w:r w:rsidRPr="000516EE">
        <w:rPr>
          <w:rFonts w:ascii="Times New Roman" w:eastAsia="Calibri" w:hAnsi="Times New Roman"/>
          <w:bCs/>
          <w:i/>
          <w:sz w:val="28"/>
          <w:szCs w:val="28"/>
        </w:rPr>
        <w:t>MarketScape</w:t>
      </w:r>
      <w:r w:rsidRPr="005B128C">
        <w:rPr>
          <w:rFonts w:ascii="Times New Roman" w:eastAsia="Calibri" w:hAnsi="Times New Roman"/>
          <w:sz w:val="28"/>
          <w:szCs w:val="28"/>
        </w:rPr>
        <w:t xml:space="preserve"> </w:t>
      </w:r>
      <w:r w:rsidR="00514393">
        <w:rPr>
          <w:rFonts w:ascii="Times New Roman" w:eastAsia="Calibri" w:hAnsi="Times New Roman"/>
          <w:sz w:val="28"/>
          <w:szCs w:val="28"/>
          <w:lang w:val="uk-UA"/>
        </w:rPr>
        <w:t xml:space="preserve">надає якісну оцінку </w:t>
      </w:r>
      <w:r w:rsidR="00D846AD">
        <w:rPr>
          <w:rFonts w:ascii="Times New Roman" w:eastAsia="Calibri" w:hAnsi="Times New Roman"/>
          <w:sz w:val="28"/>
          <w:szCs w:val="28"/>
          <w:lang w:val="uk-UA"/>
        </w:rPr>
        <w:t>постачальник</w:t>
      </w:r>
      <w:r w:rsidR="008C5A71">
        <w:rPr>
          <w:rFonts w:ascii="Times New Roman" w:eastAsia="Calibri" w:hAnsi="Times New Roman"/>
          <w:sz w:val="28"/>
          <w:szCs w:val="28"/>
          <w:lang w:val="uk-UA"/>
        </w:rPr>
        <w:t>а</w:t>
      </w:r>
      <w:r w:rsidR="00D846AD">
        <w:rPr>
          <w:rFonts w:ascii="Times New Roman" w:eastAsia="Calibri" w:hAnsi="Times New Roman"/>
          <w:sz w:val="28"/>
          <w:szCs w:val="28"/>
          <w:lang w:val="uk-UA"/>
        </w:rPr>
        <w:t xml:space="preserve"> продуктів</w:t>
      </w:r>
      <w:r w:rsidRPr="005B128C">
        <w:rPr>
          <w:rFonts w:ascii="Times New Roman" w:eastAsia="Calibri" w:hAnsi="Times New Roman"/>
          <w:sz w:val="28"/>
          <w:szCs w:val="28"/>
        </w:rPr>
        <w:t>.</w:t>
      </w:r>
      <w:r w:rsidR="00B8663A">
        <w:rPr>
          <w:rFonts w:ascii="Times New Roman" w:eastAsia="Calibri" w:hAnsi="Times New Roman"/>
          <w:sz w:val="28"/>
          <w:szCs w:val="28"/>
          <w:lang w:val="uk-UA"/>
        </w:rPr>
        <w:t xml:space="preserve"> Використовує</w:t>
      </w:r>
      <w:r w:rsidR="00587C90">
        <w:rPr>
          <w:rFonts w:ascii="Times New Roman" w:eastAsia="Calibri" w:hAnsi="Times New Roman"/>
          <w:sz w:val="28"/>
          <w:szCs w:val="28"/>
          <w:lang w:val="uk-UA"/>
        </w:rPr>
        <w:t xml:space="preserve"> збалансований підхід, щоб проаналізувати стратегію та </w:t>
      </w:r>
      <w:r w:rsidR="008C45F4">
        <w:rPr>
          <w:rFonts w:ascii="Times New Roman" w:eastAsia="Calibri" w:hAnsi="Times New Roman"/>
          <w:sz w:val="28"/>
          <w:szCs w:val="28"/>
          <w:lang w:val="uk-UA"/>
        </w:rPr>
        <w:t xml:space="preserve">можливості </w:t>
      </w:r>
      <w:r w:rsidR="00587C90">
        <w:rPr>
          <w:rFonts w:ascii="Times New Roman" w:eastAsia="Calibri" w:hAnsi="Times New Roman"/>
          <w:sz w:val="28"/>
          <w:szCs w:val="28"/>
          <w:lang w:val="uk-UA"/>
        </w:rPr>
        <w:t>постачальника</w:t>
      </w:r>
      <w:r w:rsidR="008C45F4">
        <w:rPr>
          <w:rFonts w:ascii="Times New Roman" w:eastAsia="Calibri" w:hAnsi="Times New Roman"/>
          <w:sz w:val="28"/>
          <w:szCs w:val="28"/>
          <w:lang w:val="uk-UA"/>
        </w:rPr>
        <w:t>, а в подальшому надати свою думку, яка допомож</w:t>
      </w:r>
      <w:r w:rsidR="003C2174">
        <w:rPr>
          <w:rFonts w:ascii="Times New Roman" w:eastAsia="Calibri" w:hAnsi="Times New Roman"/>
          <w:sz w:val="28"/>
          <w:szCs w:val="28"/>
          <w:lang w:val="uk-UA"/>
        </w:rPr>
        <w:t>е</w:t>
      </w:r>
      <w:r w:rsidR="008C45F4">
        <w:rPr>
          <w:rFonts w:ascii="Times New Roman" w:eastAsia="Calibri" w:hAnsi="Times New Roman"/>
          <w:sz w:val="28"/>
          <w:szCs w:val="28"/>
          <w:lang w:val="uk-UA"/>
        </w:rPr>
        <w:t xml:space="preserve"> при виборі</w:t>
      </w:r>
      <w:r w:rsidR="00550AD5">
        <w:rPr>
          <w:rFonts w:ascii="Times New Roman" w:eastAsia="Calibri" w:hAnsi="Times New Roman"/>
          <w:sz w:val="28"/>
          <w:szCs w:val="28"/>
          <w:lang w:val="uk-UA"/>
        </w:rPr>
        <w:t xml:space="preserve"> </w:t>
      </w:r>
      <w:r w:rsidR="005B128C" w:rsidRPr="00B8663A">
        <w:rPr>
          <w:rFonts w:ascii="Times New Roman" w:eastAsia="Calibri" w:hAnsi="Times New Roman"/>
          <w:sz w:val="28"/>
          <w:szCs w:val="28"/>
          <w:lang w:val="uk-UA"/>
        </w:rPr>
        <w:t>[3</w:t>
      </w:r>
      <w:r w:rsidR="00E95F38">
        <w:rPr>
          <w:rFonts w:ascii="Times New Roman" w:eastAsia="Calibri" w:hAnsi="Times New Roman"/>
          <w:sz w:val="28"/>
          <w:szCs w:val="28"/>
          <w:lang w:val="uk-UA"/>
        </w:rPr>
        <w:t>4</w:t>
      </w:r>
      <w:r w:rsidR="005B128C" w:rsidRPr="00B8663A">
        <w:rPr>
          <w:rFonts w:ascii="Times New Roman" w:eastAsia="Calibri" w:hAnsi="Times New Roman"/>
          <w:sz w:val="28"/>
          <w:szCs w:val="28"/>
          <w:lang w:val="uk-UA"/>
        </w:rPr>
        <w:t>]</w:t>
      </w:r>
      <w:r w:rsidR="00550AD5">
        <w:rPr>
          <w:rFonts w:ascii="Times New Roman" w:eastAsia="Calibri" w:hAnsi="Times New Roman"/>
          <w:sz w:val="28"/>
          <w:szCs w:val="28"/>
          <w:lang w:val="uk-UA"/>
        </w:rPr>
        <w:t>.</w:t>
      </w:r>
      <w:r w:rsidRPr="00B8663A">
        <w:rPr>
          <w:rFonts w:ascii="Times New Roman" w:eastAsia="Calibri" w:hAnsi="Times New Roman"/>
          <w:sz w:val="28"/>
          <w:szCs w:val="28"/>
          <w:lang w:val="uk-UA"/>
        </w:rPr>
        <w:t xml:space="preserve"> Участь у </w:t>
      </w:r>
      <w:r w:rsidRPr="00695113">
        <w:rPr>
          <w:rFonts w:ascii="Times New Roman" w:eastAsia="Calibri" w:hAnsi="Times New Roman"/>
          <w:sz w:val="28"/>
          <w:szCs w:val="28"/>
        </w:rPr>
        <w:t>IDC</w:t>
      </w:r>
      <w:r w:rsidRPr="00B8663A">
        <w:rPr>
          <w:rFonts w:ascii="Times New Roman" w:eastAsia="Calibri" w:hAnsi="Times New Roman"/>
          <w:sz w:val="28"/>
          <w:szCs w:val="28"/>
          <w:lang w:val="uk-UA"/>
        </w:rPr>
        <w:t xml:space="preserve"> </w:t>
      </w:r>
      <w:r w:rsidRPr="00695113">
        <w:rPr>
          <w:rFonts w:ascii="Times New Roman" w:eastAsia="Calibri" w:hAnsi="Times New Roman"/>
          <w:sz w:val="28"/>
          <w:szCs w:val="28"/>
        </w:rPr>
        <w:t>MarketScape</w:t>
      </w:r>
      <w:r w:rsidRPr="00B8663A">
        <w:rPr>
          <w:rFonts w:ascii="Times New Roman" w:eastAsia="Calibri" w:hAnsi="Times New Roman"/>
          <w:sz w:val="28"/>
          <w:szCs w:val="28"/>
          <w:lang w:val="uk-UA"/>
        </w:rPr>
        <w:t xml:space="preserve"> допомагає вендорам збудувати репутацію на ринку та продемонструвати, як їхні продукти відповідають очікуванням у сфері інновацій і технологічної ефективності.</w:t>
      </w:r>
      <w:r w:rsidR="00EF7768">
        <w:rPr>
          <w:rFonts w:ascii="Times New Roman" w:eastAsia="Calibri" w:hAnsi="Times New Roman"/>
          <w:sz w:val="28"/>
          <w:szCs w:val="28"/>
          <w:lang w:val="uk-UA"/>
        </w:rPr>
        <w:t xml:space="preserve"> </w:t>
      </w:r>
      <w:r w:rsidR="00493924">
        <w:rPr>
          <w:rFonts w:ascii="Times New Roman" w:eastAsia="Calibri" w:hAnsi="Times New Roman"/>
          <w:sz w:val="28"/>
          <w:szCs w:val="28"/>
          <w:lang w:val="uk-UA"/>
        </w:rPr>
        <w:t xml:space="preserve">Діаграма </w:t>
      </w:r>
      <w:r w:rsidR="00EF7768" w:rsidRPr="00EF7768">
        <w:rPr>
          <w:rFonts w:ascii="Times New Roman" w:eastAsia="Calibri" w:hAnsi="Times New Roman"/>
          <w:sz w:val="28"/>
          <w:szCs w:val="28"/>
          <w:lang w:val="uk-UA"/>
        </w:rPr>
        <w:t>IDC MarketScape: Worldwide Modern Endpoint Security for Enterprises 2024</w:t>
      </w:r>
      <w:r w:rsidR="001A09F9">
        <w:rPr>
          <w:rFonts w:ascii="Times New Roman" w:eastAsia="Calibri" w:hAnsi="Times New Roman"/>
          <w:sz w:val="28"/>
          <w:szCs w:val="28"/>
          <w:lang w:val="uk-UA"/>
        </w:rPr>
        <w:t xml:space="preserve"> (рисунок 2.3) показує</w:t>
      </w:r>
      <w:r w:rsidR="003C2174">
        <w:rPr>
          <w:rFonts w:ascii="Times New Roman" w:eastAsia="Calibri" w:hAnsi="Times New Roman"/>
          <w:sz w:val="28"/>
          <w:szCs w:val="28"/>
          <w:lang w:val="uk-UA"/>
        </w:rPr>
        <w:t xml:space="preserve"> рейтинг </w:t>
      </w:r>
      <w:r w:rsidR="00D3348A">
        <w:rPr>
          <w:rFonts w:ascii="Times New Roman" w:eastAsia="Calibri" w:hAnsi="Times New Roman"/>
          <w:sz w:val="28"/>
          <w:szCs w:val="28"/>
          <w:lang w:val="uk-UA"/>
        </w:rPr>
        <w:t xml:space="preserve">найкращих </w:t>
      </w:r>
      <w:r w:rsidR="003C2174">
        <w:rPr>
          <w:rFonts w:ascii="Times New Roman" w:eastAsia="Calibri" w:hAnsi="Times New Roman"/>
          <w:sz w:val="28"/>
          <w:szCs w:val="28"/>
          <w:lang w:val="uk-UA"/>
        </w:rPr>
        <w:t>постачальників сучасних засобів кінцевих точок</w:t>
      </w:r>
      <w:r w:rsidR="00D3348A">
        <w:rPr>
          <w:rFonts w:ascii="Times New Roman" w:eastAsia="Calibri" w:hAnsi="Times New Roman"/>
          <w:sz w:val="28"/>
          <w:szCs w:val="28"/>
          <w:lang w:val="uk-UA"/>
        </w:rPr>
        <w:t xml:space="preserve"> в 2024 році.</w:t>
      </w:r>
    </w:p>
    <w:p w14:paraId="71D5EC71" w14:textId="77777777" w:rsidR="001A09F9" w:rsidRDefault="001A09F9" w:rsidP="00EF7768">
      <w:pPr>
        <w:widowControl w:val="0"/>
        <w:spacing w:after="0" w:line="360" w:lineRule="auto"/>
        <w:ind w:firstLine="720"/>
        <w:jc w:val="both"/>
        <w:rPr>
          <w:rFonts w:ascii="Times New Roman" w:eastAsia="Calibri" w:hAnsi="Times New Roman"/>
          <w:sz w:val="28"/>
          <w:szCs w:val="28"/>
          <w:lang w:val="uk-UA"/>
        </w:rPr>
      </w:pPr>
    </w:p>
    <w:p w14:paraId="56CCDD3A" w14:textId="377DD80B" w:rsidR="00AD2AA2" w:rsidRDefault="002C3FC0" w:rsidP="00EF7768">
      <w:pPr>
        <w:widowControl w:val="0"/>
        <w:spacing w:after="0" w:line="360" w:lineRule="auto"/>
        <w:ind w:firstLine="720"/>
        <w:jc w:val="both"/>
        <w:rPr>
          <w:rFonts w:ascii="Times New Roman" w:eastAsia="Calibri" w:hAnsi="Times New Roman"/>
          <w:sz w:val="28"/>
          <w:szCs w:val="28"/>
          <w:lang w:val="uk-UA"/>
        </w:rPr>
      </w:pPr>
      <w:r w:rsidRPr="002C3FC0">
        <w:rPr>
          <w:rFonts w:ascii="Times New Roman" w:eastAsia="Calibri" w:hAnsi="Times New Roman"/>
          <w:noProof/>
          <w:sz w:val="28"/>
          <w:szCs w:val="28"/>
        </w:rPr>
        <w:lastRenderedPageBreak/>
        <w:drawing>
          <wp:inline distT="0" distB="0" distL="0" distR="0" wp14:anchorId="59BFC13D" wp14:editId="29244774">
            <wp:extent cx="4598010" cy="3603420"/>
            <wp:effectExtent l="0" t="0" r="0" b="0"/>
            <wp:docPr id="1862230582" name="Рисунок 1" descr="Зображення, що містить текст, знімок екрана, схема, Граф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30582" name="Рисунок 1" descr="Зображення, що містить текст, знімок екрана, схема, Графік"/>
                    <pic:cNvPicPr/>
                  </pic:nvPicPr>
                  <pic:blipFill>
                    <a:blip r:embed="rId24"/>
                    <a:stretch>
                      <a:fillRect/>
                    </a:stretch>
                  </pic:blipFill>
                  <pic:spPr>
                    <a:xfrm>
                      <a:off x="0" y="0"/>
                      <a:ext cx="4601934" cy="3606495"/>
                    </a:xfrm>
                    <a:prstGeom prst="rect">
                      <a:avLst/>
                    </a:prstGeom>
                  </pic:spPr>
                </pic:pic>
              </a:graphicData>
            </a:graphic>
          </wp:inline>
        </w:drawing>
      </w:r>
    </w:p>
    <w:p w14:paraId="4BA842AA" w14:textId="77777777" w:rsidR="001A09F9" w:rsidRDefault="001A09F9" w:rsidP="00EF7768">
      <w:pPr>
        <w:widowControl w:val="0"/>
        <w:spacing w:after="0" w:line="360" w:lineRule="auto"/>
        <w:ind w:firstLine="720"/>
        <w:jc w:val="both"/>
        <w:rPr>
          <w:rFonts w:ascii="Times New Roman" w:eastAsia="Calibri" w:hAnsi="Times New Roman"/>
          <w:sz w:val="28"/>
          <w:szCs w:val="28"/>
          <w:lang w:val="uk-UA"/>
        </w:rPr>
      </w:pPr>
    </w:p>
    <w:p w14:paraId="7DD9FF41" w14:textId="690BCD8B" w:rsidR="002C3FC0" w:rsidRPr="00D3348A" w:rsidRDefault="002C3FC0" w:rsidP="00AD2AA2">
      <w:pPr>
        <w:widowControl w:val="0"/>
        <w:spacing w:after="0" w:line="360" w:lineRule="auto"/>
        <w:ind w:firstLine="720"/>
        <w:jc w:val="center"/>
        <w:rPr>
          <w:rFonts w:ascii="Times New Roman" w:eastAsia="Calibri" w:hAnsi="Times New Roman"/>
          <w:sz w:val="28"/>
          <w:szCs w:val="28"/>
        </w:rPr>
      </w:pPr>
      <w:r>
        <w:rPr>
          <w:rFonts w:ascii="Times New Roman" w:eastAsia="Calibri" w:hAnsi="Times New Roman"/>
          <w:sz w:val="28"/>
          <w:szCs w:val="28"/>
          <w:lang w:val="uk-UA"/>
        </w:rPr>
        <w:t>Рисунок 2.3</w:t>
      </w:r>
      <w:r w:rsidR="00D3348A">
        <w:rPr>
          <w:rFonts w:ascii="Times New Roman" w:eastAsia="Calibri" w:hAnsi="Times New Roman"/>
          <w:sz w:val="28"/>
          <w:szCs w:val="28"/>
          <w:lang w:val="uk-UA"/>
        </w:rPr>
        <w:t xml:space="preserve">. </w:t>
      </w:r>
      <w:r w:rsidR="00D3348A" w:rsidRPr="00EF7768">
        <w:rPr>
          <w:rFonts w:ascii="Times New Roman" w:eastAsia="Calibri" w:hAnsi="Times New Roman"/>
          <w:sz w:val="28"/>
          <w:szCs w:val="28"/>
          <w:lang w:val="uk-UA"/>
        </w:rPr>
        <w:t>IDC MarketScape: Worldwide Modern Endpoint Security for Enterprises 2024</w:t>
      </w:r>
      <w:r w:rsidR="00550AD5">
        <w:rPr>
          <w:rFonts w:ascii="Times New Roman" w:eastAsia="Calibri" w:hAnsi="Times New Roman"/>
          <w:sz w:val="28"/>
          <w:szCs w:val="28"/>
          <w:lang w:val="uk-UA"/>
        </w:rPr>
        <w:t xml:space="preserve"> </w:t>
      </w:r>
      <w:r w:rsidR="00D3348A">
        <w:rPr>
          <w:rFonts w:ascii="Times New Roman" w:eastAsia="Calibri" w:hAnsi="Times New Roman"/>
          <w:sz w:val="28"/>
          <w:szCs w:val="28"/>
        </w:rPr>
        <w:t>[3</w:t>
      </w:r>
      <w:r w:rsidR="00E95F38">
        <w:rPr>
          <w:rFonts w:ascii="Times New Roman" w:eastAsia="Calibri" w:hAnsi="Times New Roman"/>
          <w:sz w:val="28"/>
          <w:szCs w:val="28"/>
          <w:lang w:val="uk-UA"/>
        </w:rPr>
        <w:t>5</w:t>
      </w:r>
      <w:r w:rsidR="00D3348A">
        <w:rPr>
          <w:rFonts w:ascii="Times New Roman" w:eastAsia="Calibri" w:hAnsi="Times New Roman"/>
          <w:sz w:val="28"/>
          <w:szCs w:val="28"/>
        </w:rPr>
        <w:t>]</w:t>
      </w:r>
    </w:p>
    <w:p w14:paraId="7265934F" w14:textId="77777777" w:rsidR="00EE0C86" w:rsidRPr="00DA6B4F" w:rsidRDefault="00EE0C86" w:rsidP="00AD2AA2">
      <w:pPr>
        <w:widowControl w:val="0"/>
        <w:spacing w:after="0" w:line="360" w:lineRule="auto"/>
        <w:ind w:firstLine="720"/>
        <w:jc w:val="center"/>
        <w:rPr>
          <w:rFonts w:ascii="Times New Roman" w:eastAsia="Calibri" w:hAnsi="Times New Roman"/>
          <w:sz w:val="28"/>
          <w:szCs w:val="28"/>
          <w:lang w:val="uk-UA"/>
        </w:rPr>
      </w:pPr>
    </w:p>
    <w:p w14:paraId="1CFDE33D" w14:textId="48077902" w:rsidR="00031827" w:rsidRPr="004E6C78" w:rsidRDefault="00EE0C86" w:rsidP="00EE0C86">
      <w:pPr>
        <w:widowControl w:val="0"/>
        <w:spacing w:after="0" w:line="360" w:lineRule="auto"/>
        <w:ind w:firstLine="720"/>
        <w:jc w:val="both"/>
        <w:rPr>
          <w:rFonts w:ascii="Times New Roman" w:eastAsia="Calibri" w:hAnsi="Times New Roman"/>
          <w:sz w:val="28"/>
          <w:szCs w:val="28"/>
          <w:lang w:val="ru-RU"/>
        </w:rPr>
      </w:pPr>
      <w:r w:rsidRPr="000516EE">
        <w:rPr>
          <w:rFonts w:ascii="Times New Roman" w:eastAsia="Calibri" w:hAnsi="Times New Roman"/>
          <w:bCs/>
          <w:i/>
          <w:sz w:val="28"/>
          <w:szCs w:val="28"/>
        </w:rPr>
        <w:t>AV</w:t>
      </w:r>
      <w:r w:rsidRPr="00DA6B4F">
        <w:rPr>
          <w:rFonts w:ascii="Times New Roman" w:eastAsia="Calibri" w:hAnsi="Times New Roman"/>
          <w:b/>
          <w:bCs/>
          <w:sz w:val="28"/>
          <w:szCs w:val="28"/>
          <w:lang w:val="uk-UA"/>
        </w:rPr>
        <w:t>-</w:t>
      </w:r>
      <w:r w:rsidRPr="000516EE">
        <w:rPr>
          <w:rFonts w:ascii="Times New Roman" w:eastAsia="Calibri" w:hAnsi="Times New Roman"/>
          <w:bCs/>
          <w:i/>
          <w:sz w:val="28"/>
          <w:szCs w:val="28"/>
        </w:rPr>
        <w:t>Comparatives</w:t>
      </w:r>
      <w:r w:rsidRPr="00DA6B4F">
        <w:rPr>
          <w:rFonts w:ascii="Times New Roman" w:eastAsia="Calibri" w:hAnsi="Times New Roman"/>
          <w:sz w:val="28"/>
          <w:szCs w:val="28"/>
          <w:lang w:val="uk-UA"/>
        </w:rPr>
        <w:t xml:space="preserve"> </w:t>
      </w:r>
      <w:r w:rsidR="00442A04">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це незалежна організація, яка спеціалізується на тестуванні рішень для кібербезпеки, зокрема </w:t>
      </w:r>
      <w:r w:rsidR="00F90FA9">
        <w:rPr>
          <w:rFonts w:ascii="Times New Roman" w:eastAsia="Calibri" w:hAnsi="Times New Roman"/>
          <w:sz w:val="28"/>
          <w:szCs w:val="28"/>
          <w:lang w:val="uk-UA"/>
        </w:rPr>
        <w:t xml:space="preserve">антивірусних </w:t>
      </w:r>
      <w:r w:rsidR="008A184B">
        <w:rPr>
          <w:rFonts w:ascii="Times New Roman" w:eastAsia="Calibri" w:hAnsi="Times New Roman"/>
          <w:sz w:val="28"/>
          <w:szCs w:val="28"/>
          <w:lang w:val="uk-UA"/>
        </w:rPr>
        <w:t>продуктів</w:t>
      </w:r>
      <w:r w:rsidRPr="00DA6B4F">
        <w:rPr>
          <w:rFonts w:ascii="Times New Roman" w:eastAsia="Calibri" w:hAnsi="Times New Roman"/>
          <w:sz w:val="28"/>
          <w:szCs w:val="28"/>
          <w:lang w:val="uk-UA"/>
        </w:rPr>
        <w:t xml:space="preserve">. </w:t>
      </w:r>
      <w:r w:rsidR="00171E18" w:rsidRPr="00D95DF4">
        <w:rPr>
          <w:rFonts w:ascii="Times New Roman" w:eastAsia="Calibri" w:hAnsi="Times New Roman"/>
          <w:sz w:val="28"/>
          <w:szCs w:val="28"/>
          <w:lang w:val="uk-UA"/>
        </w:rPr>
        <w:t xml:space="preserve">Компанія створює середовище </w:t>
      </w:r>
      <w:r w:rsidR="00D20432" w:rsidRPr="00D95DF4">
        <w:rPr>
          <w:rFonts w:ascii="Times New Roman" w:eastAsia="Calibri" w:hAnsi="Times New Roman"/>
          <w:sz w:val="28"/>
          <w:szCs w:val="28"/>
          <w:lang w:val="uk-UA"/>
        </w:rPr>
        <w:t>для тестування</w:t>
      </w:r>
      <w:r w:rsidR="009B400B" w:rsidRPr="00D95DF4">
        <w:rPr>
          <w:rFonts w:ascii="Times New Roman" w:eastAsia="Calibri" w:hAnsi="Times New Roman"/>
          <w:sz w:val="28"/>
          <w:szCs w:val="28"/>
          <w:lang w:val="uk-UA"/>
        </w:rPr>
        <w:t>, де продукти проходять перевірку</w:t>
      </w:r>
      <w:r w:rsidR="00D20432" w:rsidRPr="00D95DF4">
        <w:rPr>
          <w:rFonts w:ascii="Times New Roman" w:eastAsia="Calibri" w:hAnsi="Times New Roman"/>
          <w:sz w:val="28"/>
          <w:szCs w:val="28"/>
          <w:lang w:val="uk-UA"/>
        </w:rPr>
        <w:t xml:space="preserve">. Успішне завершення тестування надасть компанії </w:t>
      </w:r>
      <w:r w:rsidR="00033059" w:rsidRPr="00D95DF4">
        <w:rPr>
          <w:rFonts w:ascii="Times New Roman" w:eastAsia="Calibri" w:hAnsi="Times New Roman"/>
          <w:sz w:val="28"/>
          <w:szCs w:val="28"/>
          <w:lang w:val="uk-UA"/>
        </w:rPr>
        <w:t>сертифікацію, яка визнана у всьому світі</w:t>
      </w:r>
      <w:r w:rsidR="00550AD5">
        <w:rPr>
          <w:rFonts w:ascii="Times New Roman" w:eastAsia="Calibri" w:hAnsi="Times New Roman"/>
          <w:sz w:val="28"/>
          <w:szCs w:val="28"/>
          <w:lang w:val="uk-UA"/>
        </w:rPr>
        <w:t xml:space="preserve"> </w:t>
      </w:r>
      <w:r w:rsidR="009D23E3" w:rsidRPr="00D95DF4">
        <w:rPr>
          <w:rFonts w:ascii="Times New Roman" w:eastAsia="Calibri" w:hAnsi="Times New Roman"/>
          <w:sz w:val="28"/>
          <w:szCs w:val="28"/>
          <w:lang w:val="uk-UA"/>
        </w:rPr>
        <w:t>[3</w:t>
      </w:r>
      <w:r w:rsidR="00E95F38">
        <w:rPr>
          <w:rFonts w:ascii="Times New Roman" w:eastAsia="Calibri" w:hAnsi="Times New Roman"/>
          <w:sz w:val="28"/>
          <w:szCs w:val="28"/>
          <w:lang w:val="uk-UA"/>
        </w:rPr>
        <w:t>6</w:t>
      </w:r>
      <w:r w:rsidR="009D23E3" w:rsidRPr="00D95DF4">
        <w:rPr>
          <w:rFonts w:ascii="Times New Roman" w:eastAsia="Calibri" w:hAnsi="Times New Roman"/>
          <w:sz w:val="28"/>
          <w:szCs w:val="28"/>
          <w:lang w:val="uk-UA"/>
        </w:rPr>
        <w:t>]</w:t>
      </w:r>
      <w:r w:rsidR="00550AD5">
        <w:rPr>
          <w:rFonts w:ascii="Times New Roman" w:eastAsia="Calibri" w:hAnsi="Times New Roman"/>
          <w:sz w:val="28"/>
          <w:szCs w:val="28"/>
          <w:lang w:val="uk-UA"/>
        </w:rPr>
        <w:t>.</w:t>
      </w:r>
      <w:r w:rsidRPr="00D95DF4">
        <w:rPr>
          <w:rFonts w:ascii="Times New Roman" w:eastAsia="Calibri" w:hAnsi="Times New Roman"/>
          <w:sz w:val="28"/>
          <w:szCs w:val="28"/>
          <w:lang w:val="uk-UA"/>
        </w:rPr>
        <w:t xml:space="preserve"> </w:t>
      </w:r>
      <w:r>
        <w:rPr>
          <w:rFonts w:ascii="Times New Roman" w:eastAsia="Calibri" w:hAnsi="Times New Roman"/>
          <w:sz w:val="28"/>
          <w:szCs w:val="28"/>
          <w:lang w:val="uk-UA"/>
        </w:rPr>
        <w:t>Одним із інструментів</w:t>
      </w:r>
      <w:r w:rsidR="007E323B">
        <w:rPr>
          <w:rFonts w:ascii="Times New Roman" w:eastAsia="Calibri" w:hAnsi="Times New Roman"/>
          <w:sz w:val="28"/>
          <w:szCs w:val="28"/>
          <w:lang w:val="uk-UA"/>
        </w:rPr>
        <w:t xml:space="preserve"> для аналізу є </w:t>
      </w:r>
      <w:r w:rsidR="007E323B" w:rsidRPr="000516EE">
        <w:rPr>
          <w:rFonts w:ascii="Times New Roman" w:eastAsia="Calibri" w:hAnsi="Times New Roman"/>
          <w:bCs/>
          <w:i/>
          <w:sz w:val="28"/>
          <w:szCs w:val="28"/>
          <w:lang w:val="uk-UA"/>
        </w:rPr>
        <w:t>CyberRisk</w:t>
      </w:r>
      <w:r w:rsidR="007E323B" w:rsidRPr="007E323B">
        <w:rPr>
          <w:rFonts w:ascii="Times New Roman" w:eastAsia="Calibri" w:hAnsi="Times New Roman"/>
          <w:b/>
          <w:bCs/>
          <w:sz w:val="28"/>
          <w:szCs w:val="28"/>
          <w:lang w:val="uk-UA"/>
        </w:rPr>
        <w:t xml:space="preserve"> </w:t>
      </w:r>
      <w:r w:rsidR="007E323B" w:rsidRPr="000516EE">
        <w:rPr>
          <w:rFonts w:ascii="Times New Roman" w:eastAsia="Calibri" w:hAnsi="Times New Roman"/>
          <w:bCs/>
          <w:i/>
          <w:sz w:val="28"/>
          <w:szCs w:val="28"/>
          <w:lang w:val="uk-UA"/>
        </w:rPr>
        <w:t>Quadrant</w:t>
      </w:r>
      <w:r w:rsidR="00B07045" w:rsidRPr="00D95DF4">
        <w:rPr>
          <w:rFonts w:ascii="Times New Roman" w:eastAsia="Calibri" w:hAnsi="Times New Roman"/>
          <w:sz w:val="28"/>
          <w:szCs w:val="28"/>
          <w:lang w:val="uk-UA"/>
        </w:rPr>
        <w:t>.</w:t>
      </w:r>
      <w:r w:rsidR="00D95DF4">
        <w:rPr>
          <w:rFonts w:ascii="Times New Roman" w:eastAsia="Calibri" w:hAnsi="Times New Roman"/>
          <w:sz w:val="28"/>
          <w:szCs w:val="28"/>
          <w:lang w:val="uk-UA"/>
        </w:rPr>
        <w:t xml:space="preserve"> </w:t>
      </w:r>
      <w:r w:rsidR="00B83F79">
        <w:rPr>
          <w:rFonts w:ascii="Times New Roman" w:eastAsia="Calibri" w:hAnsi="Times New Roman"/>
          <w:sz w:val="28"/>
          <w:szCs w:val="28"/>
          <w:lang w:val="uk-UA"/>
        </w:rPr>
        <w:t xml:space="preserve">Ключовими параметрами є: здатність запобігати та реагувати на загрози та загальна вартість володіння </w:t>
      </w:r>
      <w:r w:rsidR="00C726A6">
        <w:rPr>
          <w:rFonts w:ascii="Times New Roman" w:eastAsia="Calibri" w:hAnsi="Times New Roman"/>
          <w:sz w:val="28"/>
          <w:szCs w:val="28"/>
          <w:lang w:val="uk-UA"/>
        </w:rPr>
        <w:t>продуктом вендора за 5 років. Діграма також має</w:t>
      </w:r>
      <w:r w:rsidR="007869AA">
        <w:rPr>
          <w:rFonts w:ascii="Times New Roman" w:eastAsia="Calibri" w:hAnsi="Times New Roman"/>
          <w:sz w:val="28"/>
          <w:szCs w:val="28"/>
          <w:lang w:val="uk-UA"/>
        </w:rPr>
        <w:t xml:space="preserve"> поділку на 4 категорії</w:t>
      </w:r>
      <w:r w:rsidR="00C726A6">
        <w:rPr>
          <w:rFonts w:ascii="Times New Roman" w:eastAsia="Calibri" w:hAnsi="Times New Roman"/>
          <w:sz w:val="28"/>
          <w:szCs w:val="28"/>
          <w:lang w:val="uk-UA"/>
        </w:rPr>
        <w:t xml:space="preserve">: </w:t>
      </w:r>
      <w:r w:rsidR="007869AA">
        <w:rPr>
          <w:rFonts w:ascii="Times New Roman" w:eastAsia="Calibri" w:hAnsi="Times New Roman"/>
          <w:sz w:val="28"/>
          <w:szCs w:val="28"/>
          <w:lang w:val="uk-UA"/>
        </w:rPr>
        <w:t xml:space="preserve">стратегічних </w:t>
      </w:r>
      <w:r w:rsidR="00C726A6">
        <w:rPr>
          <w:rFonts w:ascii="Times New Roman" w:eastAsia="Calibri" w:hAnsi="Times New Roman"/>
          <w:sz w:val="28"/>
          <w:szCs w:val="28"/>
          <w:lang w:val="uk-UA"/>
        </w:rPr>
        <w:t>лідері</w:t>
      </w:r>
      <w:r w:rsidR="007869AA">
        <w:rPr>
          <w:rFonts w:ascii="Times New Roman" w:eastAsia="Calibri" w:hAnsi="Times New Roman"/>
          <w:sz w:val="28"/>
          <w:szCs w:val="28"/>
          <w:lang w:val="uk-UA"/>
        </w:rPr>
        <w:t>в, візіоне</w:t>
      </w:r>
      <w:r w:rsidR="00693B25">
        <w:rPr>
          <w:rFonts w:ascii="Times New Roman" w:eastAsia="Calibri" w:hAnsi="Times New Roman"/>
          <w:sz w:val="28"/>
          <w:szCs w:val="28"/>
          <w:lang w:val="uk-UA"/>
        </w:rPr>
        <w:t>рів кібербезпеки, сильних претендетів та тих, хто не був сертифікований</w:t>
      </w:r>
      <w:r w:rsidR="00550AD5">
        <w:rPr>
          <w:rFonts w:ascii="Times New Roman" w:eastAsia="Calibri" w:hAnsi="Times New Roman"/>
          <w:sz w:val="28"/>
          <w:szCs w:val="28"/>
          <w:lang w:val="uk-UA"/>
        </w:rPr>
        <w:t xml:space="preserve"> </w:t>
      </w:r>
      <w:r w:rsidR="004E6C78" w:rsidRPr="004E6C78">
        <w:rPr>
          <w:rFonts w:ascii="Times New Roman" w:eastAsia="Calibri" w:hAnsi="Times New Roman"/>
          <w:sz w:val="28"/>
          <w:szCs w:val="28"/>
          <w:lang w:val="ru-RU"/>
        </w:rPr>
        <w:t>[</w:t>
      </w:r>
      <w:r w:rsidR="004E6C78" w:rsidRPr="00C44AA1">
        <w:rPr>
          <w:rFonts w:ascii="Times New Roman" w:eastAsia="Calibri" w:hAnsi="Times New Roman"/>
          <w:sz w:val="28"/>
          <w:szCs w:val="28"/>
          <w:lang w:val="ru-RU"/>
        </w:rPr>
        <w:t>37</w:t>
      </w:r>
      <w:r w:rsidR="004E6C78" w:rsidRPr="004E6C78">
        <w:rPr>
          <w:rFonts w:ascii="Times New Roman" w:eastAsia="Calibri" w:hAnsi="Times New Roman"/>
          <w:sz w:val="28"/>
          <w:szCs w:val="28"/>
          <w:lang w:val="ru-RU"/>
        </w:rPr>
        <w:t>]</w:t>
      </w:r>
      <w:r w:rsidR="00550AD5">
        <w:rPr>
          <w:rFonts w:ascii="Times New Roman" w:eastAsia="Calibri" w:hAnsi="Times New Roman"/>
          <w:sz w:val="28"/>
          <w:szCs w:val="28"/>
          <w:lang w:val="ru-RU"/>
        </w:rPr>
        <w:t>.</w:t>
      </w:r>
    </w:p>
    <w:p w14:paraId="1AD12BAD" w14:textId="0C49219F" w:rsidR="00EE0C86" w:rsidRPr="00D95DF4" w:rsidRDefault="00D95DF4" w:rsidP="00EE0C86">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Отримання сертифікації </w:t>
      </w:r>
      <w:r w:rsidR="006D6ABA">
        <w:rPr>
          <w:rFonts w:ascii="Times New Roman" w:eastAsia="Calibri" w:hAnsi="Times New Roman"/>
          <w:sz w:val="28"/>
          <w:szCs w:val="28"/>
          <w:lang w:val="uk-UA"/>
        </w:rPr>
        <w:t xml:space="preserve">в </w:t>
      </w:r>
      <w:r w:rsidR="006D6ABA" w:rsidRPr="006D6ABA">
        <w:rPr>
          <w:rFonts w:ascii="Times New Roman" w:eastAsia="Calibri" w:hAnsi="Times New Roman"/>
          <w:sz w:val="28"/>
          <w:szCs w:val="28"/>
        </w:rPr>
        <w:t>Enterprise</w:t>
      </w:r>
      <w:r w:rsidR="006D6ABA" w:rsidRPr="006D6ABA">
        <w:rPr>
          <w:rFonts w:ascii="Times New Roman" w:eastAsia="Calibri" w:hAnsi="Times New Roman"/>
          <w:sz w:val="28"/>
          <w:szCs w:val="28"/>
          <w:lang w:val="uk-UA"/>
        </w:rPr>
        <w:t xml:space="preserve"> </w:t>
      </w:r>
      <w:r w:rsidR="006D6ABA" w:rsidRPr="006D6ABA">
        <w:rPr>
          <w:rFonts w:ascii="Times New Roman" w:eastAsia="Calibri" w:hAnsi="Times New Roman"/>
          <w:sz w:val="28"/>
          <w:szCs w:val="28"/>
        </w:rPr>
        <w:t>EPR</w:t>
      </w:r>
      <w:r w:rsidR="006D6ABA" w:rsidRPr="006D6ABA">
        <w:rPr>
          <w:rFonts w:ascii="Times New Roman" w:eastAsia="Calibri" w:hAnsi="Times New Roman"/>
          <w:sz w:val="28"/>
          <w:szCs w:val="28"/>
          <w:lang w:val="uk-UA"/>
        </w:rPr>
        <w:t xml:space="preserve"> </w:t>
      </w:r>
      <w:r w:rsidR="006D6ABA" w:rsidRPr="006D6ABA">
        <w:rPr>
          <w:rFonts w:ascii="Times New Roman" w:eastAsia="Calibri" w:hAnsi="Times New Roman"/>
          <w:sz w:val="28"/>
          <w:szCs w:val="28"/>
        </w:rPr>
        <w:t>CyberRisk</w:t>
      </w:r>
      <w:r w:rsidR="006D6ABA" w:rsidRPr="006D6ABA">
        <w:rPr>
          <w:rFonts w:ascii="Times New Roman" w:eastAsia="Calibri" w:hAnsi="Times New Roman"/>
          <w:sz w:val="28"/>
          <w:szCs w:val="28"/>
          <w:lang w:val="uk-UA"/>
        </w:rPr>
        <w:t xml:space="preserve"> </w:t>
      </w:r>
      <w:r w:rsidR="006D6ABA" w:rsidRPr="006D6ABA">
        <w:rPr>
          <w:rFonts w:ascii="Times New Roman" w:eastAsia="Calibri" w:hAnsi="Times New Roman"/>
          <w:sz w:val="28"/>
          <w:szCs w:val="28"/>
        </w:rPr>
        <w:t>Quadrant</w:t>
      </w:r>
      <w:r w:rsidR="00693B25">
        <w:rPr>
          <w:rFonts w:ascii="Times New Roman" w:eastAsia="Calibri" w:hAnsi="Times New Roman"/>
          <w:sz w:val="28"/>
          <w:szCs w:val="28"/>
          <w:lang w:val="uk-UA"/>
        </w:rPr>
        <w:t xml:space="preserve"> (рисунок 2.4)</w:t>
      </w:r>
      <w:r w:rsidR="006D6ABA">
        <w:rPr>
          <w:rFonts w:ascii="Times New Roman" w:eastAsia="Calibri" w:hAnsi="Times New Roman"/>
          <w:sz w:val="28"/>
          <w:szCs w:val="28"/>
          <w:lang w:val="uk-UA"/>
        </w:rPr>
        <w:t xml:space="preserve"> </w:t>
      </w:r>
      <w:r w:rsidR="00B07045" w:rsidRPr="00D95DF4">
        <w:rPr>
          <w:rFonts w:ascii="Times New Roman" w:eastAsia="Calibri" w:hAnsi="Times New Roman"/>
          <w:sz w:val="28"/>
          <w:szCs w:val="28"/>
          <w:lang w:val="uk-UA"/>
        </w:rPr>
        <w:t xml:space="preserve">показує, які вендори є лідерами, з точки зору ефективності та </w:t>
      </w:r>
      <w:r w:rsidR="00AA76EB">
        <w:rPr>
          <w:rFonts w:ascii="Times New Roman" w:eastAsia="Calibri" w:hAnsi="Times New Roman"/>
          <w:sz w:val="28"/>
          <w:szCs w:val="28"/>
          <w:lang w:val="uk-UA"/>
        </w:rPr>
        <w:t xml:space="preserve">продуктивності. </w:t>
      </w:r>
    </w:p>
    <w:p w14:paraId="73C0A76B" w14:textId="44DD48AD" w:rsidR="00BF36D6" w:rsidRDefault="00BF36D6" w:rsidP="004C6E35">
      <w:pPr>
        <w:widowControl w:val="0"/>
        <w:spacing w:after="0" w:line="360" w:lineRule="auto"/>
        <w:ind w:firstLine="720"/>
        <w:jc w:val="center"/>
        <w:rPr>
          <w:rFonts w:ascii="Times New Roman" w:eastAsia="Calibri" w:hAnsi="Times New Roman"/>
          <w:sz w:val="28"/>
          <w:szCs w:val="28"/>
          <w:lang w:val="uk-UA"/>
        </w:rPr>
      </w:pPr>
      <w:r w:rsidRPr="00BF36D6">
        <w:rPr>
          <w:rFonts w:ascii="Times New Roman" w:eastAsia="Calibri" w:hAnsi="Times New Roman"/>
          <w:noProof/>
          <w:sz w:val="28"/>
          <w:szCs w:val="28"/>
          <w:lang w:val="uk-UA"/>
        </w:rPr>
        <w:lastRenderedPageBreak/>
        <w:drawing>
          <wp:inline distT="0" distB="0" distL="0" distR="0" wp14:anchorId="7839E83D" wp14:editId="2B7C6465">
            <wp:extent cx="3274053" cy="2665709"/>
            <wp:effectExtent l="0" t="0" r="3175" b="1905"/>
            <wp:docPr id="2135502710" name="Рисунок 1" descr="Зображення, що містить текст, знімок екрана, схема,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02710" name="Рисунок 1" descr="Зображення, що містить текст, знімок екрана, схема, число&#10;&#10;Автоматично згенерований опис"/>
                    <pic:cNvPicPr/>
                  </pic:nvPicPr>
                  <pic:blipFill>
                    <a:blip r:embed="rId25"/>
                    <a:stretch>
                      <a:fillRect/>
                    </a:stretch>
                  </pic:blipFill>
                  <pic:spPr>
                    <a:xfrm>
                      <a:off x="0" y="0"/>
                      <a:ext cx="3278967" cy="2669710"/>
                    </a:xfrm>
                    <a:prstGeom prst="rect">
                      <a:avLst/>
                    </a:prstGeom>
                  </pic:spPr>
                </pic:pic>
              </a:graphicData>
            </a:graphic>
          </wp:inline>
        </w:drawing>
      </w:r>
    </w:p>
    <w:p w14:paraId="2F7AA260" w14:textId="18A88FA8" w:rsidR="004C6E35" w:rsidRPr="00442A04" w:rsidRDefault="004C6E35" w:rsidP="004C6E35">
      <w:pPr>
        <w:widowControl w:val="0"/>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Рисунок </w:t>
      </w:r>
      <w:r w:rsidR="00597354">
        <w:rPr>
          <w:rFonts w:ascii="Times New Roman" w:eastAsia="Calibri" w:hAnsi="Times New Roman"/>
          <w:sz w:val="28"/>
          <w:szCs w:val="28"/>
          <w:lang w:val="uk-UA"/>
        </w:rPr>
        <w:t>2.4</w:t>
      </w:r>
      <w:r w:rsidR="00031827">
        <w:rPr>
          <w:rFonts w:ascii="Times New Roman" w:eastAsia="Calibri" w:hAnsi="Times New Roman"/>
          <w:sz w:val="28"/>
          <w:szCs w:val="28"/>
          <w:lang w:val="uk-UA"/>
        </w:rPr>
        <w:t xml:space="preserve">. </w:t>
      </w:r>
      <w:r w:rsidR="00031827" w:rsidRPr="006D6ABA">
        <w:rPr>
          <w:rFonts w:ascii="Times New Roman" w:eastAsia="Calibri" w:hAnsi="Times New Roman"/>
          <w:sz w:val="28"/>
          <w:szCs w:val="28"/>
        </w:rPr>
        <w:t>Enterprise</w:t>
      </w:r>
      <w:r w:rsidR="00031827" w:rsidRPr="006D6ABA">
        <w:rPr>
          <w:rFonts w:ascii="Times New Roman" w:eastAsia="Calibri" w:hAnsi="Times New Roman"/>
          <w:sz w:val="28"/>
          <w:szCs w:val="28"/>
          <w:lang w:val="uk-UA"/>
        </w:rPr>
        <w:t xml:space="preserve"> </w:t>
      </w:r>
      <w:r w:rsidR="00031827" w:rsidRPr="006D6ABA">
        <w:rPr>
          <w:rFonts w:ascii="Times New Roman" w:eastAsia="Calibri" w:hAnsi="Times New Roman"/>
          <w:sz w:val="28"/>
          <w:szCs w:val="28"/>
        </w:rPr>
        <w:t>EPR</w:t>
      </w:r>
      <w:r w:rsidR="00477394">
        <w:rPr>
          <w:rFonts w:ascii="Times New Roman" w:eastAsia="Calibri" w:hAnsi="Times New Roman"/>
          <w:sz w:val="28"/>
          <w:szCs w:val="28"/>
          <w:lang w:val="uk-UA"/>
        </w:rPr>
        <w:t xml:space="preserve"> 2024</w:t>
      </w:r>
      <w:r w:rsidR="00031827" w:rsidRPr="006D6ABA">
        <w:rPr>
          <w:rFonts w:ascii="Times New Roman" w:eastAsia="Calibri" w:hAnsi="Times New Roman"/>
          <w:sz w:val="28"/>
          <w:szCs w:val="28"/>
          <w:lang w:val="uk-UA"/>
        </w:rPr>
        <w:t xml:space="preserve"> </w:t>
      </w:r>
      <w:r w:rsidR="00031827" w:rsidRPr="006D6ABA">
        <w:rPr>
          <w:rFonts w:ascii="Times New Roman" w:eastAsia="Calibri" w:hAnsi="Times New Roman"/>
          <w:sz w:val="28"/>
          <w:szCs w:val="28"/>
        </w:rPr>
        <w:t>CyberRisk</w:t>
      </w:r>
      <w:r w:rsidR="00031827" w:rsidRPr="006D6ABA">
        <w:rPr>
          <w:rFonts w:ascii="Times New Roman" w:eastAsia="Calibri" w:hAnsi="Times New Roman"/>
          <w:sz w:val="28"/>
          <w:szCs w:val="28"/>
          <w:lang w:val="uk-UA"/>
        </w:rPr>
        <w:t xml:space="preserve"> </w:t>
      </w:r>
      <w:r w:rsidR="00031827" w:rsidRPr="006D6ABA">
        <w:rPr>
          <w:rFonts w:ascii="Times New Roman" w:eastAsia="Calibri" w:hAnsi="Times New Roman"/>
          <w:sz w:val="28"/>
          <w:szCs w:val="28"/>
        </w:rPr>
        <w:t>Quadran</w:t>
      </w:r>
      <w:r w:rsidR="00031827">
        <w:rPr>
          <w:rFonts w:ascii="Times New Roman" w:eastAsia="Calibri" w:hAnsi="Times New Roman"/>
          <w:sz w:val="28"/>
          <w:szCs w:val="28"/>
        </w:rPr>
        <w:t>t</w:t>
      </w:r>
      <w:r w:rsidR="00550AD5">
        <w:rPr>
          <w:rFonts w:ascii="Times New Roman" w:eastAsia="Calibri" w:hAnsi="Times New Roman"/>
          <w:sz w:val="28"/>
          <w:szCs w:val="28"/>
          <w:lang w:val="uk-UA"/>
        </w:rPr>
        <w:t xml:space="preserve"> </w:t>
      </w:r>
      <w:r w:rsidR="00031827" w:rsidRPr="00442A04">
        <w:rPr>
          <w:rFonts w:ascii="Times New Roman" w:eastAsia="Calibri" w:hAnsi="Times New Roman"/>
          <w:sz w:val="28"/>
          <w:szCs w:val="28"/>
          <w:lang w:val="uk-UA"/>
        </w:rPr>
        <w:t>[37]</w:t>
      </w:r>
    </w:p>
    <w:p w14:paraId="63A84969" w14:textId="77777777" w:rsidR="000D003D" w:rsidRDefault="000D003D" w:rsidP="004C6E35">
      <w:pPr>
        <w:widowControl w:val="0"/>
        <w:spacing w:after="0" w:line="360" w:lineRule="auto"/>
        <w:ind w:firstLine="720"/>
        <w:jc w:val="center"/>
        <w:rPr>
          <w:rFonts w:ascii="Times New Roman" w:eastAsia="Calibri" w:hAnsi="Times New Roman"/>
          <w:sz w:val="28"/>
          <w:szCs w:val="28"/>
          <w:lang w:val="uk-UA"/>
        </w:rPr>
      </w:pPr>
    </w:p>
    <w:p w14:paraId="1BBE5524" w14:textId="3A8CC930" w:rsidR="00AE6F4D" w:rsidRPr="00BB63B9" w:rsidRDefault="00AE6F4D" w:rsidP="00AE6F4D">
      <w:pPr>
        <w:widowControl w:val="0"/>
        <w:spacing w:after="0" w:line="360" w:lineRule="auto"/>
        <w:ind w:firstLine="720"/>
        <w:jc w:val="both"/>
        <w:rPr>
          <w:rFonts w:ascii="Times New Roman" w:eastAsia="Calibri" w:hAnsi="Times New Roman"/>
          <w:sz w:val="28"/>
          <w:szCs w:val="28"/>
          <w:lang w:val="ru-RU"/>
        </w:rPr>
      </w:pPr>
      <w:r w:rsidRPr="000516EE">
        <w:rPr>
          <w:rFonts w:ascii="Times New Roman" w:eastAsia="Calibri" w:hAnsi="Times New Roman"/>
          <w:bCs/>
          <w:i/>
          <w:sz w:val="28"/>
          <w:szCs w:val="28"/>
        </w:rPr>
        <w:t>MITRE</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ATT</w:t>
      </w:r>
      <w:r w:rsidRPr="00DA6B4F">
        <w:rPr>
          <w:rFonts w:ascii="Times New Roman" w:eastAsia="Calibri" w:hAnsi="Times New Roman"/>
          <w:b/>
          <w:bCs/>
          <w:sz w:val="28"/>
          <w:szCs w:val="28"/>
          <w:lang w:val="uk-UA"/>
        </w:rPr>
        <w:t>&amp;</w:t>
      </w:r>
      <w:r w:rsidRPr="000516EE">
        <w:rPr>
          <w:rFonts w:ascii="Times New Roman" w:eastAsia="Calibri" w:hAnsi="Times New Roman"/>
          <w:bCs/>
          <w:i/>
          <w:sz w:val="28"/>
          <w:szCs w:val="28"/>
        </w:rPr>
        <w:t>CK</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Evaluations</w:t>
      </w:r>
      <w:r w:rsidRPr="00DA6B4F">
        <w:rPr>
          <w:rFonts w:ascii="Times New Roman" w:eastAsia="Calibri" w:hAnsi="Times New Roman"/>
          <w:sz w:val="28"/>
          <w:szCs w:val="28"/>
          <w:lang w:val="uk-UA"/>
        </w:rPr>
        <w:t xml:space="preserve"> </w:t>
      </w:r>
      <w:r w:rsidR="00442A04">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це тестування кібербезпекових продуктів на основі фреймворку </w:t>
      </w:r>
      <w:r w:rsidRPr="000516EE">
        <w:rPr>
          <w:rFonts w:ascii="Times New Roman" w:eastAsia="Calibri" w:hAnsi="Times New Roman"/>
          <w:bCs/>
          <w:i/>
          <w:sz w:val="28"/>
          <w:szCs w:val="28"/>
        </w:rPr>
        <w:t>MITRE</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ATT</w:t>
      </w:r>
      <w:r w:rsidRPr="00DA6B4F">
        <w:rPr>
          <w:rFonts w:ascii="Times New Roman" w:eastAsia="Calibri" w:hAnsi="Times New Roman"/>
          <w:b/>
          <w:bCs/>
          <w:sz w:val="28"/>
          <w:szCs w:val="28"/>
          <w:lang w:val="uk-UA"/>
        </w:rPr>
        <w:t>&amp;</w:t>
      </w:r>
      <w:r w:rsidRPr="000516EE">
        <w:rPr>
          <w:rFonts w:ascii="Times New Roman" w:eastAsia="Calibri" w:hAnsi="Times New Roman"/>
          <w:bCs/>
          <w:i/>
          <w:sz w:val="28"/>
          <w:szCs w:val="28"/>
        </w:rPr>
        <w:t>CK</w:t>
      </w:r>
      <w:r w:rsidRPr="00DA6B4F">
        <w:rPr>
          <w:rFonts w:ascii="Times New Roman" w:eastAsia="Calibri" w:hAnsi="Times New Roman"/>
          <w:sz w:val="28"/>
          <w:szCs w:val="28"/>
          <w:lang w:val="uk-UA"/>
        </w:rPr>
        <w:t xml:space="preserve">, який моделює методи, що використовують хакери на різних етапах атаки. </w:t>
      </w:r>
      <w:r w:rsidRPr="00DA6B4F">
        <w:rPr>
          <w:rFonts w:ascii="Times New Roman" w:eastAsia="Calibri" w:hAnsi="Times New Roman"/>
          <w:sz w:val="28"/>
          <w:szCs w:val="28"/>
          <w:lang w:val="ru-RU"/>
        </w:rPr>
        <w:t>Під час тестів оцінюється здатність продуктів виявляти, блокувати та реагувати на реалістичні загрози</w:t>
      </w:r>
      <w:r w:rsidR="00BB63B9">
        <w:rPr>
          <w:rFonts w:ascii="Times New Roman" w:eastAsia="Calibri" w:hAnsi="Times New Roman"/>
          <w:sz w:val="28"/>
          <w:szCs w:val="28"/>
          <w:lang w:val="ru-RU"/>
        </w:rPr>
        <w:t xml:space="preserve"> </w:t>
      </w:r>
      <w:r w:rsidR="00BB63B9" w:rsidRPr="00BB63B9">
        <w:rPr>
          <w:rFonts w:ascii="Times New Roman" w:eastAsia="Calibri" w:hAnsi="Times New Roman"/>
          <w:sz w:val="28"/>
          <w:szCs w:val="28"/>
          <w:lang w:val="ru-RU"/>
        </w:rPr>
        <w:t>[38].</w:t>
      </w:r>
    </w:p>
    <w:p w14:paraId="62B9EA2F" w14:textId="6686EC04" w:rsidR="00F52F7F" w:rsidRDefault="00AE6F4D" w:rsidP="001F2B61">
      <w:pPr>
        <w:widowControl w:val="0"/>
        <w:spacing w:after="0" w:line="360" w:lineRule="auto"/>
        <w:ind w:firstLine="720"/>
        <w:jc w:val="both"/>
        <w:rPr>
          <w:rFonts w:ascii="Times New Roman" w:eastAsia="Calibri" w:hAnsi="Times New Roman"/>
          <w:sz w:val="28"/>
          <w:szCs w:val="28"/>
          <w:lang w:val="uk-UA"/>
        </w:rPr>
      </w:pPr>
      <w:r w:rsidRPr="00E246F4">
        <w:rPr>
          <w:rFonts w:ascii="Times New Roman" w:eastAsia="Calibri" w:hAnsi="Times New Roman"/>
          <w:sz w:val="28"/>
          <w:szCs w:val="28"/>
          <w:lang w:val="uk-UA"/>
        </w:rPr>
        <w:t xml:space="preserve">Вендорам важливо представити свої продукти в </w:t>
      </w:r>
      <w:r w:rsidRPr="00AE6F4D">
        <w:rPr>
          <w:rFonts w:ascii="Times New Roman" w:eastAsia="Calibri" w:hAnsi="Times New Roman"/>
          <w:sz w:val="28"/>
          <w:szCs w:val="28"/>
        </w:rPr>
        <w:t>MITRE</w:t>
      </w:r>
      <w:r w:rsidRPr="00E246F4">
        <w:rPr>
          <w:rFonts w:ascii="Times New Roman" w:eastAsia="Calibri" w:hAnsi="Times New Roman"/>
          <w:sz w:val="28"/>
          <w:szCs w:val="28"/>
          <w:lang w:val="uk-UA"/>
        </w:rPr>
        <w:t xml:space="preserve"> </w:t>
      </w:r>
      <w:r w:rsidRPr="00AE6F4D">
        <w:rPr>
          <w:rFonts w:ascii="Times New Roman" w:eastAsia="Calibri" w:hAnsi="Times New Roman"/>
          <w:sz w:val="28"/>
          <w:szCs w:val="28"/>
        </w:rPr>
        <w:t>ATT</w:t>
      </w:r>
      <w:r w:rsidRPr="00E246F4">
        <w:rPr>
          <w:rFonts w:ascii="Times New Roman" w:eastAsia="Calibri" w:hAnsi="Times New Roman"/>
          <w:sz w:val="28"/>
          <w:szCs w:val="28"/>
          <w:lang w:val="uk-UA"/>
        </w:rPr>
        <w:t>&amp;</w:t>
      </w:r>
      <w:r w:rsidRPr="00AE6F4D">
        <w:rPr>
          <w:rFonts w:ascii="Times New Roman" w:eastAsia="Calibri" w:hAnsi="Times New Roman"/>
          <w:sz w:val="28"/>
          <w:szCs w:val="28"/>
        </w:rPr>
        <w:t>CK</w:t>
      </w:r>
      <w:r w:rsidRPr="00E246F4">
        <w:rPr>
          <w:rFonts w:ascii="Times New Roman" w:eastAsia="Calibri" w:hAnsi="Times New Roman"/>
          <w:sz w:val="28"/>
          <w:szCs w:val="28"/>
          <w:lang w:val="uk-UA"/>
        </w:rPr>
        <w:t xml:space="preserve"> </w:t>
      </w:r>
      <w:r w:rsidRPr="00AE6F4D">
        <w:rPr>
          <w:rFonts w:ascii="Times New Roman" w:eastAsia="Calibri" w:hAnsi="Times New Roman"/>
          <w:sz w:val="28"/>
          <w:szCs w:val="28"/>
        </w:rPr>
        <w:t>Evaluations</w:t>
      </w:r>
      <w:r w:rsidRPr="00E246F4">
        <w:rPr>
          <w:rFonts w:ascii="Times New Roman" w:eastAsia="Calibri" w:hAnsi="Times New Roman"/>
          <w:sz w:val="28"/>
          <w:szCs w:val="28"/>
          <w:lang w:val="uk-UA"/>
        </w:rPr>
        <w:t>,</w:t>
      </w:r>
      <w:r w:rsidR="00E246F4" w:rsidRPr="00E246F4">
        <w:rPr>
          <w:rFonts w:ascii="Times New Roman" w:eastAsia="Calibri" w:hAnsi="Times New Roman"/>
          <w:sz w:val="28"/>
          <w:szCs w:val="28"/>
          <w:lang w:val="uk-UA"/>
        </w:rPr>
        <w:t xml:space="preserve"> </w:t>
      </w:r>
      <w:r w:rsidR="00E246F4">
        <w:rPr>
          <w:rFonts w:ascii="Times New Roman" w:eastAsia="Calibri" w:hAnsi="Times New Roman"/>
          <w:sz w:val="28"/>
          <w:szCs w:val="28"/>
          <w:lang w:val="uk-UA"/>
        </w:rPr>
        <w:t xml:space="preserve">як і в </w:t>
      </w:r>
      <w:r w:rsidR="00E246F4">
        <w:rPr>
          <w:rFonts w:ascii="Times New Roman" w:eastAsia="Calibri" w:hAnsi="Times New Roman"/>
          <w:sz w:val="28"/>
          <w:szCs w:val="28"/>
        </w:rPr>
        <w:t>Enterprise</w:t>
      </w:r>
      <w:r w:rsidR="00E246F4" w:rsidRPr="00E246F4">
        <w:rPr>
          <w:rFonts w:ascii="Times New Roman" w:eastAsia="Calibri" w:hAnsi="Times New Roman"/>
          <w:sz w:val="28"/>
          <w:szCs w:val="28"/>
          <w:lang w:val="uk-UA"/>
        </w:rPr>
        <w:t xml:space="preserve"> </w:t>
      </w:r>
      <w:r w:rsidR="00E246F4">
        <w:rPr>
          <w:rFonts w:ascii="Times New Roman" w:eastAsia="Calibri" w:hAnsi="Times New Roman"/>
          <w:sz w:val="28"/>
          <w:szCs w:val="28"/>
          <w:lang w:val="uk-UA"/>
        </w:rPr>
        <w:t xml:space="preserve">так і в </w:t>
      </w:r>
      <w:r w:rsidR="00E246F4">
        <w:rPr>
          <w:rFonts w:ascii="Times New Roman" w:eastAsia="Calibri" w:hAnsi="Times New Roman"/>
          <w:sz w:val="28"/>
          <w:szCs w:val="28"/>
        </w:rPr>
        <w:t>MDR</w:t>
      </w:r>
      <w:r w:rsidR="00E246F4">
        <w:rPr>
          <w:rFonts w:ascii="Times New Roman" w:eastAsia="Calibri" w:hAnsi="Times New Roman"/>
          <w:sz w:val="28"/>
          <w:szCs w:val="28"/>
          <w:lang w:val="uk-UA"/>
        </w:rPr>
        <w:t xml:space="preserve"> рішеннях,</w:t>
      </w:r>
      <w:r w:rsidRPr="00E246F4">
        <w:rPr>
          <w:rFonts w:ascii="Times New Roman" w:eastAsia="Calibri" w:hAnsi="Times New Roman"/>
          <w:sz w:val="28"/>
          <w:szCs w:val="28"/>
          <w:lang w:val="uk-UA"/>
        </w:rPr>
        <w:t xml:space="preserve"> оскільки це підвищує довіру до їхніх рішень. </w:t>
      </w:r>
      <w:r w:rsidR="00031DF6">
        <w:rPr>
          <w:rFonts w:ascii="Times New Roman" w:eastAsia="Calibri" w:hAnsi="Times New Roman"/>
          <w:sz w:val="28"/>
          <w:szCs w:val="28"/>
          <w:lang w:val="uk-UA"/>
        </w:rPr>
        <w:t>Р</w:t>
      </w:r>
      <w:r w:rsidRPr="00DA6B4F">
        <w:rPr>
          <w:rFonts w:ascii="Times New Roman" w:eastAsia="Calibri" w:hAnsi="Times New Roman"/>
          <w:sz w:val="28"/>
          <w:szCs w:val="28"/>
          <w:lang w:val="ru-RU"/>
        </w:rPr>
        <w:t>езультати демонструють реальну ефективність продуктів у відтворених сценаріях, що підсилює репутацію вендорів і допомагає користувачам вибирати оптимальні рішення для захисту.</w:t>
      </w:r>
      <w:r w:rsidR="00E246F4">
        <w:rPr>
          <w:rFonts w:ascii="Times New Roman" w:eastAsia="Calibri" w:hAnsi="Times New Roman"/>
          <w:sz w:val="28"/>
          <w:szCs w:val="28"/>
          <w:lang w:val="ru-RU"/>
        </w:rPr>
        <w:t xml:space="preserve"> В</w:t>
      </w:r>
      <w:r w:rsidR="00E246F4" w:rsidRPr="00441859">
        <w:rPr>
          <w:rFonts w:ascii="Times New Roman" w:eastAsia="Calibri" w:hAnsi="Times New Roman"/>
          <w:sz w:val="28"/>
          <w:szCs w:val="28"/>
          <w:lang w:val="ru-RU"/>
        </w:rPr>
        <w:t xml:space="preserve"> </w:t>
      </w:r>
      <w:r w:rsidR="00E246F4">
        <w:rPr>
          <w:rFonts w:ascii="Times New Roman" w:eastAsia="Calibri" w:hAnsi="Times New Roman"/>
          <w:sz w:val="28"/>
          <w:szCs w:val="28"/>
          <w:lang w:val="ru-RU"/>
        </w:rPr>
        <w:t>даному</w:t>
      </w:r>
      <w:r w:rsidR="00E246F4" w:rsidRPr="00441859">
        <w:rPr>
          <w:rFonts w:ascii="Times New Roman" w:eastAsia="Calibri" w:hAnsi="Times New Roman"/>
          <w:sz w:val="28"/>
          <w:szCs w:val="28"/>
          <w:lang w:val="ru-RU"/>
        </w:rPr>
        <w:t xml:space="preserve"> </w:t>
      </w:r>
      <w:r w:rsidR="00E246F4">
        <w:rPr>
          <w:rFonts w:ascii="Times New Roman" w:eastAsia="Calibri" w:hAnsi="Times New Roman"/>
          <w:sz w:val="28"/>
          <w:szCs w:val="28"/>
          <w:lang w:val="ru-RU"/>
        </w:rPr>
        <w:t>випадку</w:t>
      </w:r>
      <w:r w:rsidR="00E246F4" w:rsidRPr="00441859">
        <w:rPr>
          <w:rFonts w:ascii="Times New Roman" w:eastAsia="Calibri" w:hAnsi="Times New Roman"/>
          <w:sz w:val="28"/>
          <w:szCs w:val="28"/>
          <w:lang w:val="ru-RU"/>
        </w:rPr>
        <w:t xml:space="preserve"> </w:t>
      </w:r>
      <w:r w:rsidR="00526A98">
        <w:rPr>
          <w:rFonts w:ascii="Times New Roman" w:eastAsia="Calibri" w:hAnsi="Times New Roman"/>
          <w:sz w:val="28"/>
          <w:szCs w:val="28"/>
        </w:rPr>
        <w:t>MITRE</w:t>
      </w:r>
      <w:r w:rsidR="00526A98" w:rsidRPr="00441859">
        <w:rPr>
          <w:rFonts w:ascii="Times New Roman" w:eastAsia="Calibri" w:hAnsi="Times New Roman"/>
          <w:sz w:val="28"/>
          <w:szCs w:val="28"/>
          <w:lang w:val="ru-RU"/>
        </w:rPr>
        <w:t xml:space="preserve"> </w:t>
      </w:r>
      <w:r w:rsidR="00441859">
        <w:rPr>
          <w:rFonts w:ascii="Times New Roman" w:eastAsia="Calibri" w:hAnsi="Times New Roman"/>
          <w:sz w:val="28"/>
          <w:szCs w:val="28"/>
        </w:rPr>
        <w:t>ENGENUITY</w:t>
      </w:r>
      <w:r w:rsidR="00441859" w:rsidRPr="00441859">
        <w:rPr>
          <w:rFonts w:ascii="Times New Roman" w:eastAsia="Calibri" w:hAnsi="Times New Roman"/>
          <w:sz w:val="28"/>
          <w:szCs w:val="28"/>
          <w:lang w:val="ru-RU"/>
        </w:rPr>
        <w:t xml:space="preserve"> </w:t>
      </w:r>
      <w:r w:rsidR="00526A98" w:rsidRPr="00526A98">
        <w:rPr>
          <w:rFonts w:ascii="Times New Roman" w:eastAsia="Calibri" w:hAnsi="Times New Roman"/>
          <w:sz w:val="28"/>
          <w:szCs w:val="28"/>
        </w:rPr>
        <w:t>ATT</w:t>
      </w:r>
      <w:r w:rsidR="00526A98" w:rsidRPr="00441859">
        <w:rPr>
          <w:rFonts w:ascii="Times New Roman" w:eastAsia="Calibri" w:hAnsi="Times New Roman"/>
          <w:sz w:val="28"/>
          <w:szCs w:val="28"/>
          <w:lang w:val="ru-RU"/>
        </w:rPr>
        <w:t>&amp;</w:t>
      </w:r>
      <w:r w:rsidR="00526A98" w:rsidRPr="00526A98">
        <w:rPr>
          <w:rFonts w:ascii="Times New Roman" w:eastAsia="Calibri" w:hAnsi="Times New Roman"/>
          <w:sz w:val="28"/>
          <w:szCs w:val="28"/>
        </w:rPr>
        <w:t>CK</w:t>
      </w:r>
      <w:r w:rsidR="00526A98" w:rsidRPr="00441859">
        <w:rPr>
          <w:rFonts w:ascii="Times New Roman" w:eastAsia="Calibri" w:hAnsi="Times New Roman"/>
          <w:sz w:val="28"/>
          <w:szCs w:val="28"/>
          <w:lang w:val="ru-RU"/>
        </w:rPr>
        <w:t>®</w:t>
      </w:r>
      <w:r w:rsidR="00526A98" w:rsidRPr="00526A98">
        <w:rPr>
          <w:rFonts w:ascii="Times New Roman" w:eastAsia="Calibri" w:hAnsi="Times New Roman"/>
          <w:sz w:val="28"/>
          <w:szCs w:val="28"/>
        </w:rPr>
        <w:t> Evaluations Managed</w:t>
      </w:r>
      <w:r w:rsidR="00526A98" w:rsidRPr="00441859">
        <w:rPr>
          <w:rFonts w:ascii="Times New Roman" w:eastAsia="Calibri" w:hAnsi="Times New Roman"/>
          <w:sz w:val="28"/>
          <w:szCs w:val="28"/>
          <w:lang w:val="ru-RU"/>
        </w:rPr>
        <w:t xml:space="preserve"> </w:t>
      </w:r>
      <w:r w:rsidR="00526A98" w:rsidRPr="00526A98">
        <w:rPr>
          <w:rFonts w:ascii="Times New Roman" w:eastAsia="Calibri" w:hAnsi="Times New Roman"/>
          <w:sz w:val="28"/>
          <w:szCs w:val="28"/>
        </w:rPr>
        <w:t>Services </w:t>
      </w:r>
      <w:r w:rsidR="00526A98" w:rsidRPr="00441859">
        <w:rPr>
          <w:rFonts w:ascii="Times New Roman" w:eastAsia="Calibri" w:hAnsi="Times New Roman"/>
          <w:sz w:val="28"/>
          <w:szCs w:val="28"/>
          <w:lang w:val="ru-RU"/>
        </w:rPr>
        <w:t>2024</w:t>
      </w:r>
      <w:r w:rsidR="00441859">
        <w:rPr>
          <w:rFonts w:ascii="Times New Roman" w:eastAsia="Calibri" w:hAnsi="Times New Roman"/>
          <w:sz w:val="28"/>
          <w:szCs w:val="28"/>
          <w:lang w:val="uk-UA"/>
        </w:rPr>
        <w:t xml:space="preserve">, являється найкращим показником, для наглядного показу ефективності взаємодії </w:t>
      </w:r>
      <w:r w:rsidR="00BF52D5">
        <w:rPr>
          <w:rFonts w:ascii="Times New Roman" w:eastAsia="Calibri" w:hAnsi="Times New Roman"/>
          <w:sz w:val="28"/>
          <w:szCs w:val="28"/>
          <w:lang w:val="uk-UA"/>
        </w:rPr>
        <w:t xml:space="preserve">людини(спеціалістів із інформаційної безпеки) та </w:t>
      </w:r>
      <w:r w:rsidR="00E35809">
        <w:rPr>
          <w:rFonts w:ascii="Times New Roman" w:eastAsia="Calibri" w:hAnsi="Times New Roman"/>
          <w:sz w:val="28"/>
          <w:szCs w:val="28"/>
          <w:lang w:val="uk-UA"/>
        </w:rPr>
        <w:t>комплексної системи захисту</w:t>
      </w:r>
      <w:r w:rsidR="00384B08">
        <w:rPr>
          <w:rFonts w:ascii="Times New Roman" w:eastAsia="Calibri" w:hAnsi="Times New Roman"/>
          <w:sz w:val="28"/>
          <w:szCs w:val="28"/>
          <w:lang w:val="uk-UA"/>
        </w:rPr>
        <w:t xml:space="preserve"> кінцевих точок</w:t>
      </w:r>
      <w:r w:rsidR="00E35809">
        <w:rPr>
          <w:rFonts w:ascii="Times New Roman" w:eastAsia="Calibri" w:hAnsi="Times New Roman"/>
          <w:sz w:val="28"/>
          <w:szCs w:val="28"/>
          <w:lang w:val="uk-UA"/>
        </w:rPr>
        <w:t>.</w:t>
      </w:r>
    </w:p>
    <w:p w14:paraId="46773192" w14:textId="77777777" w:rsidR="00F52F7F" w:rsidRDefault="00F52F7F" w:rsidP="001F2B61">
      <w:pPr>
        <w:widowControl w:val="0"/>
        <w:spacing w:after="0" w:line="360" w:lineRule="auto"/>
        <w:ind w:firstLine="720"/>
        <w:jc w:val="both"/>
        <w:rPr>
          <w:rFonts w:ascii="Times New Roman" w:eastAsia="Calibri" w:hAnsi="Times New Roman"/>
          <w:sz w:val="28"/>
          <w:szCs w:val="28"/>
          <w:lang w:val="uk-UA"/>
        </w:rPr>
      </w:pPr>
    </w:p>
    <w:p w14:paraId="7DD4116C" w14:textId="77777777" w:rsidR="00F52F7F" w:rsidRDefault="00F52F7F" w:rsidP="00F52F7F">
      <w:pPr>
        <w:widowControl w:val="0"/>
        <w:spacing w:after="0" w:line="360" w:lineRule="auto"/>
        <w:ind w:firstLine="720"/>
        <w:jc w:val="center"/>
        <w:rPr>
          <w:rFonts w:ascii="Times New Roman" w:eastAsia="Calibri" w:hAnsi="Times New Roman"/>
          <w:sz w:val="28"/>
          <w:szCs w:val="28"/>
          <w:lang w:val="ru-RU"/>
        </w:rPr>
      </w:pPr>
      <w:r w:rsidRPr="00F52F7F">
        <w:rPr>
          <w:rFonts w:ascii="Times New Roman" w:eastAsia="Calibri" w:hAnsi="Times New Roman"/>
          <w:noProof/>
          <w:sz w:val="28"/>
          <w:szCs w:val="28"/>
          <w:lang w:val="ru-RU"/>
        </w:rPr>
        <w:lastRenderedPageBreak/>
        <w:drawing>
          <wp:inline distT="0" distB="0" distL="0" distR="0" wp14:anchorId="2234567B" wp14:editId="79D853AB">
            <wp:extent cx="2668574" cy="2668574"/>
            <wp:effectExtent l="0" t="0" r="0" b="0"/>
            <wp:docPr id="10739983" name="Рисунок 1" descr="Зображення, що містить текст, візитна картка, логотип,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983" name="Рисунок 1" descr="Зображення, що містить текст, візитна картка, логотип, Шрифт&#10;&#10;Автоматично згенерований опис"/>
                    <pic:cNvPicPr/>
                  </pic:nvPicPr>
                  <pic:blipFill>
                    <a:blip r:embed="rId26"/>
                    <a:stretch>
                      <a:fillRect/>
                    </a:stretch>
                  </pic:blipFill>
                  <pic:spPr>
                    <a:xfrm>
                      <a:off x="0" y="0"/>
                      <a:ext cx="2671472" cy="2671472"/>
                    </a:xfrm>
                    <a:prstGeom prst="rect">
                      <a:avLst/>
                    </a:prstGeom>
                  </pic:spPr>
                </pic:pic>
              </a:graphicData>
            </a:graphic>
          </wp:inline>
        </w:drawing>
      </w:r>
    </w:p>
    <w:p w14:paraId="513F2EC9" w14:textId="77777777" w:rsidR="00F52F7F" w:rsidRDefault="00F52F7F" w:rsidP="00F52F7F">
      <w:pPr>
        <w:widowControl w:val="0"/>
        <w:spacing w:after="0" w:line="360" w:lineRule="auto"/>
        <w:ind w:firstLine="720"/>
        <w:jc w:val="center"/>
        <w:rPr>
          <w:rFonts w:ascii="Times New Roman" w:eastAsia="Calibri" w:hAnsi="Times New Roman"/>
          <w:sz w:val="28"/>
          <w:szCs w:val="28"/>
          <w:lang w:val="ru-RU"/>
        </w:rPr>
      </w:pPr>
    </w:p>
    <w:p w14:paraId="26FA5836" w14:textId="1E1D7B5A" w:rsidR="00D56702" w:rsidRDefault="00F52F7F" w:rsidP="00D56702">
      <w:pPr>
        <w:widowControl w:val="0"/>
        <w:spacing w:after="0" w:line="360" w:lineRule="auto"/>
        <w:ind w:firstLine="720"/>
        <w:jc w:val="center"/>
        <w:rPr>
          <w:rFonts w:ascii="Times New Roman" w:eastAsia="Calibri" w:hAnsi="Times New Roman"/>
          <w:sz w:val="28"/>
          <w:szCs w:val="28"/>
        </w:rPr>
      </w:pPr>
      <w:r>
        <w:rPr>
          <w:rFonts w:ascii="Times New Roman" w:eastAsia="Calibri" w:hAnsi="Times New Roman"/>
          <w:sz w:val="28"/>
          <w:szCs w:val="28"/>
          <w:lang w:val="ru-RU"/>
        </w:rPr>
        <w:t>Рисунок</w:t>
      </w:r>
      <w:r w:rsidRPr="00F52F7F">
        <w:rPr>
          <w:rFonts w:ascii="Times New Roman" w:eastAsia="Calibri" w:hAnsi="Times New Roman"/>
          <w:sz w:val="28"/>
          <w:szCs w:val="28"/>
        </w:rPr>
        <w:t xml:space="preserve"> 2.5. </w:t>
      </w:r>
      <w:r>
        <w:rPr>
          <w:rFonts w:ascii="Times New Roman" w:eastAsia="Calibri" w:hAnsi="Times New Roman"/>
          <w:sz w:val="28"/>
          <w:szCs w:val="28"/>
        </w:rPr>
        <w:t>MITRE</w:t>
      </w:r>
      <w:r w:rsidRPr="00F52F7F">
        <w:rPr>
          <w:rFonts w:ascii="Times New Roman" w:eastAsia="Calibri" w:hAnsi="Times New Roman"/>
          <w:sz w:val="28"/>
          <w:szCs w:val="28"/>
        </w:rPr>
        <w:t xml:space="preserve"> </w:t>
      </w:r>
      <w:r>
        <w:rPr>
          <w:rFonts w:ascii="Times New Roman" w:eastAsia="Calibri" w:hAnsi="Times New Roman"/>
          <w:sz w:val="28"/>
          <w:szCs w:val="28"/>
        </w:rPr>
        <w:t>ENGENUITY</w:t>
      </w:r>
      <w:r w:rsidRPr="00F52F7F">
        <w:rPr>
          <w:rFonts w:ascii="Times New Roman" w:eastAsia="Calibri" w:hAnsi="Times New Roman"/>
          <w:sz w:val="28"/>
          <w:szCs w:val="28"/>
        </w:rPr>
        <w:t xml:space="preserve"> </w:t>
      </w:r>
      <w:r w:rsidRPr="00526A98">
        <w:rPr>
          <w:rFonts w:ascii="Times New Roman" w:eastAsia="Calibri" w:hAnsi="Times New Roman"/>
          <w:sz w:val="28"/>
          <w:szCs w:val="28"/>
        </w:rPr>
        <w:t>ATT</w:t>
      </w:r>
      <w:r w:rsidRPr="00F52F7F">
        <w:rPr>
          <w:rFonts w:ascii="Times New Roman" w:eastAsia="Calibri" w:hAnsi="Times New Roman"/>
          <w:sz w:val="28"/>
          <w:szCs w:val="28"/>
        </w:rPr>
        <w:t>&amp;</w:t>
      </w:r>
      <w:r w:rsidRPr="00526A98">
        <w:rPr>
          <w:rFonts w:ascii="Times New Roman" w:eastAsia="Calibri" w:hAnsi="Times New Roman"/>
          <w:sz w:val="28"/>
          <w:szCs w:val="28"/>
        </w:rPr>
        <w:t>CK</w:t>
      </w:r>
      <w:r w:rsidRPr="00F52F7F">
        <w:rPr>
          <w:rFonts w:ascii="Times New Roman" w:eastAsia="Calibri" w:hAnsi="Times New Roman"/>
          <w:sz w:val="28"/>
          <w:szCs w:val="28"/>
        </w:rPr>
        <w:t>®</w:t>
      </w:r>
      <w:r w:rsidRPr="00526A98">
        <w:rPr>
          <w:rFonts w:ascii="Times New Roman" w:eastAsia="Calibri" w:hAnsi="Times New Roman"/>
          <w:sz w:val="28"/>
          <w:szCs w:val="28"/>
        </w:rPr>
        <w:t> Evaluations Managed</w:t>
      </w:r>
      <w:r w:rsidRPr="00F52F7F">
        <w:rPr>
          <w:rFonts w:ascii="Times New Roman" w:eastAsia="Calibri" w:hAnsi="Times New Roman"/>
          <w:sz w:val="28"/>
          <w:szCs w:val="28"/>
        </w:rPr>
        <w:t xml:space="preserve"> </w:t>
      </w:r>
      <w:r w:rsidRPr="00526A98">
        <w:rPr>
          <w:rFonts w:ascii="Times New Roman" w:eastAsia="Calibri" w:hAnsi="Times New Roman"/>
          <w:sz w:val="28"/>
          <w:szCs w:val="28"/>
        </w:rPr>
        <w:t>Services </w:t>
      </w:r>
      <w:r w:rsidRPr="00F52F7F">
        <w:rPr>
          <w:rFonts w:ascii="Times New Roman" w:eastAsia="Calibri" w:hAnsi="Times New Roman"/>
          <w:sz w:val="28"/>
          <w:szCs w:val="28"/>
        </w:rPr>
        <w:t>2024</w:t>
      </w:r>
      <w:r w:rsidR="007B3A5F">
        <w:rPr>
          <w:rFonts w:ascii="Times New Roman" w:eastAsia="Calibri" w:hAnsi="Times New Roman"/>
          <w:sz w:val="28"/>
          <w:szCs w:val="28"/>
          <w:lang w:val="uk-UA"/>
        </w:rPr>
        <w:t xml:space="preserve"> </w:t>
      </w:r>
      <w:r w:rsidR="00D56702">
        <w:rPr>
          <w:rFonts w:ascii="Times New Roman" w:eastAsia="Calibri" w:hAnsi="Times New Roman"/>
          <w:sz w:val="28"/>
          <w:szCs w:val="28"/>
        </w:rPr>
        <w:t>[38]</w:t>
      </w:r>
    </w:p>
    <w:p w14:paraId="1D80BECE" w14:textId="77777777" w:rsidR="00D56702" w:rsidRDefault="00D56702" w:rsidP="00D56702">
      <w:pPr>
        <w:widowControl w:val="0"/>
        <w:spacing w:after="0" w:line="360" w:lineRule="auto"/>
        <w:ind w:firstLine="720"/>
        <w:jc w:val="center"/>
        <w:rPr>
          <w:rFonts w:ascii="Times New Roman" w:eastAsia="Calibri" w:hAnsi="Times New Roman"/>
          <w:sz w:val="28"/>
          <w:szCs w:val="28"/>
        </w:rPr>
      </w:pPr>
    </w:p>
    <w:p w14:paraId="708778E6" w14:textId="61E3BFE9" w:rsidR="00C22616" w:rsidRPr="00DA6B4F" w:rsidRDefault="009F444E" w:rsidP="00FC4C55">
      <w:pPr>
        <w:widowControl w:val="0"/>
        <w:spacing w:after="0" w:line="360" w:lineRule="auto"/>
        <w:ind w:firstLine="720"/>
        <w:jc w:val="both"/>
        <w:rPr>
          <w:rFonts w:ascii="Times New Roman" w:eastAsia="Calibri" w:hAnsi="Times New Roman"/>
          <w:sz w:val="28"/>
          <w:szCs w:val="28"/>
          <w:lang w:val="ru-RU"/>
        </w:rPr>
      </w:pPr>
      <w:r w:rsidRPr="009F444E">
        <w:rPr>
          <w:rFonts w:ascii="Times New Roman" w:eastAsia="Calibri" w:hAnsi="Times New Roman"/>
          <w:sz w:val="28"/>
          <w:szCs w:val="28"/>
          <w:lang w:val="ru-RU"/>
        </w:rPr>
        <w:t>Згідно</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з</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аналізом</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авторитетних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інформаційних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джерел</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описаних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вище</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було</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визначено</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трьох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ключових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вендорів</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продукти</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яких</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потребують</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детального</w:t>
      </w:r>
      <w:r w:rsidRPr="00D56702">
        <w:rPr>
          <w:rFonts w:ascii="Times New Roman" w:eastAsia="Calibri" w:hAnsi="Times New Roman"/>
          <w:sz w:val="28"/>
          <w:szCs w:val="28"/>
          <w:lang w:val="ru-RU"/>
        </w:rPr>
        <w:t xml:space="preserve"> </w:t>
      </w:r>
      <w:r w:rsidRPr="009F444E">
        <w:rPr>
          <w:rFonts w:ascii="Times New Roman" w:eastAsia="Calibri" w:hAnsi="Times New Roman"/>
          <w:sz w:val="28"/>
          <w:szCs w:val="28"/>
          <w:lang w:val="ru-RU"/>
        </w:rPr>
        <w:t>дослідженн</w:t>
      </w:r>
      <w:r w:rsidRPr="00D56702">
        <w:rPr>
          <w:rFonts w:ascii="Times New Roman" w:eastAsia="Calibri" w:hAnsi="Times New Roman"/>
          <w:sz w:val="28"/>
          <w:szCs w:val="28"/>
          <w:lang w:val="ru-RU"/>
        </w:rPr>
        <w:t>. Microsoft</w:t>
      </w:r>
      <w:r w:rsidRPr="009F444E">
        <w:rPr>
          <w:rFonts w:ascii="Times New Roman" w:eastAsia="Calibri" w:hAnsi="Times New Roman"/>
          <w:sz w:val="28"/>
          <w:szCs w:val="28"/>
          <w:lang w:val="ru-RU"/>
        </w:rPr>
        <w:t xml:space="preserve">, </w:t>
      </w:r>
      <w:r w:rsidRPr="00D56702">
        <w:rPr>
          <w:rFonts w:ascii="Times New Roman" w:eastAsia="Calibri" w:hAnsi="Times New Roman"/>
          <w:sz w:val="28"/>
          <w:szCs w:val="28"/>
          <w:lang w:val="ru-RU"/>
        </w:rPr>
        <w:t>Palo Alto Networks</w:t>
      </w:r>
      <w:r w:rsidRPr="009F444E">
        <w:rPr>
          <w:rFonts w:ascii="Times New Roman" w:eastAsia="Calibri" w:hAnsi="Times New Roman"/>
          <w:sz w:val="28"/>
          <w:szCs w:val="28"/>
          <w:lang w:val="ru-RU"/>
        </w:rPr>
        <w:t xml:space="preserve"> та </w:t>
      </w:r>
      <w:r w:rsidRPr="00D56702">
        <w:rPr>
          <w:rFonts w:ascii="Times New Roman" w:eastAsia="Calibri" w:hAnsi="Times New Roman"/>
          <w:sz w:val="28"/>
          <w:szCs w:val="28"/>
          <w:lang w:val="ru-RU"/>
        </w:rPr>
        <w:t>CrowdStrike</w:t>
      </w:r>
      <w:r w:rsidRPr="009F444E">
        <w:rPr>
          <w:rFonts w:ascii="Times New Roman" w:eastAsia="Calibri" w:hAnsi="Times New Roman"/>
          <w:sz w:val="28"/>
          <w:szCs w:val="28"/>
          <w:lang w:val="ru-RU"/>
        </w:rPr>
        <w:t xml:space="preserve"> є провідними компаніями в області захисту кінцевих точок завдяки своїм технологіям штучного інтелекту, здатності адаптуватися до сучасних загроз та сильній присутності на ринку кібербезпеки.</w:t>
      </w:r>
    </w:p>
    <w:p w14:paraId="4A35AA72" w14:textId="3F831593" w:rsidR="003B3D84" w:rsidRDefault="007A63EE" w:rsidP="007A63EE">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Номінації</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та</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оцінки</w:t>
      </w:r>
      <w:r>
        <w:rPr>
          <w:rFonts w:ascii="Times New Roman" w:eastAsia="Calibri" w:hAnsi="Times New Roman"/>
          <w:b/>
          <w:bCs/>
          <w:sz w:val="28"/>
          <w:szCs w:val="28"/>
          <w:lang w:val="uk-UA"/>
        </w:rPr>
        <w:t xml:space="preserve"> </w:t>
      </w:r>
      <w:r w:rsidR="00C22616" w:rsidRPr="000516EE">
        <w:rPr>
          <w:rFonts w:ascii="Times New Roman" w:eastAsia="Calibri" w:hAnsi="Times New Roman"/>
          <w:bCs/>
          <w:i/>
          <w:sz w:val="28"/>
          <w:szCs w:val="28"/>
        </w:rPr>
        <w:t>Microsoft</w:t>
      </w:r>
    </w:p>
    <w:p w14:paraId="34623D81" w14:textId="1FF8CBE7" w:rsidR="00796F60" w:rsidRPr="00796F60" w:rsidRDefault="00796F60" w:rsidP="007A63EE">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1</w:t>
      </w:r>
      <w:r w:rsidRPr="00796F6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Gartner</w:t>
      </w:r>
    </w:p>
    <w:p w14:paraId="64FB2028" w14:textId="078DDACC" w:rsidR="008D4529" w:rsidRPr="00DA6B4F" w:rsidRDefault="00B96EF0" w:rsidP="008D4529">
      <w:pPr>
        <w:widowControl w:val="0"/>
        <w:spacing w:after="0" w:line="360" w:lineRule="auto"/>
        <w:ind w:firstLine="720"/>
        <w:jc w:val="both"/>
        <w:rPr>
          <w:rFonts w:ascii="Times New Roman" w:eastAsia="Calibri" w:hAnsi="Times New Roman"/>
          <w:sz w:val="28"/>
          <w:szCs w:val="28"/>
          <w:lang w:val="uk-UA"/>
        </w:rPr>
      </w:pPr>
      <w:r w:rsidRPr="00C6323E">
        <w:rPr>
          <w:rFonts w:ascii="Times New Roman" w:eastAsia="Calibri" w:hAnsi="Times New Roman"/>
          <w:sz w:val="28"/>
          <w:szCs w:val="28"/>
          <w:lang w:val="uk-UA"/>
        </w:rPr>
        <w:t xml:space="preserve">Згідно </w:t>
      </w:r>
      <w:r w:rsidR="008D4529" w:rsidRPr="00EA6DBF">
        <w:rPr>
          <w:rFonts w:ascii="Times New Roman" w:eastAsia="Calibri" w:hAnsi="Times New Roman"/>
          <w:sz w:val="28"/>
          <w:szCs w:val="28"/>
          <w:lang w:val="ru-RU"/>
        </w:rPr>
        <w:t>Gartner</w:t>
      </w:r>
      <w:r w:rsidR="008D4529" w:rsidRPr="00C6323E">
        <w:rPr>
          <w:rFonts w:ascii="Times New Roman" w:eastAsia="Calibri" w:hAnsi="Times New Roman"/>
          <w:sz w:val="28"/>
          <w:szCs w:val="28"/>
          <w:lang w:val="uk-UA"/>
        </w:rPr>
        <w:t xml:space="preserve"> </w:t>
      </w:r>
      <w:r w:rsidR="008D4529" w:rsidRPr="00EA6DBF">
        <w:rPr>
          <w:rFonts w:ascii="Times New Roman" w:eastAsia="Calibri" w:hAnsi="Times New Roman"/>
          <w:sz w:val="28"/>
          <w:szCs w:val="28"/>
          <w:lang w:val="ru-RU"/>
        </w:rPr>
        <w:t>Magic</w:t>
      </w:r>
      <w:r w:rsidR="008D4529" w:rsidRPr="00C6323E">
        <w:rPr>
          <w:rFonts w:ascii="Times New Roman" w:eastAsia="Calibri" w:hAnsi="Times New Roman"/>
          <w:sz w:val="28"/>
          <w:szCs w:val="28"/>
          <w:lang w:val="uk-UA"/>
        </w:rPr>
        <w:t xml:space="preserve"> </w:t>
      </w:r>
      <w:r w:rsidR="008D4529" w:rsidRPr="00EA6DBF">
        <w:rPr>
          <w:rFonts w:ascii="Times New Roman" w:eastAsia="Calibri" w:hAnsi="Times New Roman"/>
          <w:sz w:val="28"/>
          <w:szCs w:val="28"/>
          <w:lang w:val="ru-RU"/>
        </w:rPr>
        <w:t>Quadrant</w:t>
      </w:r>
      <w:r w:rsidR="008D4529" w:rsidRPr="00C6323E">
        <w:rPr>
          <w:rFonts w:ascii="Times New Roman" w:eastAsia="Calibri" w:hAnsi="Times New Roman"/>
          <w:sz w:val="28"/>
          <w:szCs w:val="28"/>
          <w:lang w:val="uk-UA"/>
        </w:rPr>
        <w:t xml:space="preserve"> </w:t>
      </w:r>
      <w:r w:rsidR="008D4529" w:rsidRPr="00EA6DBF">
        <w:rPr>
          <w:rFonts w:ascii="Times New Roman" w:eastAsia="Calibri" w:hAnsi="Times New Roman"/>
          <w:sz w:val="28"/>
          <w:szCs w:val="28"/>
          <w:lang w:val="ru-RU"/>
        </w:rPr>
        <w:t>for</w:t>
      </w:r>
      <w:r w:rsidR="008D4529" w:rsidRPr="00C6323E">
        <w:rPr>
          <w:rFonts w:ascii="Times New Roman" w:eastAsia="Calibri" w:hAnsi="Times New Roman"/>
          <w:sz w:val="28"/>
          <w:szCs w:val="28"/>
          <w:lang w:val="uk-UA"/>
        </w:rPr>
        <w:t xml:space="preserve"> </w:t>
      </w:r>
      <w:r w:rsidR="008D4529" w:rsidRPr="00EA6DBF">
        <w:rPr>
          <w:rFonts w:ascii="Times New Roman" w:eastAsia="Calibri" w:hAnsi="Times New Roman"/>
          <w:sz w:val="28"/>
          <w:szCs w:val="28"/>
          <w:lang w:val="ru-RU"/>
        </w:rPr>
        <w:t>EPP</w:t>
      </w:r>
      <w:r w:rsidR="00C6323E" w:rsidRPr="00C6323E">
        <w:rPr>
          <w:rFonts w:ascii="Times New Roman" w:eastAsia="Calibri" w:hAnsi="Times New Roman"/>
          <w:sz w:val="28"/>
          <w:szCs w:val="28"/>
          <w:lang w:val="uk-UA"/>
        </w:rPr>
        <w:t xml:space="preserve"> 2024</w:t>
      </w:r>
      <w:r w:rsidR="008D4529" w:rsidRPr="00C6323E">
        <w:rPr>
          <w:rFonts w:ascii="Times New Roman" w:eastAsia="Calibri" w:hAnsi="Times New Roman"/>
          <w:sz w:val="28"/>
          <w:szCs w:val="28"/>
          <w:lang w:val="uk-UA"/>
        </w:rPr>
        <w:t xml:space="preserve"> компанія </w:t>
      </w:r>
      <w:r w:rsidR="008D4529" w:rsidRPr="00EA6DBF">
        <w:rPr>
          <w:rFonts w:ascii="Times New Roman" w:eastAsia="Calibri" w:hAnsi="Times New Roman"/>
          <w:sz w:val="28"/>
          <w:szCs w:val="28"/>
          <w:lang w:val="ru-RU"/>
        </w:rPr>
        <w:t>Microsoft</w:t>
      </w:r>
      <w:r w:rsidR="008D4529" w:rsidRPr="00C6323E">
        <w:rPr>
          <w:rFonts w:ascii="Times New Roman" w:eastAsia="Calibri" w:hAnsi="Times New Roman"/>
          <w:sz w:val="28"/>
          <w:szCs w:val="28"/>
          <w:lang w:val="uk-UA"/>
        </w:rPr>
        <w:t xml:space="preserve"> отримала статус </w:t>
      </w:r>
      <w:r w:rsidR="008D4529" w:rsidRPr="00EA6DBF">
        <w:rPr>
          <w:rFonts w:ascii="Times New Roman" w:eastAsia="Calibri" w:hAnsi="Times New Roman"/>
          <w:sz w:val="28"/>
          <w:szCs w:val="28"/>
          <w:lang w:val="ru-RU"/>
        </w:rPr>
        <w:t>Leader</w:t>
      </w:r>
      <w:r w:rsidR="002D7401" w:rsidRPr="00C6323E">
        <w:rPr>
          <w:rFonts w:ascii="Times New Roman" w:eastAsia="Calibri" w:hAnsi="Times New Roman"/>
          <w:sz w:val="28"/>
          <w:szCs w:val="28"/>
          <w:lang w:val="uk-UA"/>
        </w:rPr>
        <w:t>, що є найвищою відзнакою для компанії.</w:t>
      </w:r>
      <w:r w:rsidR="005741AB" w:rsidRPr="00C6323E">
        <w:rPr>
          <w:rFonts w:ascii="Times New Roman" w:eastAsia="Calibri" w:hAnsi="Times New Roman"/>
          <w:sz w:val="28"/>
          <w:szCs w:val="28"/>
          <w:lang w:val="uk-UA"/>
        </w:rPr>
        <w:t xml:space="preserve"> </w:t>
      </w:r>
      <w:r w:rsidR="005741AB" w:rsidRPr="00EA6DBF">
        <w:rPr>
          <w:rFonts w:ascii="Times New Roman" w:eastAsia="Calibri" w:hAnsi="Times New Roman"/>
          <w:sz w:val="28"/>
          <w:szCs w:val="28"/>
          <w:lang w:val="ru-RU"/>
        </w:rPr>
        <w:t>Microsoft</w:t>
      </w:r>
      <w:r w:rsidR="005741AB" w:rsidRPr="00DA6B4F">
        <w:rPr>
          <w:rFonts w:ascii="Times New Roman" w:eastAsia="Calibri" w:hAnsi="Times New Roman"/>
          <w:sz w:val="28"/>
          <w:szCs w:val="28"/>
          <w:lang w:val="uk-UA"/>
        </w:rPr>
        <w:t xml:space="preserve"> об’єднала </w:t>
      </w:r>
      <w:r w:rsidR="005741AB" w:rsidRPr="00EA6DBF">
        <w:rPr>
          <w:rFonts w:ascii="Times New Roman" w:eastAsia="Calibri" w:hAnsi="Times New Roman"/>
          <w:sz w:val="28"/>
          <w:szCs w:val="28"/>
          <w:lang w:val="ru-RU"/>
        </w:rPr>
        <w:t>Defender</w:t>
      </w:r>
      <w:r w:rsidR="005741AB" w:rsidRPr="00DA6B4F">
        <w:rPr>
          <w:rFonts w:ascii="Times New Roman" w:eastAsia="Calibri" w:hAnsi="Times New Roman"/>
          <w:sz w:val="28"/>
          <w:szCs w:val="28"/>
          <w:lang w:val="uk-UA"/>
        </w:rPr>
        <w:t xml:space="preserve"> </w:t>
      </w:r>
      <w:r w:rsidR="005741AB" w:rsidRPr="00EA6DBF">
        <w:rPr>
          <w:rFonts w:ascii="Times New Roman" w:eastAsia="Calibri" w:hAnsi="Times New Roman"/>
          <w:sz w:val="28"/>
          <w:szCs w:val="28"/>
          <w:lang w:val="ru-RU"/>
        </w:rPr>
        <w:t>XDR</w:t>
      </w:r>
      <w:r w:rsidR="005741AB" w:rsidRPr="00DA6B4F">
        <w:rPr>
          <w:rFonts w:ascii="Times New Roman" w:eastAsia="Calibri" w:hAnsi="Times New Roman"/>
          <w:sz w:val="28"/>
          <w:szCs w:val="28"/>
          <w:lang w:val="uk-UA"/>
        </w:rPr>
        <w:t xml:space="preserve"> із </w:t>
      </w:r>
      <w:r w:rsidR="005741AB" w:rsidRPr="00EA6DBF">
        <w:rPr>
          <w:rFonts w:ascii="Times New Roman" w:eastAsia="Calibri" w:hAnsi="Times New Roman"/>
          <w:sz w:val="28"/>
          <w:szCs w:val="28"/>
          <w:lang w:val="ru-RU"/>
        </w:rPr>
        <w:t>Microsoft</w:t>
      </w:r>
      <w:r w:rsidR="005741AB" w:rsidRPr="00DA6B4F">
        <w:rPr>
          <w:rFonts w:ascii="Times New Roman" w:eastAsia="Calibri" w:hAnsi="Times New Roman"/>
          <w:sz w:val="28"/>
          <w:szCs w:val="28"/>
          <w:lang w:val="uk-UA"/>
        </w:rPr>
        <w:t xml:space="preserve"> </w:t>
      </w:r>
      <w:r w:rsidR="005741AB" w:rsidRPr="00EA6DBF">
        <w:rPr>
          <w:rFonts w:ascii="Times New Roman" w:eastAsia="Calibri" w:hAnsi="Times New Roman"/>
          <w:sz w:val="28"/>
          <w:szCs w:val="28"/>
          <w:lang w:val="ru-RU"/>
        </w:rPr>
        <w:t>Sentinel</w:t>
      </w:r>
      <w:r w:rsidR="005741AB" w:rsidRPr="00DA6B4F">
        <w:rPr>
          <w:rFonts w:ascii="Times New Roman" w:eastAsia="Calibri" w:hAnsi="Times New Roman"/>
          <w:sz w:val="28"/>
          <w:szCs w:val="28"/>
          <w:lang w:val="uk-UA"/>
        </w:rPr>
        <w:t>, створивши єдине середовище для управління безпекою</w:t>
      </w:r>
      <w:r w:rsidR="00132DEF" w:rsidRPr="00DA6B4F">
        <w:rPr>
          <w:rFonts w:ascii="Times New Roman" w:eastAsia="Calibri" w:hAnsi="Times New Roman"/>
          <w:sz w:val="28"/>
          <w:szCs w:val="28"/>
          <w:lang w:val="uk-UA"/>
        </w:rPr>
        <w:t xml:space="preserve">, покращило агенти для </w:t>
      </w:r>
      <w:r w:rsidR="00132DEF" w:rsidRPr="00EA6DBF">
        <w:rPr>
          <w:rFonts w:ascii="Times New Roman" w:eastAsia="Calibri" w:hAnsi="Times New Roman"/>
          <w:sz w:val="28"/>
          <w:szCs w:val="28"/>
          <w:lang w:val="ru-RU"/>
        </w:rPr>
        <w:t>Linux</w:t>
      </w:r>
      <w:r w:rsidR="00EA6DBF" w:rsidRPr="00DA6B4F">
        <w:rPr>
          <w:rFonts w:ascii="Times New Roman" w:eastAsia="Calibri" w:hAnsi="Times New Roman"/>
          <w:sz w:val="28"/>
          <w:szCs w:val="28"/>
          <w:lang w:val="uk-UA"/>
        </w:rPr>
        <w:t xml:space="preserve"> та працює над уніфікацією агентів для кінцевих точок для спрощення розгортання та експлуатації.</w:t>
      </w:r>
      <w:r w:rsidR="001F0D21" w:rsidRPr="00DA6B4F">
        <w:rPr>
          <w:rFonts w:ascii="Times New Roman" w:eastAsia="Calibri" w:hAnsi="Times New Roman"/>
          <w:sz w:val="28"/>
          <w:szCs w:val="28"/>
          <w:lang w:val="uk-UA"/>
        </w:rPr>
        <w:t xml:space="preserve"> </w:t>
      </w:r>
      <w:r w:rsidR="002D7401" w:rsidRPr="00DA6B4F">
        <w:rPr>
          <w:rFonts w:ascii="Times New Roman" w:eastAsia="Calibri" w:hAnsi="Times New Roman"/>
          <w:sz w:val="28"/>
          <w:szCs w:val="28"/>
          <w:lang w:val="uk-UA"/>
        </w:rPr>
        <w:t xml:space="preserve"> Аналітичне джерело</w:t>
      </w:r>
      <w:r w:rsidR="00C912F9" w:rsidRPr="00C912F9">
        <w:rPr>
          <w:rFonts w:ascii="Times New Roman" w:eastAsia="Calibri" w:hAnsi="Times New Roman"/>
          <w:sz w:val="28"/>
          <w:szCs w:val="28"/>
          <w:lang w:val="uk-UA"/>
        </w:rPr>
        <w:t xml:space="preserve"> </w:t>
      </w:r>
      <w:r w:rsidR="00C912F9">
        <w:rPr>
          <w:rFonts w:ascii="Times New Roman" w:eastAsia="Calibri" w:hAnsi="Times New Roman"/>
          <w:sz w:val="28"/>
          <w:szCs w:val="28"/>
        </w:rPr>
        <w:t>Gartner</w:t>
      </w:r>
      <w:r w:rsidR="00C912F9" w:rsidRPr="00C912F9">
        <w:rPr>
          <w:rFonts w:ascii="Times New Roman" w:eastAsia="Calibri" w:hAnsi="Times New Roman"/>
          <w:sz w:val="28"/>
          <w:szCs w:val="28"/>
          <w:lang w:val="uk-UA"/>
        </w:rPr>
        <w:t>,</w:t>
      </w:r>
      <w:r w:rsidR="002D7401" w:rsidRPr="00DA6B4F">
        <w:rPr>
          <w:rFonts w:ascii="Times New Roman" w:eastAsia="Calibri" w:hAnsi="Times New Roman"/>
          <w:sz w:val="28"/>
          <w:szCs w:val="28"/>
          <w:lang w:val="uk-UA"/>
        </w:rPr>
        <w:t xml:space="preserve"> відмітило</w:t>
      </w:r>
      <w:r w:rsidR="00BB63B9" w:rsidRPr="00BB63B9">
        <w:rPr>
          <w:rFonts w:ascii="Times New Roman" w:eastAsia="Calibri" w:hAnsi="Times New Roman"/>
          <w:sz w:val="28"/>
          <w:szCs w:val="28"/>
          <w:lang w:val="uk-UA"/>
        </w:rPr>
        <w:t xml:space="preserve"> </w:t>
      </w:r>
      <w:r w:rsidR="00C5023D" w:rsidRPr="00C5023D">
        <w:rPr>
          <w:rFonts w:ascii="Times New Roman" w:eastAsia="Calibri" w:hAnsi="Times New Roman"/>
          <w:sz w:val="28"/>
          <w:szCs w:val="28"/>
          <w:lang w:val="uk-UA"/>
        </w:rPr>
        <w:t>[39]</w:t>
      </w:r>
      <w:r w:rsidR="00BB63B9" w:rsidRPr="00BB63B9">
        <w:rPr>
          <w:rFonts w:ascii="Times New Roman" w:eastAsia="Calibri" w:hAnsi="Times New Roman"/>
          <w:sz w:val="28"/>
          <w:szCs w:val="28"/>
          <w:lang w:val="uk-UA"/>
        </w:rPr>
        <w:t>,</w:t>
      </w:r>
      <w:r w:rsidR="00B674A5">
        <w:rPr>
          <w:rFonts w:ascii="Times New Roman" w:eastAsia="Calibri" w:hAnsi="Times New Roman"/>
          <w:sz w:val="28"/>
          <w:szCs w:val="28"/>
          <w:lang w:val="uk-UA"/>
        </w:rPr>
        <w:t xml:space="preserve"> що</w:t>
      </w:r>
      <w:r w:rsidR="00EA6DBF" w:rsidRPr="00DA6B4F">
        <w:rPr>
          <w:rFonts w:ascii="Times New Roman" w:eastAsia="Calibri" w:hAnsi="Times New Roman"/>
          <w:sz w:val="28"/>
          <w:szCs w:val="28"/>
          <w:lang w:val="uk-UA"/>
        </w:rPr>
        <w:t xml:space="preserve"> </w:t>
      </w:r>
      <w:r w:rsidR="00B674A5">
        <w:rPr>
          <w:rFonts w:ascii="Times New Roman" w:eastAsia="Calibri" w:hAnsi="Times New Roman"/>
          <w:sz w:val="28"/>
          <w:szCs w:val="28"/>
          <w:lang w:val="uk-UA"/>
        </w:rPr>
        <w:t>с</w:t>
      </w:r>
      <w:r w:rsidR="00297035" w:rsidRPr="00DA6B4F">
        <w:rPr>
          <w:rFonts w:ascii="Times New Roman" w:eastAsia="Calibri" w:hAnsi="Times New Roman"/>
          <w:sz w:val="28"/>
          <w:szCs w:val="28"/>
          <w:lang w:val="uk-UA"/>
        </w:rPr>
        <w:t xml:space="preserve">ильні сторони компанії, куди входять: швидка реакції на потреби ринку та досвід роботи, </w:t>
      </w:r>
      <w:r w:rsidR="00ED572C" w:rsidRPr="00DA6B4F">
        <w:rPr>
          <w:rFonts w:ascii="Times New Roman" w:eastAsia="Calibri" w:hAnsi="Times New Roman"/>
          <w:sz w:val="28"/>
          <w:szCs w:val="28"/>
          <w:lang w:val="uk-UA"/>
        </w:rPr>
        <w:t xml:space="preserve">продуктова стратегія та дорожня карта безпеки </w:t>
      </w:r>
      <w:r w:rsidR="00ED572C" w:rsidRPr="00EA6DBF">
        <w:rPr>
          <w:rFonts w:ascii="Times New Roman" w:eastAsia="Calibri" w:hAnsi="Times New Roman"/>
          <w:sz w:val="28"/>
          <w:szCs w:val="28"/>
          <w:lang w:val="ru-RU"/>
        </w:rPr>
        <w:t>Microsoft</w:t>
      </w:r>
      <w:r w:rsidR="00ED572C" w:rsidRPr="00DA6B4F">
        <w:rPr>
          <w:rFonts w:ascii="Times New Roman" w:eastAsia="Calibri" w:hAnsi="Times New Roman"/>
          <w:sz w:val="28"/>
          <w:szCs w:val="28"/>
          <w:lang w:val="uk-UA"/>
        </w:rPr>
        <w:t xml:space="preserve"> узгоджуються з новими вимогами клієнтів щодо консолідації операцій з безпеки та </w:t>
      </w:r>
      <w:r w:rsidR="00FB3DEC" w:rsidRPr="00DA6B4F">
        <w:rPr>
          <w:rFonts w:ascii="Times New Roman" w:eastAsia="Calibri" w:hAnsi="Times New Roman"/>
          <w:sz w:val="28"/>
          <w:szCs w:val="28"/>
          <w:lang w:val="uk-UA"/>
        </w:rPr>
        <w:t>ефективну стратегію продажів та велику, усталену клієнтську базу.</w:t>
      </w:r>
      <w:r w:rsidR="00716722" w:rsidRPr="00DA6B4F">
        <w:rPr>
          <w:rFonts w:ascii="Times New Roman" w:eastAsia="Calibri" w:hAnsi="Times New Roman"/>
          <w:sz w:val="28"/>
          <w:szCs w:val="28"/>
          <w:lang w:val="uk-UA"/>
        </w:rPr>
        <w:t xml:space="preserve"> </w:t>
      </w:r>
      <w:r w:rsidR="008A395C" w:rsidRPr="00DA6B4F">
        <w:rPr>
          <w:rFonts w:ascii="Times New Roman" w:eastAsia="Calibri" w:hAnsi="Times New Roman"/>
          <w:sz w:val="28"/>
          <w:szCs w:val="28"/>
          <w:lang w:val="uk-UA"/>
        </w:rPr>
        <w:t xml:space="preserve">Але в той час були і застереження у вигляді: змінного </w:t>
      </w:r>
      <w:r w:rsidR="008A395C" w:rsidRPr="00DA6B4F">
        <w:rPr>
          <w:rFonts w:ascii="Times New Roman" w:eastAsia="Calibri" w:hAnsi="Times New Roman"/>
          <w:sz w:val="28"/>
          <w:szCs w:val="28"/>
          <w:lang w:val="uk-UA"/>
        </w:rPr>
        <w:lastRenderedPageBreak/>
        <w:t xml:space="preserve">досвіду клієнтів із технічною підтримкою та підтримкою облікових записів, яку вони отримували від </w:t>
      </w:r>
      <w:r w:rsidR="008A395C" w:rsidRPr="00EA6DBF">
        <w:rPr>
          <w:rFonts w:ascii="Times New Roman" w:eastAsia="Calibri" w:hAnsi="Times New Roman"/>
          <w:sz w:val="28"/>
          <w:szCs w:val="28"/>
          <w:lang w:val="ru-RU"/>
        </w:rPr>
        <w:t>Microsoft</w:t>
      </w:r>
      <w:r w:rsidR="008A395C" w:rsidRPr="00DA6B4F">
        <w:rPr>
          <w:rFonts w:ascii="Times New Roman" w:eastAsia="Calibri" w:hAnsi="Times New Roman"/>
          <w:sz w:val="28"/>
          <w:szCs w:val="28"/>
          <w:lang w:val="uk-UA"/>
        </w:rPr>
        <w:t xml:space="preserve">; складної та важкої для розуміння моделі ліцензування, про що також повідомляли користувачі; та обмеженої кількості галузевих продуктів, варіантів ціноутворення і відсутності підтримки для локального розгортання </w:t>
      </w:r>
      <w:r w:rsidR="008A395C" w:rsidRPr="00EA6DBF">
        <w:rPr>
          <w:rFonts w:ascii="Times New Roman" w:eastAsia="Calibri" w:hAnsi="Times New Roman"/>
          <w:sz w:val="28"/>
          <w:szCs w:val="28"/>
          <w:lang w:val="ru-RU"/>
        </w:rPr>
        <w:t>EPP</w:t>
      </w:r>
      <w:r w:rsidR="008A395C" w:rsidRPr="00DA6B4F">
        <w:rPr>
          <w:rFonts w:ascii="Times New Roman" w:eastAsia="Calibri" w:hAnsi="Times New Roman"/>
          <w:sz w:val="28"/>
          <w:szCs w:val="28"/>
          <w:lang w:val="uk-UA"/>
        </w:rPr>
        <w:t>.</w:t>
      </w:r>
    </w:p>
    <w:p w14:paraId="64C7EFAC" w14:textId="3E3303BD" w:rsidR="004E6CFF" w:rsidRPr="00DA6B4F" w:rsidRDefault="004E6CFF" w:rsidP="008D4529">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2</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Forrester</w:t>
      </w:r>
    </w:p>
    <w:p w14:paraId="7D6242A8" w14:textId="266A529C" w:rsidR="00C22616" w:rsidRDefault="004340B6" w:rsidP="00D60EBE">
      <w:pPr>
        <w:widowControl w:val="0"/>
        <w:spacing w:after="0" w:line="360" w:lineRule="auto"/>
        <w:ind w:firstLine="720"/>
        <w:jc w:val="both"/>
        <w:rPr>
          <w:rFonts w:ascii="Times New Roman" w:eastAsia="Calibri" w:hAnsi="Times New Roman"/>
          <w:sz w:val="28"/>
          <w:szCs w:val="28"/>
          <w:lang w:val="uk-UA"/>
        </w:rPr>
      </w:pPr>
      <w:r w:rsidRPr="00DA6B4F">
        <w:rPr>
          <w:rFonts w:ascii="Times New Roman" w:eastAsia="Calibri" w:hAnsi="Times New Roman"/>
          <w:sz w:val="28"/>
          <w:szCs w:val="28"/>
          <w:lang w:val="uk-UA"/>
        </w:rPr>
        <w:t xml:space="preserve">За оцінкою </w:t>
      </w:r>
      <w:r w:rsidRPr="004340B6">
        <w:rPr>
          <w:rFonts w:ascii="Times New Roman" w:eastAsia="Calibri" w:hAnsi="Times New Roman"/>
          <w:sz w:val="28"/>
          <w:szCs w:val="28"/>
        </w:rPr>
        <w:t>Forrester</w:t>
      </w:r>
      <w:r w:rsidR="00BB63B9" w:rsidRPr="00BB63B9">
        <w:rPr>
          <w:rFonts w:ascii="Times New Roman" w:eastAsia="Calibri" w:hAnsi="Times New Roman"/>
          <w:sz w:val="28"/>
          <w:szCs w:val="28"/>
          <w:lang w:val="uk-UA"/>
        </w:rPr>
        <w:t xml:space="preserve"> </w:t>
      </w:r>
      <w:r w:rsidR="00A23375" w:rsidRPr="00A23375">
        <w:rPr>
          <w:rFonts w:ascii="Times New Roman" w:eastAsia="Calibri" w:hAnsi="Times New Roman"/>
          <w:sz w:val="28"/>
          <w:szCs w:val="28"/>
          <w:lang w:val="uk-UA"/>
        </w:rPr>
        <w:t>[40]</w:t>
      </w:r>
      <w:r w:rsidRPr="00DA6B4F">
        <w:rPr>
          <w:rFonts w:ascii="Times New Roman" w:eastAsia="Calibri" w:hAnsi="Times New Roman"/>
          <w:sz w:val="28"/>
          <w:szCs w:val="28"/>
          <w:lang w:val="uk-UA"/>
        </w:rPr>
        <w:t xml:space="preserve"> за 2 квартал 2024 року, </w:t>
      </w:r>
      <w:r w:rsidRPr="004340B6">
        <w:rPr>
          <w:rFonts w:ascii="Times New Roman" w:eastAsia="Calibri" w:hAnsi="Times New Roman"/>
          <w:sz w:val="28"/>
          <w:szCs w:val="28"/>
        </w:rPr>
        <w:t>Microsoft</w:t>
      </w:r>
      <w:r w:rsidRPr="00DA6B4F">
        <w:rPr>
          <w:rFonts w:ascii="Times New Roman" w:eastAsia="Calibri" w:hAnsi="Times New Roman"/>
          <w:sz w:val="28"/>
          <w:szCs w:val="28"/>
          <w:lang w:val="uk-UA"/>
        </w:rPr>
        <w:t xml:space="preserve"> була визнана лідером у сфері платформ розширеного виявлення та реагування (</w:t>
      </w:r>
      <w:r w:rsidRPr="004340B6">
        <w:rPr>
          <w:rFonts w:ascii="Times New Roman" w:eastAsia="Calibri" w:hAnsi="Times New Roman"/>
          <w:sz w:val="28"/>
          <w:szCs w:val="28"/>
        </w:rPr>
        <w:t>XDR</w:t>
      </w:r>
      <w:r w:rsidRPr="00DA6B4F">
        <w:rPr>
          <w:rFonts w:ascii="Times New Roman" w:eastAsia="Calibri" w:hAnsi="Times New Roman"/>
          <w:sz w:val="28"/>
          <w:szCs w:val="28"/>
          <w:lang w:val="uk-UA"/>
        </w:rPr>
        <w:t xml:space="preserve">). </w:t>
      </w:r>
      <w:r w:rsidRPr="004340B6">
        <w:rPr>
          <w:rFonts w:ascii="Times New Roman" w:eastAsia="Calibri" w:hAnsi="Times New Roman"/>
          <w:sz w:val="28"/>
          <w:szCs w:val="28"/>
        </w:rPr>
        <w:t>Microsoft</w:t>
      </w:r>
      <w:r w:rsidRPr="00DA6B4F">
        <w:rPr>
          <w:rFonts w:ascii="Times New Roman" w:eastAsia="Calibri" w:hAnsi="Times New Roman"/>
          <w:sz w:val="28"/>
          <w:szCs w:val="28"/>
          <w:lang w:val="ru-RU"/>
        </w:rPr>
        <w:t xml:space="preserve"> </w:t>
      </w:r>
      <w:r w:rsidRPr="004340B6">
        <w:rPr>
          <w:rFonts w:ascii="Times New Roman" w:eastAsia="Calibri" w:hAnsi="Times New Roman"/>
          <w:sz w:val="28"/>
          <w:szCs w:val="28"/>
        </w:rPr>
        <w:t>Defender</w:t>
      </w:r>
      <w:r w:rsidRPr="00DA6B4F">
        <w:rPr>
          <w:rFonts w:ascii="Times New Roman" w:eastAsia="Calibri" w:hAnsi="Times New Roman"/>
          <w:sz w:val="28"/>
          <w:szCs w:val="28"/>
          <w:lang w:val="ru-RU"/>
        </w:rPr>
        <w:t xml:space="preserve"> </w:t>
      </w:r>
      <w:r w:rsidRPr="004340B6">
        <w:rPr>
          <w:rFonts w:ascii="Times New Roman" w:eastAsia="Calibri" w:hAnsi="Times New Roman"/>
          <w:sz w:val="28"/>
          <w:szCs w:val="28"/>
        </w:rPr>
        <w:t>XDR</w:t>
      </w:r>
      <w:r w:rsidRPr="00DA6B4F">
        <w:rPr>
          <w:rFonts w:ascii="Times New Roman" w:eastAsia="Calibri" w:hAnsi="Times New Roman"/>
          <w:sz w:val="28"/>
          <w:szCs w:val="28"/>
          <w:lang w:val="ru-RU"/>
        </w:rPr>
        <w:t xml:space="preserve"> отримав найвищі бали в трьох основних категоріях: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стратегія</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поточна пропозиція</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та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присутність на ринку</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Компанія досягла найвищих результатів у 15 із 22 критеріїв, включаючи такі показники, як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Виявлення на рівні кінцевих точок</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Поверхневе дослідження</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Полювання на загрози</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Досвід аналітиків</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Бачення</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та </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Інновації</w:t>
      </w:r>
      <w:r w:rsidR="00044DAE">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Ця висока оцінка підкреслює сильну позицію </w:t>
      </w:r>
      <w:r w:rsidRPr="004340B6">
        <w:rPr>
          <w:rFonts w:ascii="Times New Roman" w:eastAsia="Calibri" w:hAnsi="Times New Roman"/>
          <w:sz w:val="28"/>
          <w:szCs w:val="28"/>
        </w:rPr>
        <w:t>Microsoft</w:t>
      </w:r>
      <w:r w:rsidRPr="00DA6B4F">
        <w:rPr>
          <w:rFonts w:ascii="Times New Roman" w:eastAsia="Calibri" w:hAnsi="Times New Roman"/>
          <w:sz w:val="28"/>
          <w:szCs w:val="28"/>
          <w:lang w:val="ru-RU"/>
        </w:rPr>
        <w:t xml:space="preserve"> у розробці ефективних інноваційних рішень для забезпечення кібербезпеки.</w:t>
      </w:r>
    </w:p>
    <w:p w14:paraId="1E0451C8" w14:textId="0C563912" w:rsidR="00FD17E2" w:rsidRPr="00301965" w:rsidRDefault="00FD17E2" w:rsidP="00FD17E2">
      <w:pPr>
        <w:widowControl w:val="0"/>
        <w:spacing w:after="0" w:line="360" w:lineRule="auto"/>
        <w:jc w:val="both"/>
        <w:rPr>
          <w:rFonts w:ascii="Times New Roman" w:eastAsia="Calibri" w:hAnsi="Times New Roman"/>
          <w:b/>
          <w:bCs/>
          <w:sz w:val="28"/>
          <w:szCs w:val="28"/>
          <w:lang w:val="ru-RU"/>
        </w:rPr>
      </w:pPr>
      <w:r w:rsidRPr="00DA6B4F">
        <w:rPr>
          <w:rFonts w:ascii="Times New Roman" w:eastAsia="Calibri" w:hAnsi="Times New Roman"/>
          <w:sz w:val="28"/>
          <w:szCs w:val="28"/>
          <w:lang w:val="ru-RU"/>
        </w:rPr>
        <w:tab/>
      </w:r>
      <w:r w:rsidRPr="000516EE">
        <w:rPr>
          <w:rFonts w:ascii="Times New Roman" w:eastAsia="Calibri" w:hAnsi="Times New Roman"/>
          <w:bCs/>
          <w:i/>
          <w:sz w:val="28"/>
          <w:szCs w:val="28"/>
          <w:lang w:val="ru-RU"/>
        </w:rPr>
        <w:t>3</w:t>
      </w:r>
      <w:r w:rsidRPr="0030196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IDC</w:t>
      </w:r>
    </w:p>
    <w:p w14:paraId="6F8BE1AC" w14:textId="67406CDB" w:rsidR="00C619ED" w:rsidRDefault="00C619ED" w:rsidP="00C619ED">
      <w:pPr>
        <w:widowControl w:val="0"/>
        <w:spacing w:after="0" w:line="360" w:lineRule="auto"/>
        <w:ind w:firstLine="720"/>
        <w:jc w:val="both"/>
        <w:rPr>
          <w:rFonts w:ascii="Times New Roman" w:eastAsia="Calibri" w:hAnsi="Times New Roman"/>
          <w:sz w:val="28"/>
          <w:szCs w:val="28"/>
          <w:lang w:val="uk-UA"/>
        </w:rPr>
      </w:pPr>
      <w:r w:rsidRPr="00C619ED">
        <w:rPr>
          <w:rFonts w:ascii="Times New Roman" w:eastAsia="Calibri" w:hAnsi="Times New Roman"/>
          <w:sz w:val="28"/>
          <w:szCs w:val="28"/>
        </w:rPr>
        <w:t>Microsoft</w:t>
      </w:r>
      <w:r w:rsidRPr="00301965">
        <w:rPr>
          <w:rFonts w:ascii="Times New Roman" w:eastAsia="Calibri" w:hAnsi="Times New Roman"/>
          <w:sz w:val="28"/>
          <w:szCs w:val="28"/>
          <w:lang w:val="ru-RU"/>
        </w:rPr>
        <w:t xml:space="preserve"> була визнана лідером у трьох сегментах </w:t>
      </w:r>
      <w:r w:rsidR="00402017" w:rsidRPr="00EF7768">
        <w:rPr>
          <w:rFonts w:ascii="Times New Roman" w:eastAsia="Calibri" w:hAnsi="Times New Roman"/>
          <w:sz w:val="28"/>
          <w:szCs w:val="28"/>
          <w:lang w:val="uk-UA"/>
        </w:rPr>
        <w:t>IDC MarketScape: Worldwide Modern Endpoint Security for Enterprises 2024</w:t>
      </w:r>
      <w:r w:rsidR="00402017">
        <w:rPr>
          <w:rFonts w:ascii="Times New Roman" w:eastAsia="Calibri" w:hAnsi="Times New Roman"/>
          <w:sz w:val="28"/>
          <w:szCs w:val="28"/>
          <w:lang w:val="uk-UA"/>
        </w:rPr>
        <w:t xml:space="preserve"> </w:t>
      </w:r>
      <w:r w:rsidRPr="00301965">
        <w:rPr>
          <w:rFonts w:ascii="Times New Roman" w:eastAsia="Calibri" w:hAnsi="Times New Roman"/>
          <w:sz w:val="28"/>
          <w:szCs w:val="28"/>
          <w:lang w:val="ru-RU"/>
        </w:rPr>
        <w:t xml:space="preserve">для сучасної безпеки кінцевих точок завдяки своєму продукту </w:t>
      </w:r>
      <w:r w:rsidRPr="00C619ED">
        <w:rPr>
          <w:rFonts w:ascii="Times New Roman" w:eastAsia="Calibri" w:hAnsi="Times New Roman"/>
          <w:sz w:val="28"/>
          <w:szCs w:val="28"/>
        </w:rPr>
        <w:t>Defender</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for</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Endpoint</w:t>
      </w:r>
      <w:r w:rsidR="00BB63B9" w:rsidRPr="00BB63B9">
        <w:rPr>
          <w:rFonts w:ascii="Times New Roman" w:eastAsia="Calibri" w:hAnsi="Times New Roman"/>
          <w:sz w:val="28"/>
          <w:szCs w:val="28"/>
          <w:lang w:val="ru-RU"/>
        </w:rPr>
        <w:t xml:space="preserve"> </w:t>
      </w:r>
      <w:r w:rsidR="00CF6F0D" w:rsidRPr="00CF6F0D">
        <w:rPr>
          <w:rFonts w:ascii="Times New Roman" w:eastAsia="Calibri" w:hAnsi="Times New Roman"/>
          <w:sz w:val="28"/>
          <w:szCs w:val="28"/>
          <w:lang w:val="ru-RU"/>
        </w:rPr>
        <w:t>[</w:t>
      </w:r>
      <w:r w:rsidR="00A068C5" w:rsidRPr="00A068C5">
        <w:rPr>
          <w:rFonts w:ascii="Times New Roman" w:eastAsia="Calibri" w:hAnsi="Times New Roman"/>
          <w:sz w:val="28"/>
          <w:szCs w:val="28"/>
          <w:lang w:val="ru-RU"/>
        </w:rPr>
        <w:t>41</w:t>
      </w:r>
      <w:r w:rsidR="00CF6F0D" w:rsidRPr="00CF6F0D">
        <w:rPr>
          <w:rFonts w:ascii="Times New Roman" w:eastAsia="Calibri" w:hAnsi="Times New Roman"/>
          <w:sz w:val="28"/>
          <w:szCs w:val="28"/>
          <w:lang w:val="ru-RU"/>
        </w:rPr>
        <w:t>]</w:t>
      </w:r>
      <w:r w:rsidR="00BB63B9">
        <w:rPr>
          <w:rFonts w:ascii="Times New Roman" w:eastAsia="Calibri" w:hAnsi="Times New Roman"/>
          <w:sz w:val="28"/>
          <w:szCs w:val="28"/>
          <w:lang w:val="uk-UA"/>
        </w:rPr>
        <w:t>.</w:t>
      </w:r>
      <w:r w:rsidRPr="00301965">
        <w:rPr>
          <w:rFonts w:ascii="Times New Roman" w:eastAsia="Calibri" w:hAnsi="Times New Roman"/>
          <w:sz w:val="28"/>
          <w:szCs w:val="28"/>
          <w:lang w:val="ru-RU"/>
        </w:rPr>
        <w:t xml:space="preserve"> </w:t>
      </w:r>
      <w:r w:rsidR="00B45830">
        <w:rPr>
          <w:rFonts w:ascii="Times New Roman" w:eastAsia="Calibri" w:hAnsi="Times New Roman"/>
          <w:sz w:val="28"/>
          <w:szCs w:val="28"/>
          <w:lang w:val="uk-UA"/>
        </w:rPr>
        <w:t>Аналітичний центр визнає у продуктів компанії</w:t>
      </w:r>
      <w:r w:rsidRPr="00301965">
        <w:rPr>
          <w:rFonts w:ascii="Times New Roman" w:eastAsia="Calibri" w:hAnsi="Times New Roman"/>
          <w:sz w:val="28"/>
          <w:szCs w:val="28"/>
          <w:lang w:val="ru-RU"/>
        </w:rPr>
        <w:t xml:space="preserve"> високий рівень автоматизації загроз, впровадження генеративного ШІ для прискорення аналізу інцидентів і забезпечення комплексного захисту для </w:t>
      </w:r>
      <w:r w:rsidRPr="00C619ED">
        <w:rPr>
          <w:rFonts w:ascii="Times New Roman" w:eastAsia="Calibri" w:hAnsi="Times New Roman"/>
          <w:sz w:val="28"/>
          <w:szCs w:val="28"/>
        </w:rPr>
        <w:t>Windows</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Linux</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macOS</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iOS</w:t>
      </w:r>
      <w:r w:rsidRPr="00301965">
        <w:rPr>
          <w:rFonts w:ascii="Times New Roman" w:eastAsia="Calibri" w:hAnsi="Times New Roman"/>
          <w:sz w:val="28"/>
          <w:szCs w:val="28"/>
          <w:lang w:val="ru-RU"/>
        </w:rPr>
        <w:t xml:space="preserve">, </w:t>
      </w:r>
      <w:r w:rsidRPr="00C619ED">
        <w:rPr>
          <w:rFonts w:ascii="Times New Roman" w:eastAsia="Calibri" w:hAnsi="Times New Roman"/>
          <w:sz w:val="28"/>
          <w:szCs w:val="28"/>
        </w:rPr>
        <w:t>Android</w:t>
      </w:r>
      <w:r w:rsidRPr="00301965">
        <w:rPr>
          <w:rFonts w:ascii="Times New Roman" w:eastAsia="Calibri" w:hAnsi="Times New Roman"/>
          <w:sz w:val="28"/>
          <w:szCs w:val="28"/>
          <w:lang w:val="ru-RU"/>
        </w:rPr>
        <w:t xml:space="preserve"> і </w:t>
      </w:r>
      <w:r w:rsidRPr="00C619ED">
        <w:rPr>
          <w:rFonts w:ascii="Times New Roman" w:eastAsia="Calibri" w:hAnsi="Times New Roman"/>
          <w:sz w:val="28"/>
          <w:szCs w:val="28"/>
        </w:rPr>
        <w:t>IoT</w:t>
      </w:r>
      <w:r w:rsidRPr="00301965">
        <w:rPr>
          <w:rFonts w:ascii="Times New Roman" w:eastAsia="Calibri" w:hAnsi="Times New Roman"/>
          <w:sz w:val="28"/>
          <w:szCs w:val="28"/>
          <w:lang w:val="ru-RU"/>
        </w:rPr>
        <w:t xml:space="preserve">. Ці досягнення роблять </w:t>
      </w:r>
      <w:r w:rsidRPr="00C619ED">
        <w:rPr>
          <w:rFonts w:ascii="Times New Roman" w:eastAsia="Calibri" w:hAnsi="Times New Roman"/>
          <w:sz w:val="28"/>
          <w:szCs w:val="28"/>
        </w:rPr>
        <w:t>Microsoft</w:t>
      </w:r>
      <w:r w:rsidRPr="00301965">
        <w:rPr>
          <w:rFonts w:ascii="Times New Roman" w:eastAsia="Calibri" w:hAnsi="Times New Roman"/>
          <w:sz w:val="28"/>
          <w:szCs w:val="28"/>
          <w:lang w:val="ru-RU"/>
        </w:rPr>
        <w:t xml:space="preserve"> популярним вибором для організацій різного масштабу, які прагнуть до гнучких і масштабованих рішень кібербезпеки.</w:t>
      </w:r>
    </w:p>
    <w:p w14:paraId="0C8E4DED" w14:textId="3A2B701F" w:rsidR="00E21A52" w:rsidRPr="00A41CCB" w:rsidRDefault="00A41CCB" w:rsidP="00A41CCB">
      <w:pPr>
        <w:widowControl w:val="0"/>
        <w:spacing w:after="0" w:line="360" w:lineRule="auto"/>
        <w:ind w:firstLine="720"/>
        <w:jc w:val="both"/>
        <w:rPr>
          <w:rFonts w:ascii="Times New Roman" w:eastAsia="Calibri" w:hAnsi="Times New Roman"/>
          <w:b/>
          <w:bCs/>
          <w:sz w:val="28"/>
          <w:szCs w:val="28"/>
        </w:rPr>
      </w:pPr>
      <w:r w:rsidRPr="000516EE">
        <w:rPr>
          <w:rFonts w:ascii="Times New Roman" w:eastAsia="Calibri" w:hAnsi="Times New Roman"/>
          <w:bCs/>
          <w:i/>
          <w:sz w:val="28"/>
          <w:szCs w:val="28"/>
        </w:rPr>
        <w:t>4</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MITRE</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ENGENUITY</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ATT</w:t>
      </w:r>
      <w:r w:rsidRPr="00A41CCB">
        <w:rPr>
          <w:rFonts w:ascii="Times New Roman" w:eastAsia="Calibri" w:hAnsi="Times New Roman"/>
          <w:b/>
          <w:bCs/>
          <w:sz w:val="28"/>
          <w:szCs w:val="28"/>
        </w:rPr>
        <w:t>&amp;</w:t>
      </w:r>
      <w:r w:rsidRPr="000516EE">
        <w:rPr>
          <w:rFonts w:ascii="Times New Roman" w:eastAsia="Calibri" w:hAnsi="Times New Roman"/>
          <w:bCs/>
          <w:i/>
          <w:sz w:val="28"/>
          <w:szCs w:val="28"/>
        </w:rPr>
        <w:t>CK</w:t>
      </w:r>
      <w:r w:rsidRPr="00A41CCB">
        <w:rPr>
          <w:rFonts w:ascii="Times New Roman" w:eastAsia="Calibri" w:hAnsi="Times New Roman"/>
          <w:b/>
          <w:bCs/>
          <w:sz w:val="28"/>
          <w:szCs w:val="28"/>
        </w:rPr>
        <w:t>® </w:t>
      </w:r>
      <w:r w:rsidRPr="000516EE">
        <w:rPr>
          <w:rFonts w:ascii="Times New Roman" w:eastAsia="Calibri" w:hAnsi="Times New Roman"/>
          <w:bCs/>
          <w:i/>
          <w:sz w:val="28"/>
          <w:szCs w:val="28"/>
        </w:rPr>
        <w:t>Evaluations</w:t>
      </w:r>
      <w:r w:rsidRPr="00A41CCB">
        <w:rPr>
          <w:rFonts w:ascii="Times New Roman" w:eastAsia="Calibri" w:hAnsi="Times New Roman"/>
          <w:b/>
          <w:bCs/>
          <w:sz w:val="28"/>
          <w:szCs w:val="28"/>
        </w:rPr>
        <w:t> </w:t>
      </w:r>
      <w:r w:rsidRPr="000516EE">
        <w:rPr>
          <w:rFonts w:ascii="Times New Roman" w:eastAsia="Calibri" w:hAnsi="Times New Roman"/>
          <w:bCs/>
          <w:i/>
          <w:sz w:val="28"/>
          <w:szCs w:val="28"/>
        </w:rPr>
        <w:t>Managed</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Services</w:t>
      </w:r>
      <w:r w:rsidRPr="00A41CCB">
        <w:rPr>
          <w:rFonts w:ascii="Times New Roman" w:eastAsia="Calibri" w:hAnsi="Times New Roman"/>
          <w:b/>
          <w:bCs/>
          <w:sz w:val="28"/>
          <w:szCs w:val="28"/>
        </w:rPr>
        <w:t> </w:t>
      </w:r>
      <w:r w:rsidRPr="000516EE">
        <w:rPr>
          <w:rFonts w:ascii="Times New Roman" w:eastAsia="Calibri" w:hAnsi="Times New Roman"/>
          <w:bCs/>
          <w:i/>
          <w:sz w:val="28"/>
          <w:szCs w:val="28"/>
        </w:rPr>
        <w:t>2024</w:t>
      </w:r>
      <w:r w:rsidR="00F61435" w:rsidRPr="00A41CCB">
        <w:rPr>
          <w:rFonts w:ascii="Times New Roman" w:eastAsia="Calibri" w:hAnsi="Times New Roman"/>
          <w:b/>
          <w:bCs/>
          <w:sz w:val="28"/>
          <w:szCs w:val="28"/>
        </w:rPr>
        <w:t xml:space="preserve"> </w:t>
      </w:r>
    </w:p>
    <w:p w14:paraId="445E2D69" w14:textId="5B6F2E49" w:rsidR="00E8354A" w:rsidRPr="00FC4C55" w:rsidRDefault="00A90672" w:rsidP="00FC4C55">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ru-RU"/>
        </w:rPr>
        <w:t>Згідно</w:t>
      </w:r>
      <w:r w:rsidRPr="00A90672">
        <w:rPr>
          <w:rFonts w:ascii="Times New Roman" w:eastAsia="Calibri" w:hAnsi="Times New Roman"/>
          <w:sz w:val="28"/>
          <w:szCs w:val="28"/>
        </w:rPr>
        <w:t xml:space="preserve"> </w:t>
      </w:r>
      <w:r>
        <w:rPr>
          <w:rFonts w:ascii="Times New Roman" w:eastAsia="Calibri" w:hAnsi="Times New Roman"/>
          <w:sz w:val="28"/>
          <w:szCs w:val="28"/>
          <w:lang w:val="ru-RU"/>
        </w:rPr>
        <w:t>звіту</w:t>
      </w:r>
      <w:r w:rsidRPr="00A90672">
        <w:rPr>
          <w:rFonts w:ascii="Times New Roman" w:eastAsia="Calibri" w:hAnsi="Times New Roman"/>
          <w:sz w:val="28"/>
          <w:szCs w:val="28"/>
        </w:rPr>
        <w:t xml:space="preserve"> </w:t>
      </w:r>
      <w:r>
        <w:rPr>
          <w:rFonts w:ascii="Times New Roman" w:eastAsia="Calibri" w:hAnsi="Times New Roman"/>
          <w:sz w:val="28"/>
          <w:szCs w:val="28"/>
          <w:lang w:val="uk-UA"/>
        </w:rPr>
        <w:t>«</w:t>
      </w:r>
      <w:r w:rsidRPr="00A90672">
        <w:rPr>
          <w:rFonts w:ascii="Times New Roman" w:eastAsia="Calibri" w:hAnsi="Times New Roman"/>
          <w:sz w:val="28"/>
          <w:szCs w:val="28"/>
        </w:rPr>
        <w:t xml:space="preserve">MITRE ENGENUITY ATT&amp;CK® Evaluations Managed Services 2024 for </w:t>
      </w:r>
      <w:r w:rsidR="00AE360C" w:rsidRPr="00A90672">
        <w:rPr>
          <w:rFonts w:ascii="Times New Roman" w:eastAsia="Calibri" w:hAnsi="Times New Roman"/>
          <w:sz w:val="28"/>
          <w:szCs w:val="28"/>
        </w:rPr>
        <w:t>Microsoft</w:t>
      </w:r>
      <w:r>
        <w:rPr>
          <w:rFonts w:ascii="Times New Roman" w:eastAsia="Calibri" w:hAnsi="Times New Roman"/>
          <w:sz w:val="28"/>
          <w:szCs w:val="28"/>
          <w:lang w:val="uk-UA"/>
        </w:rPr>
        <w:t>»</w:t>
      </w:r>
      <w:r w:rsidR="00BB63B9">
        <w:rPr>
          <w:rFonts w:ascii="Times New Roman" w:eastAsia="Calibri" w:hAnsi="Times New Roman"/>
          <w:sz w:val="28"/>
          <w:szCs w:val="28"/>
          <w:lang w:val="uk-UA"/>
        </w:rPr>
        <w:t xml:space="preserve"> </w:t>
      </w:r>
      <w:r w:rsidR="007F3D1F">
        <w:rPr>
          <w:rFonts w:ascii="Times New Roman" w:eastAsia="Calibri" w:hAnsi="Times New Roman"/>
          <w:sz w:val="28"/>
          <w:szCs w:val="28"/>
        </w:rPr>
        <w:t xml:space="preserve">[42] </w:t>
      </w:r>
      <w:r w:rsidR="007F3D1F">
        <w:rPr>
          <w:rFonts w:ascii="Times New Roman" w:eastAsia="Calibri" w:hAnsi="Times New Roman"/>
          <w:sz w:val="28"/>
          <w:szCs w:val="28"/>
          <w:lang w:val="uk-UA"/>
        </w:rPr>
        <w:t>система</w:t>
      </w:r>
      <w:r w:rsidR="00AE360C" w:rsidRPr="00A90672">
        <w:rPr>
          <w:rFonts w:ascii="Times New Roman" w:eastAsia="Calibri" w:hAnsi="Times New Roman"/>
          <w:sz w:val="28"/>
          <w:szCs w:val="28"/>
        </w:rPr>
        <w:t xml:space="preserve"> </w:t>
      </w:r>
      <w:r w:rsidR="00AE360C" w:rsidRPr="00AE360C">
        <w:rPr>
          <w:rFonts w:ascii="Times New Roman" w:eastAsia="Calibri" w:hAnsi="Times New Roman"/>
          <w:sz w:val="28"/>
          <w:szCs w:val="28"/>
          <w:lang w:val="ru-RU"/>
        </w:rPr>
        <w:t>продемонструвала</w:t>
      </w:r>
      <w:r w:rsidR="00AE360C" w:rsidRPr="00A90672">
        <w:rPr>
          <w:rFonts w:ascii="Times New Roman" w:eastAsia="Calibri" w:hAnsi="Times New Roman"/>
          <w:sz w:val="28"/>
          <w:szCs w:val="28"/>
        </w:rPr>
        <w:t xml:space="preserve"> </w:t>
      </w:r>
      <w:r w:rsidR="00AE360C" w:rsidRPr="00AE360C">
        <w:rPr>
          <w:rFonts w:ascii="Times New Roman" w:eastAsia="Calibri" w:hAnsi="Times New Roman"/>
          <w:sz w:val="28"/>
          <w:szCs w:val="28"/>
          <w:lang w:val="ru-RU"/>
        </w:rPr>
        <w:t>високий</w:t>
      </w:r>
      <w:r w:rsidR="00AE360C" w:rsidRPr="00A90672">
        <w:rPr>
          <w:rFonts w:ascii="Times New Roman" w:eastAsia="Calibri" w:hAnsi="Times New Roman"/>
          <w:sz w:val="28"/>
          <w:szCs w:val="28"/>
        </w:rPr>
        <w:t xml:space="preserve"> </w:t>
      </w:r>
      <w:r w:rsidR="00AE360C" w:rsidRPr="00AE360C">
        <w:rPr>
          <w:rFonts w:ascii="Times New Roman" w:eastAsia="Calibri" w:hAnsi="Times New Roman"/>
          <w:sz w:val="28"/>
          <w:szCs w:val="28"/>
          <w:lang w:val="ru-RU"/>
        </w:rPr>
        <w:t>рівень</w:t>
      </w:r>
      <w:r w:rsidR="00AE360C" w:rsidRPr="00A90672">
        <w:rPr>
          <w:rFonts w:ascii="Times New Roman" w:eastAsia="Calibri" w:hAnsi="Times New Roman"/>
          <w:sz w:val="28"/>
          <w:szCs w:val="28"/>
        </w:rPr>
        <w:t xml:space="preserve"> </w:t>
      </w:r>
      <w:r w:rsidR="00AE360C" w:rsidRPr="00AE360C">
        <w:rPr>
          <w:rFonts w:ascii="Times New Roman" w:eastAsia="Calibri" w:hAnsi="Times New Roman"/>
          <w:sz w:val="28"/>
          <w:szCs w:val="28"/>
          <w:lang w:val="ru-RU"/>
        </w:rPr>
        <w:t>ефективності</w:t>
      </w:r>
      <w:r w:rsidR="00AE360C" w:rsidRPr="00A90672">
        <w:rPr>
          <w:rFonts w:ascii="Times New Roman" w:eastAsia="Calibri" w:hAnsi="Times New Roman"/>
          <w:sz w:val="28"/>
          <w:szCs w:val="28"/>
        </w:rPr>
        <w:t xml:space="preserve">. </w:t>
      </w:r>
      <w:r w:rsidR="0074793D" w:rsidRPr="0074793D">
        <w:rPr>
          <w:rFonts w:ascii="Times New Roman" w:eastAsia="Calibri" w:hAnsi="Times New Roman"/>
          <w:sz w:val="28"/>
          <w:szCs w:val="28"/>
        </w:rPr>
        <w:t xml:space="preserve">Microsoft Defender продемонструвала високу ефективність у тестуванні на основі сценаріїв атак menuPass та ALPHV (BlackCat) в оцінюванні MITRE Engenuity ATT&amp;CK®. </w:t>
      </w:r>
      <w:r w:rsidR="0074793D" w:rsidRPr="0074793D">
        <w:rPr>
          <w:rFonts w:ascii="Times New Roman" w:eastAsia="Calibri" w:hAnsi="Times New Roman"/>
          <w:sz w:val="28"/>
          <w:szCs w:val="28"/>
          <w:lang w:val="ru-RU"/>
        </w:rPr>
        <w:t xml:space="preserve">Вона успішно виявила широкий спектр атак, </w:t>
      </w:r>
      <w:r w:rsidR="00D20AC6">
        <w:rPr>
          <w:rFonts w:ascii="Times New Roman" w:eastAsia="Calibri" w:hAnsi="Times New Roman"/>
          <w:sz w:val="28"/>
          <w:szCs w:val="28"/>
          <w:lang w:val="ru-RU"/>
        </w:rPr>
        <w:t xml:space="preserve">який </w:t>
      </w:r>
      <w:r w:rsidR="00D20AC6">
        <w:rPr>
          <w:rFonts w:ascii="Times New Roman" w:eastAsia="Calibri" w:hAnsi="Times New Roman"/>
          <w:sz w:val="28"/>
          <w:szCs w:val="28"/>
          <w:lang w:val="ru-RU"/>
        </w:rPr>
        <w:lastRenderedPageBreak/>
        <w:t>охоплював</w:t>
      </w:r>
      <w:r w:rsidR="0074793D" w:rsidRPr="0074793D">
        <w:rPr>
          <w:rFonts w:ascii="Times New Roman" w:eastAsia="Calibri" w:hAnsi="Times New Roman"/>
          <w:sz w:val="28"/>
          <w:szCs w:val="28"/>
          <w:lang w:val="ru-RU"/>
        </w:rPr>
        <w:t xml:space="preserve"> 43 техніки, і забезпечила своєчасне реагування, зокрема з середнім часом до виявлення (</w:t>
      </w:r>
      <w:r w:rsidR="0074793D" w:rsidRPr="0074793D">
        <w:rPr>
          <w:rFonts w:ascii="Times New Roman" w:eastAsia="Calibri" w:hAnsi="Times New Roman"/>
          <w:sz w:val="28"/>
          <w:szCs w:val="28"/>
        </w:rPr>
        <w:t>MTTD</w:t>
      </w:r>
      <w:r w:rsidR="0074793D" w:rsidRPr="0074793D">
        <w:rPr>
          <w:rFonts w:ascii="Times New Roman" w:eastAsia="Calibri" w:hAnsi="Times New Roman"/>
          <w:sz w:val="28"/>
          <w:szCs w:val="28"/>
          <w:lang w:val="ru-RU"/>
        </w:rPr>
        <w:t>) у 24 хвилини. З 37 детекцій 27 були визначені як такі, що потребують дій, підкреслюючи високу операційну готовність до нейтралізації загроз.</w:t>
      </w:r>
    </w:p>
    <w:p w14:paraId="32A75EC4" w14:textId="6C00E52A" w:rsidR="00C70FEA" w:rsidRDefault="00C70FEA" w:rsidP="00C70FEA">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Номінації</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та</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оцінки</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CrowdStrike</w:t>
      </w:r>
      <w:r w:rsidR="00977517" w:rsidRPr="00DA6B4F">
        <w:rPr>
          <w:lang w:val="uk-UA"/>
        </w:rPr>
        <w:t xml:space="preserve"> </w:t>
      </w:r>
    </w:p>
    <w:p w14:paraId="59EB5DD8" w14:textId="77777777" w:rsidR="00C70FEA" w:rsidRPr="00796F60" w:rsidRDefault="00C70FEA" w:rsidP="00C70FEA">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1</w:t>
      </w:r>
      <w:r w:rsidRPr="00796F6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Gartner</w:t>
      </w:r>
    </w:p>
    <w:p w14:paraId="357BFCBD" w14:textId="7C510D14" w:rsidR="00C70FEA" w:rsidRDefault="00C70FEA" w:rsidP="00C70FEA">
      <w:pPr>
        <w:widowControl w:val="0"/>
        <w:spacing w:after="0" w:line="360" w:lineRule="auto"/>
        <w:ind w:firstLine="720"/>
        <w:jc w:val="both"/>
        <w:rPr>
          <w:rFonts w:ascii="Times New Roman" w:eastAsia="Calibri" w:hAnsi="Times New Roman"/>
          <w:sz w:val="28"/>
          <w:szCs w:val="28"/>
          <w:lang w:val="uk-UA"/>
        </w:rPr>
      </w:pPr>
      <w:r w:rsidRPr="00C6323E">
        <w:rPr>
          <w:rFonts w:ascii="Times New Roman" w:eastAsia="Calibri" w:hAnsi="Times New Roman"/>
          <w:sz w:val="28"/>
          <w:szCs w:val="28"/>
          <w:lang w:val="uk-UA"/>
        </w:rPr>
        <w:t xml:space="preserve">Згідно </w:t>
      </w:r>
      <w:r w:rsidRPr="00EA6DBF">
        <w:rPr>
          <w:rFonts w:ascii="Times New Roman" w:eastAsia="Calibri" w:hAnsi="Times New Roman"/>
          <w:sz w:val="28"/>
          <w:szCs w:val="28"/>
          <w:lang w:val="ru-RU"/>
        </w:rPr>
        <w:t>Gartner</w:t>
      </w:r>
      <w:r w:rsidRPr="00C6323E">
        <w:rPr>
          <w:rFonts w:ascii="Times New Roman" w:eastAsia="Calibri" w:hAnsi="Times New Roman"/>
          <w:sz w:val="28"/>
          <w:szCs w:val="28"/>
          <w:lang w:val="uk-UA"/>
        </w:rPr>
        <w:t xml:space="preserve"> </w:t>
      </w:r>
      <w:r w:rsidRPr="00EA6DBF">
        <w:rPr>
          <w:rFonts w:ascii="Times New Roman" w:eastAsia="Calibri" w:hAnsi="Times New Roman"/>
          <w:sz w:val="28"/>
          <w:szCs w:val="28"/>
          <w:lang w:val="ru-RU"/>
        </w:rPr>
        <w:t>Magic</w:t>
      </w:r>
      <w:r w:rsidRPr="00C6323E">
        <w:rPr>
          <w:rFonts w:ascii="Times New Roman" w:eastAsia="Calibri" w:hAnsi="Times New Roman"/>
          <w:sz w:val="28"/>
          <w:szCs w:val="28"/>
          <w:lang w:val="uk-UA"/>
        </w:rPr>
        <w:t xml:space="preserve"> </w:t>
      </w:r>
      <w:r w:rsidRPr="00EA6DBF">
        <w:rPr>
          <w:rFonts w:ascii="Times New Roman" w:eastAsia="Calibri" w:hAnsi="Times New Roman"/>
          <w:sz w:val="28"/>
          <w:szCs w:val="28"/>
          <w:lang w:val="ru-RU"/>
        </w:rPr>
        <w:t>Quadrant</w:t>
      </w:r>
      <w:r w:rsidRPr="00C6323E">
        <w:rPr>
          <w:rFonts w:ascii="Times New Roman" w:eastAsia="Calibri" w:hAnsi="Times New Roman"/>
          <w:sz w:val="28"/>
          <w:szCs w:val="28"/>
          <w:lang w:val="uk-UA"/>
        </w:rPr>
        <w:t xml:space="preserve"> </w:t>
      </w:r>
      <w:r w:rsidRPr="00EA6DBF">
        <w:rPr>
          <w:rFonts w:ascii="Times New Roman" w:eastAsia="Calibri" w:hAnsi="Times New Roman"/>
          <w:sz w:val="28"/>
          <w:szCs w:val="28"/>
          <w:lang w:val="ru-RU"/>
        </w:rPr>
        <w:t>for</w:t>
      </w:r>
      <w:r w:rsidRPr="00C6323E">
        <w:rPr>
          <w:rFonts w:ascii="Times New Roman" w:eastAsia="Calibri" w:hAnsi="Times New Roman"/>
          <w:sz w:val="28"/>
          <w:szCs w:val="28"/>
          <w:lang w:val="uk-UA"/>
        </w:rPr>
        <w:t xml:space="preserve"> </w:t>
      </w:r>
      <w:r w:rsidRPr="00EA6DBF">
        <w:rPr>
          <w:rFonts w:ascii="Times New Roman" w:eastAsia="Calibri" w:hAnsi="Times New Roman"/>
          <w:sz w:val="28"/>
          <w:szCs w:val="28"/>
          <w:lang w:val="ru-RU"/>
        </w:rPr>
        <w:t>EPP</w:t>
      </w:r>
      <w:r w:rsidRPr="00C6323E">
        <w:rPr>
          <w:rFonts w:ascii="Times New Roman" w:eastAsia="Calibri" w:hAnsi="Times New Roman"/>
          <w:sz w:val="28"/>
          <w:szCs w:val="28"/>
          <w:lang w:val="uk-UA"/>
        </w:rPr>
        <w:t xml:space="preserve"> 2024</w:t>
      </w:r>
      <w:r w:rsidR="00BB63B9">
        <w:rPr>
          <w:rFonts w:ascii="Times New Roman" w:eastAsia="Calibri" w:hAnsi="Times New Roman"/>
          <w:sz w:val="28"/>
          <w:szCs w:val="28"/>
          <w:lang w:val="uk-UA"/>
        </w:rPr>
        <w:t xml:space="preserve"> </w:t>
      </w:r>
      <w:r w:rsidR="001D2AD4" w:rsidRPr="001D2AD4">
        <w:rPr>
          <w:rFonts w:ascii="Times New Roman" w:eastAsia="Calibri" w:hAnsi="Times New Roman"/>
          <w:sz w:val="28"/>
          <w:szCs w:val="28"/>
          <w:lang w:val="uk-UA"/>
        </w:rPr>
        <w:t>[</w:t>
      </w:r>
      <w:r w:rsidR="0025710B" w:rsidRPr="0025710B">
        <w:rPr>
          <w:rFonts w:ascii="Times New Roman" w:eastAsia="Calibri" w:hAnsi="Times New Roman"/>
          <w:sz w:val="28"/>
          <w:szCs w:val="28"/>
          <w:lang w:val="uk-UA"/>
        </w:rPr>
        <w:t>39</w:t>
      </w:r>
      <w:r w:rsidR="001D2AD4" w:rsidRPr="001D2AD4">
        <w:rPr>
          <w:rFonts w:ascii="Times New Roman" w:eastAsia="Calibri" w:hAnsi="Times New Roman"/>
          <w:sz w:val="28"/>
          <w:szCs w:val="28"/>
          <w:lang w:val="uk-UA"/>
        </w:rPr>
        <w:t>]</w:t>
      </w:r>
      <w:r w:rsidRPr="00C6323E">
        <w:rPr>
          <w:rFonts w:ascii="Times New Roman" w:eastAsia="Calibri" w:hAnsi="Times New Roman"/>
          <w:sz w:val="28"/>
          <w:szCs w:val="28"/>
          <w:lang w:val="uk-UA"/>
        </w:rPr>
        <w:t xml:space="preserve"> компанія </w:t>
      </w:r>
      <w:r w:rsidR="009A7243">
        <w:rPr>
          <w:rFonts w:ascii="Times New Roman" w:eastAsia="Calibri" w:hAnsi="Times New Roman"/>
          <w:sz w:val="28"/>
          <w:szCs w:val="28"/>
        </w:rPr>
        <w:t>CrowdStrike</w:t>
      </w:r>
      <w:r w:rsidRPr="00C6323E">
        <w:rPr>
          <w:rFonts w:ascii="Times New Roman" w:eastAsia="Calibri" w:hAnsi="Times New Roman"/>
          <w:sz w:val="28"/>
          <w:szCs w:val="28"/>
          <w:lang w:val="uk-UA"/>
        </w:rPr>
        <w:t xml:space="preserve"> отримала статус </w:t>
      </w:r>
      <w:r w:rsidRPr="00EA6DBF">
        <w:rPr>
          <w:rFonts w:ascii="Times New Roman" w:eastAsia="Calibri" w:hAnsi="Times New Roman"/>
          <w:sz w:val="28"/>
          <w:szCs w:val="28"/>
          <w:lang w:val="ru-RU"/>
        </w:rPr>
        <w:t>Leader</w:t>
      </w:r>
      <w:r w:rsidRPr="00C6323E">
        <w:rPr>
          <w:rFonts w:ascii="Times New Roman" w:eastAsia="Calibri" w:hAnsi="Times New Roman"/>
          <w:sz w:val="28"/>
          <w:szCs w:val="28"/>
          <w:lang w:val="uk-UA"/>
        </w:rPr>
        <w:t xml:space="preserve">, що є найвищою відзнакою для компанії. </w:t>
      </w:r>
      <w:r w:rsidR="002F53CB">
        <w:rPr>
          <w:rFonts w:ascii="Times New Roman" w:eastAsia="Calibri" w:hAnsi="Times New Roman"/>
          <w:sz w:val="28"/>
          <w:szCs w:val="28"/>
          <w:lang w:val="uk-UA"/>
        </w:rPr>
        <w:t>Вона є</w:t>
      </w:r>
      <w:r w:rsidR="002F53CB" w:rsidRPr="002F53CB">
        <w:rPr>
          <w:rFonts w:ascii="Times New Roman" w:eastAsia="Calibri" w:hAnsi="Times New Roman"/>
          <w:sz w:val="28"/>
          <w:szCs w:val="28"/>
          <w:lang w:val="uk-UA"/>
        </w:rPr>
        <w:t xml:space="preserve"> лідером у своєму секторі, пропонуючи широкий набір продуктів безпеки, включаючи </w:t>
      </w:r>
      <w:r w:rsidR="002F53CB" w:rsidRPr="002F53CB">
        <w:rPr>
          <w:rFonts w:ascii="Times New Roman" w:eastAsia="Calibri" w:hAnsi="Times New Roman"/>
          <w:sz w:val="28"/>
          <w:szCs w:val="28"/>
        </w:rPr>
        <w:t>CrowdStrike</w:t>
      </w:r>
      <w:r w:rsidR="002F53CB" w:rsidRPr="002F53CB">
        <w:rPr>
          <w:rFonts w:ascii="Times New Roman" w:eastAsia="Calibri" w:hAnsi="Times New Roman"/>
          <w:sz w:val="28"/>
          <w:szCs w:val="28"/>
          <w:lang w:val="uk-UA"/>
        </w:rPr>
        <w:t xml:space="preserve"> </w:t>
      </w:r>
      <w:r w:rsidR="002F53CB" w:rsidRPr="002F53CB">
        <w:rPr>
          <w:rFonts w:ascii="Times New Roman" w:eastAsia="Calibri" w:hAnsi="Times New Roman"/>
          <w:sz w:val="28"/>
          <w:szCs w:val="28"/>
        </w:rPr>
        <w:t>Falcon</w:t>
      </w:r>
      <w:r w:rsidR="002F53CB" w:rsidRPr="002F53CB">
        <w:rPr>
          <w:rFonts w:ascii="Times New Roman" w:eastAsia="Calibri" w:hAnsi="Times New Roman"/>
          <w:sz w:val="28"/>
          <w:szCs w:val="28"/>
          <w:lang w:val="uk-UA"/>
        </w:rPr>
        <w:t xml:space="preserve"> - флагманський продукт </w:t>
      </w:r>
      <w:r w:rsidR="002F53CB" w:rsidRPr="002F53CB">
        <w:rPr>
          <w:rFonts w:ascii="Times New Roman" w:eastAsia="Calibri" w:hAnsi="Times New Roman"/>
          <w:sz w:val="28"/>
          <w:szCs w:val="28"/>
        </w:rPr>
        <w:t>EPP</w:t>
      </w:r>
      <w:r w:rsidR="002F53CB" w:rsidRPr="002F53CB">
        <w:rPr>
          <w:rFonts w:ascii="Times New Roman" w:eastAsia="Calibri" w:hAnsi="Times New Roman"/>
          <w:sz w:val="28"/>
          <w:szCs w:val="28"/>
          <w:lang w:val="uk-UA"/>
        </w:rPr>
        <w:t>.</w:t>
      </w:r>
      <w:r w:rsidR="00B7112B">
        <w:rPr>
          <w:rFonts w:ascii="Times New Roman" w:eastAsia="Calibri" w:hAnsi="Times New Roman"/>
          <w:sz w:val="28"/>
          <w:szCs w:val="28"/>
          <w:lang w:val="uk-UA"/>
        </w:rPr>
        <w:t xml:space="preserve"> </w:t>
      </w:r>
      <w:r w:rsidR="00B7112B" w:rsidRPr="00B7112B">
        <w:rPr>
          <w:rFonts w:ascii="Times New Roman" w:eastAsia="Calibri" w:hAnsi="Times New Roman"/>
          <w:sz w:val="28"/>
          <w:szCs w:val="28"/>
        </w:rPr>
        <w:t>CrowdStrike</w:t>
      </w:r>
      <w:r w:rsidR="00B7112B" w:rsidRPr="00B7112B">
        <w:rPr>
          <w:rFonts w:ascii="Times New Roman" w:eastAsia="Calibri" w:hAnsi="Times New Roman"/>
          <w:sz w:val="28"/>
          <w:szCs w:val="28"/>
          <w:lang w:val="uk-UA"/>
        </w:rPr>
        <w:t xml:space="preserve"> представила захист даних кінцевих точок, а також рішення </w:t>
      </w:r>
      <w:r w:rsidR="00B7112B" w:rsidRPr="00B7112B">
        <w:rPr>
          <w:rFonts w:ascii="Times New Roman" w:eastAsia="Calibri" w:hAnsi="Times New Roman"/>
          <w:sz w:val="28"/>
          <w:szCs w:val="28"/>
        </w:rPr>
        <w:t>Falcon</w:t>
      </w:r>
      <w:r w:rsidR="00B7112B" w:rsidRPr="00B7112B">
        <w:rPr>
          <w:rFonts w:ascii="Times New Roman" w:eastAsia="Calibri" w:hAnsi="Times New Roman"/>
          <w:sz w:val="28"/>
          <w:szCs w:val="28"/>
          <w:lang w:val="uk-UA"/>
        </w:rPr>
        <w:t xml:space="preserve"> </w:t>
      </w:r>
      <w:r w:rsidR="00B7112B" w:rsidRPr="00B7112B">
        <w:rPr>
          <w:rFonts w:ascii="Times New Roman" w:eastAsia="Calibri" w:hAnsi="Times New Roman"/>
          <w:sz w:val="28"/>
          <w:szCs w:val="28"/>
        </w:rPr>
        <w:t>for</w:t>
      </w:r>
      <w:r w:rsidR="00B7112B" w:rsidRPr="00B7112B">
        <w:rPr>
          <w:rFonts w:ascii="Times New Roman" w:eastAsia="Calibri" w:hAnsi="Times New Roman"/>
          <w:sz w:val="28"/>
          <w:szCs w:val="28"/>
          <w:lang w:val="uk-UA"/>
        </w:rPr>
        <w:t xml:space="preserve"> </w:t>
      </w:r>
      <w:r w:rsidR="00B7112B" w:rsidRPr="00B7112B">
        <w:rPr>
          <w:rFonts w:ascii="Times New Roman" w:eastAsia="Calibri" w:hAnsi="Times New Roman"/>
          <w:sz w:val="28"/>
          <w:szCs w:val="28"/>
        </w:rPr>
        <w:t>IT</w:t>
      </w:r>
      <w:r w:rsidR="00B7112B" w:rsidRPr="00B7112B">
        <w:rPr>
          <w:rFonts w:ascii="Times New Roman" w:eastAsia="Calibri" w:hAnsi="Times New Roman"/>
          <w:sz w:val="28"/>
          <w:szCs w:val="28"/>
          <w:lang w:val="uk-UA"/>
        </w:rPr>
        <w:t xml:space="preserve"> для управління кінцевими точками та виконання</w:t>
      </w:r>
      <w:r w:rsidR="00B7112B">
        <w:rPr>
          <w:rFonts w:ascii="Times New Roman" w:eastAsia="Calibri" w:hAnsi="Times New Roman"/>
          <w:sz w:val="28"/>
          <w:szCs w:val="28"/>
          <w:lang w:val="uk-UA"/>
        </w:rPr>
        <w:t>м</w:t>
      </w:r>
      <w:r w:rsidR="00B7112B" w:rsidRPr="00B7112B">
        <w:rPr>
          <w:rFonts w:ascii="Times New Roman" w:eastAsia="Calibri" w:hAnsi="Times New Roman"/>
          <w:sz w:val="28"/>
          <w:szCs w:val="28"/>
          <w:lang w:val="uk-UA"/>
        </w:rPr>
        <w:t xml:space="preserve"> нормативних вимог</w:t>
      </w:r>
      <w:r w:rsidR="00B7112B">
        <w:rPr>
          <w:rFonts w:ascii="Times New Roman" w:eastAsia="Calibri" w:hAnsi="Times New Roman"/>
          <w:sz w:val="28"/>
          <w:szCs w:val="28"/>
          <w:lang w:val="uk-UA"/>
        </w:rPr>
        <w:t>.</w:t>
      </w:r>
      <w:r w:rsidR="00C8052B">
        <w:rPr>
          <w:rFonts w:ascii="Times New Roman" w:eastAsia="Calibri" w:hAnsi="Times New Roman"/>
          <w:sz w:val="28"/>
          <w:szCs w:val="28"/>
          <w:lang w:val="uk-UA"/>
        </w:rPr>
        <w:t xml:space="preserve"> Аналіз авторитетних видань демонструє результати, в яки</w:t>
      </w:r>
      <w:r w:rsidR="00CA4E78">
        <w:rPr>
          <w:rFonts w:ascii="Times New Roman" w:eastAsia="Calibri" w:hAnsi="Times New Roman"/>
          <w:sz w:val="28"/>
          <w:szCs w:val="28"/>
          <w:lang w:val="uk-UA"/>
        </w:rPr>
        <w:t xml:space="preserve">х можна відмітити: </w:t>
      </w:r>
    </w:p>
    <w:p w14:paraId="23000CC9" w14:textId="669ED315" w:rsidR="00202DCF" w:rsidRPr="00DA6B4F" w:rsidRDefault="000D3E3F" w:rsidP="00C70FEA">
      <w:pPr>
        <w:widowControl w:val="0"/>
        <w:spacing w:after="0" w:line="360" w:lineRule="auto"/>
        <w:ind w:firstLine="720"/>
        <w:jc w:val="both"/>
        <w:rPr>
          <w:rFonts w:ascii="Times New Roman" w:eastAsia="Calibri" w:hAnsi="Times New Roman"/>
          <w:sz w:val="28"/>
          <w:szCs w:val="28"/>
          <w:lang w:val="ru-RU"/>
        </w:rPr>
      </w:pPr>
      <w:r w:rsidRPr="000D3E3F">
        <w:rPr>
          <w:rFonts w:ascii="Times New Roman" w:eastAsia="Calibri" w:hAnsi="Times New Roman"/>
          <w:sz w:val="28"/>
          <w:szCs w:val="28"/>
        </w:rPr>
        <w:t>CrowdStrike</w:t>
      </w:r>
      <w:r w:rsidRPr="00DA6B4F">
        <w:rPr>
          <w:rFonts w:ascii="Times New Roman" w:eastAsia="Calibri" w:hAnsi="Times New Roman"/>
          <w:sz w:val="28"/>
          <w:szCs w:val="28"/>
          <w:lang w:val="uk-UA"/>
        </w:rPr>
        <w:t xml:space="preserve"> вирізняється швидкою реакцією на ринкові потреби, високою часткою на ринку </w:t>
      </w:r>
      <w:r w:rsidRPr="000D3E3F">
        <w:rPr>
          <w:rFonts w:ascii="Times New Roman" w:eastAsia="Calibri" w:hAnsi="Times New Roman"/>
          <w:sz w:val="28"/>
          <w:szCs w:val="28"/>
        </w:rPr>
        <w:t>EPP</w:t>
      </w:r>
      <w:r w:rsidRPr="00DA6B4F">
        <w:rPr>
          <w:rFonts w:ascii="Times New Roman" w:eastAsia="Calibri" w:hAnsi="Times New Roman"/>
          <w:sz w:val="28"/>
          <w:szCs w:val="28"/>
          <w:lang w:val="uk-UA"/>
        </w:rPr>
        <w:t xml:space="preserve"> і надійними послугами для клієнтів, а її стратегія узгоджується з новими вимогами ринку</w:t>
      </w:r>
      <w:r w:rsidR="00E85EAF">
        <w:rPr>
          <w:rFonts w:ascii="Times New Roman" w:eastAsia="Calibri" w:hAnsi="Times New Roman"/>
          <w:sz w:val="28"/>
          <w:szCs w:val="28"/>
          <w:lang w:val="uk-UA"/>
        </w:rPr>
        <w:t>, які постають перед компанією</w:t>
      </w:r>
      <w:r w:rsidRPr="00DA6B4F">
        <w:rPr>
          <w:rFonts w:ascii="Times New Roman" w:eastAsia="Calibri" w:hAnsi="Times New Roman"/>
          <w:sz w:val="28"/>
          <w:szCs w:val="28"/>
          <w:lang w:val="uk-UA"/>
        </w:rPr>
        <w:t xml:space="preserve">. </w:t>
      </w:r>
      <w:r w:rsidRPr="00DA6B4F">
        <w:rPr>
          <w:rFonts w:ascii="Times New Roman" w:eastAsia="Calibri" w:hAnsi="Times New Roman"/>
          <w:sz w:val="28"/>
          <w:szCs w:val="28"/>
          <w:lang w:val="ru-RU"/>
        </w:rPr>
        <w:t>Водночас компанія стикається з викликами</w:t>
      </w:r>
      <w:r w:rsidR="00E85EAF">
        <w:rPr>
          <w:rFonts w:ascii="Times New Roman" w:eastAsia="Calibri" w:hAnsi="Times New Roman"/>
          <w:sz w:val="28"/>
          <w:szCs w:val="28"/>
          <w:lang w:val="uk-UA"/>
        </w:rPr>
        <w:t xml:space="preserve"> такими як</w:t>
      </w:r>
      <w:r w:rsidRPr="00DA6B4F">
        <w:rPr>
          <w:rFonts w:ascii="Times New Roman" w:eastAsia="Calibri" w:hAnsi="Times New Roman"/>
          <w:sz w:val="28"/>
          <w:szCs w:val="28"/>
          <w:lang w:val="ru-RU"/>
        </w:rPr>
        <w:t xml:space="preserve"> інцидент </w:t>
      </w:r>
      <w:r w:rsidRPr="000D3E3F">
        <w:rPr>
          <w:rFonts w:ascii="Times New Roman" w:eastAsia="Calibri" w:hAnsi="Times New Roman"/>
          <w:sz w:val="28"/>
          <w:szCs w:val="28"/>
        </w:rPr>
        <w:t>Channel</w:t>
      </w:r>
      <w:r w:rsidRPr="00DA6B4F">
        <w:rPr>
          <w:rFonts w:ascii="Times New Roman" w:eastAsia="Calibri" w:hAnsi="Times New Roman"/>
          <w:sz w:val="28"/>
          <w:szCs w:val="28"/>
          <w:lang w:val="ru-RU"/>
        </w:rPr>
        <w:t xml:space="preserve"> </w:t>
      </w:r>
      <w:r w:rsidRPr="000D3E3F">
        <w:rPr>
          <w:rFonts w:ascii="Times New Roman" w:eastAsia="Calibri" w:hAnsi="Times New Roman"/>
          <w:sz w:val="28"/>
          <w:szCs w:val="28"/>
        </w:rPr>
        <w:t>File</w:t>
      </w:r>
      <w:r w:rsidRPr="00DA6B4F">
        <w:rPr>
          <w:rFonts w:ascii="Times New Roman" w:eastAsia="Calibri" w:hAnsi="Times New Roman"/>
          <w:sz w:val="28"/>
          <w:szCs w:val="28"/>
          <w:lang w:val="ru-RU"/>
        </w:rPr>
        <w:t xml:space="preserve"> 291</w:t>
      </w:r>
      <w:r w:rsidR="00E85EAF">
        <w:rPr>
          <w:rFonts w:ascii="Times New Roman" w:eastAsia="Calibri" w:hAnsi="Times New Roman"/>
          <w:sz w:val="28"/>
          <w:szCs w:val="28"/>
          <w:lang w:val="uk-UA"/>
        </w:rPr>
        <w:t>, що</w:t>
      </w:r>
      <w:r w:rsidRPr="00DA6B4F">
        <w:rPr>
          <w:rFonts w:ascii="Times New Roman" w:eastAsia="Calibri" w:hAnsi="Times New Roman"/>
          <w:sz w:val="28"/>
          <w:szCs w:val="28"/>
          <w:lang w:val="ru-RU"/>
        </w:rPr>
        <w:t xml:space="preserve"> показав недоліки в контролі якості</w:t>
      </w:r>
      <w:r w:rsidR="00E85EAF">
        <w:rPr>
          <w:rFonts w:ascii="Times New Roman" w:eastAsia="Calibri" w:hAnsi="Times New Roman"/>
          <w:sz w:val="28"/>
          <w:szCs w:val="28"/>
          <w:lang w:val="uk-UA"/>
        </w:rPr>
        <w:t>.</w:t>
      </w:r>
      <w:r w:rsidRPr="00DA6B4F">
        <w:rPr>
          <w:rFonts w:ascii="Times New Roman" w:eastAsia="Calibri" w:hAnsi="Times New Roman"/>
          <w:sz w:val="28"/>
          <w:szCs w:val="28"/>
          <w:lang w:val="ru-RU"/>
        </w:rPr>
        <w:t xml:space="preserve"> </w:t>
      </w:r>
      <w:r w:rsidR="00E85EAF">
        <w:rPr>
          <w:rFonts w:ascii="Times New Roman" w:eastAsia="Calibri" w:hAnsi="Times New Roman"/>
          <w:sz w:val="28"/>
          <w:szCs w:val="28"/>
          <w:lang w:val="uk-UA"/>
        </w:rPr>
        <w:t>Варто відмітити, що ціни</w:t>
      </w:r>
      <w:r w:rsidRPr="00DA6B4F">
        <w:rPr>
          <w:rFonts w:ascii="Times New Roman" w:eastAsia="Calibri" w:hAnsi="Times New Roman"/>
          <w:sz w:val="28"/>
          <w:szCs w:val="28"/>
          <w:lang w:val="ru-RU"/>
        </w:rPr>
        <w:t xml:space="preserve"> продуктів є вищими за середні. Крім того, обмежена географічна присутність і мовна підтримка </w:t>
      </w:r>
      <w:r w:rsidRPr="000D3E3F">
        <w:rPr>
          <w:rFonts w:ascii="Times New Roman" w:eastAsia="Calibri" w:hAnsi="Times New Roman"/>
          <w:sz w:val="28"/>
          <w:szCs w:val="28"/>
        </w:rPr>
        <w:t>CrowdStrike</w:t>
      </w:r>
      <w:r w:rsidRPr="00DA6B4F">
        <w:rPr>
          <w:rFonts w:ascii="Times New Roman" w:eastAsia="Calibri" w:hAnsi="Times New Roman"/>
          <w:sz w:val="28"/>
          <w:szCs w:val="28"/>
          <w:lang w:val="ru-RU"/>
        </w:rPr>
        <w:t xml:space="preserve"> можуть обмежувати її доступність у різних регіонах.</w:t>
      </w:r>
    </w:p>
    <w:p w14:paraId="709BAD42" w14:textId="77777777" w:rsidR="00C70FEA" w:rsidRPr="00DA6B4F" w:rsidRDefault="00C70FEA" w:rsidP="005452E9">
      <w:pPr>
        <w:widowControl w:val="0"/>
        <w:spacing w:after="0" w:line="360" w:lineRule="auto"/>
        <w:ind w:firstLine="720"/>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2</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Forrester</w:t>
      </w:r>
    </w:p>
    <w:p w14:paraId="23C00FA9" w14:textId="057A9E77" w:rsidR="00D36B35" w:rsidRDefault="00AF4DF0" w:rsidP="00836F1E">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uk-UA"/>
        </w:rPr>
        <w:t xml:space="preserve">Зі інформацією </w:t>
      </w:r>
      <w:r w:rsidR="00A94468" w:rsidRPr="00BB6503">
        <w:rPr>
          <w:rFonts w:ascii="Times New Roman" w:eastAsia="Calibri" w:hAnsi="Times New Roman"/>
          <w:sz w:val="28"/>
          <w:szCs w:val="28"/>
          <w:lang w:val="uk-UA"/>
        </w:rPr>
        <w:t>Forrester Wave for Extended Detection and Response Platforms</w:t>
      </w:r>
      <w:r w:rsidR="00A94468" w:rsidRPr="00A94468">
        <w:rPr>
          <w:rFonts w:ascii="Times New Roman" w:eastAsia="Calibri" w:hAnsi="Times New Roman"/>
          <w:sz w:val="28"/>
          <w:szCs w:val="28"/>
          <w:lang w:val="ru-RU"/>
        </w:rPr>
        <w:t xml:space="preserve"> </w:t>
      </w:r>
      <w:r w:rsidR="00A94468">
        <w:rPr>
          <w:rFonts w:ascii="Times New Roman" w:eastAsia="Calibri" w:hAnsi="Times New Roman"/>
          <w:sz w:val="28"/>
          <w:szCs w:val="28"/>
        </w:rPr>
        <w:t>Q</w:t>
      </w:r>
      <w:r w:rsidR="00A94468" w:rsidRPr="00A94468">
        <w:rPr>
          <w:rFonts w:ascii="Times New Roman" w:eastAsia="Calibri" w:hAnsi="Times New Roman"/>
          <w:sz w:val="28"/>
          <w:szCs w:val="28"/>
          <w:lang w:val="ru-RU"/>
        </w:rPr>
        <w:t>2 2024</w:t>
      </w:r>
      <w:r w:rsidR="00BB63B9">
        <w:rPr>
          <w:rFonts w:ascii="Times New Roman" w:eastAsia="Calibri" w:hAnsi="Times New Roman"/>
          <w:sz w:val="28"/>
          <w:szCs w:val="28"/>
          <w:lang w:val="ru-RU"/>
        </w:rPr>
        <w:t xml:space="preserve"> </w:t>
      </w:r>
      <w:r w:rsidR="00A94468" w:rsidRPr="00A94468">
        <w:rPr>
          <w:rFonts w:ascii="Times New Roman" w:eastAsia="Calibri" w:hAnsi="Times New Roman"/>
          <w:sz w:val="28"/>
          <w:szCs w:val="28"/>
          <w:lang w:val="ru-RU"/>
        </w:rPr>
        <w:t>[</w:t>
      </w:r>
      <w:r w:rsidR="00386976" w:rsidRPr="00386976">
        <w:rPr>
          <w:rFonts w:ascii="Times New Roman" w:eastAsia="Calibri" w:hAnsi="Times New Roman"/>
          <w:sz w:val="28"/>
          <w:szCs w:val="28"/>
          <w:lang w:val="ru-RU"/>
        </w:rPr>
        <w:t>4</w:t>
      </w:r>
      <w:r w:rsidR="005E6CA5" w:rsidRPr="005E6CA5">
        <w:rPr>
          <w:rFonts w:ascii="Times New Roman" w:eastAsia="Calibri" w:hAnsi="Times New Roman"/>
          <w:sz w:val="28"/>
          <w:szCs w:val="28"/>
          <w:lang w:val="ru-RU"/>
        </w:rPr>
        <w:t>3</w:t>
      </w:r>
      <w:r w:rsidR="00A94468" w:rsidRPr="00A94468">
        <w:rPr>
          <w:rFonts w:ascii="Times New Roman" w:eastAsia="Calibri" w:hAnsi="Times New Roman"/>
          <w:sz w:val="28"/>
          <w:szCs w:val="28"/>
          <w:lang w:val="ru-RU"/>
        </w:rPr>
        <w:t>]</w:t>
      </w:r>
      <w:r w:rsidR="00BB63B9">
        <w:rPr>
          <w:rFonts w:ascii="Times New Roman" w:eastAsia="Calibri" w:hAnsi="Times New Roman"/>
          <w:sz w:val="28"/>
          <w:szCs w:val="28"/>
          <w:lang w:val="ru-RU"/>
        </w:rPr>
        <w:t>,</w:t>
      </w:r>
      <w:r w:rsidR="00A94468" w:rsidRPr="00A94468">
        <w:rPr>
          <w:rFonts w:ascii="Times New Roman" w:eastAsia="Calibri" w:hAnsi="Times New Roman"/>
          <w:sz w:val="28"/>
          <w:szCs w:val="28"/>
          <w:lang w:val="ru-RU"/>
        </w:rPr>
        <w:t xml:space="preserve"> </w:t>
      </w:r>
      <w:r w:rsidR="00D36B35" w:rsidRPr="00D36B35">
        <w:rPr>
          <w:rFonts w:ascii="Times New Roman" w:eastAsia="Calibri" w:hAnsi="Times New Roman"/>
          <w:sz w:val="28"/>
          <w:szCs w:val="28"/>
        </w:rPr>
        <w:t>CrowdStrike</w:t>
      </w:r>
      <w:r w:rsidR="00D36B35" w:rsidRPr="00DA6B4F">
        <w:rPr>
          <w:rFonts w:ascii="Times New Roman" w:eastAsia="Calibri" w:hAnsi="Times New Roman"/>
          <w:sz w:val="28"/>
          <w:szCs w:val="28"/>
          <w:lang w:val="ru-RU"/>
        </w:rPr>
        <w:t xml:space="preserve"> була визнана єдиним постачальником у звіті </w:t>
      </w:r>
      <w:r w:rsidR="00D36B35" w:rsidRPr="00D36B35">
        <w:rPr>
          <w:rFonts w:ascii="Times New Roman" w:eastAsia="Calibri" w:hAnsi="Times New Roman"/>
          <w:sz w:val="28"/>
          <w:szCs w:val="28"/>
        </w:rPr>
        <w:t>Forrester</w:t>
      </w:r>
      <w:r w:rsidR="00D36B35" w:rsidRPr="00DA6B4F">
        <w:rPr>
          <w:rFonts w:ascii="Times New Roman" w:eastAsia="Calibri" w:hAnsi="Times New Roman"/>
          <w:sz w:val="28"/>
          <w:szCs w:val="28"/>
          <w:lang w:val="ru-RU"/>
        </w:rPr>
        <w:t xml:space="preserve"> </w:t>
      </w:r>
      <w:r w:rsidR="00D36B35" w:rsidRPr="00D36B35">
        <w:rPr>
          <w:rFonts w:ascii="Times New Roman" w:eastAsia="Calibri" w:hAnsi="Times New Roman"/>
          <w:sz w:val="28"/>
          <w:szCs w:val="28"/>
        </w:rPr>
        <w:t>Wave</w:t>
      </w:r>
      <w:r w:rsidR="00D36B35" w:rsidRPr="00DA6B4F">
        <w:rPr>
          <w:rFonts w:ascii="Times New Roman" w:eastAsia="Calibri" w:hAnsi="Times New Roman"/>
          <w:sz w:val="28"/>
          <w:szCs w:val="28"/>
          <w:lang w:val="ru-RU"/>
        </w:rPr>
        <w:t xml:space="preserve"> 2024, який отримав найвищі оцінки за </w:t>
      </w:r>
      <w:r w:rsidR="00D36B35" w:rsidRPr="00CB2B7F">
        <w:rPr>
          <w:rFonts w:ascii="Times New Roman" w:eastAsia="Calibri" w:hAnsi="Times New Roman"/>
          <w:sz w:val="28"/>
          <w:szCs w:val="28"/>
          <w:lang w:val="ru-RU"/>
        </w:rPr>
        <w:t>бачення</w:t>
      </w:r>
      <w:r w:rsidR="00D36B35" w:rsidRPr="00DA6B4F">
        <w:rPr>
          <w:rFonts w:ascii="Times New Roman" w:eastAsia="Calibri" w:hAnsi="Times New Roman"/>
          <w:sz w:val="28"/>
          <w:szCs w:val="28"/>
          <w:lang w:val="ru-RU"/>
        </w:rPr>
        <w:t xml:space="preserve">, </w:t>
      </w:r>
      <w:r w:rsidR="00D36B35" w:rsidRPr="00CB2B7F">
        <w:rPr>
          <w:rFonts w:ascii="Times New Roman" w:eastAsia="Calibri" w:hAnsi="Times New Roman"/>
          <w:sz w:val="28"/>
          <w:szCs w:val="28"/>
          <w:lang w:val="ru-RU"/>
        </w:rPr>
        <w:t>інновації</w:t>
      </w:r>
      <w:r w:rsidR="00D36B35" w:rsidRPr="00DA6B4F">
        <w:rPr>
          <w:rFonts w:ascii="Times New Roman" w:eastAsia="Calibri" w:hAnsi="Times New Roman"/>
          <w:sz w:val="28"/>
          <w:szCs w:val="28"/>
          <w:lang w:val="ru-RU"/>
        </w:rPr>
        <w:t xml:space="preserve"> та </w:t>
      </w:r>
      <w:r w:rsidR="00D36B35" w:rsidRPr="00CB2B7F">
        <w:rPr>
          <w:rFonts w:ascii="Times New Roman" w:eastAsia="Calibri" w:hAnsi="Times New Roman"/>
          <w:sz w:val="28"/>
          <w:szCs w:val="28"/>
          <w:lang w:val="ru-RU"/>
        </w:rPr>
        <w:t>дорожню карту</w:t>
      </w:r>
      <w:r w:rsidR="00D36B35" w:rsidRPr="00DA6B4F">
        <w:rPr>
          <w:rFonts w:ascii="Times New Roman" w:eastAsia="Calibri" w:hAnsi="Times New Roman"/>
          <w:sz w:val="28"/>
          <w:szCs w:val="28"/>
          <w:lang w:val="ru-RU"/>
        </w:rPr>
        <w:t xml:space="preserve">. Її платформа </w:t>
      </w:r>
      <w:r w:rsidR="00D36B35" w:rsidRPr="00D36B35">
        <w:rPr>
          <w:rFonts w:ascii="Times New Roman" w:eastAsia="Calibri" w:hAnsi="Times New Roman"/>
          <w:sz w:val="28"/>
          <w:szCs w:val="28"/>
        </w:rPr>
        <w:t>XDR</w:t>
      </w:r>
      <w:r w:rsidR="00D36B35" w:rsidRPr="00DA6B4F">
        <w:rPr>
          <w:rFonts w:ascii="Times New Roman" w:eastAsia="Calibri" w:hAnsi="Times New Roman"/>
          <w:sz w:val="28"/>
          <w:szCs w:val="28"/>
          <w:lang w:val="ru-RU"/>
        </w:rPr>
        <w:t xml:space="preserve"> встановлює нові стандарти, забезпечуючи комплексний підхід до кібербезпеки. </w:t>
      </w:r>
      <w:r w:rsidR="00D36B35" w:rsidRPr="00D36B35">
        <w:rPr>
          <w:rFonts w:ascii="Times New Roman" w:eastAsia="Calibri" w:hAnsi="Times New Roman"/>
          <w:sz w:val="28"/>
          <w:szCs w:val="28"/>
        </w:rPr>
        <w:t>CrowdStrike</w:t>
      </w:r>
      <w:r w:rsidR="00D36B35" w:rsidRPr="00DA6B4F">
        <w:rPr>
          <w:rFonts w:ascii="Times New Roman" w:eastAsia="Calibri" w:hAnsi="Times New Roman"/>
          <w:sz w:val="28"/>
          <w:szCs w:val="28"/>
          <w:lang w:val="ru-RU"/>
        </w:rPr>
        <w:t xml:space="preserve"> пропонує </w:t>
      </w:r>
      <w:r w:rsidR="00D36B35" w:rsidRPr="00D36B35">
        <w:rPr>
          <w:rFonts w:ascii="Times New Roman" w:eastAsia="Calibri" w:hAnsi="Times New Roman"/>
          <w:sz w:val="28"/>
          <w:szCs w:val="28"/>
        </w:rPr>
        <w:t>XDR</w:t>
      </w:r>
      <w:r w:rsidR="00D36B35" w:rsidRPr="00DA6B4F">
        <w:rPr>
          <w:rFonts w:ascii="Times New Roman" w:eastAsia="Calibri" w:hAnsi="Times New Roman"/>
          <w:sz w:val="28"/>
          <w:szCs w:val="28"/>
          <w:lang w:val="ru-RU"/>
        </w:rPr>
        <w:t xml:space="preserve">-функції безкоштовно для клієнтів </w:t>
      </w:r>
      <w:r w:rsidR="00D36B35" w:rsidRPr="00D36B35">
        <w:rPr>
          <w:rFonts w:ascii="Times New Roman" w:eastAsia="Calibri" w:hAnsi="Times New Roman"/>
          <w:sz w:val="28"/>
          <w:szCs w:val="28"/>
        </w:rPr>
        <w:t>EDR</w:t>
      </w:r>
      <w:r w:rsidR="00D36B35" w:rsidRPr="00DA6B4F">
        <w:rPr>
          <w:rFonts w:ascii="Times New Roman" w:eastAsia="Calibri" w:hAnsi="Times New Roman"/>
          <w:sz w:val="28"/>
          <w:szCs w:val="28"/>
          <w:lang w:val="ru-RU"/>
        </w:rPr>
        <w:t xml:space="preserve">, що підвищує швидкість розслідувань та надає розширену видимість і виявлення загроз у реальному часі. </w:t>
      </w:r>
      <w:r w:rsidR="00763849">
        <w:rPr>
          <w:rFonts w:ascii="Times New Roman" w:eastAsia="Calibri" w:hAnsi="Times New Roman"/>
          <w:sz w:val="28"/>
          <w:szCs w:val="28"/>
          <w:lang w:val="ru-RU"/>
        </w:rPr>
        <w:t>Самец ця стратегія</w:t>
      </w:r>
      <w:r w:rsidR="00D36B35" w:rsidRPr="00D36B35">
        <w:rPr>
          <w:rFonts w:ascii="Times New Roman" w:eastAsia="Calibri" w:hAnsi="Times New Roman"/>
          <w:sz w:val="28"/>
          <w:szCs w:val="28"/>
          <w:lang w:val="ru-RU"/>
        </w:rPr>
        <w:t xml:space="preserve"> дозволяє клієнтам ефективно захищати критичні активи від сучасних загроз.</w:t>
      </w:r>
    </w:p>
    <w:p w14:paraId="418CDDC6" w14:textId="35F21944" w:rsidR="00C70FEA" w:rsidRPr="00DA6B4F" w:rsidRDefault="00C70FEA" w:rsidP="00836F1E">
      <w:pPr>
        <w:widowControl w:val="0"/>
        <w:spacing w:after="0" w:line="360" w:lineRule="auto"/>
        <w:ind w:firstLine="720"/>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3</w:t>
      </w:r>
      <w:r w:rsidRPr="00DA6B4F">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IDC</w:t>
      </w:r>
    </w:p>
    <w:p w14:paraId="6735C257" w14:textId="5C372A3E" w:rsidR="00CF40CC" w:rsidRDefault="00CF40CC" w:rsidP="00CF40CC">
      <w:pPr>
        <w:widowControl w:val="0"/>
        <w:spacing w:after="0" w:line="360" w:lineRule="auto"/>
        <w:ind w:firstLine="720"/>
        <w:jc w:val="both"/>
        <w:rPr>
          <w:rFonts w:ascii="Times New Roman" w:eastAsia="Calibri" w:hAnsi="Times New Roman"/>
          <w:sz w:val="28"/>
          <w:szCs w:val="28"/>
          <w:lang w:val="uk-UA"/>
        </w:rPr>
      </w:pPr>
      <w:r w:rsidRPr="00CF40CC">
        <w:rPr>
          <w:rFonts w:ascii="Times New Roman" w:eastAsia="Calibri" w:hAnsi="Times New Roman"/>
          <w:sz w:val="28"/>
          <w:szCs w:val="28"/>
          <w:lang w:val="uk-UA"/>
        </w:rPr>
        <w:t xml:space="preserve">CrowdStrike була визнана </w:t>
      </w:r>
      <w:r w:rsidR="000E0BCE">
        <w:rPr>
          <w:rFonts w:ascii="Times New Roman" w:eastAsia="Calibri" w:hAnsi="Times New Roman"/>
          <w:sz w:val="28"/>
          <w:szCs w:val="28"/>
          <w:lang w:val="uk-UA"/>
        </w:rPr>
        <w:t>одним із лідерів,</w:t>
      </w:r>
      <w:r w:rsidRPr="00CF40CC">
        <w:rPr>
          <w:rFonts w:ascii="Times New Roman" w:eastAsia="Calibri" w:hAnsi="Times New Roman"/>
          <w:sz w:val="28"/>
          <w:szCs w:val="28"/>
          <w:lang w:val="uk-UA"/>
        </w:rPr>
        <w:t xml:space="preserve"> у звіті </w:t>
      </w:r>
      <w:r w:rsidR="00167370" w:rsidRPr="00EF7768">
        <w:rPr>
          <w:rFonts w:ascii="Times New Roman" w:eastAsia="Calibri" w:hAnsi="Times New Roman"/>
          <w:sz w:val="28"/>
          <w:szCs w:val="28"/>
          <w:lang w:val="uk-UA"/>
        </w:rPr>
        <w:t xml:space="preserve">IDC MarketScape: </w:t>
      </w:r>
      <w:r w:rsidR="00167370" w:rsidRPr="00EF7768">
        <w:rPr>
          <w:rFonts w:ascii="Times New Roman" w:eastAsia="Calibri" w:hAnsi="Times New Roman"/>
          <w:sz w:val="28"/>
          <w:szCs w:val="28"/>
          <w:lang w:val="uk-UA"/>
        </w:rPr>
        <w:lastRenderedPageBreak/>
        <w:t>Worldwide Modern Endpoint Security for Enterprises 2024</w:t>
      </w:r>
      <w:r w:rsidR="00BB63B9">
        <w:rPr>
          <w:rFonts w:ascii="Times New Roman" w:eastAsia="Calibri" w:hAnsi="Times New Roman"/>
          <w:sz w:val="28"/>
          <w:szCs w:val="28"/>
          <w:lang w:val="ru-RU"/>
        </w:rPr>
        <w:t xml:space="preserve"> </w:t>
      </w:r>
      <w:r w:rsidR="00167370" w:rsidRPr="00167370">
        <w:rPr>
          <w:rFonts w:ascii="Times New Roman" w:eastAsia="Calibri" w:hAnsi="Times New Roman"/>
          <w:sz w:val="28"/>
          <w:szCs w:val="28"/>
          <w:lang w:val="ru-RU"/>
        </w:rPr>
        <w:t>[4</w:t>
      </w:r>
      <w:r w:rsidR="005E6CA5" w:rsidRPr="005E6CA5">
        <w:rPr>
          <w:rFonts w:ascii="Times New Roman" w:eastAsia="Calibri" w:hAnsi="Times New Roman"/>
          <w:sz w:val="28"/>
          <w:szCs w:val="28"/>
          <w:lang w:val="ru-RU"/>
        </w:rPr>
        <w:t>4</w:t>
      </w:r>
      <w:r w:rsidR="00167370" w:rsidRPr="00167370">
        <w:rPr>
          <w:rFonts w:ascii="Times New Roman" w:eastAsia="Calibri" w:hAnsi="Times New Roman"/>
          <w:sz w:val="28"/>
          <w:szCs w:val="28"/>
          <w:lang w:val="ru-RU"/>
        </w:rPr>
        <w:t>]</w:t>
      </w:r>
      <w:r w:rsidR="00BB63B9">
        <w:rPr>
          <w:rFonts w:ascii="Times New Roman" w:eastAsia="Calibri" w:hAnsi="Times New Roman"/>
          <w:sz w:val="28"/>
          <w:szCs w:val="28"/>
          <w:lang w:val="ru-RU"/>
        </w:rPr>
        <w:t>,</w:t>
      </w:r>
      <w:r w:rsidRPr="00CF40CC">
        <w:rPr>
          <w:rFonts w:ascii="Times New Roman" w:eastAsia="Calibri" w:hAnsi="Times New Roman"/>
          <w:sz w:val="28"/>
          <w:szCs w:val="28"/>
          <w:lang w:val="uk-UA"/>
        </w:rPr>
        <w:t xml:space="preserve"> очоливши ринок сучасної безпеки кінцевих точок третій рік поспіль. </w:t>
      </w:r>
      <w:r w:rsidR="00131333">
        <w:rPr>
          <w:rFonts w:ascii="Times New Roman" w:eastAsia="Calibri" w:hAnsi="Times New Roman"/>
          <w:sz w:val="28"/>
          <w:szCs w:val="28"/>
          <w:lang w:val="uk-UA"/>
        </w:rPr>
        <w:t>Аналітична компанія</w:t>
      </w:r>
      <w:r w:rsidRPr="00CF40CC">
        <w:rPr>
          <w:rFonts w:ascii="Times New Roman" w:eastAsia="Calibri" w:hAnsi="Times New Roman"/>
          <w:sz w:val="28"/>
          <w:szCs w:val="28"/>
          <w:lang w:val="uk-UA"/>
        </w:rPr>
        <w:t xml:space="preserve"> високо оцінила зростання частки ринку CrowdStrike та її прибутки, завдяки платформі Falcon, що об’єднує безпеку кінцевих точок, хмари та ідентифікацію загроз.</w:t>
      </w:r>
      <w:r w:rsidR="00131333">
        <w:rPr>
          <w:rFonts w:ascii="Times New Roman" w:eastAsia="Calibri" w:hAnsi="Times New Roman"/>
          <w:sz w:val="28"/>
          <w:szCs w:val="28"/>
          <w:lang w:val="uk-UA"/>
        </w:rPr>
        <w:t xml:space="preserve"> Має </w:t>
      </w:r>
      <w:r w:rsidR="00DE7599">
        <w:rPr>
          <w:rFonts w:ascii="Times New Roman" w:eastAsia="Calibri" w:hAnsi="Times New Roman"/>
          <w:sz w:val="28"/>
          <w:szCs w:val="28"/>
          <w:lang w:val="uk-UA"/>
        </w:rPr>
        <w:t>інструменти на базі штучного інтелекту та використовує машинне навчання.</w:t>
      </w:r>
      <w:r w:rsidRPr="00CF40CC">
        <w:rPr>
          <w:rFonts w:ascii="Times New Roman" w:eastAsia="Calibri" w:hAnsi="Times New Roman"/>
          <w:sz w:val="28"/>
          <w:szCs w:val="28"/>
          <w:lang w:val="uk-UA"/>
        </w:rPr>
        <w:t xml:space="preserve"> Falcon вирізняється швидким впровадженням, інтегрованою загрозою аналітикою та легким агентом для зниження складності управління.</w:t>
      </w:r>
    </w:p>
    <w:p w14:paraId="6D5EB38C" w14:textId="69A78EB5" w:rsidR="00D1724D" w:rsidRPr="00DA6B4F" w:rsidRDefault="00D1724D" w:rsidP="00CF40CC">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4</w:t>
      </w:r>
      <w:r w:rsidRPr="00B467E9">
        <w:rPr>
          <w:rFonts w:ascii="Times New Roman" w:eastAsia="Calibri" w:hAnsi="Times New Roman"/>
          <w:b/>
          <w:bCs/>
          <w:sz w:val="28"/>
          <w:szCs w:val="28"/>
          <w:lang w:val="uk-UA"/>
        </w:rPr>
        <w:t xml:space="preserve">. </w:t>
      </w:r>
      <w:r w:rsidR="00D303FF" w:rsidRPr="000516EE">
        <w:rPr>
          <w:rFonts w:ascii="Times New Roman" w:eastAsia="Calibri" w:hAnsi="Times New Roman"/>
          <w:bCs/>
          <w:i/>
          <w:sz w:val="28"/>
          <w:szCs w:val="28"/>
        </w:rPr>
        <w:t>AC</w:t>
      </w:r>
      <w:r w:rsidR="00D303FF" w:rsidRPr="00DA6B4F">
        <w:rPr>
          <w:rFonts w:ascii="Times New Roman" w:eastAsia="Calibri" w:hAnsi="Times New Roman"/>
          <w:b/>
          <w:bCs/>
          <w:sz w:val="28"/>
          <w:szCs w:val="28"/>
          <w:lang w:val="uk-UA"/>
        </w:rPr>
        <w:t>-</w:t>
      </w:r>
      <w:r w:rsidR="00D303FF" w:rsidRPr="000516EE">
        <w:rPr>
          <w:rFonts w:ascii="Times New Roman" w:eastAsia="Calibri" w:hAnsi="Times New Roman"/>
          <w:bCs/>
          <w:i/>
          <w:sz w:val="28"/>
          <w:szCs w:val="28"/>
        </w:rPr>
        <w:t>COMP</w:t>
      </w:r>
      <w:r w:rsidR="00B467E9" w:rsidRPr="000516EE">
        <w:rPr>
          <w:rFonts w:ascii="Times New Roman" w:eastAsia="Calibri" w:hAnsi="Times New Roman"/>
          <w:bCs/>
          <w:i/>
          <w:sz w:val="28"/>
          <w:szCs w:val="28"/>
        </w:rPr>
        <w:t>ARETIVES</w:t>
      </w:r>
    </w:p>
    <w:p w14:paraId="1AB39ED6" w14:textId="3DEA8119" w:rsidR="00414209" w:rsidRPr="00ED68EC" w:rsidRDefault="00414209" w:rsidP="004D3CBE">
      <w:pPr>
        <w:widowControl w:val="0"/>
        <w:spacing w:after="0" w:line="360" w:lineRule="auto"/>
        <w:ind w:firstLine="720"/>
        <w:jc w:val="both"/>
        <w:rPr>
          <w:rFonts w:ascii="Times New Roman" w:eastAsia="Calibri" w:hAnsi="Times New Roman"/>
          <w:sz w:val="28"/>
          <w:szCs w:val="28"/>
          <w:lang w:val="uk-UA"/>
        </w:rPr>
      </w:pPr>
      <w:r w:rsidRPr="00414209">
        <w:rPr>
          <w:rFonts w:ascii="Times New Roman" w:eastAsia="Calibri" w:hAnsi="Times New Roman"/>
          <w:sz w:val="28"/>
          <w:szCs w:val="28"/>
        </w:rPr>
        <w:t>CrowdStrike</w:t>
      </w:r>
      <w:r w:rsidRPr="00DA6B4F">
        <w:rPr>
          <w:rFonts w:ascii="Times New Roman" w:eastAsia="Calibri" w:hAnsi="Times New Roman"/>
          <w:sz w:val="28"/>
          <w:szCs w:val="28"/>
          <w:lang w:val="uk-UA"/>
        </w:rPr>
        <w:t xml:space="preserve"> отримала високу оцінку від </w:t>
      </w:r>
      <w:r w:rsidRPr="00414209">
        <w:rPr>
          <w:rFonts w:ascii="Times New Roman" w:eastAsia="Calibri" w:hAnsi="Times New Roman"/>
          <w:sz w:val="28"/>
          <w:szCs w:val="28"/>
        </w:rPr>
        <w:t>AV</w:t>
      </w:r>
      <w:r w:rsidRPr="00DA6B4F">
        <w:rPr>
          <w:rFonts w:ascii="Times New Roman" w:eastAsia="Calibri" w:hAnsi="Times New Roman"/>
          <w:sz w:val="28"/>
          <w:szCs w:val="28"/>
          <w:lang w:val="uk-UA"/>
        </w:rPr>
        <w:t>-</w:t>
      </w:r>
      <w:r w:rsidRPr="00414209">
        <w:rPr>
          <w:rFonts w:ascii="Times New Roman" w:eastAsia="Calibri" w:hAnsi="Times New Roman"/>
          <w:sz w:val="28"/>
          <w:szCs w:val="28"/>
        </w:rPr>
        <w:t>Comparatives</w:t>
      </w:r>
      <w:r w:rsidRPr="00DA6B4F">
        <w:rPr>
          <w:rFonts w:ascii="Times New Roman" w:eastAsia="Calibri" w:hAnsi="Times New Roman"/>
          <w:sz w:val="28"/>
          <w:szCs w:val="28"/>
          <w:lang w:val="uk-UA"/>
        </w:rPr>
        <w:t xml:space="preserve"> у тесті </w:t>
      </w:r>
      <w:r w:rsidRPr="00414209">
        <w:rPr>
          <w:rFonts w:ascii="Times New Roman" w:eastAsia="Calibri" w:hAnsi="Times New Roman"/>
          <w:sz w:val="28"/>
          <w:szCs w:val="28"/>
        </w:rPr>
        <w:t>Endpoint</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Prevention</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and</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Response</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EPR</w:t>
      </w:r>
      <w:r w:rsidRPr="00DA6B4F">
        <w:rPr>
          <w:rFonts w:ascii="Times New Roman" w:eastAsia="Calibri" w:hAnsi="Times New Roman"/>
          <w:sz w:val="28"/>
          <w:szCs w:val="28"/>
          <w:lang w:val="uk-UA"/>
        </w:rPr>
        <w:t>) 2024 завдяки 100% показникам активного й пасивного реагування на загрози у всіх фазах атак</w:t>
      </w:r>
      <w:r w:rsidR="00BB63B9">
        <w:rPr>
          <w:rFonts w:ascii="Times New Roman" w:eastAsia="Calibri" w:hAnsi="Times New Roman"/>
          <w:sz w:val="28"/>
          <w:szCs w:val="28"/>
          <w:lang w:val="uk-UA"/>
        </w:rPr>
        <w:t xml:space="preserve"> </w:t>
      </w:r>
      <w:r w:rsidR="002A652B" w:rsidRPr="002A652B">
        <w:rPr>
          <w:rFonts w:ascii="Times New Roman" w:eastAsia="Calibri" w:hAnsi="Times New Roman"/>
          <w:sz w:val="28"/>
          <w:szCs w:val="28"/>
          <w:lang w:val="uk-UA"/>
        </w:rPr>
        <w:t>[</w:t>
      </w:r>
      <w:r w:rsidR="00424E6A" w:rsidRPr="00424E6A">
        <w:rPr>
          <w:rFonts w:ascii="Times New Roman" w:eastAsia="Calibri" w:hAnsi="Times New Roman"/>
          <w:sz w:val="28"/>
          <w:szCs w:val="28"/>
          <w:lang w:val="uk-UA"/>
        </w:rPr>
        <w:t>4</w:t>
      </w:r>
      <w:r w:rsidR="005E6CA5" w:rsidRPr="005E6CA5">
        <w:rPr>
          <w:rFonts w:ascii="Times New Roman" w:eastAsia="Calibri" w:hAnsi="Times New Roman"/>
          <w:sz w:val="28"/>
          <w:szCs w:val="28"/>
          <w:lang w:val="uk-UA"/>
        </w:rPr>
        <w:t>5</w:t>
      </w:r>
      <w:r w:rsidR="002A652B" w:rsidRPr="002A652B">
        <w:rPr>
          <w:rFonts w:ascii="Times New Roman" w:eastAsia="Calibri" w:hAnsi="Times New Roman"/>
          <w:sz w:val="28"/>
          <w:szCs w:val="28"/>
          <w:lang w:val="uk-UA"/>
        </w:rPr>
        <w:t>]</w:t>
      </w:r>
      <w:r w:rsidR="00BB63B9">
        <w:rPr>
          <w:rFonts w:ascii="Times New Roman" w:eastAsia="Calibri" w:hAnsi="Times New Roman"/>
          <w:sz w:val="28"/>
          <w:szCs w:val="28"/>
          <w:lang w:val="uk-UA"/>
        </w:rPr>
        <w:t>.</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Falcon</w:t>
      </w:r>
      <w:r w:rsidRPr="00DA6B4F">
        <w:rPr>
          <w:rFonts w:ascii="Times New Roman" w:eastAsia="Calibri" w:hAnsi="Times New Roman"/>
          <w:sz w:val="28"/>
          <w:szCs w:val="28"/>
          <w:lang w:val="uk-UA"/>
        </w:rPr>
        <w:t xml:space="preserve"> </w:t>
      </w:r>
      <w:r w:rsidRPr="00414209">
        <w:rPr>
          <w:rFonts w:ascii="Times New Roman" w:eastAsia="Calibri" w:hAnsi="Times New Roman"/>
          <w:sz w:val="28"/>
          <w:szCs w:val="28"/>
        </w:rPr>
        <w:t>Elite</w:t>
      </w:r>
      <w:r w:rsidR="003D63B5">
        <w:rPr>
          <w:rFonts w:ascii="Times New Roman" w:eastAsia="Calibri" w:hAnsi="Times New Roman"/>
          <w:sz w:val="28"/>
          <w:szCs w:val="28"/>
          <w:lang w:val="uk-UA"/>
        </w:rPr>
        <w:t xml:space="preserve"> один із основних компонентів якого, </w:t>
      </w:r>
      <w:r w:rsidR="003D63B5">
        <w:rPr>
          <w:rFonts w:ascii="Times New Roman" w:eastAsia="Calibri" w:hAnsi="Times New Roman"/>
          <w:sz w:val="28"/>
          <w:szCs w:val="28"/>
        </w:rPr>
        <w:t>EDR</w:t>
      </w:r>
      <w:r w:rsidRPr="00DA6B4F">
        <w:rPr>
          <w:rFonts w:ascii="Times New Roman" w:eastAsia="Calibri" w:hAnsi="Times New Roman"/>
          <w:sz w:val="28"/>
          <w:szCs w:val="28"/>
          <w:lang w:val="uk-UA"/>
        </w:rPr>
        <w:t xml:space="preserve"> виділяється потужним поєднанням автоматизованого запобігання загрозам, </w:t>
      </w:r>
      <w:r w:rsidR="00B467E9">
        <w:rPr>
          <w:rFonts w:ascii="Times New Roman" w:eastAsia="Calibri" w:hAnsi="Times New Roman"/>
          <w:sz w:val="28"/>
          <w:szCs w:val="28"/>
          <w:lang w:val="uk-UA"/>
        </w:rPr>
        <w:t>гнучким для</w:t>
      </w:r>
      <w:r w:rsidRPr="00DA6B4F">
        <w:rPr>
          <w:rFonts w:ascii="Times New Roman" w:eastAsia="Calibri" w:hAnsi="Times New Roman"/>
          <w:sz w:val="28"/>
          <w:szCs w:val="28"/>
          <w:lang w:val="uk-UA"/>
        </w:rPr>
        <w:t xml:space="preserve"> налаштування та інтегрованого інструментарію для розслідувань. Платформа забезпечує детальне відображення атак та мінімізує </w:t>
      </w:r>
      <w:r w:rsidR="00ED4A39">
        <w:rPr>
          <w:rFonts w:ascii="Times New Roman" w:eastAsia="Calibri" w:hAnsi="Times New Roman"/>
          <w:sz w:val="28"/>
          <w:szCs w:val="28"/>
          <w:lang w:val="uk-UA"/>
        </w:rPr>
        <w:t xml:space="preserve">кількість </w:t>
      </w:r>
      <w:r w:rsidRPr="00DA6B4F">
        <w:rPr>
          <w:rFonts w:ascii="Times New Roman" w:eastAsia="Calibri" w:hAnsi="Times New Roman"/>
          <w:sz w:val="28"/>
          <w:szCs w:val="28"/>
          <w:lang w:val="uk-UA"/>
        </w:rPr>
        <w:t>хибн</w:t>
      </w:r>
      <w:r w:rsidR="00ED4A39">
        <w:rPr>
          <w:rFonts w:ascii="Times New Roman" w:eastAsia="Calibri" w:hAnsi="Times New Roman"/>
          <w:sz w:val="28"/>
          <w:szCs w:val="28"/>
          <w:lang w:val="uk-UA"/>
        </w:rPr>
        <w:t>их</w:t>
      </w:r>
      <w:r w:rsidRPr="00DA6B4F">
        <w:rPr>
          <w:rFonts w:ascii="Times New Roman" w:eastAsia="Calibri" w:hAnsi="Times New Roman"/>
          <w:sz w:val="28"/>
          <w:szCs w:val="28"/>
          <w:lang w:val="uk-UA"/>
        </w:rPr>
        <w:t xml:space="preserve"> спрацьовуван</w:t>
      </w:r>
      <w:r w:rsidR="00ED4A39">
        <w:rPr>
          <w:rFonts w:ascii="Times New Roman" w:eastAsia="Calibri" w:hAnsi="Times New Roman"/>
          <w:sz w:val="28"/>
          <w:szCs w:val="28"/>
          <w:lang w:val="uk-UA"/>
        </w:rPr>
        <w:t>ь</w:t>
      </w:r>
      <w:r w:rsidRPr="00DA6B4F">
        <w:rPr>
          <w:rFonts w:ascii="Times New Roman" w:eastAsia="Calibri" w:hAnsi="Times New Roman"/>
          <w:sz w:val="28"/>
          <w:szCs w:val="28"/>
          <w:lang w:val="uk-UA"/>
        </w:rPr>
        <w:t xml:space="preserve">, що робить </w:t>
      </w:r>
      <w:r w:rsidR="00ED4A39">
        <w:rPr>
          <w:rFonts w:ascii="Times New Roman" w:eastAsia="Calibri" w:hAnsi="Times New Roman"/>
          <w:sz w:val="28"/>
          <w:szCs w:val="28"/>
          <w:lang w:val="uk-UA"/>
        </w:rPr>
        <w:t>систему</w:t>
      </w:r>
      <w:r w:rsidRPr="00DA6B4F">
        <w:rPr>
          <w:rFonts w:ascii="Times New Roman" w:eastAsia="Calibri" w:hAnsi="Times New Roman"/>
          <w:sz w:val="28"/>
          <w:szCs w:val="28"/>
          <w:lang w:val="uk-UA"/>
        </w:rPr>
        <w:t xml:space="preserve"> ефективним рішенням для захисту корпоративних середовищ.</w:t>
      </w:r>
    </w:p>
    <w:p w14:paraId="5668AAAD" w14:textId="3923A0D8" w:rsidR="00095A00" w:rsidRPr="00A41CCB" w:rsidRDefault="00095A00" w:rsidP="00095A00">
      <w:pPr>
        <w:widowControl w:val="0"/>
        <w:spacing w:after="0" w:line="360" w:lineRule="auto"/>
        <w:ind w:firstLine="720"/>
        <w:jc w:val="both"/>
        <w:rPr>
          <w:rFonts w:ascii="Times New Roman" w:eastAsia="Calibri" w:hAnsi="Times New Roman"/>
          <w:b/>
          <w:bCs/>
          <w:sz w:val="28"/>
          <w:szCs w:val="28"/>
        </w:rPr>
      </w:pPr>
      <w:r w:rsidRPr="000516EE">
        <w:rPr>
          <w:rFonts w:ascii="Times New Roman" w:eastAsia="Calibri" w:hAnsi="Times New Roman"/>
          <w:bCs/>
          <w:i/>
          <w:sz w:val="28"/>
          <w:szCs w:val="28"/>
        </w:rPr>
        <w:t>5</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MITRE</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ENGENUITY</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ATT</w:t>
      </w:r>
      <w:r w:rsidRPr="00A41CCB">
        <w:rPr>
          <w:rFonts w:ascii="Times New Roman" w:eastAsia="Calibri" w:hAnsi="Times New Roman"/>
          <w:b/>
          <w:bCs/>
          <w:sz w:val="28"/>
          <w:szCs w:val="28"/>
        </w:rPr>
        <w:t>&amp;</w:t>
      </w:r>
      <w:r w:rsidRPr="000516EE">
        <w:rPr>
          <w:rFonts w:ascii="Times New Roman" w:eastAsia="Calibri" w:hAnsi="Times New Roman"/>
          <w:bCs/>
          <w:i/>
          <w:sz w:val="28"/>
          <w:szCs w:val="28"/>
        </w:rPr>
        <w:t>CK</w:t>
      </w:r>
      <w:r w:rsidRPr="00A41CCB">
        <w:rPr>
          <w:rFonts w:ascii="Times New Roman" w:eastAsia="Calibri" w:hAnsi="Times New Roman"/>
          <w:b/>
          <w:bCs/>
          <w:sz w:val="28"/>
          <w:szCs w:val="28"/>
        </w:rPr>
        <w:t>® </w:t>
      </w:r>
      <w:r w:rsidRPr="000516EE">
        <w:rPr>
          <w:rFonts w:ascii="Times New Roman" w:eastAsia="Calibri" w:hAnsi="Times New Roman"/>
          <w:bCs/>
          <w:i/>
          <w:sz w:val="28"/>
          <w:szCs w:val="28"/>
        </w:rPr>
        <w:t>Evaluations</w:t>
      </w:r>
      <w:r w:rsidRPr="00A41CCB">
        <w:rPr>
          <w:rFonts w:ascii="Times New Roman" w:eastAsia="Calibri" w:hAnsi="Times New Roman"/>
          <w:b/>
          <w:bCs/>
          <w:sz w:val="28"/>
          <w:szCs w:val="28"/>
        </w:rPr>
        <w:t> </w:t>
      </w:r>
      <w:r w:rsidRPr="000516EE">
        <w:rPr>
          <w:rFonts w:ascii="Times New Roman" w:eastAsia="Calibri" w:hAnsi="Times New Roman"/>
          <w:bCs/>
          <w:i/>
          <w:sz w:val="28"/>
          <w:szCs w:val="28"/>
        </w:rPr>
        <w:t>Managed</w:t>
      </w:r>
      <w:r w:rsidRPr="00A41CCB">
        <w:rPr>
          <w:rFonts w:ascii="Times New Roman" w:eastAsia="Calibri" w:hAnsi="Times New Roman"/>
          <w:b/>
          <w:bCs/>
          <w:sz w:val="28"/>
          <w:szCs w:val="28"/>
        </w:rPr>
        <w:t xml:space="preserve"> </w:t>
      </w:r>
      <w:r w:rsidRPr="000516EE">
        <w:rPr>
          <w:rFonts w:ascii="Times New Roman" w:eastAsia="Calibri" w:hAnsi="Times New Roman"/>
          <w:bCs/>
          <w:i/>
          <w:sz w:val="28"/>
          <w:szCs w:val="28"/>
        </w:rPr>
        <w:t>Services</w:t>
      </w:r>
      <w:r w:rsidRPr="00A41CCB">
        <w:rPr>
          <w:rFonts w:ascii="Times New Roman" w:eastAsia="Calibri" w:hAnsi="Times New Roman"/>
          <w:b/>
          <w:bCs/>
          <w:sz w:val="28"/>
          <w:szCs w:val="28"/>
        </w:rPr>
        <w:t> </w:t>
      </w:r>
      <w:r w:rsidRPr="000516EE">
        <w:rPr>
          <w:rFonts w:ascii="Times New Roman" w:eastAsia="Calibri" w:hAnsi="Times New Roman"/>
          <w:bCs/>
          <w:i/>
          <w:sz w:val="28"/>
          <w:szCs w:val="28"/>
        </w:rPr>
        <w:t>2024</w:t>
      </w:r>
      <w:r w:rsidRPr="00A41CCB">
        <w:rPr>
          <w:rFonts w:ascii="Times New Roman" w:eastAsia="Calibri" w:hAnsi="Times New Roman"/>
          <w:b/>
          <w:bCs/>
          <w:sz w:val="28"/>
          <w:szCs w:val="28"/>
        </w:rPr>
        <w:t xml:space="preserve"> </w:t>
      </w:r>
    </w:p>
    <w:p w14:paraId="4D838EAA" w14:textId="4A47AE52" w:rsidR="00C843B5" w:rsidRPr="00FC4C55" w:rsidRDefault="00BE2C3C" w:rsidP="00FC4C55">
      <w:pPr>
        <w:widowControl w:val="0"/>
        <w:spacing w:after="0" w:line="360" w:lineRule="auto"/>
        <w:ind w:firstLine="720"/>
        <w:jc w:val="both"/>
        <w:rPr>
          <w:rFonts w:ascii="Times New Roman" w:eastAsia="Calibri" w:hAnsi="Times New Roman"/>
          <w:sz w:val="28"/>
          <w:szCs w:val="28"/>
          <w:lang w:val="ru-RU"/>
        </w:rPr>
      </w:pPr>
      <w:r w:rsidRPr="00BE2C3C">
        <w:rPr>
          <w:rFonts w:ascii="Times New Roman" w:eastAsia="Calibri" w:hAnsi="Times New Roman"/>
          <w:sz w:val="28"/>
          <w:szCs w:val="28"/>
        </w:rPr>
        <w:t xml:space="preserve">CrowdStrike продемонстрував вражаючу ефективність у тестуванні з імітацією атак menuPass і ALPHV (BlackCat), успішно виявивши 43 техніки і </w:t>
      </w:r>
      <w:r w:rsidR="00525415">
        <w:rPr>
          <w:rFonts w:ascii="Times New Roman" w:eastAsia="Calibri" w:hAnsi="Times New Roman"/>
          <w:sz w:val="28"/>
          <w:szCs w:val="28"/>
          <w:lang w:val="uk-UA"/>
        </w:rPr>
        <w:t>змогла забезпечити</w:t>
      </w:r>
      <w:r w:rsidRPr="00BE2C3C">
        <w:rPr>
          <w:rFonts w:ascii="Times New Roman" w:eastAsia="Calibri" w:hAnsi="Times New Roman"/>
          <w:sz w:val="28"/>
          <w:szCs w:val="28"/>
        </w:rPr>
        <w:t xml:space="preserve"> 40 із 42 можливих детекцій, які потребували дій. </w:t>
      </w:r>
      <w:r w:rsidRPr="00BE2C3C">
        <w:rPr>
          <w:rFonts w:ascii="Times New Roman" w:eastAsia="Calibri" w:hAnsi="Times New Roman"/>
          <w:sz w:val="28"/>
          <w:szCs w:val="28"/>
          <w:lang w:val="ru-RU"/>
        </w:rPr>
        <w:t xml:space="preserve">Час до виявлення становив усього 4 хвилини, що свідчить про швидку реакцію. Високий рівень критичних та важливих сповіщень підтверджує здатність </w:t>
      </w:r>
      <w:r w:rsidRPr="00BE2C3C">
        <w:rPr>
          <w:rFonts w:ascii="Times New Roman" w:eastAsia="Calibri" w:hAnsi="Times New Roman"/>
          <w:sz w:val="28"/>
          <w:szCs w:val="28"/>
        </w:rPr>
        <w:t>CrowdStrike</w:t>
      </w:r>
      <w:r w:rsidRPr="00BE2C3C">
        <w:rPr>
          <w:rFonts w:ascii="Times New Roman" w:eastAsia="Calibri" w:hAnsi="Times New Roman"/>
          <w:sz w:val="28"/>
          <w:szCs w:val="28"/>
          <w:lang w:val="ru-RU"/>
        </w:rPr>
        <w:t xml:space="preserve"> забезпечувати пріоритетний моніторинг і оперативне реагування на серйозні загрози</w:t>
      </w:r>
      <w:r w:rsidR="00BB63B9">
        <w:rPr>
          <w:rFonts w:ascii="Times New Roman" w:eastAsia="Calibri" w:hAnsi="Times New Roman"/>
          <w:sz w:val="28"/>
          <w:szCs w:val="28"/>
          <w:lang w:val="uk-UA"/>
        </w:rPr>
        <w:t xml:space="preserve"> </w:t>
      </w:r>
      <w:r w:rsidR="005726FD" w:rsidRPr="00BE2C3C">
        <w:rPr>
          <w:rFonts w:ascii="Times New Roman" w:eastAsia="Calibri" w:hAnsi="Times New Roman"/>
          <w:sz w:val="28"/>
          <w:szCs w:val="28"/>
          <w:lang w:val="ru-RU"/>
        </w:rPr>
        <w:t>[4</w:t>
      </w:r>
      <w:r w:rsidR="005E6CA5" w:rsidRPr="00855C7C">
        <w:rPr>
          <w:rFonts w:ascii="Times New Roman" w:eastAsia="Calibri" w:hAnsi="Times New Roman"/>
          <w:sz w:val="28"/>
          <w:szCs w:val="28"/>
          <w:lang w:val="ru-RU"/>
        </w:rPr>
        <w:t>6</w:t>
      </w:r>
      <w:r w:rsidR="005726FD" w:rsidRPr="00BE2C3C">
        <w:rPr>
          <w:rFonts w:ascii="Times New Roman" w:eastAsia="Calibri" w:hAnsi="Times New Roman"/>
          <w:sz w:val="28"/>
          <w:szCs w:val="28"/>
          <w:lang w:val="ru-RU"/>
        </w:rPr>
        <w:t>]</w:t>
      </w:r>
      <w:r w:rsidR="00BB63B9">
        <w:rPr>
          <w:rFonts w:ascii="Times New Roman" w:eastAsia="Calibri" w:hAnsi="Times New Roman"/>
          <w:sz w:val="28"/>
          <w:szCs w:val="28"/>
          <w:lang w:val="ru-RU"/>
        </w:rPr>
        <w:t>.</w:t>
      </w:r>
    </w:p>
    <w:p w14:paraId="5B5471C3" w14:textId="0078A3C9" w:rsidR="00C843B5" w:rsidRPr="00ED68EC" w:rsidRDefault="00C843B5" w:rsidP="00C843B5">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Номінації</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та</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оцінки</w:t>
      </w:r>
      <w:r>
        <w:rPr>
          <w:rFonts w:ascii="Times New Roman" w:eastAsia="Calibri" w:hAnsi="Times New Roman"/>
          <w:b/>
          <w:bCs/>
          <w:sz w:val="28"/>
          <w:szCs w:val="28"/>
          <w:lang w:val="uk-UA"/>
        </w:rPr>
        <w:t xml:space="preserve"> </w:t>
      </w:r>
      <w:r w:rsidR="00C169F9" w:rsidRPr="000516EE">
        <w:rPr>
          <w:rFonts w:ascii="Times New Roman" w:eastAsia="Calibri" w:hAnsi="Times New Roman"/>
          <w:bCs/>
          <w:i/>
          <w:sz w:val="28"/>
          <w:szCs w:val="28"/>
        </w:rPr>
        <w:t>Palo</w:t>
      </w:r>
      <w:r w:rsidR="00C169F9" w:rsidRPr="00FE4FBD">
        <w:rPr>
          <w:rFonts w:ascii="Times New Roman" w:eastAsia="Calibri" w:hAnsi="Times New Roman"/>
          <w:b/>
          <w:bCs/>
          <w:sz w:val="28"/>
          <w:szCs w:val="28"/>
          <w:lang w:val="uk-UA"/>
        </w:rPr>
        <w:t xml:space="preserve"> </w:t>
      </w:r>
      <w:r w:rsidR="00C169F9" w:rsidRPr="000516EE">
        <w:rPr>
          <w:rFonts w:ascii="Times New Roman" w:eastAsia="Calibri" w:hAnsi="Times New Roman"/>
          <w:bCs/>
          <w:i/>
          <w:sz w:val="28"/>
          <w:szCs w:val="28"/>
        </w:rPr>
        <w:t>Alto</w:t>
      </w:r>
      <w:r w:rsidR="00C169F9" w:rsidRPr="00FE4FBD">
        <w:rPr>
          <w:rFonts w:ascii="Times New Roman" w:eastAsia="Calibri" w:hAnsi="Times New Roman"/>
          <w:b/>
          <w:bCs/>
          <w:sz w:val="28"/>
          <w:szCs w:val="28"/>
          <w:lang w:val="uk-UA"/>
        </w:rPr>
        <w:t xml:space="preserve"> </w:t>
      </w:r>
      <w:r w:rsidR="00C169F9" w:rsidRPr="000516EE">
        <w:rPr>
          <w:rFonts w:ascii="Times New Roman" w:eastAsia="Calibri" w:hAnsi="Times New Roman"/>
          <w:bCs/>
          <w:i/>
          <w:sz w:val="28"/>
          <w:szCs w:val="28"/>
        </w:rPr>
        <w:t>Network</w:t>
      </w:r>
      <w:r w:rsidRPr="00C843B5">
        <w:rPr>
          <w:lang w:val="uk-UA"/>
        </w:rPr>
        <w:t xml:space="preserve"> </w:t>
      </w:r>
    </w:p>
    <w:p w14:paraId="519D1FFA" w14:textId="77777777" w:rsidR="00C843B5" w:rsidRPr="00796F60" w:rsidRDefault="00C843B5" w:rsidP="00C843B5">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1</w:t>
      </w:r>
      <w:r w:rsidRPr="00796F60">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Gartner</w:t>
      </w:r>
    </w:p>
    <w:p w14:paraId="13E0A75E" w14:textId="1C977403" w:rsidR="00C843B5" w:rsidRPr="000159ED" w:rsidRDefault="00C843B5" w:rsidP="00C843B5">
      <w:pPr>
        <w:widowControl w:val="0"/>
        <w:spacing w:after="0" w:line="360" w:lineRule="auto"/>
        <w:ind w:firstLine="720"/>
        <w:jc w:val="both"/>
        <w:rPr>
          <w:rFonts w:ascii="Times New Roman" w:eastAsia="Calibri" w:hAnsi="Times New Roman"/>
          <w:sz w:val="28"/>
          <w:szCs w:val="28"/>
          <w:lang w:val="uk-UA"/>
        </w:rPr>
      </w:pPr>
      <w:r w:rsidRPr="00C6323E">
        <w:rPr>
          <w:rFonts w:ascii="Times New Roman" w:eastAsia="Calibri" w:hAnsi="Times New Roman"/>
          <w:sz w:val="28"/>
          <w:szCs w:val="28"/>
          <w:lang w:val="uk-UA"/>
        </w:rPr>
        <w:t xml:space="preserve">Згідно </w:t>
      </w:r>
      <w:r w:rsidRPr="005D59D5">
        <w:rPr>
          <w:rFonts w:ascii="Times New Roman" w:eastAsia="Calibri" w:hAnsi="Times New Roman"/>
          <w:sz w:val="28"/>
          <w:szCs w:val="28"/>
        </w:rPr>
        <w:t>Gartner</w:t>
      </w:r>
      <w:r w:rsidRPr="00C6323E">
        <w:rPr>
          <w:rFonts w:ascii="Times New Roman" w:eastAsia="Calibri" w:hAnsi="Times New Roman"/>
          <w:sz w:val="28"/>
          <w:szCs w:val="28"/>
          <w:lang w:val="uk-UA"/>
        </w:rPr>
        <w:t xml:space="preserve"> </w:t>
      </w:r>
      <w:r w:rsidRPr="005D59D5">
        <w:rPr>
          <w:rFonts w:ascii="Times New Roman" w:eastAsia="Calibri" w:hAnsi="Times New Roman"/>
          <w:sz w:val="28"/>
          <w:szCs w:val="28"/>
        </w:rPr>
        <w:t>Magic</w:t>
      </w:r>
      <w:r w:rsidRPr="00C6323E">
        <w:rPr>
          <w:rFonts w:ascii="Times New Roman" w:eastAsia="Calibri" w:hAnsi="Times New Roman"/>
          <w:sz w:val="28"/>
          <w:szCs w:val="28"/>
          <w:lang w:val="uk-UA"/>
        </w:rPr>
        <w:t xml:space="preserve"> </w:t>
      </w:r>
      <w:r w:rsidRPr="005D59D5">
        <w:rPr>
          <w:rFonts w:ascii="Times New Roman" w:eastAsia="Calibri" w:hAnsi="Times New Roman"/>
          <w:sz w:val="28"/>
          <w:szCs w:val="28"/>
        </w:rPr>
        <w:t>Quadrant</w:t>
      </w:r>
      <w:r w:rsidRPr="00C6323E">
        <w:rPr>
          <w:rFonts w:ascii="Times New Roman" w:eastAsia="Calibri" w:hAnsi="Times New Roman"/>
          <w:sz w:val="28"/>
          <w:szCs w:val="28"/>
          <w:lang w:val="uk-UA"/>
        </w:rPr>
        <w:t xml:space="preserve"> </w:t>
      </w:r>
      <w:r w:rsidRPr="005D59D5">
        <w:rPr>
          <w:rFonts w:ascii="Times New Roman" w:eastAsia="Calibri" w:hAnsi="Times New Roman"/>
          <w:sz w:val="28"/>
          <w:szCs w:val="28"/>
        </w:rPr>
        <w:t>for</w:t>
      </w:r>
      <w:r w:rsidRPr="00C6323E">
        <w:rPr>
          <w:rFonts w:ascii="Times New Roman" w:eastAsia="Calibri" w:hAnsi="Times New Roman"/>
          <w:sz w:val="28"/>
          <w:szCs w:val="28"/>
          <w:lang w:val="uk-UA"/>
        </w:rPr>
        <w:t xml:space="preserve"> </w:t>
      </w:r>
      <w:r w:rsidRPr="005D59D5">
        <w:rPr>
          <w:rFonts w:ascii="Times New Roman" w:eastAsia="Calibri" w:hAnsi="Times New Roman"/>
          <w:sz w:val="28"/>
          <w:szCs w:val="28"/>
        </w:rPr>
        <w:t>EPP</w:t>
      </w:r>
      <w:r w:rsidRPr="00C6323E">
        <w:rPr>
          <w:rFonts w:ascii="Times New Roman" w:eastAsia="Calibri" w:hAnsi="Times New Roman"/>
          <w:sz w:val="28"/>
          <w:szCs w:val="28"/>
          <w:lang w:val="uk-UA"/>
        </w:rPr>
        <w:t xml:space="preserve"> 2024 компанія </w:t>
      </w:r>
      <w:r w:rsidR="005D59D5">
        <w:rPr>
          <w:rFonts w:ascii="Times New Roman" w:eastAsia="Calibri" w:hAnsi="Times New Roman"/>
          <w:sz w:val="28"/>
          <w:szCs w:val="28"/>
        </w:rPr>
        <w:t>Palo</w:t>
      </w:r>
      <w:r w:rsidR="005D59D5" w:rsidRPr="005D59D5">
        <w:rPr>
          <w:rFonts w:ascii="Times New Roman" w:eastAsia="Calibri" w:hAnsi="Times New Roman"/>
          <w:sz w:val="28"/>
          <w:szCs w:val="28"/>
          <w:lang w:val="uk-UA"/>
        </w:rPr>
        <w:t xml:space="preserve"> </w:t>
      </w:r>
      <w:r w:rsidR="005D59D5">
        <w:rPr>
          <w:rFonts w:ascii="Times New Roman" w:eastAsia="Calibri" w:hAnsi="Times New Roman"/>
          <w:sz w:val="28"/>
          <w:szCs w:val="28"/>
        </w:rPr>
        <w:t>Alto</w:t>
      </w:r>
      <w:r w:rsidR="005D59D5" w:rsidRPr="005D59D5">
        <w:rPr>
          <w:rFonts w:ascii="Times New Roman" w:eastAsia="Calibri" w:hAnsi="Times New Roman"/>
          <w:sz w:val="28"/>
          <w:szCs w:val="28"/>
          <w:lang w:val="uk-UA"/>
        </w:rPr>
        <w:t xml:space="preserve"> </w:t>
      </w:r>
      <w:r w:rsidR="005D59D5">
        <w:rPr>
          <w:rFonts w:ascii="Times New Roman" w:eastAsia="Calibri" w:hAnsi="Times New Roman"/>
          <w:sz w:val="28"/>
          <w:szCs w:val="28"/>
        </w:rPr>
        <w:t>Networks</w:t>
      </w:r>
      <w:r w:rsidRPr="00C6323E">
        <w:rPr>
          <w:rFonts w:ascii="Times New Roman" w:eastAsia="Calibri" w:hAnsi="Times New Roman"/>
          <w:sz w:val="28"/>
          <w:szCs w:val="28"/>
          <w:lang w:val="uk-UA"/>
        </w:rPr>
        <w:t xml:space="preserve"> отримала статус </w:t>
      </w:r>
      <w:r w:rsidRPr="005D59D5">
        <w:rPr>
          <w:rFonts w:ascii="Times New Roman" w:eastAsia="Calibri" w:hAnsi="Times New Roman"/>
          <w:sz w:val="28"/>
          <w:szCs w:val="28"/>
        </w:rPr>
        <w:t>Leader</w:t>
      </w:r>
      <w:r w:rsidRPr="00C6323E">
        <w:rPr>
          <w:rFonts w:ascii="Times New Roman" w:eastAsia="Calibri" w:hAnsi="Times New Roman"/>
          <w:sz w:val="28"/>
          <w:szCs w:val="28"/>
          <w:lang w:val="uk-UA"/>
        </w:rPr>
        <w:t xml:space="preserve">, що є найвищою відзнакою для компанії. </w:t>
      </w:r>
      <w:r w:rsidR="00434D8F" w:rsidRPr="00434D8F">
        <w:rPr>
          <w:rFonts w:ascii="Times New Roman" w:eastAsia="Calibri" w:hAnsi="Times New Roman"/>
          <w:sz w:val="28"/>
          <w:szCs w:val="28"/>
        </w:rPr>
        <w:t>Palo</w:t>
      </w:r>
      <w:r w:rsidR="00434D8F" w:rsidRPr="00434D8F">
        <w:rPr>
          <w:rFonts w:ascii="Times New Roman" w:eastAsia="Calibri" w:hAnsi="Times New Roman"/>
          <w:sz w:val="28"/>
          <w:szCs w:val="28"/>
          <w:lang w:val="uk-UA"/>
        </w:rPr>
        <w:t xml:space="preserve"> </w:t>
      </w:r>
      <w:r w:rsidR="00434D8F" w:rsidRPr="00434D8F">
        <w:rPr>
          <w:rFonts w:ascii="Times New Roman" w:eastAsia="Calibri" w:hAnsi="Times New Roman"/>
          <w:sz w:val="28"/>
          <w:szCs w:val="28"/>
        </w:rPr>
        <w:t>Alto</w:t>
      </w:r>
      <w:r w:rsidR="00434D8F" w:rsidRPr="00434D8F">
        <w:rPr>
          <w:rFonts w:ascii="Times New Roman" w:eastAsia="Calibri" w:hAnsi="Times New Roman"/>
          <w:sz w:val="28"/>
          <w:szCs w:val="28"/>
          <w:lang w:val="uk-UA"/>
        </w:rPr>
        <w:t xml:space="preserve"> </w:t>
      </w:r>
      <w:r w:rsidR="00434D8F" w:rsidRPr="00434D8F">
        <w:rPr>
          <w:rFonts w:ascii="Times New Roman" w:eastAsia="Calibri" w:hAnsi="Times New Roman"/>
          <w:sz w:val="28"/>
          <w:szCs w:val="28"/>
        </w:rPr>
        <w:t>Networks</w:t>
      </w:r>
      <w:r w:rsidR="00434D8F" w:rsidRPr="00434D8F">
        <w:rPr>
          <w:rFonts w:ascii="Times New Roman" w:eastAsia="Calibri" w:hAnsi="Times New Roman"/>
          <w:sz w:val="28"/>
          <w:szCs w:val="28"/>
          <w:lang w:val="uk-UA"/>
        </w:rPr>
        <w:t xml:space="preserve">, як лідер у </w:t>
      </w:r>
      <w:r w:rsidR="00434D8F" w:rsidRPr="00434D8F">
        <w:rPr>
          <w:rFonts w:ascii="Times New Roman" w:eastAsia="Calibri" w:hAnsi="Times New Roman"/>
          <w:sz w:val="28"/>
          <w:szCs w:val="28"/>
        </w:rPr>
        <w:t>Magic</w:t>
      </w:r>
      <w:r w:rsidR="00434D8F" w:rsidRPr="00434D8F">
        <w:rPr>
          <w:rFonts w:ascii="Times New Roman" w:eastAsia="Calibri" w:hAnsi="Times New Roman"/>
          <w:sz w:val="28"/>
          <w:szCs w:val="28"/>
          <w:lang w:val="uk-UA"/>
        </w:rPr>
        <w:t xml:space="preserve"> </w:t>
      </w:r>
      <w:r w:rsidR="00434D8F" w:rsidRPr="00434D8F">
        <w:rPr>
          <w:rFonts w:ascii="Times New Roman" w:eastAsia="Calibri" w:hAnsi="Times New Roman"/>
          <w:sz w:val="28"/>
          <w:szCs w:val="28"/>
        </w:rPr>
        <w:t>Quadrant</w:t>
      </w:r>
      <w:r w:rsidR="00434D8F" w:rsidRPr="00434D8F">
        <w:rPr>
          <w:rFonts w:ascii="Times New Roman" w:eastAsia="Calibri" w:hAnsi="Times New Roman"/>
          <w:sz w:val="28"/>
          <w:szCs w:val="28"/>
          <w:lang w:val="uk-UA"/>
        </w:rPr>
        <w:t>, пропонує флагманський продукт для захисту кінцевих точок (</w:t>
      </w:r>
      <w:r w:rsidR="00434D8F" w:rsidRPr="00434D8F">
        <w:rPr>
          <w:rFonts w:ascii="Times New Roman" w:eastAsia="Calibri" w:hAnsi="Times New Roman"/>
          <w:sz w:val="28"/>
          <w:szCs w:val="28"/>
        </w:rPr>
        <w:t>EPP</w:t>
      </w:r>
      <w:r w:rsidR="00434D8F" w:rsidRPr="00434D8F">
        <w:rPr>
          <w:rFonts w:ascii="Times New Roman" w:eastAsia="Calibri" w:hAnsi="Times New Roman"/>
          <w:sz w:val="28"/>
          <w:szCs w:val="28"/>
          <w:lang w:val="uk-UA"/>
        </w:rPr>
        <w:t xml:space="preserve">), а також широкий асортимент інтегрованих рішень для забезпечення мережевої, хмарної безпеки та операцій безпеки. Останні </w:t>
      </w:r>
      <w:r w:rsidR="00434D8F" w:rsidRPr="00434D8F">
        <w:rPr>
          <w:rFonts w:ascii="Times New Roman" w:eastAsia="Calibri" w:hAnsi="Times New Roman"/>
          <w:sz w:val="28"/>
          <w:szCs w:val="28"/>
          <w:lang w:val="uk-UA"/>
        </w:rPr>
        <w:lastRenderedPageBreak/>
        <w:t xml:space="preserve">оновлення включають уніфікований агент, який об'єднує можливості </w:t>
      </w:r>
      <w:r w:rsidR="00A81FDA" w:rsidRPr="00B20B90">
        <w:rPr>
          <w:rFonts w:ascii="Times New Roman" w:eastAsia="Calibri" w:hAnsi="Times New Roman"/>
          <w:sz w:val="28"/>
          <w:szCs w:val="28"/>
          <w:lang w:val="uk-UA"/>
        </w:rPr>
        <w:t>захисту хмарних робочих навантажень</w:t>
      </w:r>
      <w:r w:rsidR="00434D8F" w:rsidRPr="00434D8F">
        <w:rPr>
          <w:rFonts w:ascii="Times New Roman" w:eastAsia="Calibri" w:hAnsi="Times New Roman"/>
          <w:sz w:val="28"/>
          <w:szCs w:val="28"/>
          <w:lang w:val="uk-UA"/>
        </w:rPr>
        <w:t xml:space="preserve"> і </w:t>
      </w:r>
      <w:r w:rsidR="00434D8F" w:rsidRPr="00434D8F">
        <w:rPr>
          <w:rFonts w:ascii="Times New Roman" w:eastAsia="Calibri" w:hAnsi="Times New Roman"/>
          <w:sz w:val="28"/>
          <w:szCs w:val="28"/>
        </w:rPr>
        <w:t>EDR</w:t>
      </w:r>
      <w:r w:rsidR="00434D8F" w:rsidRPr="00434D8F">
        <w:rPr>
          <w:rFonts w:ascii="Times New Roman" w:eastAsia="Calibri" w:hAnsi="Times New Roman"/>
          <w:sz w:val="28"/>
          <w:szCs w:val="28"/>
          <w:lang w:val="uk-UA"/>
        </w:rPr>
        <w:t xml:space="preserve">, а також покращені функції </w:t>
      </w:r>
      <w:r w:rsidR="00434D8F" w:rsidRPr="00434D8F">
        <w:rPr>
          <w:rFonts w:ascii="Times New Roman" w:eastAsia="Calibri" w:hAnsi="Times New Roman"/>
          <w:sz w:val="28"/>
          <w:szCs w:val="28"/>
        </w:rPr>
        <w:t>XDR</w:t>
      </w:r>
      <w:r w:rsidR="00434D8F" w:rsidRPr="00434D8F">
        <w:rPr>
          <w:rFonts w:ascii="Times New Roman" w:eastAsia="Calibri" w:hAnsi="Times New Roman"/>
          <w:sz w:val="28"/>
          <w:szCs w:val="28"/>
          <w:lang w:val="uk-UA"/>
        </w:rPr>
        <w:t xml:space="preserve"> для криміналістики та захисту систем. </w:t>
      </w:r>
      <w:r w:rsidR="00B038E6" w:rsidRPr="00DB00B6">
        <w:rPr>
          <w:rFonts w:ascii="Times New Roman" w:eastAsia="Calibri" w:hAnsi="Times New Roman"/>
          <w:sz w:val="28"/>
          <w:szCs w:val="28"/>
          <w:lang w:val="uk-UA"/>
        </w:rPr>
        <w:t xml:space="preserve">Компанія вдосконалила </w:t>
      </w:r>
      <w:r w:rsidR="00DB00B6" w:rsidRPr="00DB00B6">
        <w:rPr>
          <w:rFonts w:ascii="Times New Roman" w:eastAsia="Calibri" w:hAnsi="Times New Roman"/>
          <w:sz w:val="28"/>
          <w:szCs w:val="28"/>
          <w:lang w:val="uk-UA"/>
        </w:rPr>
        <w:t>модулі безп</w:t>
      </w:r>
      <w:r w:rsidR="00DB00B6">
        <w:rPr>
          <w:rFonts w:ascii="Times New Roman" w:eastAsia="Calibri" w:hAnsi="Times New Roman"/>
          <w:sz w:val="28"/>
          <w:szCs w:val="28"/>
          <w:lang w:val="uk-UA"/>
        </w:rPr>
        <w:t>еки та додала їх для розширення</w:t>
      </w:r>
      <w:r w:rsidR="00434D8F" w:rsidRPr="00DB00B6">
        <w:rPr>
          <w:rFonts w:ascii="Times New Roman" w:eastAsia="Calibri" w:hAnsi="Times New Roman"/>
          <w:sz w:val="28"/>
          <w:szCs w:val="28"/>
          <w:lang w:val="uk-UA"/>
        </w:rPr>
        <w:t xml:space="preserve"> можливості безпеки для захисту </w:t>
      </w:r>
      <w:r w:rsidR="00434D8F" w:rsidRPr="00434D8F">
        <w:rPr>
          <w:rFonts w:ascii="Times New Roman" w:eastAsia="Calibri" w:hAnsi="Times New Roman"/>
          <w:sz w:val="28"/>
          <w:szCs w:val="28"/>
        </w:rPr>
        <w:t>UEFI</w:t>
      </w:r>
      <w:r w:rsidR="00434D8F" w:rsidRPr="00DB00B6">
        <w:rPr>
          <w:rFonts w:ascii="Times New Roman" w:eastAsia="Calibri" w:hAnsi="Times New Roman"/>
          <w:sz w:val="28"/>
          <w:szCs w:val="28"/>
          <w:lang w:val="uk-UA"/>
        </w:rPr>
        <w:t xml:space="preserve"> та додала захист для </w:t>
      </w:r>
      <w:r w:rsidR="00434D8F" w:rsidRPr="00434D8F">
        <w:rPr>
          <w:rFonts w:ascii="Times New Roman" w:eastAsia="Calibri" w:hAnsi="Times New Roman"/>
          <w:sz w:val="28"/>
          <w:szCs w:val="28"/>
        </w:rPr>
        <w:t>Windows</w:t>
      </w:r>
      <w:r w:rsidR="00434D8F" w:rsidRPr="00DB00B6">
        <w:rPr>
          <w:rFonts w:ascii="Times New Roman" w:eastAsia="Calibri" w:hAnsi="Times New Roman"/>
          <w:sz w:val="28"/>
          <w:szCs w:val="28"/>
          <w:lang w:val="uk-UA"/>
        </w:rPr>
        <w:t xml:space="preserve"> від загроз при записі</w:t>
      </w:r>
      <w:r w:rsidR="000217B3">
        <w:rPr>
          <w:rFonts w:ascii="Times New Roman" w:eastAsia="Calibri" w:hAnsi="Times New Roman"/>
          <w:sz w:val="28"/>
          <w:szCs w:val="28"/>
          <w:lang w:val="uk-UA"/>
        </w:rPr>
        <w:t xml:space="preserve"> </w:t>
      </w:r>
      <w:r w:rsidR="000159ED" w:rsidRPr="000159ED">
        <w:rPr>
          <w:rFonts w:ascii="Times New Roman" w:eastAsia="Calibri" w:hAnsi="Times New Roman"/>
          <w:sz w:val="28"/>
          <w:szCs w:val="28"/>
          <w:lang w:val="uk-UA"/>
        </w:rPr>
        <w:t>[</w:t>
      </w:r>
      <w:r w:rsidR="00855C7C" w:rsidRPr="00855C7C">
        <w:rPr>
          <w:rFonts w:ascii="Times New Roman" w:eastAsia="Calibri" w:hAnsi="Times New Roman"/>
          <w:sz w:val="28"/>
          <w:szCs w:val="28"/>
          <w:lang w:val="uk-UA"/>
        </w:rPr>
        <w:t>39</w:t>
      </w:r>
      <w:r w:rsidR="000159ED" w:rsidRPr="000159ED">
        <w:rPr>
          <w:rFonts w:ascii="Times New Roman" w:eastAsia="Calibri" w:hAnsi="Times New Roman"/>
          <w:sz w:val="28"/>
          <w:szCs w:val="28"/>
          <w:lang w:val="uk-UA"/>
        </w:rPr>
        <w:t>]</w:t>
      </w:r>
      <w:r w:rsidR="000217B3">
        <w:rPr>
          <w:rFonts w:ascii="Times New Roman" w:eastAsia="Calibri" w:hAnsi="Times New Roman"/>
          <w:sz w:val="28"/>
          <w:szCs w:val="28"/>
          <w:lang w:val="uk-UA"/>
        </w:rPr>
        <w:t>.</w:t>
      </w:r>
    </w:p>
    <w:p w14:paraId="14340E58" w14:textId="77777777" w:rsidR="00691657" w:rsidRPr="00DA6B4F" w:rsidRDefault="00691657" w:rsidP="00691657">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lang w:val="uk-UA"/>
        </w:rPr>
        <w:t>2</w:t>
      </w:r>
      <w:r w:rsidRPr="00DA6B4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Forrester</w:t>
      </w:r>
    </w:p>
    <w:p w14:paraId="19624326" w14:textId="37829ED2" w:rsidR="00C843B5" w:rsidRPr="009528D8" w:rsidRDefault="00CC0873" w:rsidP="00810AC9">
      <w:pPr>
        <w:widowControl w:val="0"/>
        <w:spacing w:after="0" w:line="360" w:lineRule="auto"/>
        <w:ind w:firstLine="720"/>
        <w:jc w:val="both"/>
        <w:rPr>
          <w:rFonts w:ascii="Times New Roman" w:eastAsia="Calibri" w:hAnsi="Times New Roman"/>
          <w:sz w:val="28"/>
          <w:szCs w:val="28"/>
          <w:lang w:val="ru-RU"/>
        </w:rPr>
      </w:pPr>
      <w:r w:rsidRPr="00810AC9">
        <w:rPr>
          <w:rFonts w:ascii="Times New Roman" w:eastAsia="Calibri" w:hAnsi="Times New Roman"/>
          <w:sz w:val="28"/>
          <w:szCs w:val="28"/>
        </w:rPr>
        <w:t>Palo</w:t>
      </w:r>
      <w:r w:rsidRPr="00810AC9">
        <w:rPr>
          <w:rFonts w:ascii="Times New Roman" w:eastAsia="Calibri" w:hAnsi="Times New Roman"/>
          <w:sz w:val="28"/>
          <w:szCs w:val="28"/>
          <w:lang w:val="uk-UA"/>
        </w:rPr>
        <w:t xml:space="preserve"> </w:t>
      </w:r>
      <w:r w:rsidRPr="00810AC9">
        <w:rPr>
          <w:rFonts w:ascii="Times New Roman" w:eastAsia="Calibri" w:hAnsi="Times New Roman"/>
          <w:sz w:val="28"/>
          <w:szCs w:val="28"/>
        </w:rPr>
        <w:t>Alto</w:t>
      </w:r>
      <w:r w:rsidRPr="00810AC9">
        <w:rPr>
          <w:rFonts w:ascii="Times New Roman" w:eastAsia="Calibri" w:hAnsi="Times New Roman"/>
          <w:sz w:val="28"/>
          <w:szCs w:val="28"/>
          <w:lang w:val="uk-UA"/>
        </w:rPr>
        <w:t xml:space="preserve"> </w:t>
      </w:r>
      <w:r w:rsidRPr="00810AC9">
        <w:rPr>
          <w:rFonts w:ascii="Times New Roman" w:eastAsia="Calibri" w:hAnsi="Times New Roman"/>
          <w:sz w:val="28"/>
          <w:szCs w:val="28"/>
        </w:rPr>
        <w:t>Networks</w:t>
      </w:r>
      <w:r w:rsidRPr="00810AC9">
        <w:rPr>
          <w:rFonts w:ascii="Times New Roman" w:eastAsia="Calibri" w:hAnsi="Times New Roman"/>
          <w:sz w:val="28"/>
          <w:szCs w:val="28"/>
          <w:lang w:val="uk-UA"/>
        </w:rPr>
        <w:t xml:space="preserve"> визнана</w:t>
      </w:r>
      <w:r w:rsidR="006D68D5" w:rsidRPr="006D68D5">
        <w:rPr>
          <w:rFonts w:ascii="Times New Roman" w:eastAsia="Calibri" w:hAnsi="Times New Roman"/>
          <w:sz w:val="28"/>
          <w:szCs w:val="28"/>
          <w:lang w:val="uk-UA"/>
        </w:rPr>
        <w:t xml:space="preserve"> </w:t>
      </w:r>
      <w:r w:rsidR="006D68D5">
        <w:rPr>
          <w:rFonts w:ascii="Times New Roman" w:eastAsia="Calibri" w:hAnsi="Times New Roman"/>
          <w:sz w:val="28"/>
          <w:szCs w:val="28"/>
          <w:lang w:val="uk-UA"/>
        </w:rPr>
        <w:t>одним із</w:t>
      </w:r>
      <w:r w:rsidRPr="00810AC9">
        <w:rPr>
          <w:rFonts w:ascii="Times New Roman" w:eastAsia="Calibri" w:hAnsi="Times New Roman"/>
          <w:sz w:val="28"/>
          <w:szCs w:val="28"/>
          <w:lang w:val="uk-UA"/>
        </w:rPr>
        <w:t xml:space="preserve"> лідер</w:t>
      </w:r>
      <w:r w:rsidR="006D68D5">
        <w:rPr>
          <w:rFonts w:ascii="Times New Roman" w:eastAsia="Calibri" w:hAnsi="Times New Roman"/>
          <w:sz w:val="28"/>
          <w:szCs w:val="28"/>
          <w:lang w:val="uk-UA"/>
        </w:rPr>
        <w:t>ів</w:t>
      </w:r>
      <w:r w:rsidRPr="00810AC9">
        <w:rPr>
          <w:rFonts w:ascii="Times New Roman" w:eastAsia="Calibri" w:hAnsi="Times New Roman"/>
          <w:sz w:val="28"/>
          <w:szCs w:val="28"/>
          <w:lang w:val="uk-UA"/>
        </w:rPr>
        <w:t xml:space="preserve"> у звіті </w:t>
      </w:r>
      <w:r w:rsidRPr="00810AC9">
        <w:rPr>
          <w:rFonts w:ascii="Times New Roman" w:eastAsia="Calibri" w:hAnsi="Times New Roman"/>
          <w:sz w:val="28"/>
          <w:szCs w:val="28"/>
        </w:rPr>
        <w:t>Forrester</w:t>
      </w:r>
      <w:r w:rsidRPr="00810AC9">
        <w:rPr>
          <w:rFonts w:ascii="Times New Roman" w:eastAsia="Calibri" w:hAnsi="Times New Roman"/>
          <w:sz w:val="28"/>
          <w:szCs w:val="28"/>
          <w:lang w:val="uk-UA"/>
        </w:rPr>
        <w:t xml:space="preserve"> </w:t>
      </w:r>
      <w:r w:rsidRPr="00810AC9">
        <w:rPr>
          <w:rFonts w:ascii="Times New Roman" w:eastAsia="Calibri" w:hAnsi="Times New Roman"/>
          <w:sz w:val="28"/>
          <w:szCs w:val="28"/>
        </w:rPr>
        <w:t>Wave</w:t>
      </w:r>
      <w:r w:rsidRPr="00810AC9">
        <w:rPr>
          <w:rFonts w:ascii="Times New Roman" w:eastAsia="Calibri" w:hAnsi="Times New Roman"/>
          <w:sz w:val="28"/>
          <w:szCs w:val="28"/>
          <w:lang w:val="uk-UA"/>
        </w:rPr>
        <w:t xml:space="preserve"> 2024 для платформ </w:t>
      </w:r>
      <w:r w:rsidRPr="00810AC9">
        <w:rPr>
          <w:rFonts w:ascii="Times New Roman" w:eastAsia="Calibri" w:hAnsi="Times New Roman"/>
          <w:sz w:val="28"/>
          <w:szCs w:val="28"/>
        </w:rPr>
        <w:t>XDR</w:t>
      </w:r>
      <w:r w:rsidRPr="00810AC9">
        <w:rPr>
          <w:rFonts w:ascii="Times New Roman" w:eastAsia="Calibri" w:hAnsi="Times New Roman"/>
          <w:sz w:val="28"/>
          <w:szCs w:val="28"/>
          <w:lang w:val="uk-UA"/>
        </w:rPr>
        <w:t xml:space="preserve"> за свою платформу </w:t>
      </w:r>
      <w:r w:rsidRPr="00810AC9">
        <w:rPr>
          <w:rFonts w:ascii="Times New Roman" w:eastAsia="Calibri" w:hAnsi="Times New Roman"/>
          <w:sz w:val="28"/>
          <w:szCs w:val="28"/>
        </w:rPr>
        <w:t>Cortex</w:t>
      </w:r>
      <w:r w:rsidRPr="00810AC9">
        <w:rPr>
          <w:rFonts w:ascii="Times New Roman" w:eastAsia="Calibri" w:hAnsi="Times New Roman"/>
          <w:sz w:val="28"/>
          <w:szCs w:val="28"/>
          <w:lang w:val="uk-UA"/>
        </w:rPr>
        <w:t xml:space="preserve"> </w:t>
      </w:r>
      <w:r w:rsidRPr="00810AC9">
        <w:rPr>
          <w:rFonts w:ascii="Times New Roman" w:eastAsia="Calibri" w:hAnsi="Times New Roman"/>
          <w:sz w:val="28"/>
          <w:szCs w:val="28"/>
        </w:rPr>
        <w:t>XDR</w:t>
      </w:r>
      <w:r w:rsidRPr="00810AC9">
        <w:rPr>
          <w:rFonts w:ascii="Times New Roman" w:eastAsia="Calibri" w:hAnsi="Times New Roman"/>
          <w:sz w:val="28"/>
          <w:szCs w:val="28"/>
          <w:lang w:val="uk-UA"/>
        </w:rPr>
        <w:t xml:space="preserve">. </w:t>
      </w:r>
      <w:r w:rsidR="00810AC9">
        <w:rPr>
          <w:rFonts w:ascii="Times New Roman" w:eastAsia="Calibri" w:hAnsi="Times New Roman"/>
          <w:sz w:val="28"/>
          <w:szCs w:val="28"/>
          <w:lang w:val="uk-UA"/>
        </w:rPr>
        <w:t>Висока оцінка була здобута компанією</w:t>
      </w:r>
      <w:r w:rsidRPr="00810AC9">
        <w:rPr>
          <w:rFonts w:ascii="Times New Roman" w:eastAsia="Calibri" w:hAnsi="Times New Roman"/>
          <w:sz w:val="28"/>
          <w:szCs w:val="28"/>
          <w:lang w:val="uk-UA"/>
        </w:rPr>
        <w:t xml:space="preserve"> за інновації, стратегію продукту, зокрема за використання </w:t>
      </w:r>
      <w:r w:rsidRPr="00CC0873">
        <w:rPr>
          <w:rFonts w:ascii="Times New Roman" w:eastAsia="Calibri" w:hAnsi="Times New Roman"/>
          <w:sz w:val="28"/>
          <w:szCs w:val="28"/>
        </w:rPr>
        <w:t>AI</w:t>
      </w:r>
      <w:r w:rsidRPr="00810AC9">
        <w:rPr>
          <w:rFonts w:ascii="Times New Roman" w:eastAsia="Calibri" w:hAnsi="Times New Roman"/>
          <w:sz w:val="28"/>
          <w:szCs w:val="28"/>
          <w:lang w:val="uk-UA"/>
        </w:rPr>
        <w:t xml:space="preserve"> та машинного навчання для поглибленого аналізу загроз, інтеграцію телеметрії з різних джерел і підтримку централізованого управління кібербезпекою. </w:t>
      </w:r>
      <w:r w:rsidR="00810AC9">
        <w:rPr>
          <w:rFonts w:ascii="Times New Roman" w:eastAsia="Calibri" w:hAnsi="Times New Roman"/>
          <w:sz w:val="28"/>
          <w:szCs w:val="28"/>
          <w:lang w:val="uk-UA"/>
        </w:rPr>
        <w:t>П</w:t>
      </w:r>
      <w:r w:rsidRPr="00E936BA">
        <w:rPr>
          <w:rFonts w:ascii="Times New Roman" w:eastAsia="Calibri" w:hAnsi="Times New Roman"/>
          <w:sz w:val="28"/>
          <w:szCs w:val="28"/>
          <w:lang w:val="uk-UA"/>
        </w:rPr>
        <w:t>латформа дозволяє операційним центрам безпеки ефективно виявляти та реагувати на загрози в реальному часі</w:t>
      </w:r>
      <w:r w:rsidR="000217B3">
        <w:rPr>
          <w:rFonts w:ascii="Times New Roman" w:eastAsia="Calibri" w:hAnsi="Times New Roman"/>
          <w:sz w:val="28"/>
          <w:szCs w:val="28"/>
          <w:lang w:val="uk-UA"/>
        </w:rPr>
        <w:t xml:space="preserve"> </w:t>
      </w:r>
      <w:r w:rsidR="009528D8" w:rsidRPr="009528D8">
        <w:rPr>
          <w:rFonts w:ascii="Times New Roman" w:eastAsia="Calibri" w:hAnsi="Times New Roman"/>
          <w:sz w:val="28"/>
          <w:szCs w:val="28"/>
          <w:lang w:val="ru-RU"/>
        </w:rPr>
        <w:t>[</w:t>
      </w:r>
      <w:r w:rsidR="006C1109" w:rsidRPr="006C1109">
        <w:rPr>
          <w:rFonts w:ascii="Times New Roman" w:eastAsia="Calibri" w:hAnsi="Times New Roman"/>
          <w:sz w:val="28"/>
          <w:szCs w:val="28"/>
          <w:lang w:val="ru-RU"/>
        </w:rPr>
        <w:t>4</w:t>
      </w:r>
      <w:r w:rsidR="00855C7C" w:rsidRPr="00855C7C">
        <w:rPr>
          <w:rFonts w:ascii="Times New Roman" w:eastAsia="Calibri" w:hAnsi="Times New Roman"/>
          <w:sz w:val="28"/>
          <w:szCs w:val="28"/>
          <w:lang w:val="ru-RU"/>
        </w:rPr>
        <w:t>8</w:t>
      </w:r>
      <w:r w:rsidR="009528D8" w:rsidRPr="009528D8">
        <w:rPr>
          <w:rFonts w:ascii="Times New Roman" w:eastAsia="Calibri" w:hAnsi="Times New Roman"/>
          <w:sz w:val="28"/>
          <w:szCs w:val="28"/>
          <w:lang w:val="ru-RU"/>
        </w:rPr>
        <w:t>]</w:t>
      </w:r>
      <w:r w:rsidR="000217B3">
        <w:rPr>
          <w:rFonts w:ascii="Times New Roman" w:eastAsia="Calibri" w:hAnsi="Times New Roman"/>
          <w:sz w:val="28"/>
          <w:szCs w:val="28"/>
          <w:lang w:val="ru-RU"/>
        </w:rPr>
        <w:t>.</w:t>
      </w:r>
    </w:p>
    <w:p w14:paraId="13804D80" w14:textId="1E6F14CF" w:rsidR="00D1143B" w:rsidRPr="00ED68EC" w:rsidRDefault="00D1143B" w:rsidP="00810AC9">
      <w:pPr>
        <w:widowControl w:val="0"/>
        <w:spacing w:after="0" w:line="360" w:lineRule="auto"/>
        <w:ind w:firstLine="720"/>
        <w:jc w:val="both"/>
        <w:rPr>
          <w:rFonts w:ascii="Times New Roman" w:eastAsia="Calibri" w:hAnsi="Times New Roman"/>
          <w:b/>
          <w:bCs/>
          <w:sz w:val="28"/>
          <w:szCs w:val="28"/>
          <w:lang w:val="ru-RU"/>
        </w:rPr>
      </w:pPr>
      <w:r w:rsidRPr="000516EE">
        <w:rPr>
          <w:rFonts w:ascii="Times New Roman" w:eastAsia="Calibri" w:hAnsi="Times New Roman"/>
          <w:bCs/>
          <w:i/>
          <w:sz w:val="28"/>
          <w:szCs w:val="28"/>
          <w:lang w:val="ru-RU"/>
        </w:rPr>
        <w:t>3</w:t>
      </w:r>
      <w:r w:rsidRPr="00ED68EC">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IDC</w:t>
      </w:r>
    </w:p>
    <w:p w14:paraId="26A3E3E2" w14:textId="0D7E5315" w:rsidR="00D1143B" w:rsidRPr="002C3235" w:rsidRDefault="00F10B1D" w:rsidP="001006D4">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Аналіз </w:t>
      </w:r>
      <w:r w:rsidR="00B13DE9" w:rsidRPr="00EF7768">
        <w:rPr>
          <w:rFonts w:ascii="Times New Roman" w:eastAsia="Calibri" w:hAnsi="Times New Roman"/>
          <w:sz w:val="28"/>
          <w:szCs w:val="28"/>
          <w:lang w:val="uk-UA"/>
        </w:rPr>
        <w:t>IDC MarketScape: Worldwide Modern Endpoint Security for Enterprises 2024</w:t>
      </w:r>
      <w:r w:rsidR="00B13DE9">
        <w:rPr>
          <w:rFonts w:ascii="Times New Roman" w:eastAsia="Calibri" w:hAnsi="Times New Roman"/>
          <w:sz w:val="28"/>
          <w:szCs w:val="28"/>
          <w:lang w:val="uk-UA"/>
        </w:rPr>
        <w:t xml:space="preserve">, показанав що </w:t>
      </w:r>
      <w:r w:rsidR="00220AFA">
        <w:rPr>
          <w:rFonts w:ascii="Times New Roman" w:eastAsia="Calibri" w:hAnsi="Times New Roman"/>
          <w:sz w:val="28"/>
          <w:szCs w:val="28"/>
          <w:lang w:val="uk-UA"/>
        </w:rPr>
        <w:t>вендор</w:t>
      </w:r>
      <w:r w:rsidR="00B13DE9">
        <w:rPr>
          <w:rFonts w:ascii="Times New Roman" w:eastAsia="Calibri" w:hAnsi="Times New Roman"/>
          <w:sz w:val="28"/>
          <w:szCs w:val="28"/>
          <w:lang w:val="uk-UA"/>
        </w:rPr>
        <w:t xml:space="preserve"> знаходиться в категорії лідери</w:t>
      </w:r>
      <w:r w:rsidR="000217B3">
        <w:rPr>
          <w:rFonts w:ascii="Times New Roman" w:eastAsia="Calibri" w:hAnsi="Times New Roman"/>
          <w:sz w:val="28"/>
          <w:szCs w:val="28"/>
          <w:lang w:val="uk-UA"/>
        </w:rPr>
        <w:t xml:space="preserve"> </w:t>
      </w:r>
      <w:r w:rsidR="00B13DE9" w:rsidRPr="00ED68EC">
        <w:rPr>
          <w:rFonts w:ascii="Times New Roman" w:eastAsia="Calibri" w:hAnsi="Times New Roman"/>
          <w:sz w:val="28"/>
          <w:szCs w:val="28"/>
          <w:lang w:val="ru-RU"/>
        </w:rPr>
        <w:t>[</w:t>
      </w:r>
      <w:r w:rsidR="0006093C" w:rsidRPr="00ED68EC">
        <w:rPr>
          <w:rFonts w:ascii="Times New Roman" w:eastAsia="Calibri" w:hAnsi="Times New Roman"/>
          <w:sz w:val="28"/>
          <w:szCs w:val="28"/>
          <w:lang w:val="ru-RU"/>
        </w:rPr>
        <w:t>35</w:t>
      </w:r>
      <w:r w:rsidR="00B13DE9" w:rsidRPr="00ED68EC">
        <w:rPr>
          <w:rFonts w:ascii="Times New Roman" w:eastAsia="Calibri" w:hAnsi="Times New Roman"/>
          <w:sz w:val="28"/>
          <w:szCs w:val="28"/>
          <w:lang w:val="ru-RU"/>
        </w:rPr>
        <w:t>]</w:t>
      </w:r>
      <w:r w:rsidR="000217B3">
        <w:rPr>
          <w:rFonts w:ascii="Times New Roman" w:eastAsia="Calibri" w:hAnsi="Times New Roman"/>
          <w:sz w:val="28"/>
          <w:szCs w:val="28"/>
          <w:lang w:val="uk-UA"/>
        </w:rPr>
        <w:t>.</w:t>
      </w:r>
      <w:r w:rsidR="00220AFA">
        <w:rPr>
          <w:rFonts w:ascii="Times New Roman" w:eastAsia="Calibri" w:hAnsi="Times New Roman"/>
          <w:sz w:val="28"/>
          <w:szCs w:val="28"/>
          <w:lang w:val="uk-UA"/>
        </w:rPr>
        <w:t xml:space="preserve"> Із цього можна зробити висновок, що компанія має до</w:t>
      </w:r>
      <w:r w:rsidR="00B160D2">
        <w:rPr>
          <w:rFonts w:ascii="Times New Roman" w:eastAsia="Calibri" w:hAnsi="Times New Roman"/>
          <w:sz w:val="28"/>
          <w:szCs w:val="28"/>
          <w:lang w:val="uk-UA"/>
        </w:rPr>
        <w:t>бре розвинену стратегію</w:t>
      </w:r>
      <w:r w:rsidR="00A93CCE">
        <w:rPr>
          <w:rFonts w:ascii="Times New Roman" w:eastAsia="Calibri" w:hAnsi="Times New Roman"/>
          <w:sz w:val="28"/>
          <w:szCs w:val="28"/>
          <w:lang w:val="uk-UA"/>
        </w:rPr>
        <w:t xml:space="preserve"> та </w:t>
      </w:r>
      <w:r w:rsidR="00B160D2">
        <w:rPr>
          <w:rFonts w:ascii="Times New Roman" w:eastAsia="Calibri" w:hAnsi="Times New Roman"/>
          <w:sz w:val="28"/>
          <w:szCs w:val="28"/>
          <w:lang w:val="uk-UA"/>
        </w:rPr>
        <w:t>конкурентну позицію на ринку із іншими лідерами сфери</w:t>
      </w:r>
      <w:r w:rsidR="006214C1">
        <w:rPr>
          <w:rFonts w:ascii="Times New Roman" w:eastAsia="Calibri" w:hAnsi="Times New Roman"/>
          <w:sz w:val="28"/>
          <w:szCs w:val="28"/>
          <w:lang w:val="uk-UA"/>
        </w:rPr>
        <w:t>.</w:t>
      </w:r>
    </w:p>
    <w:p w14:paraId="78115725" w14:textId="77777777" w:rsidR="00F55AD3" w:rsidRPr="00B467E9" w:rsidRDefault="00F55AD3" w:rsidP="00F55AD3">
      <w:pPr>
        <w:widowControl w:val="0"/>
        <w:spacing w:after="0" w:line="360" w:lineRule="auto"/>
        <w:ind w:firstLine="720"/>
        <w:jc w:val="both"/>
        <w:rPr>
          <w:rFonts w:ascii="Times New Roman" w:eastAsia="Calibri" w:hAnsi="Times New Roman"/>
          <w:b/>
          <w:bCs/>
          <w:sz w:val="28"/>
          <w:szCs w:val="28"/>
        </w:rPr>
      </w:pPr>
      <w:r w:rsidRPr="000516EE">
        <w:rPr>
          <w:rFonts w:ascii="Times New Roman" w:eastAsia="Calibri" w:hAnsi="Times New Roman"/>
          <w:bCs/>
          <w:i/>
          <w:sz w:val="28"/>
          <w:szCs w:val="28"/>
          <w:lang w:val="uk-UA"/>
        </w:rPr>
        <w:t>4</w:t>
      </w:r>
      <w:r w:rsidRPr="00B467E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AC</w:t>
      </w:r>
      <w:r w:rsidRPr="00B467E9">
        <w:rPr>
          <w:rFonts w:ascii="Times New Roman" w:eastAsia="Calibri" w:hAnsi="Times New Roman"/>
          <w:b/>
          <w:bCs/>
          <w:sz w:val="28"/>
          <w:szCs w:val="28"/>
        </w:rPr>
        <w:t>-</w:t>
      </w:r>
      <w:r w:rsidRPr="000516EE">
        <w:rPr>
          <w:rFonts w:ascii="Times New Roman" w:eastAsia="Calibri" w:hAnsi="Times New Roman"/>
          <w:bCs/>
          <w:i/>
          <w:sz w:val="28"/>
          <w:szCs w:val="28"/>
        </w:rPr>
        <w:t>COMPARETIVES</w:t>
      </w:r>
    </w:p>
    <w:p w14:paraId="340FF8A2" w14:textId="3BAC0CA6" w:rsidR="00810AC9" w:rsidRPr="00DA6B4F" w:rsidRDefault="00F55AD3" w:rsidP="00F55AD3">
      <w:pPr>
        <w:widowControl w:val="0"/>
        <w:spacing w:after="0" w:line="360" w:lineRule="auto"/>
        <w:ind w:firstLine="720"/>
        <w:jc w:val="both"/>
        <w:rPr>
          <w:rFonts w:ascii="Times New Roman" w:eastAsia="Calibri" w:hAnsi="Times New Roman"/>
          <w:sz w:val="28"/>
          <w:szCs w:val="28"/>
          <w:lang w:val="ru-RU"/>
        </w:rPr>
      </w:pPr>
      <w:r w:rsidRPr="00F55AD3">
        <w:rPr>
          <w:rFonts w:ascii="Times New Roman" w:eastAsia="Calibri" w:hAnsi="Times New Roman"/>
          <w:sz w:val="28"/>
          <w:szCs w:val="28"/>
        </w:rPr>
        <w:t xml:space="preserve">Palo Alto Networks у 2024 році отримала сертифікацію </w:t>
      </w:r>
      <w:r w:rsidRPr="00F55AD3">
        <w:rPr>
          <w:rFonts w:ascii="Times New Roman" w:eastAsia="Calibri" w:hAnsi="Times New Roman"/>
          <w:sz w:val="28"/>
          <w:szCs w:val="28"/>
          <w:lang w:val="uk-UA"/>
        </w:rPr>
        <w:t>«</w:t>
      </w:r>
      <w:r w:rsidRPr="00F55AD3">
        <w:rPr>
          <w:rFonts w:ascii="Times New Roman" w:eastAsia="Calibri" w:hAnsi="Times New Roman"/>
          <w:sz w:val="28"/>
          <w:szCs w:val="28"/>
        </w:rPr>
        <w:t>Strategic Leader</w:t>
      </w:r>
      <w:r w:rsidRPr="00F55AD3">
        <w:rPr>
          <w:rFonts w:ascii="Times New Roman" w:eastAsia="Calibri" w:hAnsi="Times New Roman"/>
          <w:sz w:val="28"/>
          <w:szCs w:val="28"/>
          <w:lang w:val="uk-UA"/>
        </w:rPr>
        <w:t>»</w:t>
      </w:r>
      <w:r w:rsidRPr="00F55AD3">
        <w:rPr>
          <w:rFonts w:ascii="Times New Roman" w:eastAsia="Calibri" w:hAnsi="Times New Roman"/>
          <w:sz w:val="28"/>
          <w:szCs w:val="28"/>
        </w:rPr>
        <w:t xml:space="preserve"> за результатами тестування</w:t>
      </w:r>
      <w:r w:rsidR="00074637">
        <w:rPr>
          <w:rFonts w:ascii="Times New Roman" w:eastAsia="Calibri" w:hAnsi="Times New Roman"/>
          <w:sz w:val="28"/>
          <w:szCs w:val="28"/>
          <w:lang w:val="uk-UA"/>
        </w:rPr>
        <w:t xml:space="preserve"> категорії </w:t>
      </w:r>
      <w:r w:rsidRPr="00F55AD3">
        <w:rPr>
          <w:rFonts w:ascii="Times New Roman" w:eastAsia="Calibri" w:hAnsi="Times New Roman"/>
          <w:sz w:val="28"/>
          <w:szCs w:val="28"/>
        </w:rPr>
        <w:t>Endpoint Prevention and Response (EPR) від AV-Comparatives для продукту Cortex XDR Pr</w:t>
      </w:r>
      <w:r w:rsidR="000217B3">
        <w:rPr>
          <w:rFonts w:ascii="Times New Roman" w:eastAsia="Calibri" w:hAnsi="Times New Roman"/>
          <w:sz w:val="28"/>
          <w:szCs w:val="28"/>
        </w:rPr>
        <w:t xml:space="preserve">o </w:t>
      </w:r>
      <w:r w:rsidR="00BB60FF">
        <w:rPr>
          <w:rFonts w:ascii="Times New Roman" w:eastAsia="Calibri" w:hAnsi="Times New Roman"/>
          <w:sz w:val="28"/>
          <w:szCs w:val="28"/>
        </w:rPr>
        <w:t>[</w:t>
      </w:r>
      <w:r w:rsidR="00855C7C">
        <w:rPr>
          <w:rFonts w:ascii="Times New Roman" w:eastAsia="Calibri" w:hAnsi="Times New Roman"/>
          <w:sz w:val="28"/>
          <w:szCs w:val="28"/>
        </w:rPr>
        <w:t>48</w:t>
      </w:r>
      <w:r w:rsidR="00BB60FF">
        <w:rPr>
          <w:rFonts w:ascii="Times New Roman" w:eastAsia="Calibri" w:hAnsi="Times New Roman"/>
          <w:sz w:val="28"/>
          <w:szCs w:val="28"/>
        </w:rPr>
        <w:t>]</w:t>
      </w:r>
      <w:r w:rsidR="000217B3">
        <w:rPr>
          <w:rFonts w:ascii="Times New Roman" w:eastAsia="Calibri" w:hAnsi="Times New Roman"/>
          <w:sz w:val="28"/>
          <w:szCs w:val="28"/>
        </w:rPr>
        <w:t>.</w:t>
      </w:r>
      <w:r w:rsidRPr="00F55AD3">
        <w:rPr>
          <w:rFonts w:ascii="Times New Roman" w:eastAsia="Calibri" w:hAnsi="Times New Roman"/>
          <w:sz w:val="28"/>
          <w:szCs w:val="28"/>
        </w:rPr>
        <w:t xml:space="preserve"> </w:t>
      </w:r>
      <w:r w:rsidRPr="00F55AD3">
        <w:rPr>
          <w:rFonts w:ascii="Times New Roman" w:eastAsia="Calibri" w:hAnsi="Times New Roman"/>
          <w:sz w:val="28"/>
          <w:szCs w:val="28"/>
          <w:lang w:val="ru-RU"/>
        </w:rPr>
        <w:t>Платформа</w:t>
      </w:r>
      <w:r w:rsidR="00074637" w:rsidRPr="00ED68EC">
        <w:rPr>
          <w:rFonts w:ascii="Times New Roman" w:eastAsia="Calibri" w:hAnsi="Times New Roman"/>
          <w:sz w:val="28"/>
          <w:szCs w:val="28"/>
          <w:lang w:val="ru-RU"/>
        </w:rPr>
        <w:t xml:space="preserve"> </w:t>
      </w:r>
      <w:r w:rsidR="00074637">
        <w:rPr>
          <w:rFonts w:ascii="Times New Roman" w:eastAsia="Calibri" w:hAnsi="Times New Roman"/>
          <w:sz w:val="28"/>
          <w:szCs w:val="28"/>
          <w:lang w:val="ru-RU"/>
        </w:rPr>
        <w:t>змогла</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продемонструва</w:t>
      </w:r>
      <w:r w:rsidR="00074637">
        <w:rPr>
          <w:rFonts w:ascii="Times New Roman" w:eastAsia="Calibri" w:hAnsi="Times New Roman"/>
          <w:sz w:val="28"/>
          <w:szCs w:val="28"/>
          <w:lang w:val="ru-RU"/>
        </w:rPr>
        <w:t>ти</w:t>
      </w:r>
      <w:r w:rsidRPr="00ED68EC">
        <w:rPr>
          <w:rFonts w:ascii="Times New Roman" w:eastAsia="Calibri" w:hAnsi="Times New Roman"/>
          <w:sz w:val="28"/>
          <w:szCs w:val="28"/>
          <w:lang w:val="ru-RU"/>
        </w:rPr>
        <w:t xml:space="preserve"> 100%</w:t>
      </w:r>
      <w:r w:rsidR="00074637" w:rsidRPr="00ED68EC">
        <w:rPr>
          <w:rFonts w:ascii="Times New Roman" w:eastAsia="Calibri" w:hAnsi="Times New Roman"/>
          <w:sz w:val="28"/>
          <w:szCs w:val="28"/>
          <w:lang w:val="ru-RU"/>
        </w:rPr>
        <w:t>-</w:t>
      </w:r>
      <w:r w:rsidR="00074637">
        <w:rPr>
          <w:rFonts w:ascii="Times New Roman" w:eastAsia="Calibri" w:hAnsi="Times New Roman"/>
          <w:sz w:val="28"/>
          <w:szCs w:val="28"/>
          <w:lang w:val="ru-RU"/>
        </w:rPr>
        <w:t>ий</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показник</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як</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активного</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запобігання</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так</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і</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пасивного</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виявлення</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реагування</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на</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всі</w:t>
      </w:r>
      <w:r w:rsidRPr="00ED68EC">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тести</w:t>
      </w:r>
      <w:r w:rsidRPr="00ED68EC">
        <w:rPr>
          <w:rFonts w:ascii="Times New Roman" w:eastAsia="Calibri" w:hAnsi="Times New Roman"/>
          <w:sz w:val="28"/>
          <w:szCs w:val="28"/>
          <w:lang w:val="ru-RU"/>
        </w:rPr>
        <w:t>,</w:t>
      </w:r>
      <w:r w:rsidR="00074637" w:rsidRPr="00ED68EC">
        <w:rPr>
          <w:rFonts w:ascii="Times New Roman" w:eastAsia="Calibri" w:hAnsi="Times New Roman"/>
          <w:sz w:val="28"/>
          <w:szCs w:val="28"/>
          <w:lang w:val="ru-RU"/>
        </w:rPr>
        <w:t xml:space="preserve"> </w:t>
      </w:r>
      <w:r w:rsidR="00074637">
        <w:rPr>
          <w:rFonts w:ascii="Times New Roman" w:eastAsia="Calibri" w:hAnsi="Times New Roman"/>
          <w:sz w:val="28"/>
          <w:szCs w:val="28"/>
          <w:lang w:val="ru-RU"/>
        </w:rPr>
        <w:t>що</w:t>
      </w:r>
      <w:r w:rsidR="00074637" w:rsidRPr="00ED68EC">
        <w:rPr>
          <w:rFonts w:ascii="Times New Roman" w:eastAsia="Calibri" w:hAnsi="Times New Roman"/>
          <w:sz w:val="28"/>
          <w:szCs w:val="28"/>
          <w:lang w:val="ru-RU"/>
        </w:rPr>
        <w:t xml:space="preserve"> </w:t>
      </w:r>
      <w:r w:rsidR="00074637">
        <w:rPr>
          <w:rFonts w:ascii="Times New Roman" w:eastAsia="Calibri" w:hAnsi="Times New Roman"/>
          <w:sz w:val="28"/>
          <w:szCs w:val="28"/>
          <w:lang w:val="ru-RU"/>
        </w:rPr>
        <w:t>були</w:t>
      </w:r>
      <w:r w:rsidR="00074637" w:rsidRPr="00ED68EC">
        <w:rPr>
          <w:rFonts w:ascii="Times New Roman" w:eastAsia="Calibri" w:hAnsi="Times New Roman"/>
          <w:sz w:val="28"/>
          <w:szCs w:val="28"/>
          <w:lang w:val="ru-RU"/>
        </w:rPr>
        <w:t xml:space="preserve"> </w:t>
      </w:r>
      <w:r w:rsidR="00074637">
        <w:rPr>
          <w:rFonts w:ascii="Times New Roman" w:eastAsia="Calibri" w:hAnsi="Times New Roman"/>
          <w:sz w:val="28"/>
          <w:szCs w:val="28"/>
          <w:lang w:val="ru-RU"/>
        </w:rPr>
        <w:t>надані</w:t>
      </w:r>
      <w:r w:rsidR="003F7E50" w:rsidRPr="00ED68EC">
        <w:rPr>
          <w:rFonts w:ascii="Times New Roman" w:eastAsia="Calibri" w:hAnsi="Times New Roman"/>
          <w:sz w:val="28"/>
          <w:szCs w:val="28"/>
          <w:lang w:val="ru-RU"/>
        </w:rPr>
        <w:t xml:space="preserve"> </w:t>
      </w:r>
      <w:r w:rsidR="003F7E50">
        <w:rPr>
          <w:rFonts w:ascii="Times New Roman" w:eastAsia="Calibri" w:hAnsi="Times New Roman"/>
          <w:sz w:val="28"/>
          <w:szCs w:val="28"/>
          <w:lang w:val="ru-RU"/>
        </w:rPr>
        <w:t>незалежним</w:t>
      </w:r>
      <w:r w:rsidR="003F7E50" w:rsidRPr="00ED68EC">
        <w:rPr>
          <w:rFonts w:ascii="Times New Roman" w:eastAsia="Calibri" w:hAnsi="Times New Roman"/>
          <w:sz w:val="28"/>
          <w:szCs w:val="28"/>
          <w:lang w:val="ru-RU"/>
        </w:rPr>
        <w:t xml:space="preserve"> </w:t>
      </w:r>
      <w:r w:rsidR="003F7E50">
        <w:rPr>
          <w:rFonts w:ascii="Times New Roman" w:eastAsia="Calibri" w:hAnsi="Times New Roman"/>
          <w:sz w:val="28"/>
          <w:szCs w:val="28"/>
          <w:lang w:val="ru-RU"/>
        </w:rPr>
        <w:t>аналітиком</w:t>
      </w:r>
      <w:r w:rsidR="00074637" w:rsidRPr="00ED68EC">
        <w:rPr>
          <w:rFonts w:ascii="Times New Roman" w:eastAsia="Calibri" w:hAnsi="Times New Roman"/>
          <w:sz w:val="28"/>
          <w:szCs w:val="28"/>
          <w:lang w:val="ru-RU"/>
        </w:rPr>
        <w:t>.</w:t>
      </w:r>
      <w:r w:rsidRPr="00ED68EC">
        <w:rPr>
          <w:rFonts w:ascii="Times New Roman" w:eastAsia="Calibri" w:hAnsi="Times New Roman"/>
          <w:sz w:val="28"/>
          <w:szCs w:val="28"/>
          <w:lang w:val="ru-RU"/>
        </w:rPr>
        <w:t xml:space="preserve"> </w:t>
      </w:r>
      <w:r w:rsidR="00C2078B">
        <w:rPr>
          <w:rFonts w:ascii="Times New Roman" w:eastAsia="Calibri" w:hAnsi="Times New Roman"/>
          <w:sz w:val="28"/>
          <w:szCs w:val="28"/>
          <w:lang w:val="ru-RU"/>
        </w:rPr>
        <w:t>Ці тести охоплювали</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фази</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компрометації</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внутрішнього</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розповсюдження</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та</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порушення</w:t>
      </w:r>
      <w:r w:rsidRPr="00C2078B">
        <w:rPr>
          <w:rFonts w:ascii="Times New Roman" w:eastAsia="Calibri" w:hAnsi="Times New Roman"/>
          <w:sz w:val="28"/>
          <w:szCs w:val="28"/>
          <w:lang w:val="ru-RU"/>
        </w:rPr>
        <w:t xml:space="preserve"> </w:t>
      </w:r>
      <w:r w:rsidRPr="00F55AD3">
        <w:rPr>
          <w:rFonts w:ascii="Times New Roman" w:eastAsia="Calibri" w:hAnsi="Times New Roman"/>
          <w:sz w:val="28"/>
          <w:szCs w:val="28"/>
          <w:lang w:val="ru-RU"/>
        </w:rPr>
        <w:t>активів</w:t>
      </w:r>
      <w:r w:rsidRPr="00C2078B">
        <w:rPr>
          <w:rFonts w:ascii="Times New Roman" w:eastAsia="Calibri" w:hAnsi="Times New Roman"/>
          <w:sz w:val="28"/>
          <w:szCs w:val="28"/>
          <w:lang w:val="ru-RU"/>
        </w:rPr>
        <w:t>.</w:t>
      </w:r>
    </w:p>
    <w:p w14:paraId="42EBBBED" w14:textId="77777777" w:rsidR="00FC4C55" w:rsidRDefault="002C3235" w:rsidP="00FC4C55">
      <w:pPr>
        <w:widowControl w:val="0"/>
        <w:spacing w:after="0" w:line="360" w:lineRule="auto"/>
        <w:ind w:firstLine="720"/>
        <w:jc w:val="both"/>
        <w:rPr>
          <w:rFonts w:ascii="Times New Roman" w:eastAsia="Calibri" w:hAnsi="Times New Roman"/>
          <w:sz w:val="28"/>
          <w:szCs w:val="28"/>
          <w:lang w:val="ru-RU"/>
        </w:rPr>
      </w:pPr>
      <w:r w:rsidRPr="000516EE">
        <w:rPr>
          <w:rFonts w:ascii="Times New Roman" w:eastAsia="Calibri" w:hAnsi="Times New Roman"/>
          <w:bCs/>
          <w:i/>
          <w:sz w:val="28"/>
          <w:szCs w:val="28"/>
          <w:lang w:val="ru-RU"/>
        </w:rPr>
        <w:t>5</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MITRE</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ENGENUITY</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ATT</w:t>
      </w:r>
      <w:r w:rsidRPr="002C3235">
        <w:rPr>
          <w:rFonts w:ascii="Times New Roman" w:eastAsia="Calibri" w:hAnsi="Times New Roman"/>
          <w:b/>
          <w:bCs/>
          <w:sz w:val="28"/>
          <w:szCs w:val="28"/>
          <w:lang w:val="ru-RU"/>
        </w:rPr>
        <w:t>&amp;</w:t>
      </w:r>
      <w:r w:rsidRPr="000516EE">
        <w:rPr>
          <w:rFonts w:ascii="Times New Roman" w:eastAsia="Calibri" w:hAnsi="Times New Roman"/>
          <w:bCs/>
          <w:i/>
          <w:sz w:val="28"/>
          <w:szCs w:val="28"/>
        </w:rPr>
        <w:t>CK</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Evaluations</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Managed</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rPr>
        <w:t>Services</w:t>
      </w:r>
      <w:r w:rsidRPr="002C3235">
        <w:rPr>
          <w:rFonts w:ascii="Times New Roman" w:eastAsia="Calibri" w:hAnsi="Times New Roman"/>
          <w:b/>
          <w:bCs/>
          <w:sz w:val="28"/>
          <w:szCs w:val="28"/>
          <w:lang w:val="ru-RU"/>
        </w:rPr>
        <w:t xml:space="preserve"> </w:t>
      </w:r>
      <w:r w:rsidRPr="000516EE">
        <w:rPr>
          <w:rFonts w:ascii="Times New Roman" w:eastAsia="Calibri" w:hAnsi="Times New Roman"/>
          <w:bCs/>
          <w:i/>
          <w:sz w:val="28"/>
          <w:szCs w:val="28"/>
          <w:lang w:val="ru-RU"/>
        </w:rPr>
        <w:t>2024</w:t>
      </w:r>
      <w:r w:rsidRPr="002C3235">
        <w:rPr>
          <w:rFonts w:ascii="Times New Roman" w:eastAsia="Calibri" w:hAnsi="Times New Roman"/>
          <w:b/>
          <w:bCs/>
          <w:sz w:val="28"/>
          <w:szCs w:val="28"/>
          <w:lang w:val="ru-RU"/>
        </w:rPr>
        <w:t xml:space="preserve"> </w:t>
      </w:r>
      <w:r w:rsidR="00ED575B" w:rsidRPr="00DA6B4F">
        <w:rPr>
          <w:rFonts w:ascii="Times New Roman" w:eastAsia="Calibri" w:hAnsi="Times New Roman"/>
          <w:sz w:val="28"/>
          <w:szCs w:val="28"/>
          <w:lang w:val="uk-UA"/>
        </w:rPr>
        <w:t xml:space="preserve">У 2024 році платформа </w:t>
      </w:r>
      <w:r w:rsidR="00ED575B" w:rsidRPr="00ED575B">
        <w:rPr>
          <w:rFonts w:ascii="Times New Roman" w:eastAsia="Calibri" w:hAnsi="Times New Roman"/>
          <w:sz w:val="28"/>
          <w:szCs w:val="28"/>
        </w:rPr>
        <w:t>Palo</w:t>
      </w:r>
      <w:r w:rsidR="00ED575B" w:rsidRPr="00DA6B4F">
        <w:rPr>
          <w:rFonts w:ascii="Times New Roman" w:eastAsia="Calibri" w:hAnsi="Times New Roman"/>
          <w:sz w:val="28"/>
          <w:szCs w:val="28"/>
          <w:lang w:val="uk-UA"/>
        </w:rPr>
        <w:t xml:space="preserve"> </w:t>
      </w:r>
      <w:r w:rsidR="00ED575B" w:rsidRPr="00ED575B">
        <w:rPr>
          <w:rFonts w:ascii="Times New Roman" w:eastAsia="Calibri" w:hAnsi="Times New Roman"/>
          <w:sz w:val="28"/>
          <w:szCs w:val="28"/>
        </w:rPr>
        <w:t>Alto</w:t>
      </w:r>
      <w:r w:rsidR="00ED575B" w:rsidRPr="00DA6B4F">
        <w:rPr>
          <w:rFonts w:ascii="Times New Roman" w:eastAsia="Calibri" w:hAnsi="Times New Roman"/>
          <w:sz w:val="28"/>
          <w:szCs w:val="28"/>
          <w:lang w:val="uk-UA"/>
        </w:rPr>
        <w:t xml:space="preserve"> </w:t>
      </w:r>
      <w:r w:rsidR="00ED575B" w:rsidRPr="00ED575B">
        <w:rPr>
          <w:rFonts w:ascii="Times New Roman" w:eastAsia="Calibri" w:hAnsi="Times New Roman"/>
          <w:sz w:val="28"/>
          <w:szCs w:val="28"/>
        </w:rPr>
        <w:t>Networks</w:t>
      </w:r>
      <w:r w:rsidR="00ED575B" w:rsidRPr="00DA6B4F">
        <w:rPr>
          <w:rFonts w:ascii="Times New Roman" w:eastAsia="Calibri" w:hAnsi="Times New Roman"/>
          <w:sz w:val="28"/>
          <w:szCs w:val="28"/>
          <w:lang w:val="uk-UA"/>
        </w:rPr>
        <w:t xml:space="preserve"> </w:t>
      </w:r>
      <w:r w:rsidR="00ED575B" w:rsidRPr="00ED575B">
        <w:rPr>
          <w:rFonts w:ascii="Times New Roman" w:eastAsia="Calibri" w:hAnsi="Times New Roman"/>
          <w:sz w:val="28"/>
          <w:szCs w:val="28"/>
        </w:rPr>
        <w:t>Cortex</w:t>
      </w:r>
      <w:r w:rsidR="00ED575B" w:rsidRPr="00DA6B4F">
        <w:rPr>
          <w:rFonts w:ascii="Times New Roman" w:eastAsia="Calibri" w:hAnsi="Times New Roman"/>
          <w:sz w:val="28"/>
          <w:szCs w:val="28"/>
          <w:lang w:val="uk-UA"/>
        </w:rPr>
        <w:t xml:space="preserve"> </w:t>
      </w:r>
      <w:r w:rsidR="00ED575B" w:rsidRPr="00ED575B">
        <w:rPr>
          <w:rFonts w:ascii="Times New Roman" w:eastAsia="Calibri" w:hAnsi="Times New Roman"/>
          <w:sz w:val="28"/>
          <w:szCs w:val="28"/>
        </w:rPr>
        <w:t>XDR</w:t>
      </w:r>
      <w:r w:rsidR="00ED575B" w:rsidRPr="00DA6B4F">
        <w:rPr>
          <w:rFonts w:ascii="Times New Roman" w:eastAsia="Calibri" w:hAnsi="Times New Roman"/>
          <w:sz w:val="28"/>
          <w:szCs w:val="28"/>
          <w:lang w:val="uk-UA"/>
        </w:rPr>
        <w:t xml:space="preserve"> показала </w:t>
      </w:r>
      <w:r w:rsidR="00DE1FE2">
        <w:rPr>
          <w:rFonts w:ascii="Times New Roman" w:eastAsia="Calibri" w:hAnsi="Times New Roman"/>
          <w:sz w:val="28"/>
          <w:szCs w:val="28"/>
          <w:lang w:val="uk-UA"/>
        </w:rPr>
        <w:t>одні із найкращих</w:t>
      </w:r>
      <w:r w:rsidR="00ED575B" w:rsidRPr="00DA6B4F">
        <w:rPr>
          <w:rFonts w:ascii="Times New Roman" w:eastAsia="Calibri" w:hAnsi="Times New Roman"/>
          <w:sz w:val="28"/>
          <w:szCs w:val="28"/>
          <w:lang w:val="uk-UA"/>
        </w:rPr>
        <w:t xml:space="preserve"> результат</w:t>
      </w:r>
      <w:r w:rsidR="00DE1FE2">
        <w:rPr>
          <w:rFonts w:ascii="Times New Roman" w:eastAsia="Calibri" w:hAnsi="Times New Roman"/>
          <w:sz w:val="28"/>
          <w:szCs w:val="28"/>
          <w:lang w:val="uk-UA"/>
        </w:rPr>
        <w:t>ів</w:t>
      </w:r>
      <w:r w:rsidR="00ED575B" w:rsidRPr="00DA6B4F">
        <w:rPr>
          <w:rFonts w:ascii="Times New Roman" w:eastAsia="Calibri" w:hAnsi="Times New Roman"/>
          <w:sz w:val="28"/>
          <w:szCs w:val="28"/>
          <w:lang w:val="uk-UA"/>
        </w:rPr>
        <w:t xml:space="preserve"> в оцінюванні </w:t>
      </w:r>
      <w:r w:rsidR="00D33E02" w:rsidRPr="00D33E02">
        <w:rPr>
          <w:rFonts w:ascii="Times New Roman" w:eastAsia="Calibri" w:hAnsi="Times New Roman"/>
          <w:sz w:val="28"/>
          <w:szCs w:val="28"/>
        </w:rPr>
        <w:t>M</w:t>
      </w:r>
      <w:r w:rsidR="00D33E02" w:rsidRPr="00D33E02">
        <w:rPr>
          <w:rFonts w:ascii="Times New Roman" w:eastAsia="Calibri" w:hAnsi="Times New Roman"/>
          <w:sz w:val="28"/>
          <w:szCs w:val="28"/>
          <w:lang w:val="uk-UA"/>
        </w:rPr>
        <w:t>ITRE ENGENUITY ATT&amp;CK® Evaluations Managed Services 2024</w:t>
      </w:r>
      <w:r w:rsidR="00ED575B" w:rsidRPr="00DA6B4F">
        <w:rPr>
          <w:rFonts w:ascii="Times New Roman" w:eastAsia="Calibri" w:hAnsi="Times New Roman"/>
          <w:sz w:val="28"/>
          <w:szCs w:val="28"/>
          <w:lang w:val="uk-UA"/>
        </w:rPr>
        <w:t xml:space="preserve">. </w:t>
      </w:r>
      <w:r w:rsidR="003951B3" w:rsidRPr="003951B3">
        <w:rPr>
          <w:rFonts w:ascii="Times New Roman" w:eastAsia="Calibri" w:hAnsi="Times New Roman"/>
          <w:sz w:val="28"/>
          <w:szCs w:val="28"/>
        </w:rPr>
        <w:t>Palo</w:t>
      </w:r>
      <w:r w:rsidR="003951B3" w:rsidRPr="003951B3">
        <w:rPr>
          <w:rFonts w:ascii="Times New Roman" w:eastAsia="Calibri" w:hAnsi="Times New Roman"/>
          <w:sz w:val="28"/>
          <w:szCs w:val="28"/>
          <w:lang w:val="uk-UA"/>
        </w:rPr>
        <w:t xml:space="preserve"> </w:t>
      </w:r>
      <w:r w:rsidR="003951B3" w:rsidRPr="003951B3">
        <w:rPr>
          <w:rFonts w:ascii="Times New Roman" w:eastAsia="Calibri" w:hAnsi="Times New Roman"/>
          <w:sz w:val="28"/>
          <w:szCs w:val="28"/>
        </w:rPr>
        <w:t>Alto</w:t>
      </w:r>
      <w:r w:rsidR="003951B3" w:rsidRPr="003951B3">
        <w:rPr>
          <w:rFonts w:ascii="Times New Roman" w:eastAsia="Calibri" w:hAnsi="Times New Roman"/>
          <w:sz w:val="28"/>
          <w:szCs w:val="28"/>
          <w:lang w:val="uk-UA"/>
        </w:rPr>
        <w:t xml:space="preserve"> </w:t>
      </w:r>
      <w:r w:rsidR="003951B3" w:rsidRPr="003951B3">
        <w:rPr>
          <w:rFonts w:ascii="Times New Roman" w:eastAsia="Calibri" w:hAnsi="Times New Roman"/>
          <w:sz w:val="28"/>
          <w:szCs w:val="28"/>
        </w:rPr>
        <w:t>Networks</w:t>
      </w:r>
      <w:r w:rsidR="003951B3" w:rsidRPr="003951B3">
        <w:rPr>
          <w:rFonts w:ascii="Times New Roman" w:eastAsia="Calibri" w:hAnsi="Times New Roman"/>
          <w:sz w:val="28"/>
          <w:szCs w:val="28"/>
          <w:lang w:val="uk-UA"/>
        </w:rPr>
        <w:t xml:space="preserve"> продемонструвала високу ефективність у тестуванні </w:t>
      </w:r>
      <w:r w:rsidR="003951B3" w:rsidRPr="003951B3">
        <w:rPr>
          <w:rFonts w:ascii="Times New Roman" w:eastAsia="Calibri" w:hAnsi="Times New Roman"/>
          <w:sz w:val="28"/>
          <w:szCs w:val="28"/>
        </w:rPr>
        <w:t>menuPass</w:t>
      </w:r>
      <w:r w:rsidR="003951B3" w:rsidRPr="003951B3">
        <w:rPr>
          <w:rFonts w:ascii="Times New Roman" w:eastAsia="Calibri" w:hAnsi="Times New Roman"/>
          <w:sz w:val="28"/>
          <w:szCs w:val="28"/>
          <w:lang w:val="uk-UA"/>
        </w:rPr>
        <w:t xml:space="preserve"> та </w:t>
      </w:r>
      <w:r w:rsidR="003951B3" w:rsidRPr="003951B3">
        <w:rPr>
          <w:rFonts w:ascii="Times New Roman" w:eastAsia="Calibri" w:hAnsi="Times New Roman"/>
          <w:sz w:val="28"/>
          <w:szCs w:val="28"/>
        </w:rPr>
        <w:t>ALPHV</w:t>
      </w:r>
      <w:r w:rsidR="003951B3" w:rsidRPr="003951B3">
        <w:rPr>
          <w:rFonts w:ascii="Times New Roman" w:eastAsia="Calibri" w:hAnsi="Times New Roman"/>
          <w:sz w:val="28"/>
          <w:szCs w:val="28"/>
          <w:lang w:val="uk-UA"/>
        </w:rPr>
        <w:t xml:space="preserve"> (</w:t>
      </w:r>
      <w:r w:rsidR="003951B3" w:rsidRPr="003951B3">
        <w:rPr>
          <w:rFonts w:ascii="Times New Roman" w:eastAsia="Calibri" w:hAnsi="Times New Roman"/>
          <w:sz w:val="28"/>
          <w:szCs w:val="28"/>
        </w:rPr>
        <w:t>BlackCat</w:t>
      </w:r>
      <w:r w:rsidR="003951B3" w:rsidRPr="003951B3">
        <w:rPr>
          <w:rFonts w:ascii="Times New Roman" w:eastAsia="Calibri" w:hAnsi="Times New Roman"/>
          <w:sz w:val="28"/>
          <w:szCs w:val="28"/>
          <w:lang w:val="uk-UA"/>
        </w:rPr>
        <w:t xml:space="preserve">), успішно </w:t>
      </w:r>
      <w:r w:rsidR="003951B3">
        <w:rPr>
          <w:rFonts w:ascii="Times New Roman" w:eastAsia="Calibri" w:hAnsi="Times New Roman"/>
          <w:sz w:val="28"/>
          <w:szCs w:val="28"/>
          <w:lang w:val="uk-UA"/>
        </w:rPr>
        <w:t>змогла виявити</w:t>
      </w:r>
      <w:r w:rsidR="003951B3" w:rsidRPr="003951B3">
        <w:rPr>
          <w:rFonts w:ascii="Times New Roman" w:eastAsia="Calibri" w:hAnsi="Times New Roman"/>
          <w:sz w:val="28"/>
          <w:szCs w:val="28"/>
          <w:lang w:val="uk-UA"/>
        </w:rPr>
        <w:t xml:space="preserve"> 43 техніки </w:t>
      </w:r>
      <w:r w:rsidR="003951B3" w:rsidRPr="003951B3">
        <w:rPr>
          <w:rFonts w:ascii="Times New Roman" w:eastAsia="Calibri" w:hAnsi="Times New Roman"/>
          <w:sz w:val="28"/>
          <w:szCs w:val="28"/>
          <w:lang w:val="uk-UA"/>
        </w:rPr>
        <w:lastRenderedPageBreak/>
        <w:t xml:space="preserve">та забезпечивши 34 з 38 можливих детекцій, які потребували дій. </w:t>
      </w:r>
      <w:r w:rsidR="003951B3" w:rsidRPr="003951B3">
        <w:rPr>
          <w:rFonts w:ascii="Times New Roman" w:eastAsia="Calibri" w:hAnsi="Times New Roman"/>
          <w:sz w:val="28"/>
          <w:szCs w:val="28"/>
          <w:lang w:val="ru-RU"/>
        </w:rPr>
        <w:t>Середній час до виявлення становив 24 хвилини, що свідчить про здатність системи швидко реагувати на загрози.</w:t>
      </w:r>
      <w:r w:rsidR="00B8067A">
        <w:rPr>
          <w:rFonts w:ascii="Times New Roman" w:eastAsia="Calibri" w:hAnsi="Times New Roman"/>
          <w:sz w:val="28"/>
          <w:szCs w:val="28"/>
          <w:lang w:val="ru-RU"/>
        </w:rPr>
        <w:t xml:space="preserve"> Згідно графіку</w:t>
      </w:r>
      <w:r w:rsidR="003951B3" w:rsidRPr="003951B3">
        <w:rPr>
          <w:rFonts w:ascii="Times New Roman" w:eastAsia="Calibri" w:hAnsi="Times New Roman"/>
          <w:sz w:val="28"/>
          <w:szCs w:val="28"/>
          <w:lang w:val="ru-RU"/>
        </w:rPr>
        <w:t xml:space="preserve"> акцент на високих і низьких сповіщеннях, що вказує на належний моніторинг загроз та пріоритизацію безпеки. Загалом, рішення </w:t>
      </w:r>
      <w:r w:rsidR="003951B3" w:rsidRPr="003951B3">
        <w:rPr>
          <w:rFonts w:ascii="Times New Roman" w:eastAsia="Calibri" w:hAnsi="Times New Roman"/>
          <w:sz w:val="28"/>
          <w:szCs w:val="28"/>
        </w:rPr>
        <w:t>Palo</w:t>
      </w:r>
      <w:r w:rsidR="003951B3" w:rsidRPr="003951B3">
        <w:rPr>
          <w:rFonts w:ascii="Times New Roman" w:eastAsia="Calibri" w:hAnsi="Times New Roman"/>
          <w:sz w:val="28"/>
          <w:szCs w:val="28"/>
          <w:lang w:val="ru-RU"/>
        </w:rPr>
        <w:t xml:space="preserve"> </w:t>
      </w:r>
      <w:r w:rsidR="003951B3" w:rsidRPr="003951B3">
        <w:rPr>
          <w:rFonts w:ascii="Times New Roman" w:eastAsia="Calibri" w:hAnsi="Times New Roman"/>
          <w:sz w:val="28"/>
          <w:szCs w:val="28"/>
        </w:rPr>
        <w:t>Alto</w:t>
      </w:r>
      <w:r w:rsidR="003951B3" w:rsidRPr="003951B3">
        <w:rPr>
          <w:rFonts w:ascii="Times New Roman" w:eastAsia="Calibri" w:hAnsi="Times New Roman"/>
          <w:sz w:val="28"/>
          <w:szCs w:val="28"/>
          <w:lang w:val="ru-RU"/>
        </w:rPr>
        <w:t xml:space="preserve"> </w:t>
      </w:r>
      <w:r w:rsidR="003951B3" w:rsidRPr="003951B3">
        <w:rPr>
          <w:rFonts w:ascii="Times New Roman" w:eastAsia="Calibri" w:hAnsi="Times New Roman"/>
          <w:sz w:val="28"/>
          <w:szCs w:val="28"/>
        </w:rPr>
        <w:t>Networks</w:t>
      </w:r>
      <w:r w:rsidR="003951B3" w:rsidRPr="003951B3">
        <w:rPr>
          <w:rFonts w:ascii="Times New Roman" w:eastAsia="Calibri" w:hAnsi="Times New Roman"/>
          <w:sz w:val="28"/>
          <w:szCs w:val="28"/>
          <w:lang w:val="ru-RU"/>
        </w:rPr>
        <w:t xml:space="preserve"> забезпечує сильний рівень захисту з помірною оперативністю в реагуванні на кіберзагрози</w:t>
      </w:r>
      <w:r w:rsidR="000217B3" w:rsidRPr="000217B3">
        <w:rPr>
          <w:rFonts w:ascii="Times New Roman" w:eastAsia="Calibri" w:hAnsi="Times New Roman"/>
          <w:sz w:val="28"/>
          <w:szCs w:val="28"/>
          <w:lang w:val="ru-RU"/>
        </w:rPr>
        <w:t xml:space="preserve"> </w:t>
      </w:r>
      <w:r w:rsidR="00B8067A" w:rsidRPr="00B8067A">
        <w:rPr>
          <w:rFonts w:ascii="Times New Roman" w:eastAsia="Calibri" w:hAnsi="Times New Roman"/>
          <w:sz w:val="28"/>
          <w:szCs w:val="28"/>
          <w:lang w:val="ru-RU"/>
        </w:rPr>
        <w:t>[</w:t>
      </w:r>
      <w:r w:rsidR="00855C7C" w:rsidRPr="00177254">
        <w:rPr>
          <w:rFonts w:ascii="Times New Roman" w:eastAsia="Calibri" w:hAnsi="Times New Roman"/>
          <w:sz w:val="28"/>
          <w:szCs w:val="28"/>
          <w:lang w:val="ru-RU"/>
        </w:rPr>
        <w:t>49</w:t>
      </w:r>
      <w:r w:rsidR="00B8067A" w:rsidRPr="00B8067A">
        <w:rPr>
          <w:rFonts w:ascii="Times New Roman" w:eastAsia="Calibri" w:hAnsi="Times New Roman"/>
          <w:sz w:val="28"/>
          <w:szCs w:val="28"/>
          <w:lang w:val="ru-RU"/>
        </w:rPr>
        <w:t>]</w:t>
      </w:r>
      <w:r w:rsidR="000217B3" w:rsidRPr="000217B3">
        <w:rPr>
          <w:rFonts w:ascii="Times New Roman" w:eastAsia="Calibri" w:hAnsi="Times New Roman"/>
          <w:sz w:val="28"/>
          <w:szCs w:val="28"/>
          <w:lang w:val="ru-RU"/>
        </w:rPr>
        <w:t>.</w:t>
      </w:r>
    </w:p>
    <w:p w14:paraId="452808AB" w14:textId="77777777" w:rsidR="00FC4C55" w:rsidRDefault="00FC4C55" w:rsidP="00FC4C55">
      <w:pPr>
        <w:widowControl w:val="0"/>
        <w:spacing w:after="0" w:line="360" w:lineRule="auto"/>
        <w:ind w:firstLine="720"/>
        <w:jc w:val="both"/>
        <w:rPr>
          <w:rFonts w:ascii="Times New Roman" w:eastAsia="Calibri" w:hAnsi="Times New Roman"/>
          <w:sz w:val="28"/>
          <w:szCs w:val="28"/>
          <w:lang w:val="ru-RU"/>
        </w:rPr>
      </w:pPr>
    </w:p>
    <w:p w14:paraId="75941267" w14:textId="53641E50" w:rsidR="00E231EE" w:rsidRPr="00FC4C55" w:rsidRDefault="00C640F4" w:rsidP="00FC4C55">
      <w:pPr>
        <w:widowControl w:val="0"/>
        <w:spacing w:after="0" w:line="360" w:lineRule="auto"/>
        <w:ind w:firstLine="720"/>
        <w:jc w:val="both"/>
        <w:rPr>
          <w:rFonts w:ascii="Times New Roman" w:eastAsia="Calibri" w:hAnsi="Times New Roman"/>
          <w:b/>
          <w:bCs/>
          <w:iCs/>
          <w:sz w:val="28"/>
          <w:szCs w:val="28"/>
          <w:lang w:val="uk-UA"/>
        </w:rPr>
      </w:pPr>
      <w:r w:rsidRPr="00FC4C55">
        <w:rPr>
          <w:rFonts w:ascii="Times New Roman" w:hAnsi="Times New Roman"/>
          <w:b/>
          <w:bCs/>
          <w:iCs/>
          <w:sz w:val="28"/>
          <w:szCs w:val="28"/>
          <w:lang w:val="uk-UA"/>
        </w:rPr>
        <w:t xml:space="preserve">2.2 </w:t>
      </w:r>
      <w:r w:rsidR="00D1236C" w:rsidRPr="00FC4C55">
        <w:rPr>
          <w:rFonts w:ascii="Times New Roman" w:hAnsi="Times New Roman"/>
          <w:b/>
          <w:bCs/>
          <w:iCs/>
          <w:sz w:val="28"/>
          <w:szCs w:val="28"/>
          <w:lang w:val="uk-UA"/>
        </w:rPr>
        <w:t>Ознайомлення з функціональними можливостями систем захисту кінцевих точок із застосуванням технологій штучного інтелекту</w:t>
      </w:r>
    </w:p>
    <w:p w14:paraId="074068A3" w14:textId="77777777" w:rsidR="00DB25E5" w:rsidRPr="00010AF9" w:rsidRDefault="00DB25E5" w:rsidP="00FA5CE2">
      <w:pPr>
        <w:widowControl w:val="0"/>
        <w:spacing w:after="0" w:line="360" w:lineRule="auto"/>
        <w:jc w:val="center"/>
        <w:rPr>
          <w:rFonts w:ascii="Times New Roman" w:hAnsi="Times New Roman"/>
          <w:b/>
          <w:sz w:val="28"/>
          <w:szCs w:val="28"/>
          <w:lang w:val="ru-RU"/>
        </w:rPr>
      </w:pPr>
    </w:p>
    <w:p w14:paraId="5956F547" w14:textId="5F548362" w:rsidR="00DB25E5" w:rsidRPr="00ED68EC" w:rsidRDefault="00DB25E5" w:rsidP="00FC4C55">
      <w:pPr>
        <w:widowControl w:val="0"/>
        <w:spacing w:after="0" w:line="360" w:lineRule="auto"/>
        <w:ind w:firstLine="720"/>
        <w:rPr>
          <w:rFonts w:ascii="Times New Roman" w:hAnsi="Times New Roman"/>
          <w:b/>
          <w:sz w:val="28"/>
          <w:szCs w:val="28"/>
          <w:lang w:val="ru-RU"/>
        </w:rPr>
      </w:pPr>
      <w:r w:rsidRPr="000516EE">
        <w:rPr>
          <w:rFonts w:ascii="Times New Roman" w:hAnsi="Times New Roman"/>
          <w:i/>
          <w:sz w:val="28"/>
          <w:szCs w:val="28"/>
        </w:rPr>
        <w:t>Microsoft</w:t>
      </w:r>
      <w:r w:rsidRPr="00010AF9">
        <w:rPr>
          <w:rFonts w:ascii="Times New Roman" w:hAnsi="Times New Roman"/>
          <w:b/>
          <w:sz w:val="28"/>
          <w:szCs w:val="28"/>
          <w:lang w:val="ru-RU"/>
        </w:rPr>
        <w:t xml:space="preserve"> </w:t>
      </w:r>
    </w:p>
    <w:p w14:paraId="7397FFD5" w14:textId="7045F87E" w:rsidR="00BD73AD" w:rsidRPr="00212EC3" w:rsidRDefault="005061F0" w:rsidP="00246698">
      <w:pPr>
        <w:widowControl w:val="0"/>
        <w:spacing w:after="0" w:line="360" w:lineRule="auto"/>
        <w:ind w:firstLine="720"/>
        <w:jc w:val="both"/>
        <w:rPr>
          <w:rFonts w:ascii="Times New Roman" w:eastAsia="Calibri" w:hAnsi="Times New Roman"/>
          <w:sz w:val="28"/>
          <w:szCs w:val="28"/>
          <w:lang w:val="uk-UA"/>
        </w:rPr>
      </w:pPr>
      <w:r w:rsidRPr="005061F0">
        <w:rPr>
          <w:rFonts w:ascii="Times New Roman" w:eastAsia="Calibri" w:hAnsi="Times New Roman"/>
          <w:sz w:val="28"/>
          <w:szCs w:val="28"/>
        </w:rPr>
        <w:t>Microsoft</w:t>
      </w:r>
      <w:r w:rsidRPr="005725A1">
        <w:rPr>
          <w:rFonts w:ascii="Times New Roman" w:eastAsia="Calibri" w:hAnsi="Times New Roman"/>
          <w:sz w:val="28"/>
          <w:szCs w:val="28"/>
          <w:lang w:val="uk-UA"/>
        </w:rPr>
        <w:t xml:space="preserve"> має </w:t>
      </w:r>
      <w:r w:rsidRPr="005061F0">
        <w:rPr>
          <w:rFonts w:ascii="Times New Roman" w:eastAsia="Calibri" w:hAnsi="Times New Roman"/>
          <w:sz w:val="28"/>
          <w:szCs w:val="28"/>
        </w:rPr>
        <w:t>XDR</w:t>
      </w:r>
      <w:r w:rsidRPr="005725A1">
        <w:rPr>
          <w:rFonts w:ascii="Times New Roman" w:eastAsia="Calibri" w:hAnsi="Times New Roman"/>
          <w:sz w:val="28"/>
          <w:szCs w:val="28"/>
          <w:lang w:val="uk-UA"/>
        </w:rPr>
        <w:t xml:space="preserve"> </w:t>
      </w:r>
      <w:r w:rsidR="004730DB" w:rsidRPr="005725A1">
        <w:rPr>
          <w:rFonts w:ascii="Times New Roman" w:eastAsia="Calibri" w:hAnsi="Times New Roman"/>
          <w:sz w:val="28"/>
          <w:szCs w:val="28"/>
          <w:lang w:val="uk-UA"/>
        </w:rPr>
        <w:t>систему, яка</w:t>
      </w:r>
      <w:r w:rsidRPr="005725A1">
        <w:rPr>
          <w:rFonts w:ascii="Times New Roman" w:eastAsia="Calibri" w:hAnsi="Times New Roman"/>
          <w:sz w:val="28"/>
          <w:szCs w:val="28"/>
          <w:lang w:val="uk-UA"/>
        </w:rPr>
        <w:t xml:space="preserve"> може об'єднувати дані про загрози з різних джерел для </w:t>
      </w:r>
      <w:r w:rsidR="005725A1" w:rsidRPr="005725A1">
        <w:rPr>
          <w:rFonts w:ascii="Times New Roman" w:eastAsia="Calibri" w:hAnsi="Times New Roman"/>
          <w:sz w:val="28"/>
          <w:szCs w:val="28"/>
          <w:lang w:val="uk-UA"/>
        </w:rPr>
        <w:t>виявлення загроз із рі</w:t>
      </w:r>
      <w:r w:rsidR="005725A1">
        <w:rPr>
          <w:rFonts w:ascii="Times New Roman" w:eastAsia="Calibri" w:hAnsi="Times New Roman"/>
          <w:sz w:val="28"/>
          <w:szCs w:val="28"/>
          <w:lang w:val="uk-UA"/>
        </w:rPr>
        <w:t>зних джерел</w:t>
      </w:r>
      <w:r w:rsidRPr="005725A1">
        <w:rPr>
          <w:rFonts w:ascii="Times New Roman" w:eastAsia="Calibri" w:hAnsi="Times New Roman"/>
          <w:sz w:val="28"/>
          <w:szCs w:val="28"/>
          <w:lang w:val="uk-UA"/>
        </w:rPr>
        <w:t xml:space="preserve"> та реагування на атаки. </w:t>
      </w:r>
      <w:r w:rsidRPr="00301965">
        <w:rPr>
          <w:rFonts w:ascii="Times New Roman" w:eastAsia="Calibri" w:hAnsi="Times New Roman"/>
          <w:sz w:val="28"/>
          <w:szCs w:val="28"/>
          <w:lang w:val="uk-UA"/>
        </w:rPr>
        <w:t>До</w:t>
      </w:r>
      <w:r w:rsidR="00246698" w:rsidRPr="00301965">
        <w:rPr>
          <w:rFonts w:ascii="Times New Roman" w:eastAsia="Calibri" w:hAnsi="Times New Roman"/>
          <w:sz w:val="28"/>
          <w:szCs w:val="28"/>
          <w:lang w:val="uk-UA"/>
        </w:rPr>
        <w:t xml:space="preserve"> розширеного захисту</w:t>
      </w:r>
      <w:r w:rsidRPr="00301965">
        <w:rPr>
          <w:rFonts w:ascii="Times New Roman" w:eastAsia="Calibri" w:hAnsi="Times New Roman"/>
          <w:sz w:val="28"/>
          <w:szCs w:val="28"/>
          <w:lang w:val="uk-UA"/>
        </w:rPr>
        <w:t xml:space="preserve"> також входить </w:t>
      </w:r>
      <w:r w:rsidR="00246698" w:rsidRPr="00246698">
        <w:rPr>
          <w:rFonts w:ascii="Times New Roman" w:eastAsia="Calibri" w:hAnsi="Times New Roman"/>
          <w:sz w:val="28"/>
          <w:szCs w:val="28"/>
          <w:lang w:val="ru-RU"/>
        </w:rPr>
        <w:t>Microsoft</w:t>
      </w:r>
      <w:r w:rsidR="00246698" w:rsidRPr="00301965">
        <w:rPr>
          <w:rFonts w:ascii="Times New Roman" w:eastAsia="Calibri" w:hAnsi="Times New Roman"/>
          <w:sz w:val="28"/>
          <w:szCs w:val="28"/>
          <w:lang w:val="uk-UA"/>
        </w:rPr>
        <w:t xml:space="preserve"> </w:t>
      </w:r>
      <w:r w:rsidR="00246698" w:rsidRPr="00246698">
        <w:rPr>
          <w:rFonts w:ascii="Times New Roman" w:eastAsia="Calibri" w:hAnsi="Times New Roman"/>
          <w:sz w:val="28"/>
          <w:szCs w:val="28"/>
          <w:lang w:val="ru-RU"/>
        </w:rPr>
        <w:t>Defender</w:t>
      </w:r>
      <w:r w:rsidR="00246698" w:rsidRPr="00301965">
        <w:rPr>
          <w:rFonts w:ascii="Times New Roman" w:eastAsia="Calibri" w:hAnsi="Times New Roman"/>
          <w:sz w:val="28"/>
          <w:szCs w:val="28"/>
          <w:lang w:val="uk-UA"/>
        </w:rPr>
        <w:t xml:space="preserve"> для кінцевих точок</w:t>
      </w:r>
      <w:r w:rsidRPr="00301965">
        <w:rPr>
          <w:rFonts w:ascii="Times New Roman" w:eastAsia="Calibri" w:hAnsi="Times New Roman"/>
          <w:sz w:val="28"/>
          <w:szCs w:val="28"/>
          <w:lang w:val="uk-UA"/>
        </w:rPr>
        <w:t>, який</w:t>
      </w:r>
      <w:r w:rsidR="00246698" w:rsidRPr="00301965">
        <w:rPr>
          <w:rFonts w:ascii="Times New Roman" w:eastAsia="Calibri" w:hAnsi="Times New Roman"/>
          <w:sz w:val="28"/>
          <w:szCs w:val="28"/>
          <w:lang w:val="uk-UA"/>
        </w:rPr>
        <w:t xml:space="preserve"> в свою чергу,</w:t>
      </w:r>
      <w:r w:rsidRPr="00301965">
        <w:rPr>
          <w:rFonts w:ascii="Times New Roman" w:eastAsia="Calibri" w:hAnsi="Times New Roman"/>
          <w:sz w:val="28"/>
          <w:szCs w:val="28"/>
          <w:lang w:val="uk-UA"/>
        </w:rPr>
        <w:t xml:space="preserve"> виконує функцію управління та моніторингу кінцевих точок, забезпечуючи їхню безпеку та відповідність політикам компанії. </w:t>
      </w:r>
      <w:r w:rsidR="00BC370F" w:rsidRPr="00301965">
        <w:rPr>
          <w:rFonts w:ascii="Times New Roman" w:eastAsia="Calibri" w:hAnsi="Times New Roman"/>
          <w:sz w:val="28"/>
          <w:szCs w:val="28"/>
          <w:lang w:val="uk-UA"/>
        </w:rPr>
        <w:t>Поєднуючи ці рішення,</w:t>
      </w:r>
      <w:r w:rsidRPr="00301965">
        <w:rPr>
          <w:rFonts w:ascii="Times New Roman" w:eastAsia="Calibri" w:hAnsi="Times New Roman"/>
          <w:sz w:val="28"/>
          <w:szCs w:val="28"/>
          <w:lang w:val="uk-UA"/>
        </w:rPr>
        <w:t xml:space="preserve"> вони створюють комплексне рішення для захисту інфраструктури, дозволяючи запобігати загрозам, швидко реагувати на інциденти та зберігати контроль над усіма кінцевими точками в організації.</w:t>
      </w:r>
    </w:p>
    <w:p w14:paraId="38745FF8" w14:textId="77777777" w:rsidR="00016EB1" w:rsidRPr="00212EC3" w:rsidRDefault="00016EB1" w:rsidP="00246698">
      <w:pPr>
        <w:widowControl w:val="0"/>
        <w:spacing w:after="0" w:line="360" w:lineRule="auto"/>
        <w:ind w:firstLine="720"/>
        <w:jc w:val="both"/>
        <w:rPr>
          <w:rFonts w:ascii="Times New Roman" w:eastAsia="Calibri" w:hAnsi="Times New Roman"/>
          <w:sz w:val="28"/>
          <w:szCs w:val="28"/>
          <w:lang w:val="uk-UA"/>
        </w:rPr>
      </w:pPr>
    </w:p>
    <w:p w14:paraId="26BD315B" w14:textId="02AD637A" w:rsidR="00016EB1" w:rsidRDefault="00016EB1" w:rsidP="00016EB1">
      <w:pPr>
        <w:widowControl w:val="0"/>
        <w:spacing w:after="0" w:line="360" w:lineRule="auto"/>
        <w:ind w:firstLine="720"/>
        <w:jc w:val="center"/>
        <w:rPr>
          <w:rFonts w:ascii="Times New Roman" w:eastAsia="Calibri" w:hAnsi="Times New Roman"/>
          <w:b/>
          <w:bCs/>
          <w:sz w:val="28"/>
          <w:szCs w:val="28"/>
        </w:rPr>
      </w:pPr>
      <w:r w:rsidRPr="00016EB1">
        <w:rPr>
          <w:rFonts w:ascii="Times New Roman" w:eastAsia="Calibri" w:hAnsi="Times New Roman"/>
          <w:b/>
          <w:bCs/>
          <w:noProof/>
          <w:sz w:val="28"/>
          <w:szCs w:val="28"/>
        </w:rPr>
        <w:drawing>
          <wp:inline distT="0" distB="0" distL="0" distR="0" wp14:anchorId="50CDDF9D" wp14:editId="7631D996">
            <wp:extent cx="4201910" cy="2376679"/>
            <wp:effectExtent l="0" t="0" r="8255" b="5080"/>
            <wp:docPr id="785806810" name="Рисунок 1" descr="Зображення, що містить текст, знімок екрана, програмне забезпечення, Веб-сторін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06810" name="Рисунок 1" descr="Зображення, що містить текст, знімок екрана, програмне забезпечення, Веб-сторінка&#10;&#10;Автоматично згенерований опис"/>
                    <pic:cNvPicPr/>
                  </pic:nvPicPr>
                  <pic:blipFill>
                    <a:blip r:embed="rId27"/>
                    <a:stretch>
                      <a:fillRect/>
                    </a:stretch>
                  </pic:blipFill>
                  <pic:spPr>
                    <a:xfrm>
                      <a:off x="0" y="0"/>
                      <a:ext cx="4209261" cy="2380837"/>
                    </a:xfrm>
                    <a:prstGeom prst="rect">
                      <a:avLst/>
                    </a:prstGeom>
                  </pic:spPr>
                </pic:pic>
              </a:graphicData>
            </a:graphic>
          </wp:inline>
        </w:drawing>
      </w:r>
    </w:p>
    <w:p w14:paraId="3F45133A" w14:textId="77777777" w:rsidR="00EC4857" w:rsidRDefault="00EC4857" w:rsidP="00016EB1">
      <w:pPr>
        <w:widowControl w:val="0"/>
        <w:spacing w:after="0" w:line="360" w:lineRule="auto"/>
        <w:ind w:firstLine="720"/>
        <w:jc w:val="center"/>
        <w:rPr>
          <w:rFonts w:ascii="Times New Roman" w:eastAsia="Calibri" w:hAnsi="Times New Roman"/>
          <w:b/>
          <w:bCs/>
          <w:sz w:val="28"/>
          <w:szCs w:val="28"/>
        </w:rPr>
      </w:pPr>
    </w:p>
    <w:p w14:paraId="06695AD9" w14:textId="2D5D2CD7" w:rsidR="00016EB1" w:rsidRPr="00D732A2" w:rsidRDefault="00016EB1" w:rsidP="00016EB1">
      <w:pPr>
        <w:widowControl w:val="0"/>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Рисунок 2.6</w:t>
      </w:r>
      <w:r w:rsidR="00C74B28">
        <w:rPr>
          <w:rFonts w:ascii="Times New Roman" w:eastAsia="Calibri" w:hAnsi="Times New Roman"/>
          <w:sz w:val="28"/>
          <w:szCs w:val="28"/>
        </w:rPr>
        <w:t>.</w:t>
      </w:r>
      <w:r w:rsidR="00C74B28">
        <w:rPr>
          <w:rFonts w:ascii="Times New Roman" w:eastAsia="Calibri" w:hAnsi="Times New Roman"/>
          <w:sz w:val="28"/>
          <w:szCs w:val="28"/>
          <w:lang w:val="uk-UA"/>
        </w:rPr>
        <w:t xml:space="preserve"> Інтерфейс </w:t>
      </w:r>
      <w:r w:rsidR="0077556D">
        <w:rPr>
          <w:rFonts w:ascii="Times New Roman" w:eastAsia="Calibri" w:hAnsi="Times New Roman"/>
          <w:sz w:val="28"/>
          <w:szCs w:val="28"/>
        </w:rPr>
        <w:t>Microsoft</w:t>
      </w:r>
      <w:r w:rsidR="0077556D" w:rsidRPr="00D732A2">
        <w:rPr>
          <w:rFonts w:ascii="Times New Roman" w:eastAsia="Calibri" w:hAnsi="Times New Roman"/>
          <w:sz w:val="28"/>
          <w:szCs w:val="28"/>
          <w:lang w:val="uk-UA"/>
        </w:rPr>
        <w:t xml:space="preserve"> </w:t>
      </w:r>
      <w:r w:rsidR="0077556D">
        <w:rPr>
          <w:rFonts w:ascii="Times New Roman" w:eastAsia="Calibri" w:hAnsi="Times New Roman"/>
          <w:sz w:val="28"/>
          <w:szCs w:val="28"/>
        </w:rPr>
        <w:t>Defender</w:t>
      </w:r>
      <w:r w:rsidR="0077556D" w:rsidRPr="00D732A2">
        <w:rPr>
          <w:rFonts w:ascii="Times New Roman" w:eastAsia="Calibri" w:hAnsi="Times New Roman"/>
          <w:sz w:val="28"/>
          <w:szCs w:val="28"/>
          <w:lang w:val="uk-UA"/>
        </w:rPr>
        <w:t xml:space="preserve"> </w:t>
      </w:r>
      <w:r w:rsidR="00D732A2">
        <w:rPr>
          <w:rFonts w:ascii="Times New Roman" w:eastAsia="Calibri" w:hAnsi="Times New Roman"/>
          <w:sz w:val="28"/>
          <w:szCs w:val="28"/>
          <w:lang w:val="uk-UA"/>
        </w:rPr>
        <w:t>для кінцевих точок</w:t>
      </w:r>
      <w:r w:rsidR="00EC4857" w:rsidRPr="00D732A2">
        <w:rPr>
          <w:rFonts w:ascii="Times New Roman" w:eastAsia="Calibri" w:hAnsi="Times New Roman"/>
          <w:sz w:val="28"/>
          <w:szCs w:val="28"/>
          <w:lang w:val="uk-UA"/>
        </w:rPr>
        <w:t>[50]</w:t>
      </w:r>
    </w:p>
    <w:p w14:paraId="27BED724" w14:textId="77777777" w:rsidR="005725A1" w:rsidRPr="00010AF9" w:rsidRDefault="005725A1" w:rsidP="00BC370F">
      <w:pPr>
        <w:widowControl w:val="0"/>
        <w:spacing w:after="0" w:line="360" w:lineRule="auto"/>
        <w:ind w:firstLine="720"/>
        <w:jc w:val="both"/>
        <w:rPr>
          <w:rFonts w:ascii="Times New Roman" w:eastAsia="Calibri" w:hAnsi="Times New Roman"/>
          <w:b/>
          <w:bCs/>
          <w:sz w:val="28"/>
          <w:szCs w:val="28"/>
          <w:lang w:val="uk-UA"/>
        </w:rPr>
      </w:pPr>
    </w:p>
    <w:p w14:paraId="7718EAE0" w14:textId="37392EA2" w:rsidR="00A62BCB" w:rsidRPr="00010AF9" w:rsidRDefault="00BC370F" w:rsidP="00BC370F">
      <w:pPr>
        <w:widowControl w:val="0"/>
        <w:spacing w:after="0" w:line="360" w:lineRule="auto"/>
        <w:ind w:firstLine="720"/>
        <w:jc w:val="both"/>
        <w:rPr>
          <w:rFonts w:ascii="Times New Roman" w:eastAsia="Calibri" w:hAnsi="Times New Roman"/>
          <w:b/>
          <w:bCs/>
          <w:sz w:val="28"/>
          <w:szCs w:val="28"/>
          <w:lang w:val="uk-UA"/>
        </w:rPr>
      </w:pPr>
      <w:r w:rsidRPr="000516EE">
        <w:rPr>
          <w:rFonts w:ascii="Times New Roman" w:eastAsia="Calibri" w:hAnsi="Times New Roman"/>
          <w:bCs/>
          <w:i/>
          <w:sz w:val="28"/>
          <w:szCs w:val="28"/>
        </w:rPr>
        <w:lastRenderedPageBreak/>
        <w:t>Microsoft</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кінцевих</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точок</w:t>
      </w:r>
    </w:p>
    <w:p w14:paraId="4CBE52D7" w14:textId="15497DF9" w:rsidR="00CC45AF" w:rsidRDefault="00CC45AF" w:rsidP="00BC370F">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В якості систем захисту вендора </w:t>
      </w:r>
      <w:r>
        <w:rPr>
          <w:rFonts w:ascii="Times New Roman" w:eastAsia="Calibri" w:hAnsi="Times New Roman"/>
          <w:sz w:val="28"/>
          <w:szCs w:val="28"/>
        </w:rPr>
        <w:t>Microsoft</w:t>
      </w:r>
      <w:r>
        <w:rPr>
          <w:rFonts w:ascii="Times New Roman" w:eastAsia="Calibri" w:hAnsi="Times New Roman"/>
          <w:sz w:val="28"/>
          <w:szCs w:val="28"/>
          <w:lang w:val="uk-UA"/>
        </w:rPr>
        <w:t xml:space="preserve">, можна виділити: </w:t>
      </w:r>
      <w:r>
        <w:rPr>
          <w:rFonts w:ascii="Times New Roman" w:eastAsia="Calibri" w:hAnsi="Times New Roman"/>
          <w:sz w:val="28"/>
          <w:szCs w:val="28"/>
        </w:rPr>
        <w:t>Microsoft</w:t>
      </w:r>
      <w:r w:rsidRPr="00010AF9">
        <w:rPr>
          <w:rFonts w:ascii="Times New Roman" w:eastAsia="Calibri" w:hAnsi="Times New Roman"/>
          <w:sz w:val="28"/>
          <w:szCs w:val="28"/>
          <w:lang w:val="uk-UA"/>
        </w:rPr>
        <w:t xml:space="preserve"> </w:t>
      </w:r>
      <w:r w:rsidR="00126514">
        <w:rPr>
          <w:rFonts w:ascii="Times New Roman" w:eastAsia="Calibri" w:hAnsi="Times New Roman"/>
          <w:sz w:val="28"/>
          <w:szCs w:val="28"/>
        </w:rPr>
        <w:t>Defender</w:t>
      </w:r>
      <w:r w:rsidR="00126514" w:rsidRPr="00010AF9">
        <w:rPr>
          <w:rFonts w:ascii="Times New Roman" w:eastAsia="Calibri" w:hAnsi="Times New Roman"/>
          <w:sz w:val="28"/>
          <w:szCs w:val="28"/>
          <w:lang w:val="uk-UA"/>
        </w:rPr>
        <w:t xml:space="preserve"> </w:t>
      </w:r>
      <w:r w:rsidR="00126514">
        <w:rPr>
          <w:rFonts w:ascii="Times New Roman" w:eastAsia="Calibri" w:hAnsi="Times New Roman"/>
          <w:sz w:val="28"/>
          <w:szCs w:val="28"/>
          <w:lang w:val="uk-UA"/>
        </w:rPr>
        <w:t xml:space="preserve">для захисту кінцевої точки та </w:t>
      </w:r>
      <w:r w:rsidR="00126514">
        <w:rPr>
          <w:rFonts w:ascii="Times New Roman" w:eastAsia="Calibri" w:hAnsi="Times New Roman"/>
          <w:sz w:val="28"/>
          <w:szCs w:val="28"/>
        </w:rPr>
        <w:t>Microsoft</w:t>
      </w:r>
      <w:r w:rsidR="00126514" w:rsidRPr="00010AF9">
        <w:rPr>
          <w:rFonts w:ascii="Times New Roman" w:eastAsia="Calibri" w:hAnsi="Times New Roman"/>
          <w:sz w:val="28"/>
          <w:szCs w:val="28"/>
          <w:lang w:val="uk-UA"/>
        </w:rPr>
        <w:t xml:space="preserve"> </w:t>
      </w:r>
      <w:r w:rsidR="00126514">
        <w:rPr>
          <w:rFonts w:ascii="Times New Roman" w:eastAsia="Calibri" w:hAnsi="Times New Roman"/>
          <w:sz w:val="28"/>
          <w:szCs w:val="28"/>
        </w:rPr>
        <w:t>XDR</w:t>
      </w:r>
      <w:r w:rsidR="00126514">
        <w:rPr>
          <w:rFonts w:ascii="Times New Roman" w:eastAsia="Calibri" w:hAnsi="Times New Roman"/>
          <w:sz w:val="28"/>
          <w:szCs w:val="28"/>
          <w:lang w:val="uk-UA"/>
        </w:rPr>
        <w:t xml:space="preserve"> із додатковими рішеннями для розширеного захисту.</w:t>
      </w:r>
    </w:p>
    <w:p w14:paraId="295C3257" w14:textId="2DCC78C7" w:rsidR="00126514" w:rsidRPr="00CA704B" w:rsidRDefault="00D732A2" w:rsidP="00264652">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rPr>
        <w:t>Microsoft</w:t>
      </w:r>
      <w:r w:rsidRPr="00D732A2">
        <w:rPr>
          <w:rFonts w:ascii="Times New Roman" w:eastAsia="Calibri" w:hAnsi="Times New Roman"/>
          <w:sz w:val="28"/>
          <w:szCs w:val="28"/>
          <w:lang w:val="uk-UA"/>
        </w:rPr>
        <w:t xml:space="preserve"> </w:t>
      </w:r>
      <w:r>
        <w:rPr>
          <w:rFonts w:ascii="Times New Roman" w:eastAsia="Calibri" w:hAnsi="Times New Roman"/>
          <w:sz w:val="28"/>
          <w:szCs w:val="28"/>
        </w:rPr>
        <w:t>Defender</w:t>
      </w:r>
      <w:r w:rsidRPr="00D732A2">
        <w:rPr>
          <w:rFonts w:ascii="Times New Roman" w:eastAsia="Calibri" w:hAnsi="Times New Roman"/>
          <w:sz w:val="28"/>
          <w:szCs w:val="28"/>
          <w:lang w:val="uk-UA"/>
        </w:rPr>
        <w:t xml:space="preserve"> </w:t>
      </w:r>
      <w:r>
        <w:rPr>
          <w:rFonts w:ascii="Times New Roman" w:eastAsia="Calibri" w:hAnsi="Times New Roman"/>
          <w:sz w:val="28"/>
          <w:szCs w:val="28"/>
          <w:lang w:val="uk-UA"/>
        </w:rPr>
        <w:t>для кінцевих точок</w:t>
      </w:r>
      <w:r w:rsidR="009619CD">
        <w:rPr>
          <w:rFonts w:ascii="Times New Roman" w:eastAsia="Calibri" w:hAnsi="Times New Roman"/>
          <w:sz w:val="28"/>
          <w:szCs w:val="28"/>
          <w:lang w:val="uk-UA"/>
        </w:rPr>
        <w:t xml:space="preserve"> має </w:t>
      </w:r>
      <w:r w:rsidR="00E8335E">
        <w:rPr>
          <w:rFonts w:ascii="Times New Roman" w:eastAsia="Calibri" w:hAnsi="Times New Roman"/>
          <w:sz w:val="28"/>
          <w:szCs w:val="28"/>
          <w:lang w:val="uk-UA"/>
        </w:rPr>
        <w:t>набір функцій</w:t>
      </w:r>
      <w:r w:rsidR="00CA704B" w:rsidRPr="00CA704B">
        <w:rPr>
          <w:rFonts w:ascii="Times New Roman" w:eastAsia="Calibri" w:hAnsi="Times New Roman"/>
          <w:sz w:val="28"/>
          <w:szCs w:val="28"/>
          <w:lang w:val="uk-UA"/>
        </w:rPr>
        <w:t xml:space="preserve"> (</w:t>
      </w:r>
      <w:r w:rsidR="00CA704B">
        <w:rPr>
          <w:rFonts w:ascii="Times New Roman" w:eastAsia="Calibri" w:hAnsi="Times New Roman"/>
          <w:sz w:val="28"/>
          <w:szCs w:val="28"/>
          <w:lang w:val="uk-UA"/>
        </w:rPr>
        <w:t>рисунок 2.7</w:t>
      </w:r>
      <w:r w:rsidR="00CA704B" w:rsidRPr="00CA704B">
        <w:rPr>
          <w:rFonts w:ascii="Times New Roman" w:eastAsia="Calibri" w:hAnsi="Times New Roman"/>
          <w:sz w:val="28"/>
          <w:szCs w:val="28"/>
          <w:lang w:val="uk-UA"/>
        </w:rPr>
        <w:t>)</w:t>
      </w:r>
      <w:r w:rsidR="00E8335E">
        <w:rPr>
          <w:rFonts w:ascii="Times New Roman" w:eastAsia="Calibri" w:hAnsi="Times New Roman"/>
          <w:sz w:val="28"/>
          <w:szCs w:val="28"/>
          <w:lang w:val="uk-UA"/>
        </w:rPr>
        <w:t>, які</w:t>
      </w:r>
      <w:r>
        <w:rPr>
          <w:rFonts w:ascii="Times New Roman" w:eastAsia="Calibri" w:hAnsi="Times New Roman"/>
          <w:sz w:val="28"/>
          <w:szCs w:val="28"/>
          <w:lang w:val="uk-UA"/>
        </w:rPr>
        <w:t xml:space="preserve"> забезпеч</w:t>
      </w:r>
      <w:r w:rsidR="00A95BE3">
        <w:rPr>
          <w:rFonts w:ascii="Times New Roman" w:eastAsia="Calibri" w:hAnsi="Times New Roman"/>
          <w:sz w:val="28"/>
          <w:szCs w:val="28"/>
          <w:lang w:val="uk-UA"/>
        </w:rPr>
        <w:t>ують повноцін</w:t>
      </w:r>
      <w:r w:rsidR="009619CD">
        <w:rPr>
          <w:rFonts w:ascii="Times New Roman" w:eastAsia="Calibri" w:hAnsi="Times New Roman"/>
          <w:sz w:val="28"/>
          <w:szCs w:val="28"/>
          <w:lang w:val="uk-UA"/>
        </w:rPr>
        <w:t>ний захист кінцевих пристроїв.</w:t>
      </w:r>
    </w:p>
    <w:p w14:paraId="221C290E" w14:textId="77777777" w:rsidR="00264652" w:rsidRPr="00D732A2" w:rsidRDefault="00264652" w:rsidP="00B807AE">
      <w:pPr>
        <w:widowControl w:val="0"/>
        <w:spacing w:after="0" w:line="360" w:lineRule="auto"/>
        <w:ind w:firstLine="720"/>
        <w:jc w:val="center"/>
        <w:rPr>
          <w:rFonts w:ascii="Times New Roman" w:eastAsia="Calibri" w:hAnsi="Times New Roman"/>
          <w:sz w:val="28"/>
          <w:szCs w:val="28"/>
          <w:lang w:val="uk-UA"/>
        </w:rPr>
      </w:pPr>
    </w:p>
    <w:p w14:paraId="4DE073D1" w14:textId="77777777" w:rsidR="00264652" w:rsidRPr="00D732A2" w:rsidRDefault="00264652" w:rsidP="00B807AE">
      <w:pPr>
        <w:widowControl w:val="0"/>
        <w:spacing w:after="0" w:line="360" w:lineRule="auto"/>
        <w:ind w:firstLine="720"/>
        <w:jc w:val="center"/>
        <w:rPr>
          <w:rFonts w:ascii="Times New Roman" w:eastAsia="Calibri" w:hAnsi="Times New Roman"/>
          <w:sz w:val="28"/>
          <w:szCs w:val="28"/>
          <w:lang w:val="uk-UA"/>
        </w:rPr>
      </w:pPr>
    </w:p>
    <w:p w14:paraId="304BB448" w14:textId="77777777" w:rsidR="00264652" w:rsidRPr="00D732A2" w:rsidRDefault="00264652" w:rsidP="00B807AE">
      <w:pPr>
        <w:widowControl w:val="0"/>
        <w:spacing w:after="0" w:line="360" w:lineRule="auto"/>
        <w:ind w:firstLine="720"/>
        <w:jc w:val="center"/>
        <w:rPr>
          <w:rFonts w:ascii="Times New Roman" w:eastAsia="Calibri" w:hAnsi="Times New Roman"/>
          <w:sz w:val="28"/>
          <w:szCs w:val="28"/>
          <w:lang w:val="uk-UA"/>
        </w:rPr>
      </w:pPr>
    </w:p>
    <w:p w14:paraId="1BD05BB8" w14:textId="36C7F696" w:rsidR="00D84EC0" w:rsidRDefault="00CC45AF" w:rsidP="00B807AE">
      <w:pPr>
        <w:widowControl w:val="0"/>
        <w:spacing w:after="0" w:line="360" w:lineRule="auto"/>
        <w:ind w:firstLine="720"/>
        <w:jc w:val="center"/>
        <w:rPr>
          <w:rFonts w:ascii="Times New Roman" w:eastAsia="Calibri" w:hAnsi="Times New Roman"/>
          <w:sz w:val="28"/>
          <w:szCs w:val="28"/>
        </w:rPr>
      </w:pPr>
      <w:r w:rsidRPr="00CC45AF">
        <w:rPr>
          <w:rFonts w:ascii="Times New Roman" w:eastAsia="Calibri" w:hAnsi="Times New Roman"/>
          <w:noProof/>
          <w:sz w:val="28"/>
          <w:szCs w:val="28"/>
          <w:lang w:val="ru-RU"/>
        </w:rPr>
        <w:drawing>
          <wp:inline distT="0" distB="0" distL="0" distR="0" wp14:anchorId="6E2FE890" wp14:editId="14E555FA">
            <wp:extent cx="5294565" cy="1212273"/>
            <wp:effectExtent l="0" t="0" r="1905" b="6985"/>
            <wp:docPr id="2103086476" name="Рисунок 1" descr="Зображення, що містить текст, знімок екрана, Шрифт, Електрик син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86476" name="Рисунок 1" descr="Зображення, що містить текст, знімок екрана, Шрифт, Електрик синій"/>
                    <pic:cNvPicPr/>
                  </pic:nvPicPr>
                  <pic:blipFill>
                    <a:blip r:embed="rId28"/>
                    <a:stretch>
                      <a:fillRect/>
                    </a:stretch>
                  </pic:blipFill>
                  <pic:spPr>
                    <a:xfrm>
                      <a:off x="0" y="0"/>
                      <a:ext cx="5347431" cy="1224377"/>
                    </a:xfrm>
                    <a:prstGeom prst="rect">
                      <a:avLst/>
                    </a:prstGeom>
                  </pic:spPr>
                </pic:pic>
              </a:graphicData>
            </a:graphic>
          </wp:inline>
        </w:drawing>
      </w:r>
    </w:p>
    <w:p w14:paraId="200A5803" w14:textId="77777777" w:rsidR="006F35EA" w:rsidRPr="006F35EA" w:rsidRDefault="006F35EA" w:rsidP="00B807AE">
      <w:pPr>
        <w:widowControl w:val="0"/>
        <w:spacing w:after="0" w:line="360" w:lineRule="auto"/>
        <w:ind w:firstLine="720"/>
        <w:jc w:val="center"/>
        <w:rPr>
          <w:rFonts w:ascii="Times New Roman" w:eastAsia="Calibri" w:hAnsi="Times New Roman"/>
          <w:sz w:val="28"/>
          <w:szCs w:val="28"/>
        </w:rPr>
      </w:pPr>
    </w:p>
    <w:p w14:paraId="59A1EA78" w14:textId="01DD9328" w:rsidR="00CD33B5" w:rsidRPr="00600196" w:rsidRDefault="00CD33B5" w:rsidP="00CD33B5">
      <w:pPr>
        <w:widowControl w:val="0"/>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ru-RU"/>
        </w:rPr>
        <w:t>Рисунок</w:t>
      </w:r>
      <w:r w:rsidRPr="00ED68EC">
        <w:rPr>
          <w:rFonts w:ascii="Times New Roman" w:eastAsia="Calibri" w:hAnsi="Times New Roman"/>
          <w:sz w:val="28"/>
          <w:szCs w:val="28"/>
        </w:rPr>
        <w:t xml:space="preserve"> 2</w:t>
      </w:r>
      <w:r w:rsidR="00F930EF" w:rsidRPr="00ED68EC">
        <w:rPr>
          <w:rFonts w:ascii="Times New Roman" w:eastAsia="Calibri" w:hAnsi="Times New Roman"/>
          <w:sz w:val="28"/>
          <w:szCs w:val="28"/>
        </w:rPr>
        <w:t>.</w:t>
      </w:r>
      <w:r w:rsidR="00016EB1" w:rsidRPr="00ED68EC">
        <w:rPr>
          <w:rFonts w:ascii="Times New Roman" w:eastAsia="Calibri" w:hAnsi="Times New Roman"/>
          <w:sz w:val="28"/>
          <w:szCs w:val="28"/>
        </w:rPr>
        <w:t>7</w:t>
      </w:r>
      <w:r w:rsidR="00054A57" w:rsidRPr="00ED68EC">
        <w:rPr>
          <w:rFonts w:ascii="Times New Roman" w:eastAsia="Calibri" w:hAnsi="Times New Roman"/>
          <w:sz w:val="28"/>
          <w:szCs w:val="28"/>
        </w:rPr>
        <w:t>.</w:t>
      </w:r>
      <w:r w:rsidR="00054A57">
        <w:rPr>
          <w:rFonts w:ascii="Times New Roman" w:eastAsia="Calibri" w:hAnsi="Times New Roman"/>
          <w:sz w:val="28"/>
          <w:szCs w:val="28"/>
          <w:lang w:val="uk-UA"/>
        </w:rPr>
        <w:t xml:space="preserve"> </w:t>
      </w:r>
      <w:r w:rsidR="00600196">
        <w:rPr>
          <w:rFonts w:ascii="Times New Roman" w:eastAsia="Calibri" w:hAnsi="Times New Roman"/>
          <w:sz w:val="28"/>
          <w:szCs w:val="28"/>
          <w:lang w:val="uk-UA"/>
        </w:rPr>
        <w:t xml:space="preserve">Набір захисних функцій </w:t>
      </w:r>
      <w:r w:rsidR="00600196">
        <w:rPr>
          <w:rFonts w:ascii="Times New Roman" w:eastAsia="Calibri" w:hAnsi="Times New Roman"/>
          <w:sz w:val="28"/>
          <w:szCs w:val="28"/>
        </w:rPr>
        <w:t>Microsoft</w:t>
      </w:r>
      <w:r w:rsidR="00600196" w:rsidRPr="00600196">
        <w:rPr>
          <w:rFonts w:ascii="Times New Roman" w:eastAsia="Calibri" w:hAnsi="Times New Roman"/>
          <w:sz w:val="28"/>
          <w:szCs w:val="28"/>
          <w:lang w:val="uk-UA"/>
        </w:rPr>
        <w:t xml:space="preserve"> </w:t>
      </w:r>
      <w:r w:rsidR="00600196">
        <w:rPr>
          <w:rFonts w:ascii="Times New Roman" w:eastAsia="Calibri" w:hAnsi="Times New Roman"/>
          <w:sz w:val="28"/>
          <w:szCs w:val="28"/>
        </w:rPr>
        <w:t>Defender</w:t>
      </w:r>
      <w:r w:rsidR="00600196" w:rsidRPr="00600196">
        <w:rPr>
          <w:rFonts w:ascii="Times New Roman" w:eastAsia="Calibri" w:hAnsi="Times New Roman"/>
          <w:sz w:val="28"/>
          <w:szCs w:val="28"/>
          <w:lang w:val="uk-UA"/>
        </w:rPr>
        <w:t xml:space="preserve"> </w:t>
      </w:r>
      <w:r w:rsidR="00600196">
        <w:rPr>
          <w:rFonts w:ascii="Times New Roman" w:eastAsia="Calibri" w:hAnsi="Times New Roman"/>
          <w:sz w:val="28"/>
          <w:szCs w:val="28"/>
          <w:lang w:val="uk-UA"/>
        </w:rPr>
        <w:t>для кінцевих точок</w:t>
      </w:r>
      <w:r w:rsidR="000217B3" w:rsidRPr="000217B3">
        <w:rPr>
          <w:rFonts w:ascii="Times New Roman" w:eastAsia="Calibri" w:hAnsi="Times New Roman"/>
          <w:sz w:val="28"/>
          <w:szCs w:val="28"/>
          <w:lang w:val="uk-UA"/>
        </w:rPr>
        <w:t xml:space="preserve"> </w:t>
      </w:r>
      <w:r w:rsidR="00600196" w:rsidRPr="00600196">
        <w:rPr>
          <w:rFonts w:ascii="Times New Roman" w:eastAsia="Calibri" w:hAnsi="Times New Roman"/>
          <w:sz w:val="28"/>
          <w:szCs w:val="28"/>
          <w:lang w:val="uk-UA"/>
        </w:rPr>
        <w:t>[</w:t>
      </w:r>
      <w:r w:rsidR="00600196" w:rsidRPr="00320183">
        <w:rPr>
          <w:rFonts w:ascii="Times New Roman" w:eastAsia="Calibri" w:hAnsi="Times New Roman"/>
          <w:sz w:val="28"/>
          <w:szCs w:val="28"/>
          <w:lang w:val="uk-UA"/>
        </w:rPr>
        <w:t>51</w:t>
      </w:r>
      <w:r w:rsidR="00600196" w:rsidRPr="00600196">
        <w:rPr>
          <w:rFonts w:ascii="Times New Roman" w:eastAsia="Calibri" w:hAnsi="Times New Roman"/>
          <w:sz w:val="28"/>
          <w:szCs w:val="28"/>
          <w:lang w:val="uk-UA"/>
        </w:rPr>
        <w:t>]</w:t>
      </w:r>
    </w:p>
    <w:p w14:paraId="11B75046" w14:textId="77777777" w:rsidR="00B807AE" w:rsidRPr="00600196" w:rsidRDefault="00B807AE" w:rsidP="00CD33B5">
      <w:pPr>
        <w:widowControl w:val="0"/>
        <w:spacing w:after="0" w:line="360" w:lineRule="auto"/>
        <w:ind w:firstLine="720"/>
        <w:jc w:val="center"/>
        <w:rPr>
          <w:rFonts w:ascii="Times New Roman" w:eastAsia="Calibri" w:hAnsi="Times New Roman"/>
          <w:sz w:val="28"/>
          <w:szCs w:val="28"/>
          <w:lang w:val="uk-UA"/>
        </w:rPr>
      </w:pPr>
    </w:p>
    <w:p w14:paraId="1A9F3F62" w14:textId="5EFD9CB2" w:rsidR="00452AAF" w:rsidRPr="00010AF9" w:rsidRDefault="00A95528" w:rsidP="00452AAF">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uk-UA"/>
        </w:rPr>
        <w:t xml:space="preserve">Кожне із цих </w:t>
      </w:r>
      <w:r w:rsidR="006E03DF">
        <w:rPr>
          <w:rFonts w:ascii="Times New Roman" w:eastAsia="Calibri" w:hAnsi="Times New Roman"/>
          <w:sz w:val="28"/>
          <w:szCs w:val="28"/>
          <w:lang w:val="uk-UA"/>
        </w:rPr>
        <w:t>напрямів захисту має в своєму арсеналі технології, які працюють з</w:t>
      </w:r>
      <w:r w:rsidR="00593060">
        <w:rPr>
          <w:rFonts w:ascii="Times New Roman" w:eastAsia="Calibri" w:hAnsi="Times New Roman"/>
          <w:sz w:val="28"/>
          <w:szCs w:val="28"/>
          <w:lang w:val="uk-UA"/>
        </w:rPr>
        <w:t xml:space="preserve">авдяки </w:t>
      </w:r>
      <w:r w:rsidR="00775A0B">
        <w:rPr>
          <w:rFonts w:ascii="Times New Roman" w:eastAsia="Calibri" w:hAnsi="Times New Roman"/>
          <w:sz w:val="28"/>
          <w:szCs w:val="28"/>
          <w:lang w:val="uk-UA"/>
        </w:rPr>
        <w:t>комп’ютерному інтелекту.</w:t>
      </w:r>
    </w:p>
    <w:p w14:paraId="42B7F2EC" w14:textId="02ADC25B" w:rsidR="00090370" w:rsidRDefault="00CD33B5" w:rsidP="00BC370F">
      <w:pPr>
        <w:widowControl w:val="0"/>
        <w:spacing w:after="0" w:line="360" w:lineRule="auto"/>
        <w:ind w:firstLine="720"/>
        <w:jc w:val="both"/>
        <w:rPr>
          <w:rFonts w:ascii="Times New Roman" w:eastAsia="Calibri" w:hAnsi="Times New Roman"/>
          <w:b/>
          <w:bCs/>
          <w:sz w:val="28"/>
          <w:szCs w:val="28"/>
          <w:lang w:val="uk-UA"/>
        </w:rPr>
      </w:pPr>
      <w:r>
        <w:rPr>
          <w:rFonts w:ascii="Times New Roman" w:eastAsia="Calibri" w:hAnsi="Times New Roman"/>
          <w:sz w:val="28"/>
          <w:szCs w:val="28"/>
          <w:lang w:val="uk-UA"/>
        </w:rPr>
        <w:t xml:space="preserve">1. </w:t>
      </w:r>
      <w:r w:rsidR="00F930EF" w:rsidRPr="00F930EF">
        <w:rPr>
          <w:rFonts w:ascii="Times New Roman" w:eastAsia="Calibri" w:hAnsi="Times New Roman"/>
          <w:b/>
          <w:bCs/>
          <w:sz w:val="28"/>
          <w:szCs w:val="28"/>
          <w:lang w:val="uk-UA"/>
        </w:rPr>
        <w:t>«</w:t>
      </w:r>
      <w:r w:rsidR="00F930EF" w:rsidRPr="000516EE">
        <w:rPr>
          <w:rFonts w:ascii="Times New Roman" w:eastAsia="Calibri" w:hAnsi="Times New Roman"/>
          <w:bCs/>
          <w:i/>
          <w:sz w:val="28"/>
          <w:szCs w:val="28"/>
          <w:lang w:val="uk-UA"/>
        </w:rPr>
        <w:t>Базове</w:t>
      </w:r>
      <w:r w:rsidR="00F930EF">
        <w:rPr>
          <w:rFonts w:ascii="Times New Roman" w:eastAsia="Calibri" w:hAnsi="Times New Roman"/>
          <w:b/>
          <w:bCs/>
          <w:sz w:val="28"/>
          <w:szCs w:val="28"/>
          <w:lang w:val="uk-UA"/>
        </w:rPr>
        <w:t xml:space="preserve"> </w:t>
      </w:r>
      <w:r w:rsidR="00F930EF" w:rsidRPr="000516EE">
        <w:rPr>
          <w:rFonts w:ascii="Times New Roman" w:eastAsia="Calibri" w:hAnsi="Times New Roman"/>
          <w:bCs/>
          <w:i/>
          <w:sz w:val="28"/>
          <w:szCs w:val="28"/>
          <w:lang w:val="uk-UA"/>
        </w:rPr>
        <w:t>управління</w:t>
      </w:r>
      <w:r w:rsidR="00F930EF">
        <w:rPr>
          <w:rFonts w:ascii="Times New Roman" w:eastAsia="Calibri" w:hAnsi="Times New Roman"/>
          <w:b/>
          <w:bCs/>
          <w:sz w:val="28"/>
          <w:szCs w:val="28"/>
          <w:lang w:val="uk-UA"/>
        </w:rPr>
        <w:t xml:space="preserve"> </w:t>
      </w:r>
      <w:r w:rsidR="00F930EF" w:rsidRPr="000516EE">
        <w:rPr>
          <w:rFonts w:ascii="Times New Roman" w:eastAsia="Calibri" w:hAnsi="Times New Roman"/>
          <w:bCs/>
          <w:i/>
          <w:sz w:val="28"/>
          <w:szCs w:val="28"/>
          <w:lang w:val="uk-UA"/>
        </w:rPr>
        <w:t>вразливістю</w:t>
      </w:r>
      <w:r w:rsidR="00F930EF">
        <w:rPr>
          <w:rFonts w:ascii="Times New Roman" w:eastAsia="Calibri" w:hAnsi="Times New Roman"/>
          <w:b/>
          <w:bCs/>
          <w:sz w:val="28"/>
          <w:szCs w:val="28"/>
          <w:lang w:val="uk-UA"/>
        </w:rPr>
        <w:t xml:space="preserve"> </w:t>
      </w:r>
      <w:r w:rsidR="00F930EF" w:rsidRPr="000516EE">
        <w:rPr>
          <w:rFonts w:ascii="Times New Roman" w:eastAsia="Calibri" w:hAnsi="Times New Roman"/>
          <w:bCs/>
          <w:i/>
          <w:sz w:val="28"/>
          <w:szCs w:val="28"/>
        </w:rPr>
        <w:t>Defender</w:t>
      </w:r>
      <w:r w:rsidR="00F930EF" w:rsidRPr="00F930EF">
        <w:rPr>
          <w:rFonts w:ascii="Times New Roman" w:eastAsia="Calibri" w:hAnsi="Times New Roman"/>
          <w:b/>
          <w:bCs/>
          <w:sz w:val="28"/>
          <w:szCs w:val="28"/>
          <w:lang w:val="uk-UA"/>
        </w:rPr>
        <w:t>»</w:t>
      </w:r>
    </w:p>
    <w:p w14:paraId="6C1BEED0" w14:textId="0F84A5AF" w:rsidR="00B93001" w:rsidRPr="00AD0C28" w:rsidRDefault="00CE2DD6" w:rsidP="00CE2DD6">
      <w:pPr>
        <w:widowControl w:val="0"/>
        <w:spacing w:after="0" w:line="360" w:lineRule="auto"/>
        <w:jc w:val="both"/>
        <w:rPr>
          <w:rFonts w:eastAsia="Calibri"/>
          <w:sz w:val="28"/>
          <w:szCs w:val="28"/>
          <w:lang w:val="uk-UA"/>
        </w:rPr>
      </w:pPr>
      <w:r>
        <w:rPr>
          <w:rFonts w:ascii="Times New Roman" w:eastAsia="Calibri" w:hAnsi="Times New Roman"/>
          <w:sz w:val="28"/>
          <w:szCs w:val="28"/>
          <w:lang w:val="uk-UA"/>
        </w:rPr>
        <w:tab/>
      </w:r>
      <w:r w:rsidR="00AD0C28" w:rsidRPr="00AD0C28">
        <w:rPr>
          <w:rFonts w:ascii="Times New Roman" w:eastAsia="Calibri" w:hAnsi="Times New Roman"/>
          <w:sz w:val="28"/>
          <w:szCs w:val="28"/>
          <w:lang w:val="uk-UA"/>
        </w:rPr>
        <w:t>Функція відповідає за постійний моніторинг активів, оцінку ризиків та пріоритизацію критичних вразливостей</w:t>
      </w:r>
      <w:r w:rsidR="000217B3" w:rsidRPr="000217B3">
        <w:rPr>
          <w:rFonts w:ascii="Times New Roman" w:eastAsia="Calibri" w:hAnsi="Times New Roman"/>
          <w:sz w:val="28"/>
          <w:szCs w:val="28"/>
          <w:lang w:val="uk-UA"/>
        </w:rPr>
        <w:t xml:space="preserve"> </w:t>
      </w:r>
      <w:r w:rsidR="00ED5C14" w:rsidRPr="00ED5C14">
        <w:rPr>
          <w:rFonts w:ascii="Times New Roman" w:eastAsia="Calibri" w:hAnsi="Times New Roman"/>
          <w:sz w:val="28"/>
          <w:szCs w:val="28"/>
          <w:lang w:val="uk-UA"/>
        </w:rPr>
        <w:t>[5</w:t>
      </w:r>
      <w:r w:rsidR="00F83AAF" w:rsidRPr="00F83AAF">
        <w:rPr>
          <w:rFonts w:ascii="Times New Roman" w:eastAsia="Calibri" w:hAnsi="Times New Roman"/>
          <w:sz w:val="28"/>
          <w:szCs w:val="28"/>
          <w:lang w:val="uk-UA"/>
        </w:rPr>
        <w:t>2</w:t>
      </w:r>
      <w:r w:rsidR="00ED5C14" w:rsidRPr="00ED5C14">
        <w:rPr>
          <w:rFonts w:ascii="Times New Roman" w:eastAsia="Calibri" w:hAnsi="Times New Roman"/>
          <w:sz w:val="28"/>
          <w:szCs w:val="28"/>
          <w:lang w:val="uk-UA"/>
        </w:rPr>
        <w:t>]</w:t>
      </w:r>
      <w:r w:rsidR="000217B3" w:rsidRPr="000217B3">
        <w:rPr>
          <w:rFonts w:ascii="Times New Roman" w:eastAsia="Calibri" w:hAnsi="Times New Roman"/>
          <w:sz w:val="28"/>
          <w:szCs w:val="28"/>
          <w:lang w:val="uk-UA"/>
        </w:rPr>
        <w:t>.</w:t>
      </w:r>
      <w:r w:rsidR="00AD0C28" w:rsidRPr="00AD0C28">
        <w:rPr>
          <w:rFonts w:ascii="Times New Roman" w:eastAsia="Calibri" w:hAnsi="Times New Roman"/>
          <w:sz w:val="28"/>
          <w:szCs w:val="28"/>
          <w:lang w:val="uk-UA"/>
        </w:rPr>
        <w:t xml:space="preserve"> </w:t>
      </w:r>
      <w:r w:rsidR="00AD0C28" w:rsidRPr="00ED5C14">
        <w:rPr>
          <w:rFonts w:ascii="Times New Roman" w:eastAsia="Calibri" w:hAnsi="Times New Roman"/>
          <w:sz w:val="28"/>
          <w:szCs w:val="28"/>
          <w:lang w:val="uk-UA"/>
        </w:rPr>
        <w:t>Вона автоматично генерує рекомендації для їх усунення, враховуючи контекстні фактори та потенційний вплив на систему</w:t>
      </w:r>
      <w:r w:rsidR="004F1F67" w:rsidRPr="00ED5C14">
        <w:rPr>
          <w:rFonts w:ascii="Times New Roman" w:eastAsia="Calibri" w:hAnsi="Times New Roman"/>
          <w:sz w:val="28"/>
          <w:szCs w:val="28"/>
          <w:lang w:val="uk-UA"/>
        </w:rPr>
        <w:t>, із цього можна зробити висновок про використання штучного інтелекту в даній функції.</w:t>
      </w:r>
    </w:p>
    <w:p w14:paraId="072D8AB9" w14:textId="047EE91C" w:rsidR="00E62D81" w:rsidRDefault="00E62D81" w:rsidP="00E62D81">
      <w:pPr>
        <w:widowControl w:val="0"/>
        <w:spacing w:after="0" w:line="360" w:lineRule="auto"/>
        <w:ind w:firstLine="720"/>
        <w:jc w:val="both"/>
        <w:rPr>
          <w:rFonts w:ascii="Times New Roman" w:eastAsia="Calibri" w:hAnsi="Times New Roman"/>
          <w:b/>
          <w:bCs/>
          <w:sz w:val="28"/>
          <w:szCs w:val="28"/>
          <w:lang w:val="uk-UA"/>
        </w:rPr>
      </w:pPr>
      <w:r>
        <w:rPr>
          <w:rFonts w:ascii="Times New Roman" w:eastAsia="Calibri" w:hAnsi="Times New Roman"/>
          <w:sz w:val="28"/>
          <w:szCs w:val="28"/>
          <w:lang w:val="uk-UA"/>
        </w:rPr>
        <w:t xml:space="preserve">2. </w:t>
      </w:r>
      <w:r w:rsidRPr="00F930EF">
        <w:rPr>
          <w:rFonts w:ascii="Times New Roman" w:eastAsia="Calibri" w:hAnsi="Times New Roman"/>
          <w:b/>
          <w:bCs/>
          <w:sz w:val="28"/>
          <w:szCs w:val="28"/>
          <w:lang w:val="uk-UA"/>
        </w:rPr>
        <w:t>«</w:t>
      </w:r>
      <w:r w:rsidR="009A0858" w:rsidRPr="000516EE">
        <w:rPr>
          <w:rFonts w:ascii="Times New Roman" w:eastAsia="Calibri" w:hAnsi="Times New Roman"/>
          <w:bCs/>
          <w:i/>
          <w:sz w:val="28"/>
          <w:szCs w:val="28"/>
          <w:lang w:val="uk-UA"/>
        </w:rPr>
        <w:t>Скорочення</w:t>
      </w:r>
      <w:r w:rsidR="009A0858">
        <w:rPr>
          <w:rFonts w:ascii="Times New Roman" w:eastAsia="Calibri" w:hAnsi="Times New Roman"/>
          <w:b/>
          <w:bCs/>
          <w:sz w:val="28"/>
          <w:szCs w:val="28"/>
          <w:lang w:val="uk-UA"/>
        </w:rPr>
        <w:t xml:space="preserve"> </w:t>
      </w:r>
      <w:r w:rsidR="009A0858" w:rsidRPr="000516EE">
        <w:rPr>
          <w:rFonts w:ascii="Times New Roman" w:eastAsia="Calibri" w:hAnsi="Times New Roman"/>
          <w:bCs/>
          <w:i/>
          <w:sz w:val="28"/>
          <w:szCs w:val="28"/>
          <w:lang w:val="uk-UA"/>
        </w:rPr>
        <w:t>напрямів</w:t>
      </w:r>
      <w:r w:rsidR="009A0858">
        <w:rPr>
          <w:rFonts w:ascii="Times New Roman" w:eastAsia="Calibri" w:hAnsi="Times New Roman"/>
          <w:b/>
          <w:bCs/>
          <w:sz w:val="28"/>
          <w:szCs w:val="28"/>
          <w:lang w:val="uk-UA"/>
        </w:rPr>
        <w:t xml:space="preserve"> </w:t>
      </w:r>
      <w:r w:rsidR="009A0858" w:rsidRPr="000516EE">
        <w:rPr>
          <w:rFonts w:ascii="Times New Roman" w:eastAsia="Calibri" w:hAnsi="Times New Roman"/>
          <w:bCs/>
          <w:i/>
          <w:sz w:val="28"/>
          <w:szCs w:val="28"/>
          <w:lang w:val="uk-UA"/>
        </w:rPr>
        <w:t>атак</w:t>
      </w:r>
      <w:r w:rsidRPr="00F930EF">
        <w:rPr>
          <w:rFonts w:ascii="Times New Roman" w:eastAsia="Calibri" w:hAnsi="Times New Roman"/>
          <w:b/>
          <w:bCs/>
          <w:sz w:val="28"/>
          <w:szCs w:val="28"/>
          <w:lang w:val="uk-UA"/>
        </w:rPr>
        <w:t>»</w:t>
      </w:r>
    </w:p>
    <w:p w14:paraId="792F9D71" w14:textId="56E2AF79" w:rsidR="00E62D81" w:rsidRPr="00EA73D0" w:rsidRDefault="00E62D81" w:rsidP="00E62D81">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r>
      <w:r w:rsidR="00EA73D0">
        <w:rPr>
          <w:rFonts w:ascii="Times New Roman" w:eastAsia="Calibri" w:hAnsi="Times New Roman"/>
          <w:sz w:val="28"/>
          <w:szCs w:val="28"/>
          <w:lang w:val="uk-UA"/>
        </w:rPr>
        <w:t>З</w:t>
      </w:r>
      <w:r w:rsidR="00EA73D0" w:rsidRPr="00EA73D0">
        <w:rPr>
          <w:rFonts w:ascii="Times New Roman" w:eastAsia="Calibri" w:hAnsi="Times New Roman"/>
          <w:sz w:val="28"/>
          <w:szCs w:val="28"/>
          <w:lang w:val="uk-UA"/>
        </w:rPr>
        <w:t>абезпечує зменшення площі атаки через захист від експлойтів, мережевий і веб-контроль, управління доступом до даних та пристроїв</w:t>
      </w:r>
      <w:r w:rsidR="000217B3" w:rsidRPr="000217B3">
        <w:rPr>
          <w:rFonts w:ascii="Times New Roman" w:eastAsia="Calibri" w:hAnsi="Times New Roman"/>
          <w:sz w:val="28"/>
          <w:szCs w:val="28"/>
          <w:lang w:val="uk-UA"/>
        </w:rPr>
        <w:t xml:space="preserve"> </w:t>
      </w:r>
      <w:r w:rsidR="003C2278" w:rsidRPr="003C2278">
        <w:rPr>
          <w:rFonts w:ascii="Times New Roman" w:eastAsia="Calibri" w:hAnsi="Times New Roman"/>
          <w:sz w:val="28"/>
          <w:szCs w:val="28"/>
          <w:lang w:val="uk-UA"/>
        </w:rPr>
        <w:t>[</w:t>
      </w:r>
      <w:r w:rsidR="009A3B6B" w:rsidRPr="009A3B6B">
        <w:rPr>
          <w:rFonts w:ascii="Times New Roman" w:eastAsia="Calibri" w:hAnsi="Times New Roman"/>
          <w:sz w:val="28"/>
          <w:szCs w:val="28"/>
          <w:lang w:val="uk-UA"/>
        </w:rPr>
        <w:t>5</w:t>
      </w:r>
      <w:r w:rsidR="00F83AAF" w:rsidRPr="00F83AAF">
        <w:rPr>
          <w:rFonts w:ascii="Times New Roman" w:eastAsia="Calibri" w:hAnsi="Times New Roman"/>
          <w:sz w:val="28"/>
          <w:szCs w:val="28"/>
          <w:lang w:val="uk-UA"/>
        </w:rPr>
        <w:t>3</w:t>
      </w:r>
      <w:r w:rsidR="003C2278" w:rsidRPr="003C2278">
        <w:rPr>
          <w:rFonts w:ascii="Times New Roman" w:eastAsia="Calibri" w:hAnsi="Times New Roman"/>
          <w:sz w:val="28"/>
          <w:szCs w:val="28"/>
          <w:lang w:val="uk-UA"/>
        </w:rPr>
        <w:t>]</w:t>
      </w:r>
      <w:r w:rsidR="000217B3" w:rsidRPr="000217B3">
        <w:rPr>
          <w:rFonts w:ascii="Times New Roman" w:eastAsia="Calibri" w:hAnsi="Times New Roman"/>
          <w:sz w:val="28"/>
          <w:szCs w:val="28"/>
          <w:lang w:val="uk-UA"/>
        </w:rPr>
        <w:t>.</w:t>
      </w:r>
      <w:r w:rsidR="00EA73D0" w:rsidRPr="00EA73D0">
        <w:rPr>
          <w:rFonts w:ascii="Times New Roman" w:eastAsia="Calibri" w:hAnsi="Times New Roman"/>
          <w:sz w:val="28"/>
          <w:szCs w:val="28"/>
          <w:lang w:val="uk-UA"/>
        </w:rPr>
        <w:t xml:space="preserve"> </w:t>
      </w:r>
      <w:r w:rsidR="002C40CE">
        <w:rPr>
          <w:rFonts w:ascii="Times New Roman" w:eastAsia="Calibri" w:hAnsi="Times New Roman"/>
          <w:sz w:val="28"/>
          <w:szCs w:val="28"/>
          <w:lang w:val="uk-UA"/>
        </w:rPr>
        <w:t>В</w:t>
      </w:r>
      <w:r w:rsidR="00EA73D0" w:rsidRPr="00EA73D0">
        <w:rPr>
          <w:rFonts w:ascii="Times New Roman" w:eastAsia="Calibri" w:hAnsi="Times New Roman"/>
          <w:sz w:val="28"/>
          <w:szCs w:val="28"/>
          <w:lang w:val="uk-UA"/>
        </w:rPr>
        <w:t>икористовуючи штучний інтелект для аналізу поведінкових сигналів</w:t>
      </w:r>
      <w:r w:rsidR="004F1B51">
        <w:rPr>
          <w:rFonts w:ascii="Times New Roman" w:eastAsia="Calibri" w:hAnsi="Times New Roman"/>
          <w:sz w:val="28"/>
          <w:szCs w:val="28"/>
          <w:lang w:val="uk-UA"/>
        </w:rPr>
        <w:t xml:space="preserve">, щоб надати рекомендації по </w:t>
      </w:r>
      <w:r w:rsidR="00107CED">
        <w:rPr>
          <w:rFonts w:ascii="Times New Roman" w:eastAsia="Calibri" w:hAnsi="Times New Roman"/>
          <w:sz w:val="28"/>
          <w:szCs w:val="28"/>
          <w:lang w:val="uk-UA"/>
        </w:rPr>
        <w:t>зниженню ризиків.</w:t>
      </w:r>
    </w:p>
    <w:p w14:paraId="660A1184" w14:textId="46D90F61" w:rsidR="00B7655E" w:rsidRDefault="00B7655E" w:rsidP="00B7655E">
      <w:pPr>
        <w:widowControl w:val="0"/>
        <w:spacing w:after="0" w:line="360" w:lineRule="auto"/>
        <w:ind w:firstLine="720"/>
        <w:jc w:val="both"/>
        <w:rPr>
          <w:rFonts w:ascii="Times New Roman" w:eastAsia="Calibri" w:hAnsi="Times New Roman"/>
          <w:b/>
          <w:bCs/>
          <w:sz w:val="28"/>
          <w:szCs w:val="28"/>
          <w:lang w:val="uk-UA"/>
        </w:rPr>
      </w:pPr>
      <w:r>
        <w:rPr>
          <w:rFonts w:ascii="Times New Roman" w:eastAsia="Calibri" w:hAnsi="Times New Roman"/>
          <w:sz w:val="28"/>
          <w:szCs w:val="28"/>
          <w:lang w:val="uk-UA"/>
        </w:rPr>
        <w:t xml:space="preserve">3. </w:t>
      </w:r>
      <w:r w:rsidRPr="00F930EF">
        <w:rPr>
          <w:rFonts w:ascii="Times New Roman" w:eastAsia="Calibri" w:hAnsi="Times New Roman"/>
          <w:b/>
          <w:bCs/>
          <w:sz w:val="28"/>
          <w:szCs w:val="28"/>
          <w:lang w:val="uk-UA"/>
        </w:rPr>
        <w:t>«</w:t>
      </w:r>
      <w:r w:rsidRPr="000516EE">
        <w:rPr>
          <w:rFonts w:ascii="Times New Roman" w:eastAsia="Calibri" w:hAnsi="Times New Roman"/>
          <w:bCs/>
          <w:i/>
          <w:sz w:val="28"/>
          <w:szCs w:val="28"/>
          <w:lang w:val="uk-UA"/>
        </w:rPr>
        <w:t>Захист</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наступного</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покоління</w:t>
      </w:r>
      <w:r w:rsidRPr="00F930EF">
        <w:rPr>
          <w:rFonts w:ascii="Times New Roman" w:eastAsia="Calibri" w:hAnsi="Times New Roman"/>
          <w:b/>
          <w:bCs/>
          <w:sz w:val="28"/>
          <w:szCs w:val="28"/>
          <w:lang w:val="uk-UA"/>
        </w:rPr>
        <w:t>»</w:t>
      </w:r>
    </w:p>
    <w:p w14:paraId="24DE81FD" w14:textId="66DB3409" w:rsidR="00E62D81" w:rsidRPr="000217B3" w:rsidRDefault="00FC4D95" w:rsidP="00CE2DD6">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ab/>
      </w:r>
      <w:r w:rsidR="001C3A76">
        <w:rPr>
          <w:rFonts w:ascii="Times New Roman" w:eastAsia="Calibri" w:hAnsi="Times New Roman"/>
          <w:sz w:val="28"/>
          <w:szCs w:val="28"/>
          <w:lang w:val="uk-UA"/>
        </w:rPr>
        <w:t>З</w:t>
      </w:r>
      <w:r w:rsidR="001C3A76" w:rsidRPr="001C3A76">
        <w:rPr>
          <w:rFonts w:ascii="Times New Roman" w:eastAsia="Calibri" w:hAnsi="Times New Roman"/>
          <w:sz w:val="28"/>
          <w:szCs w:val="28"/>
          <w:lang w:val="uk-UA"/>
        </w:rPr>
        <w:t>абезпечує захист нового покоління, використовуючи машинне навчання та штучний інтелект для аналізу поведінкових сигналів і блокування сучасних загроз</w:t>
      </w:r>
      <w:r w:rsidR="000217B3" w:rsidRPr="000217B3">
        <w:rPr>
          <w:rFonts w:ascii="Times New Roman" w:eastAsia="Calibri" w:hAnsi="Times New Roman"/>
          <w:sz w:val="28"/>
          <w:szCs w:val="28"/>
          <w:lang w:val="uk-UA"/>
        </w:rPr>
        <w:t xml:space="preserve"> </w:t>
      </w:r>
      <w:r w:rsidR="005A6ADD" w:rsidRPr="005A6ADD">
        <w:rPr>
          <w:rFonts w:ascii="Times New Roman" w:eastAsia="Calibri" w:hAnsi="Times New Roman"/>
          <w:sz w:val="28"/>
          <w:szCs w:val="28"/>
          <w:lang w:val="uk-UA"/>
        </w:rPr>
        <w:t>[</w:t>
      </w:r>
      <w:r w:rsidR="005A6ADD" w:rsidRPr="00A03276">
        <w:rPr>
          <w:rFonts w:ascii="Times New Roman" w:eastAsia="Calibri" w:hAnsi="Times New Roman"/>
          <w:sz w:val="28"/>
          <w:szCs w:val="28"/>
          <w:lang w:val="uk-UA"/>
        </w:rPr>
        <w:t>5</w:t>
      </w:r>
      <w:r w:rsidR="00F83AAF" w:rsidRPr="00F83AAF">
        <w:rPr>
          <w:rFonts w:ascii="Times New Roman" w:eastAsia="Calibri" w:hAnsi="Times New Roman"/>
          <w:sz w:val="28"/>
          <w:szCs w:val="28"/>
          <w:lang w:val="uk-UA"/>
        </w:rPr>
        <w:t>4</w:t>
      </w:r>
      <w:r w:rsidR="005A6ADD" w:rsidRPr="005A6ADD">
        <w:rPr>
          <w:rFonts w:ascii="Times New Roman" w:eastAsia="Calibri" w:hAnsi="Times New Roman"/>
          <w:sz w:val="28"/>
          <w:szCs w:val="28"/>
          <w:lang w:val="uk-UA"/>
        </w:rPr>
        <w:t>]</w:t>
      </w:r>
      <w:r w:rsidR="000217B3" w:rsidRPr="000217B3">
        <w:rPr>
          <w:rFonts w:ascii="Times New Roman" w:eastAsia="Calibri" w:hAnsi="Times New Roman"/>
          <w:sz w:val="28"/>
          <w:szCs w:val="28"/>
          <w:lang w:val="uk-UA"/>
        </w:rPr>
        <w:t>.</w:t>
      </w:r>
    </w:p>
    <w:p w14:paraId="6F6FD6EC" w14:textId="33EA5EA3" w:rsidR="009933EE" w:rsidRDefault="009933EE" w:rsidP="009933EE">
      <w:pPr>
        <w:widowControl w:val="0"/>
        <w:spacing w:after="0" w:line="360" w:lineRule="auto"/>
        <w:ind w:firstLine="720"/>
        <w:jc w:val="both"/>
        <w:rPr>
          <w:rFonts w:ascii="Times New Roman" w:eastAsia="Calibri" w:hAnsi="Times New Roman"/>
          <w:b/>
          <w:bCs/>
          <w:sz w:val="28"/>
          <w:szCs w:val="28"/>
          <w:lang w:val="uk-UA"/>
        </w:rPr>
      </w:pPr>
      <w:r>
        <w:rPr>
          <w:rFonts w:ascii="Times New Roman" w:eastAsia="Calibri" w:hAnsi="Times New Roman"/>
          <w:sz w:val="28"/>
          <w:szCs w:val="28"/>
          <w:lang w:val="uk-UA"/>
        </w:rPr>
        <w:t xml:space="preserve">4. </w:t>
      </w:r>
      <w:r w:rsidRPr="00F930EF">
        <w:rPr>
          <w:rFonts w:ascii="Times New Roman" w:eastAsia="Calibri" w:hAnsi="Times New Roman"/>
          <w:b/>
          <w:bCs/>
          <w:sz w:val="28"/>
          <w:szCs w:val="28"/>
          <w:lang w:val="uk-UA"/>
        </w:rPr>
        <w:t>«</w:t>
      </w:r>
      <w:r w:rsidR="0095246D" w:rsidRPr="000516EE">
        <w:rPr>
          <w:rFonts w:ascii="Times New Roman" w:eastAsia="Calibri" w:hAnsi="Times New Roman"/>
          <w:bCs/>
          <w:i/>
          <w:sz w:val="28"/>
          <w:szCs w:val="28"/>
          <w:lang w:val="uk-UA"/>
        </w:rPr>
        <w:t>Виявлення</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та</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нейтралізація</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атак</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на</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кінцеві</w:t>
      </w:r>
      <w:r w:rsidR="0095246D" w:rsidRPr="0095246D">
        <w:rPr>
          <w:rFonts w:ascii="Times New Roman" w:eastAsia="Calibri" w:hAnsi="Times New Roman"/>
          <w:b/>
          <w:bCs/>
          <w:sz w:val="28"/>
          <w:szCs w:val="28"/>
          <w:lang w:val="uk-UA"/>
        </w:rPr>
        <w:t xml:space="preserve"> </w:t>
      </w:r>
      <w:r w:rsidR="0095246D" w:rsidRPr="000516EE">
        <w:rPr>
          <w:rFonts w:ascii="Times New Roman" w:eastAsia="Calibri" w:hAnsi="Times New Roman"/>
          <w:bCs/>
          <w:i/>
          <w:sz w:val="28"/>
          <w:szCs w:val="28"/>
          <w:lang w:val="uk-UA"/>
        </w:rPr>
        <w:t>точки</w:t>
      </w:r>
      <w:r w:rsidRPr="00F930EF">
        <w:rPr>
          <w:rFonts w:ascii="Times New Roman" w:eastAsia="Calibri" w:hAnsi="Times New Roman"/>
          <w:b/>
          <w:bCs/>
          <w:sz w:val="28"/>
          <w:szCs w:val="28"/>
          <w:lang w:val="uk-UA"/>
        </w:rPr>
        <w:t>»</w:t>
      </w:r>
    </w:p>
    <w:p w14:paraId="49E4B88E" w14:textId="3424AB0A" w:rsidR="003E7EF7" w:rsidRDefault="00BF174A" w:rsidP="00A72630">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Використовується </w:t>
      </w:r>
      <w:r w:rsidR="003E7EF7" w:rsidRPr="003E7EF7">
        <w:rPr>
          <w:rFonts w:ascii="Times New Roman" w:eastAsia="Calibri" w:hAnsi="Times New Roman"/>
          <w:sz w:val="28"/>
          <w:szCs w:val="28"/>
          <w:lang w:val="uk-UA"/>
        </w:rPr>
        <w:t>для виявлення, дослідження та реагування на складні загрози</w:t>
      </w:r>
      <w:r w:rsidR="00A03276" w:rsidRPr="00A03276">
        <w:rPr>
          <w:rFonts w:ascii="Times New Roman" w:eastAsia="Calibri" w:hAnsi="Times New Roman"/>
          <w:sz w:val="28"/>
          <w:szCs w:val="28"/>
          <w:lang w:val="uk-UA"/>
        </w:rPr>
        <w:t xml:space="preserve"> </w:t>
      </w:r>
      <w:r w:rsidR="00A03276">
        <w:rPr>
          <w:rFonts w:ascii="Times New Roman" w:eastAsia="Calibri" w:hAnsi="Times New Roman"/>
          <w:sz w:val="28"/>
          <w:szCs w:val="28"/>
          <w:lang w:val="uk-UA"/>
        </w:rPr>
        <w:t>у режимі близькому до реального часу</w:t>
      </w:r>
      <w:r w:rsidR="003E7EF7" w:rsidRPr="003E7EF7">
        <w:rPr>
          <w:rFonts w:ascii="Times New Roman" w:eastAsia="Calibri" w:hAnsi="Times New Roman"/>
          <w:sz w:val="28"/>
          <w:szCs w:val="28"/>
          <w:lang w:val="uk-UA"/>
        </w:rPr>
        <w:t>,</w:t>
      </w:r>
      <w:r w:rsidR="000946AA">
        <w:rPr>
          <w:rFonts w:ascii="Times New Roman" w:eastAsia="Calibri" w:hAnsi="Times New Roman"/>
          <w:sz w:val="28"/>
          <w:szCs w:val="28"/>
          <w:lang w:val="uk-UA"/>
        </w:rPr>
        <w:t xml:space="preserve"> з можливістю вжити відповідні заходи для знешкодження загрози</w:t>
      </w:r>
      <w:r w:rsidR="000217B3" w:rsidRPr="000217B3">
        <w:rPr>
          <w:rFonts w:ascii="Times New Roman" w:eastAsia="Calibri" w:hAnsi="Times New Roman"/>
          <w:sz w:val="28"/>
          <w:szCs w:val="28"/>
          <w:lang w:val="ru-RU"/>
        </w:rPr>
        <w:t xml:space="preserve"> </w:t>
      </w:r>
      <w:r w:rsidR="00576BC5" w:rsidRPr="00576BC5">
        <w:rPr>
          <w:rFonts w:ascii="Times New Roman" w:eastAsia="Calibri" w:hAnsi="Times New Roman"/>
          <w:sz w:val="28"/>
          <w:szCs w:val="28"/>
          <w:lang w:val="ru-RU"/>
        </w:rPr>
        <w:t>[5</w:t>
      </w:r>
      <w:r w:rsidR="00F83AAF" w:rsidRPr="00F83AAF">
        <w:rPr>
          <w:rFonts w:ascii="Times New Roman" w:eastAsia="Calibri" w:hAnsi="Times New Roman"/>
          <w:sz w:val="28"/>
          <w:szCs w:val="28"/>
          <w:lang w:val="ru-RU"/>
        </w:rPr>
        <w:t>5</w:t>
      </w:r>
      <w:r w:rsidR="00576BC5" w:rsidRPr="00576BC5">
        <w:rPr>
          <w:rFonts w:ascii="Times New Roman" w:eastAsia="Calibri" w:hAnsi="Times New Roman"/>
          <w:sz w:val="28"/>
          <w:szCs w:val="28"/>
          <w:lang w:val="ru-RU"/>
        </w:rPr>
        <w:t>]</w:t>
      </w:r>
      <w:r w:rsidR="000217B3" w:rsidRPr="000217B3">
        <w:rPr>
          <w:rFonts w:ascii="Times New Roman" w:eastAsia="Calibri" w:hAnsi="Times New Roman"/>
          <w:sz w:val="28"/>
          <w:szCs w:val="28"/>
          <w:lang w:val="ru-RU"/>
        </w:rPr>
        <w:t>.</w:t>
      </w:r>
      <w:r w:rsidR="000946AA">
        <w:rPr>
          <w:rFonts w:ascii="Times New Roman" w:eastAsia="Calibri" w:hAnsi="Times New Roman"/>
          <w:sz w:val="28"/>
          <w:szCs w:val="28"/>
          <w:lang w:val="uk-UA"/>
        </w:rPr>
        <w:t xml:space="preserve"> </w:t>
      </w:r>
      <w:r w:rsidR="006758FD">
        <w:rPr>
          <w:rFonts w:ascii="Times New Roman" w:eastAsia="Calibri" w:hAnsi="Times New Roman"/>
          <w:sz w:val="28"/>
          <w:szCs w:val="28"/>
          <w:lang w:val="uk-UA"/>
        </w:rPr>
        <w:t xml:space="preserve">Генерація сповіщень </w:t>
      </w:r>
      <w:r w:rsidR="008B0887">
        <w:rPr>
          <w:rFonts w:ascii="Times New Roman" w:eastAsia="Calibri" w:hAnsi="Times New Roman"/>
          <w:sz w:val="28"/>
          <w:szCs w:val="28"/>
          <w:lang w:val="uk-UA"/>
        </w:rPr>
        <w:t>для аналітиків</w:t>
      </w:r>
      <w:r w:rsidR="00F33109">
        <w:rPr>
          <w:rFonts w:ascii="Times New Roman" w:eastAsia="Calibri" w:hAnsi="Times New Roman"/>
          <w:sz w:val="28"/>
          <w:szCs w:val="28"/>
          <w:lang w:val="uk-UA"/>
        </w:rPr>
        <w:t xml:space="preserve"> про виявлення загрози, а також рекомендації по знешкодженню загрози може бути обумовлена використанням систем штучного інтелекту</w:t>
      </w:r>
      <w:r w:rsidR="00107CED">
        <w:rPr>
          <w:rFonts w:ascii="Times New Roman" w:eastAsia="Calibri" w:hAnsi="Times New Roman"/>
          <w:sz w:val="28"/>
          <w:szCs w:val="28"/>
          <w:lang w:val="uk-UA"/>
        </w:rPr>
        <w:t>.</w:t>
      </w:r>
    </w:p>
    <w:p w14:paraId="243764EF" w14:textId="13B2F3BF" w:rsidR="00770596" w:rsidRDefault="00905CF2" w:rsidP="00A72630">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5</w:t>
      </w:r>
      <w:r w:rsidR="00770596">
        <w:rPr>
          <w:rFonts w:ascii="Times New Roman" w:eastAsia="Calibri" w:hAnsi="Times New Roman"/>
          <w:sz w:val="28"/>
          <w:szCs w:val="28"/>
          <w:lang w:val="uk-UA"/>
        </w:rPr>
        <w:t xml:space="preserve">. </w:t>
      </w:r>
      <w:r w:rsidR="00770596" w:rsidRPr="00F930EF">
        <w:rPr>
          <w:rFonts w:ascii="Times New Roman" w:eastAsia="Calibri" w:hAnsi="Times New Roman"/>
          <w:b/>
          <w:bCs/>
          <w:sz w:val="28"/>
          <w:szCs w:val="28"/>
          <w:lang w:val="uk-UA"/>
        </w:rPr>
        <w:t>«</w:t>
      </w:r>
      <w:r w:rsidRPr="000516EE">
        <w:rPr>
          <w:rFonts w:ascii="Times New Roman" w:eastAsia="Calibri" w:hAnsi="Times New Roman"/>
          <w:bCs/>
          <w:i/>
          <w:sz w:val="28"/>
          <w:szCs w:val="28"/>
          <w:lang w:val="uk-UA"/>
        </w:rPr>
        <w:t>Автоматичне</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дослідження</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та</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виправлення</w:t>
      </w:r>
      <w:r w:rsidR="00770596" w:rsidRPr="00F930EF">
        <w:rPr>
          <w:rFonts w:ascii="Times New Roman" w:eastAsia="Calibri" w:hAnsi="Times New Roman"/>
          <w:b/>
          <w:bCs/>
          <w:sz w:val="28"/>
          <w:szCs w:val="28"/>
          <w:lang w:val="uk-UA"/>
        </w:rPr>
        <w:t>»</w:t>
      </w:r>
    </w:p>
    <w:p w14:paraId="6A004088" w14:textId="6639561B" w:rsidR="00170A6A" w:rsidRPr="00170A6A" w:rsidRDefault="00170A6A" w:rsidP="00170A6A">
      <w:pPr>
        <w:widowControl w:val="0"/>
        <w:spacing w:after="0" w:line="360" w:lineRule="auto"/>
        <w:ind w:firstLine="720"/>
        <w:jc w:val="both"/>
        <w:rPr>
          <w:rFonts w:ascii="Times New Roman" w:eastAsia="Calibri" w:hAnsi="Times New Roman"/>
          <w:sz w:val="28"/>
          <w:szCs w:val="28"/>
          <w:lang w:val="uk-UA"/>
        </w:rPr>
      </w:pPr>
      <w:r w:rsidRPr="00ED68EC">
        <w:rPr>
          <w:rFonts w:ascii="Times New Roman" w:eastAsia="Calibri" w:hAnsi="Times New Roman"/>
          <w:sz w:val="28"/>
          <w:szCs w:val="28"/>
          <w:lang w:val="uk-UA"/>
        </w:rPr>
        <w:t xml:space="preserve">Автоматичне розслідування в </w:t>
      </w:r>
      <w:r w:rsidRPr="00170A6A">
        <w:rPr>
          <w:rFonts w:ascii="Times New Roman" w:eastAsia="Calibri" w:hAnsi="Times New Roman"/>
          <w:sz w:val="28"/>
          <w:szCs w:val="28"/>
        </w:rPr>
        <w:t>Microsoft</w:t>
      </w:r>
      <w:r w:rsidRPr="00ED68EC">
        <w:rPr>
          <w:rFonts w:ascii="Times New Roman" w:eastAsia="Calibri" w:hAnsi="Times New Roman"/>
          <w:sz w:val="28"/>
          <w:szCs w:val="28"/>
          <w:lang w:val="uk-UA"/>
        </w:rPr>
        <w:t xml:space="preserve"> </w:t>
      </w:r>
      <w:r w:rsidRPr="00170A6A">
        <w:rPr>
          <w:rFonts w:ascii="Times New Roman" w:eastAsia="Calibri" w:hAnsi="Times New Roman"/>
          <w:sz w:val="28"/>
          <w:szCs w:val="28"/>
        </w:rPr>
        <w:t>Defender</w:t>
      </w:r>
      <w:r w:rsidRPr="00ED68EC">
        <w:rPr>
          <w:rFonts w:ascii="Times New Roman" w:eastAsia="Calibri" w:hAnsi="Times New Roman"/>
          <w:sz w:val="28"/>
          <w:szCs w:val="28"/>
          <w:lang w:val="uk-UA"/>
        </w:rPr>
        <w:t xml:space="preserve"> </w:t>
      </w:r>
      <w:r w:rsidRPr="00170A6A">
        <w:rPr>
          <w:rFonts w:ascii="Times New Roman" w:eastAsia="Calibri" w:hAnsi="Times New Roman"/>
          <w:sz w:val="28"/>
          <w:szCs w:val="28"/>
        </w:rPr>
        <w:t>for</w:t>
      </w:r>
      <w:r w:rsidRPr="00ED68EC">
        <w:rPr>
          <w:rFonts w:ascii="Times New Roman" w:eastAsia="Calibri" w:hAnsi="Times New Roman"/>
          <w:sz w:val="28"/>
          <w:szCs w:val="28"/>
          <w:lang w:val="uk-UA"/>
        </w:rPr>
        <w:t xml:space="preserve"> </w:t>
      </w:r>
      <w:r w:rsidRPr="00170A6A">
        <w:rPr>
          <w:rFonts w:ascii="Times New Roman" w:eastAsia="Calibri" w:hAnsi="Times New Roman"/>
          <w:sz w:val="28"/>
          <w:szCs w:val="28"/>
        </w:rPr>
        <w:t>Endpoint</w:t>
      </w:r>
      <w:r w:rsidRPr="00ED68EC">
        <w:rPr>
          <w:rFonts w:ascii="Times New Roman" w:eastAsia="Calibri" w:hAnsi="Times New Roman"/>
          <w:sz w:val="28"/>
          <w:szCs w:val="28"/>
          <w:lang w:val="uk-UA"/>
        </w:rPr>
        <w:t xml:space="preserve"> дозволяє системі виконувати аналіз інцидентів без прямого втручання аналітика</w:t>
      </w:r>
      <w:r w:rsidR="00F051AF">
        <w:rPr>
          <w:rFonts w:ascii="Times New Roman" w:eastAsia="Calibri" w:hAnsi="Times New Roman"/>
          <w:sz w:val="28"/>
          <w:szCs w:val="28"/>
          <w:lang w:val="uk-UA"/>
        </w:rPr>
        <w:t xml:space="preserve">. Це </w:t>
      </w:r>
      <w:r w:rsidRPr="00ED68EC">
        <w:rPr>
          <w:rFonts w:ascii="Times New Roman" w:eastAsia="Calibri" w:hAnsi="Times New Roman"/>
          <w:sz w:val="28"/>
          <w:szCs w:val="28"/>
          <w:lang w:val="uk-UA"/>
        </w:rPr>
        <w:t>забезпечу</w:t>
      </w:r>
      <w:r w:rsidR="00F051AF">
        <w:rPr>
          <w:rFonts w:ascii="Times New Roman" w:eastAsia="Calibri" w:hAnsi="Times New Roman"/>
          <w:sz w:val="28"/>
          <w:szCs w:val="28"/>
          <w:lang w:val="uk-UA"/>
        </w:rPr>
        <w:t>є</w:t>
      </w:r>
      <w:r w:rsidRPr="00ED68EC">
        <w:rPr>
          <w:rFonts w:ascii="Times New Roman" w:eastAsia="Calibri" w:hAnsi="Times New Roman"/>
          <w:sz w:val="28"/>
          <w:szCs w:val="28"/>
          <w:lang w:val="uk-UA"/>
        </w:rPr>
        <w:t xml:space="preserve"> швидке виявлення та реагування на потенційні загрози. Ця функція автоматично ідентифікує підозрілу активність, збирає пов’язану інформацію про подію, проводить аналіз і, за необхідності, ініціює заходи для нейтралізації загрози</w:t>
      </w:r>
      <w:r w:rsidR="000217B3" w:rsidRPr="00ED68EC">
        <w:rPr>
          <w:rFonts w:ascii="Times New Roman" w:eastAsia="Calibri" w:hAnsi="Times New Roman"/>
          <w:sz w:val="28"/>
          <w:szCs w:val="28"/>
          <w:lang w:val="uk-UA"/>
        </w:rPr>
        <w:t xml:space="preserve"> </w:t>
      </w:r>
      <w:r w:rsidR="008A5579" w:rsidRPr="008A5579">
        <w:rPr>
          <w:rFonts w:ascii="Times New Roman" w:eastAsia="Calibri" w:hAnsi="Times New Roman"/>
          <w:sz w:val="28"/>
          <w:szCs w:val="28"/>
          <w:lang w:val="uk-UA"/>
        </w:rPr>
        <w:t>[56]</w:t>
      </w:r>
      <w:r w:rsidR="000217B3" w:rsidRPr="00ED68EC">
        <w:rPr>
          <w:rFonts w:ascii="Times New Roman" w:eastAsia="Calibri" w:hAnsi="Times New Roman"/>
          <w:sz w:val="28"/>
          <w:szCs w:val="28"/>
          <w:lang w:val="uk-UA"/>
        </w:rPr>
        <w:t>.</w:t>
      </w:r>
      <w:r w:rsidR="0048422D">
        <w:rPr>
          <w:rFonts w:ascii="Times New Roman" w:eastAsia="Calibri" w:hAnsi="Times New Roman"/>
          <w:sz w:val="28"/>
          <w:szCs w:val="28"/>
          <w:lang w:val="uk-UA"/>
        </w:rPr>
        <w:t xml:space="preserve"> Автоматизація </w:t>
      </w:r>
      <w:r w:rsidR="006F6CF3">
        <w:rPr>
          <w:rFonts w:ascii="Times New Roman" w:eastAsia="Calibri" w:hAnsi="Times New Roman"/>
          <w:sz w:val="28"/>
          <w:szCs w:val="28"/>
          <w:lang w:val="uk-UA"/>
        </w:rPr>
        <w:t>аналіз</w:t>
      </w:r>
      <w:r w:rsidR="00AA4628">
        <w:rPr>
          <w:rFonts w:ascii="Times New Roman" w:eastAsia="Calibri" w:hAnsi="Times New Roman"/>
          <w:sz w:val="28"/>
          <w:szCs w:val="28"/>
          <w:lang w:val="uk-UA"/>
        </w:rPr>
        <w:t>у</w:t>
      </w:r>
      <w:r w:rsidR="006F6CF3">
        <w:rPr>
          <w:rFonts w:ascii="Times New Roman" w:eastAsia="Calibri" w:hAnsi="Times New Roman"/>
          <w:sz w:val="28"/>
          <w:szCs w:val="28"/>
          <w:lang w:val="uk-UA"/>
        </w:rPr>
        <w:t xml:space="preserve"> потенційних загроз та автоматична ініціація заходів по знешкодженню загрози, може бути пов’язана</w:t>
      </w:r>
      <w:r w:rsidR="00D61319">
        <w:rPr>
          <w:rFonts w:ascii="Times New Roman" w:eastAsia="Calibri" w:hAnsi="Times New Roman"/>
          <w:sz w:val="28"/>
          <w:szCs w:val="28"/>
          <w:lang w:val="uk-UA"/>
        </w:rPr>
        <w:t xml:space="preserve"> із алгоритмами машинного навчання, які були навчені реа</w:t>
      </w:r>
      <w:r w:rsidR="00AA4628">
        <w:rPr>
          <w:rFonts w:ascii="Times New Roman" w:eastAsia="Calibri" w:hAnsi="Times New Roman"/>
          <w:sz w:val="28"/>
          <w:szCs w:val="28"/>
          <w:lang w:val="uk-UA"/>
        </w:rPr>
        <w:t>гувати</w:t>
      </w:r>
      <w:r w:rsidR="00D61319">
        <w:rPr>
          <w:rFonts w:ascii="Times New Roman" w:eastAsia="Calibri" w:hAnsi="Times New Roman"/>
          <w:sz w:val="28"/>
          <w:szCs w:val="28"/>
          <w:lang w:val="uk-UA"/>
        </w:rPr>
        <w:t xml:space="preserve"> на поді</w:t>
      </w:r>
      <w:r w:rsidR="00AA4628">
        <w:rPr>
          <w:rFonts w:ascii="Times New Roman" w:eastAsia="Calibri" w:hAnsi="Times New Roman"/>
          <w:sz w:val="28"/>
          <w:szCs w:val="28"/>
          <w:lang w:val="uk-UA"/>
        </w:rPr>
        <w:t>ї</w:t>
      </w:r>
      <w:r w:rsidR="00D61319">
        <w:rPr>
          <w:rFonts w:ascii="Times New Roman" w:eastAsia="Calibri" w:hAnsi="Times New Roman"/>
          <w:sz w:val="28"/>
          <w:szCs w:val="28"/>
          <w:lang w:val="uk-UA"/>
        </w:rPr>
        <w:t>.</w:t>
      </w:r>
    </w:p>
    <w:p w14:paraId="26267D90" w14:textId="2EFCA8E1" w:rsidR="00905CF2" w:rsidRDefault="00E81FD2" w:rsidP="0048422D">
      <w:pPr>
        <w:widowControl w:val="0"/>
        <w:spacing w:after="0" w:line="360" w:lineRule="auto"/>
        <w:ind w:firstLine="720"/>
        <w:jc w:val="both"/>
        <w:rPr>
          <w:rFonts w:ascii="Times New Roman" w:eastAsia="Calibri" w:hAnsi="Times New Roman"/>
          <w:b/>
          <w:bCs/>
          <w:sz w:val="28"/>
          <w:szCs w:val="28"/>
          <w:lang w:val="uk-UA"/>
        </w:rPr>
      </w:pPr>
      <w:r>
        <w:rPr>
          <w:rFonts w:ascii="Times New Roman" w:eastAsia="Calibri" w:hAnsi="Times New Roman"/>
          <w:sz w:val="28"/>
          <w:szCs w:val="28"/>
          <w:lang w:val="uk-UA"/>
        </w:rPr>
        <w:t>6</w:t>
      </w:r>
      <w:r w:rsidR="00905CF2">
        <w:rPr>
          <w:rFonts w:ascii="Times New Roman" w:eastAsia="Calibri" w:hAnsi="Times New Roman"/>
          <w:sz w:val="28"/>
          <w:szCs w:val="28"/>
          <w:lang w:val="uk-UA"/>
        </w:rPr>
        <w:t xml:space="preserve">. </w:t>
      </w:r>
      <w:r w:rsidR="00905CF2" w:rsidRPr="00F930EF">
        <w:rPr>
          <w:rFonts w:ascii="Times New Roman" w:eastAsia="Calibri" w:hAnsi="Times New Roman"/>
          <w:b/>
          <w:bCs/>
          <w:sz w:val="28"/>
          <w:szCs w:val="28"/>
          <w:lang w:val="uk-UA"/>
        </w:rPr>
        <w:t>«</w:t>
      </w:r>
      <w:r w:rsidR="00864656" w:rsidRPr="000516EE">
        <w:rPr>
          <w:rFonts w:ascii="Times New Roman" w:eastAsia="Calibri" w:hAnsi="Times New Roman"/>
          <w:bCs/>
          <w:i/>
          <w:sz w:val="28"/>
          <w:szCs w:val="28"/>
          <w:lang w:val="uk-UA"/>
        </w:rPr>
        <w:t>Експерти</w:t>
      </w:r>
      <w:r w:rsidR="00864656">
        <w:rPr>
          <w:rFonts w:ascii="Times New Roman" w:eastAsia="Calibri" w:hAnsi="Times New Roman"/>
          <w:b/>
          <w:bCs/>
          <w:sz w:val="28"/>
          <w:szCs w:val="28"/>
          <w:lang w:val="uk-UA"/>
        </w:rPr>
        <w:t xml:space="preserve"> «</w:t>
      </w:r>
      <w:r w:rsidR="00864656" w:rsidRPr="000516EE">
        <w:rPr>
          <w:rFonts w:ascii="Times New Roman" w:eastAsia="Calibri" w:hAnsi="Times New Roman"/>
          <w:bCs/>
          <w:i/>
          <w:sz w:val="28"/>
          <w:szCs w:val="28"/>
          <w:lang w:val="uk-UA"/>
        </w:rPr>
        <w:t>Майкрософт</w:t>
      </w:r>
      <w:r w:rsidR="00864656">
        <w:rPr>
          <w:rFonts w:ascii="Times New Roman" w:eastAsia="Calibri" w:hAnsi="Times New Roman"/>
          <w:b/>
          <w:bCs/>
          <w:sz w:val="28"/>
          <w:szCs w:val="28"/>
          <w:lang w:val="uk-UA"/>
        </w:rPr>
        <w:t xml:space="preserve">» </w:t>
      </w:r>
      <w:r w:rsidR="00864656" w:rsidRPr="000516EE">
        <w:rPr>
          <w:rFonts w:ascii="Times New Roman" w:eastAsia="Calibri" w:hAnsi="Times New Roman"/>
          <w:bCs/>
          <w:i/>
          <w:sz w:val="28"/>
          <w:szCs w:val="28"/>
          <w:lang w:val="uk-UA"/>
        </w:rPr>
        <w:t>із</w:t>
      </w:r>
      <w:r w:rsidR="00864656">
        <w:rPr>
          <w:rFonts w:ascii="Times New Roman" w:eastAsia="Calibri" w:hAnsi="Times New Roman"/>
          <w:b/>
          <w:bCs/>
          <w:sz w:val="28"/>
          <w:szCs w:val="28"/>
          <w:lang w:val="uk-UA"/>
        </w:rPr>
        <w:t xml:space="preserve"> </w:t>
      </w:r>
      <w:r w:rsidR="00864656" w:rsidRPr="000516EE">
        <w:rPr>
          <w:rFonts w:ascii="Times New Roman" w:eastAsia="Calibri" w:hAnsi="Times New Roman"/>
          <w:bCs/>
          <w:i/>
          <w:sz w:val="28"/>
          <w:szCs w:val="28"/>
          <w:lang w:val="uk-UA"/>
        </w:rPr>
        <w:t>загроз</w:t>
      </w:r>
      <w:r w:rsidR="00905CF2" w:rsidRPr="00F930EF">
        <w:rPr>
          <w:rFonts w:ascii="Times New Roman" w:eastAsia="Calibri" w:hAnsi="Times New Roman"/>
          <w:b/>
          <w:bCs/>
          <w:sz w:val="28"/>
          <w:szCs w:val="28"/>
          <w:lang w:val="uk-UA"/>
        </w:rPr>
        <w:t>»</w:t>
      </w:r>
    </w:p>
    <w:p w14:paraId="5408DE26" w14:textId="7EF1DEB1" w:rsidR="00A465B2" w:rsidRPr="000217B3" w:rsidRDefault="0047738E" w:rsidP="00905CF2">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Функція відповідає за проактивне</w:t>
      </w:r>
      <w:r w:rsidR="00C5307F">
        <w:rPr>
          <w:rFonts w:ascii="Times New Roman" w:eastAsia="Calibri" w:hAnsi="Times New Roman"/>
          <w:sz w:val="28"/>
          <w:szCs w:val="28"/>
          <w:lang w:val="uk-UA"/>
        </w:rPr>
        <w:t xml:space="preserve"> полювання</w:t>
      </w:r>
      <w:r w:rsidR="001246F6">
        <w:rPr>
          <w:rFonts w:ascii="Times New Roman" w:eastAsia="Calibri" w:hAnsi="Times New Roman"/>
          <w:sz w:val="28"/>
          <w:szCs w:val="28"/>
          <w:lang w:val="uk-UA"/>
        </w:rPr>
        <w:t>, моніторинг та аналіз</w:t>
      </w:r>
      <w:r w:rsidR="00C5307F">
        <w:rPr>
          <w:rFonts w:ascii="Times New Roman" w:eastAsia="Calibri" w:hAnsi="Times New Roman"/>
          <w:sz w:val="28"/>
          <w:szCs w:val="28"/>
          <w:lang w:val="uk-UA"/>
        </w:rPr>
        <w:t xml:space="preserve"> </w:t>
      </w:r>
      <w:r w:rsidR="001246F6">
        <w:rPr>
          <w:rFonts w:ascii="Times New Roman" w:eastAsia="Calibri" w:hAnsi="Times New Roman"/>
          <w:sz w:val="28"/>
          <w:szCs w:val="28"/>
          <w:lang w:val="uk-UA"/>
        </w:rPr>
        <w:t xml:space="preserve">загроз, що </w:t>
      </w:r>
      <w:r w:rsidR="007C5B00">
        <w:rPr>
          <w:rFonts w:ascii="Times New Roman" w:eastAsia="Calibri" w:hAnsi="Times New Roman"/>
          <w:sz w:val="28"/>
          <w:szCs w:val="28"/>
          <w:lang w:val="uk-UA"/>
        </w:rPr>
        <w:t xml:space="preserve">скорочує час очікування </w:t>
      </w:r>
      <w:r w:rsidR="00A21DAA">
        <w:rPr>
          <w:rFonts w:ascii="Times New Roman" w:eastAsia="Calibri" w:hAnsi="Times New Roman"/>
          <w:sz w:val="28"/>
          <w:szCs w:val="28"/>
          <w:lang w:val="uk-UA"/>
        </w:rPr>
        <w:t>реакції на подію. М</w:t>
      </w:r>
      <w:r w:rsidR="007C5B00">
        <w:rPr>
          <w:rFonts w:ascii="Times New Roman" w:eastAsia="Calibri" w:hAnsi="Times New Roman"/>
          <w:sz w:val="28"/>
          <w:szCs w:val="28"/>
          <w:lang w:val="uk-UA"/>
        </w:rPr>
        <w:t xml:space="preserve">еханізм штучного інтелекту </w:t>
      </w:r>
      <w:r w:rsidR="00A21DAA">
        <w:rPr>
          <w:rFonts w:ascii="Times New Roman" w:eastAsia="Calibri" w:hAnsi="Times New Roman"/>
          <w:sz w:val="28"/>
          <w:szCs w:val="28"/>
          <w:lang w:val="uk-UA"/>
        </w:rPr>
        <w:t>відповідає</w:t>
      </w:r>
      <w:r w:rsidR="007C5B00">
        <w:rPr>
          <w:rFonts w:ascii="Times New Roman" w:eastAsia="Calibri" w:hAnsi="Times New Roman"/>
          <w:sz w:val="28"/>
          <w:szCs w:val="28"/>
          <w:lang w:val="uk-UA"/>
        </w:rPr>
        <w:t xml:space="preserve"> за </w:t>
      </w:r>
      <w:r w:rsidR="0053114F">
        <w:rPr>
          <w:rFonts w:ascii="Times New Roman" w:eastAsia="Calibri" w:hAnsi="Times New Roman"/>
          <w:sz w:val="28"/>
          <w:szCs w:val="28"/>
          <w:lang w:val="uk-UA"/>
        </w:rPr>
        <w:t>виявлення та пріоритетність відомих та невідомих атак</w:t>
      </w:r>
      <w:r w:rsidR="000217B3" w:rsidRPr="000217B3">
        <w:rPr>
          <w:rFonts w:ascii="Times New Roman" w:eastAsia="Calibri" w:hAnsi="Times New Roman"/>
          <w:sz w:val="28"/>
          <w:szCs w:val="28"/>
          <w:lang w:val="uk-UA"/>
        </w:rPr>
        <w:t xml:space="preserve"> </w:t>
      </w:r>
      <w:r w:rsidR="002831C8" w:rsidRPr="002831C8">
        <w:rPr>
          <w:rFonts w:ascii="Times New Roman" w:eastAsia="Calibri" w:hAnsi="Times New Roman"/>
          <w:sz w:val="28"/>
          <w:szCs w:val="28"/>
          <w:lang w:val="uk-UA"/>
        </w:rPr>
        <w:t>[5</w:t>
      </w:r>
      <w:r w:rsidR="008A5579" w:rsidRPr="008A5579">
        <w:rPr>
          <w:rFonts w:ascii="Times New Roman" w:eastAsia="Calibri" w:hAnsi="Times New Roman"/>
          <w:sz w:val="28"/>
          <w:szCs w:val="28"/>
          <w:lang w:val="uk-UA"/>
        </w:rPr>
        <w:t>7</w:t>
      </w:r>
      <w:r w:rsidR="002831C8" w:rsidRPr="002831C8">
        <w:rPr>
          <w:rFonts w:ascii="Times New Roman" w:eastAsia="Calibri" w:hAnsi="Times New Roman"/>
          <w:sz w:val="28"/>
          <w:szCs w:val="28"/>
          <w:lang w:val="uk-UA"/>
        </w:rPr>
        <w:t>]</w:t>
      </w:r>
      <w:r w:rsidR="000217B3" w:rsidRPr="000217B3">
        <w:rPr>
          <w:rFonts w:ascii="Times New Roman" w:eastAsia="Calibri" w:hAnsi="Times New Roman"/>
          <w:sz w:val="28"/>
          <w:szCs w:val="28"/>
          <w:lang w:val="uk-UA"/>
        </w:rPr>
        <w:t>.</w:t>
      </w:r>
    </w:p>
    <w:p w14:paraId="4D555573" w14:textId="6AE780CA" w:rsidR="005674C1" w:rsidRPr="00010AF9" w:rsidRDefault="005674C1" w:rsidP="00FC4C55">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rPr>
        <w:t>Microsoft</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кінцевих</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точок</w:t>
      </w:r>
      <w:r w:rsidRPr="00010AF9">
        <w:rPr>
          <w:rFonts w:ascii="Times New Roman" w:eastAsia="Calibri" w:hAnsi="Times New Roman"/>
          <w:sz w:val="28"/>
          <w:szCs w:val="28"/>
          <w:lang w:val="uk-UA"/>
        </w:rPr>
        <w:t xml:space="preserve"> включає ряд новітніх функцій, які підсилюють загальний захист та управління безпекою в організації. </w:t>
      </w:r>
      <w:r w:rsidRPr="000516EE">
        <w:rPr>
          <w:rFonts w:ascii="Times New Roman" w:eastAsia="Calibri" w:hAnsi="Times New Roman"/>
          <w:bCs/>
          <w:i/>
          <w:sz w:val="28"/>
          <w:szCs w:val="28"/>
          <w:lang w:val="uk-UA"/>
        </w:rPr>
        <w:t>Захисний</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комплекс</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Copilot</w:t>
      </w:r>
      <w:r w:rsidRPr="00010AF9">
        <w:rPr>
          <w:rFonts w:ascii="Times New Roman" w:eastAsia="Calibri" w:hAnsi="Times New Roman"/>
          <w:sz w:val="28"/>
          <w:szCs w:val="28"/>
          <w:lang w:val="uk-UA"/>
        </w:rPr>
        <w:t xml:space="preserve"> допомагає командам безпеки швидше приймати рішення, надаючи рекомендації на основі штучного інтелекту</w:t>
      </w:r>
      <w:r w:rsidR="001D0F6A">
        <w:rPr>
          <w:rFonts w:ascii="Times New Roman" w:eastAsia="Calibri" w:hAnsi="Times New Roman"/>
          <w:sz w:val="28"/>
          <w:szCs w:val="28"/>
          <w:lang w:val="uk-UA"/>
        </w:rPr>
        <w:t xml:space="preserve">, </w:t>
      </w:r>
      <w:r w:rsidR="001D0F6A" w:rsidRPr="000516EE">
        <w:rPr>
          <w:rFonts w:ascii="Times New Roman" w:eastAsia="Calibri" w:hAnsi="Times New Roman"/>
          <w:bCs/>
          <w:i/>
          <w:sz w:val="28"/>
          <w:szCs w:val="28"/>
          <w:lang w:val="uk-UA"/>
        </w:rPr>
        <w:t>т</w:t>
      </w:r>
      <w:r w:rsidRPr="000516EE">
        <w:rPr>
          <w:rFonts w:ascii="Times New Roman" w:eastAsia="Calibri" w:hAnsi="Times New Roman"/>
          <w:bCs/>
          <w:i/>
          <w:sz w:val="28"/>
          <w:szCs w:val="28"/>
          <w:lang w:val="uk-UA"/>
        </w:rPr>
        <w:t>ехнологія</w:t>
      </w:r>
      <w:r w:rsidRPr="00010AF9">
        <w:rPr>
          <w:rFonts w:ascii="Times New Roman" w:eastAsia="Calibri" w:hAnsi="Times New Roman"/>
          <w:b/>
          <w:bCs/>
          <w:sz w:val="28"/>
          <w:szCs w:val="28"/>
          <w:lang w:val="uk-UA"/>
        </w:rPr>
        <w:t xml:space="preserve"> </w:t>
      </w:r>
      <w:r w:rsidR="0054109A" w:rsidRPr="000516EE">
        <w:rPr>
          <w:rFonts w:ascii="Times New Roman" w:eastAsia="Calibri" w:hAnsi="Times New Roman"/>
          <w:bCs/>
          <w:i/>
          <w:sz w:val="28"/>
          <w:szCs w:val="28"/>
          <w:lang w:val="uk-UA"/>
        </w:rPr>
        <w:t>омани</w:t>
      </w:r>
      <w:r w:rsidR="0054109A">
        <w:rPr>
          <w:rFonts w:ascii="Times New Roman" w:eastAsia="Calibri" w:hAnsi="Times New Roman"/>
          <w:b/>
          <w:bCs/>
          <w:sz w:val="28"/>
          <w:szCs w:val="28"/>
          <w:lang w:val="uk-UA"/>
        </w:rPr>
        <w:t xml:space="preserve"> </w:t>
      </w:r>
      <w:r w:rsidRPr="00010AF9">
        <w:rPr>
          <w:rFonts w:ascii="Times New Roman" w:eastAsia="Calibri" w:hAnsi="Times New Roman"/>
          <w:sz w:val="28"/>
          <w:szCs w:val="28"/>
          <w:lang w:val="uk-UA"/>
        </w:rPr>
        <w:t>створює пастки для зловмисників, запобігаючи доступу до реальних ресурсів.</w:t>
      </w:r>
      <w:r w:rsidR="0054109A">
        <w:rPr>
          <w:rFonts w:ascii="Times New Roman" w:eastAsia="Calibri" w:hAnsi="Times New Roman"/>
          <w:sz w:val="28"/>
          <w:szCs w:val="28"/>
          <w:lang w:val="uk-UA"/>
        </w:rPr>
        <w:t xml:space="preserve"> Це можуть бути нереальні аккаунти або пристрої для дослідження подальших дій зловмисника</w:t>
      </w:r>
      <w:r w:rsidR="001D0F6A">
        <w:rPr>
          <w:rFonts w:ascii="Times New Roman" w:eastAsia="Calibri" w:hAnsi="Times New Roman"/>
          <w:sz w:val="28"/>
          <w:szCs w:val="28"/>
          <w:lang w:val="uk-UA"/>
        </w:rPr>
        <w:t xml:space="preserve">, а </w:t>
      </w:r>
      <w:r w:rsidR="001D0F6A" w:rsidRPr="000516EE">
        <w:rPr>
          <w:rFonts w:ascii="Times New Roman" w:eastAsia="Calibri" w:hAnsi="Times New Roman"/>
          <w:bCs/>
          <w:i/>
          <w:sz w:val="28"/>
          <w:szCs w:val="28"/>
          <w:lang w:val="uk-UA"/>
        </w:rPr>
        <w:t>г</w:t>
      </w:r>
      <w:r w:rsidRPr="000516EE">
        <w:rPr>
          <w:rFonts w:ascii="Times New Roman" w:eastAsia="Calibri" w:hAnsi="Times New Roman"/>
          <w:bCs/>
          <w:i/>
          <w:sz w:val="28"/>
          <w:szCs w:val="28"/>
          <w:lang w:val="uk-UA"/>
        </w:rPr>
        <w:t>лобальний</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аналіз</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кіберзагроз</w:t>
      </w:r>
      <w:r w:rsidRPr="00010AF9">
        <w:rPr>
          <w:rFonts w:ascii="Times New Roman" w:eastAsia="Calibri" w:hAnsi="Times New Roman"/>
          <w:sz w:val="28"/>
          <w:szCs w:val="28"/>
          <w:lang w:val="uk-UA"/>
        </w:rPr>
        <w:t xml:space="preserve"> забезпечує актуальну інформацію про загрози у світі, що допомагає оперативно реагувати на нові типи атак</w:t>
      </w:r>
      <w:r w:rsidR="002871D0">
        <w:rPr>
          <w:rFonts w:ascii="Times New Roman" w:eastAsia="Calibri" w:hAnsi="Times New Roman"/>
          <w:sz w:val="28"/>
          <w:szCs w:val="28"/>
          <w:lang w:val="uk-UA"/>
        </w:rPr>
        <w:t xml:space="preserve"> збираючи сигнали із безлічі джерел та оброблюючи спеціалістами</w:t>
      </w:r>
      <w:r w:rsidR="000217B3" w:rsidRPr="000217B3">
        <w:rPr>
          <w:rFonts w:ascii="Times New Roman" w:eastAsia="Calibri" w:hAnsi="Times New Roman"/>
          <w:sz w:val="28"/>
          <w:szCs w:val="28"/>
          <w:lang w:val="uk-UA"/>
        </w:rPr>
        <w:t xml:space="preserve"> </w:t>
      </w:r>
      <w:r w:rsidR="005A0388" w:rsidRPr="005A0388">
        <w:rPr>
          <w:rFonts w:ascii="Times New Roman" w:eastAsia="Calibri" w:hAnsi="Times New Roman"/>
          <w:sz w:val="28"/>
          <w:szCs w:val="28"/>
          <w:lang w:val="uk-UA"/>
        </w:rPr>
        <w:t>[5</w:t>
      </w:r>
      <w:r w:rsidR="008A5579" w:rsidRPr="008A5579">
        <w:rPr>
          <w:rFonts w:ascii="Times New Roman" w:eastAsia="Calibri" w:hAnsi="Times New Roman"/>
          <w:sz w:val="28"/>
          <w:szCs w:val="28"/>
          <w:lang w:val="uk-UA"/>
        </w:rPr>
        <w:t>8</w:t>
      </w:r>
      <w:r w:rsidR="005A0388" w:rsidRPr="005A0388">
        <w:rPr>
          <w:rFonts w:ascii="Times New Roman" w:eastAsia="Calibri" w:hAnsi="Times New Roman"/>
          <w:sz w:val="28"/>
          <w:szCs w:val="28"/>
          <w:lang w:val="uk-UA"/>
        </w:rPr>
        <w:t>]</w:t>
      </w:r>
      <w:r w:rsidR="000217B3" w:rsidRPr="000217B3">
        <w:rPr>
          <w:rFonts w:ascii="Times New Roman" w:eastAsia="Calibri" w:hAnsi="Times New Roman"/>
          <w:sz w:val="28"/>
          <w:szCs w:val="28"/>
          <w:lang w:val="uk-UA"/>
        </w:rPr>
        <w:t>.</w:t>
      </w:r>
    </w:p>
    <w:p w14:paraId="11308052" w14:textId="77777777" w:rsidR="00AB0F20" w:rsidRDefault="006A2F52" w:rsidP="006A306D">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rPr>
        <w:lastRenderedPageBreak/>
        <w:t>Microsoft</w:t>
      </w:r>
      <w:r w:rsidRPr="00010AF9">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XDR</w:t>
      </w:r>
      <w:r w:rsidR="00107148">
        <w:rPr>
          <w:rFonts w:ascii="Times New Roman" w:eastAsia="Calibri" w:hAnsi="Times New Roman"/>
          <w:sz w:val="28"/>
          <w:szCs w:val="28"/>
          <w:lang w:val="uk-UA"/>
        </w:rPr>
        <w:t xml:space="preserve"> </w:t>
      </w:r>
    </w:p>
    <w:p w14:paraId="662B45C1" w14:textId="7FF719AB" w:rsidR="00913D1B" w:rsidRDefault="00792CD3" w:rsidP="006A306D">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Комплексне</w:t>
      </w:r>
      <w:r w:rsidRPr="00792CD3">
        <w:rPr>
          <w:rFonts w:ascii="Times New Roman" w:eastAsia="Calibri" w:hAnsi="Times New Roman"/>
          <w:sz w:val="28"/>
          <w:szCs w:val="28"/>
          <w:lang w:val="uk-UA"/>
        </w:rPr>
        <w:t xml:space="preserve"> рішення для виявлення, аналізу та реагування на загрози,</w:t>
      </w:r>
      <w:r w:rsidR="004F4EB7" w:rsidRPr="004F4EB7">
        <w:rPr>
          <w:rFonts w:ascii="Times New Roman" w:eastAsia="Calibri" w:hAnsi="Times New Roman"/>
          <w:sz w:val="28"/>
          <w:szCs w:val="28"/>
          <w:lang w:val="uk-UA"/>
        </w:rPr>
        <w:t xml:space="preserve"> </w:t>
      </w:r>
      <w:r w:rsidR="004F4EB7">
        <w:rPr>
          <w:rFonts w:ascii="Times New Roman" w:eastAsia="Calibri" w:hAnsi="Times New Roman"/>
          <w:sz w:val="28"/>
          <w:szCs w:val="28"/>
          <w:lang w:val="uk-UA"/>
        </w:rPr>
        <w:t xml:space="preserve">таке як </w:t>
      </w:r>
      <w:r w:rsidR="004F4EB7">
        <w:rPr>
          <w:rFonts w:ascii="Times New Roman" w:eastAsia="Calibri" w:hAnsi="Times New Roman"/>
          <w:sz w:val="28"/>
          <w:szCs w:val="28"/>
        </w:rPr>
        <w:t>Microsoft</w:t>
      </w:r>
      <w:r w:rsidR="004F4EB7" w:rsidRPr="004F4EB7">
        <w:rPr>
          <w:rFonts w:ascii="Times New Roman" w:eastAsia="Calibri" w:hAnsi="Times New Roman"/>
          <w:sz w:val="28"/>
          <w:szCs w:val="28"/>
          <w:lang w:val="uk-UA"/>
        </w:rPr>
        <w:t xml:space="preserve"> </w:t>
      </w:r>
      <w:r w:rsidR="004F4EB7">
        <w:rPr>
          <w:rFonts w:ascii="Times New Roman" w:eastAsia="Calibri" w:hAnsi="Times New Roman"/>
          <w:sz w:val="28"/>
          <w:szCs w:val="28"/>
        </w:rPr>
        <w:t>XDR</w:t>
      </w:r>
      <w:r w:rsidR="004F4EB7" w:rsidRPr="004F4EB7">
        <w:rPr>
          <w:rFonts w:ascii="Times New Roman" w:eastAsia="Calibri" w:hAnsi="Times New Roman"/>
          <w:sz w:val="28"/>
          <w:szCs w:val="28"/>
          <w:lang w:val="uk-UA"/>
        </w:rPr>
        <w:t xml:space="preserve"> (</w:t>
      </w:r>
      <w:r w:rsidR="004F4EB7">
        <w:rPr>
          <w:rFonts w:ascii="Times New Roman" w:eastAsia="Calibri" w:hAnsi="Times New Roman"/>
          <w:sz w:val="28"/>
          <w:szCs w:val="28"/>
          <w:lang w:val="uk-UA"/>
        </w:rPr>
        <w:t>рисунок 2.8</w:t>
      </w:r>
      <w:r w:rsidR="004F4EB7" w:rsidRPr="004F4EB7">
        <w:rPr>
          <w:rFonts w:ascii="Times New Roman" w:eastAsia="Calibri" w:hAnsi="Times New Roman"/>
          <w:sz w:val="28"/>
          <w:szCs w:val="28"/>
          <w:lang w:val="uk-UA"/>
        </w:rPr>
        <w:t>)</w:t>
      </w:r>
      <w:r w:rsidR="00A303D0">
        <w:rPr>
          <w:rFonts w:ascii="Times New Roman" w:eastAsia="Calibri" w:hAnsi="Times New Roman"/>
          <w:sz w:val="28"/>
          <w:szCs w:val="28"/>
          <w:lang w:val="uk-UA"/>
        </w:rPr>
        <w:t>,</w:t>
      </w:r>
      <w:r w:rsidRPr="00792CD3">
        <w:rPr>
          <w:rFonts w:ascii="Times New Roman" w:eastAsia="Calibri" w:hAnsi="Times New Roman"/>
          <w:sz w:val="28"/>
          <w:szCs w:val="28"/>
          <w:lang w:val="uk-UA"/>
        </w:rPr>
        <w:t xml:space="preserve"> яке об'єднує сигнали з різних джерел безпеки</w:t>
      </w:r>
      <w:r w:rsidR="0051374F">
        <w:rPr>
          <w:rFonts w:ascii="Times New Roman" w:eastAsia="Calibri" w:hAnsi="Times New Roman"/>
          <w:sz w:val="28"/>
          <w:szCs w:val="28"/>
          <w:lang w:val="uk-UA"/>
        </w:rPr>
        <w:t xml:space="preserve">, таких як: </w:t>
      </w:r>
      <w:r w:rsidRPr="00792CD3">
        <w:rPr>
          <w:rFonts w:ascii="Times New Roman" w:eastAsia="Calibri" w:hAnsi="Times New Roman"/>
          <w:sz w:val="28"/>
          <w:szCs w:val="28"/>
          <w:lang w:val="uk-UA"/>
        </w:rPr>
        <w:t>кінцеві точки, пошта, ідентифікації, хмара</w:t>
      </w:r>
      <w:r w:rsidR="0051374F">
        <w:rPr>
          <w:rFonts w:ascii="Times New Roman" w:eastAsia="Calibri" w:hAnsi="Times New Roman"/>
          <w:sz w:val="28"/>
          <w:szCs w:val="28"/>
          <w:lang w:val="uk-UA"/>
        </w:rPr>
        <w:t>,</w:t>
      </w:r>
      <w:r w:rsidRPr="00792CD3">
        <w:rPr>
          <w:rFonts w:ascii="Times New Roman" w:eastAsia="Calibri" w:hAnsi="Times New Roman"/>
          <w:sz w:val="28"/>
          <w:szCs w:val="28"/>
          <w:lang w:val="uk-UA"/>
        </w:rPr>
        <w:t xml:space="preserve"> для забезпечення повного огляду та автоматизованого реагування на атаки.</w:t>
      </w:r>
    </w:p>
    <w:p w14:paraId="01681A5E" w14:textId="77777777" w:rsidR="006A306D" w:rsidRDefault="006A306D" w:rsidP="006A306D">
      <w:pPr>
        <w:widowControl w:val="0"/>
        <w:spacing w:after="0" w:line="360" w:lineRule="auto"/>
        <w:ind w:firstLine="720"/>
        <w:jc w:val="both"/>
        <w:rPr>
          <w:rFonts w:ascii="Times New Roman" w:eastAsia="Calibri" w:hAnsi="Times New Roman"/>
          <w:sz w:val="28"/>
          <w:szCs w:val="28"/>
          <w:lang w:val="uk-UA"/>
        </w:rPr>
      </w:pPr>
    </w:p>
    <w:p w14:paraId="7B77C90B" w14:textId="1299589C" w:rsidR="009933EE" w:rsidRDefault="00913D1B" w:rsidP="00656747">
      <w:pPr>
        <w:widowControl w:val="0"/>
        <w:spacing w:after="0" w:line="360" w:lineRule="auto"/>
        <w:jc w:val="center"/>
        <w:rPr>
          <w:rFonts w:ascii="Times New Roman" w:eastAsia="Calibri" w:hAnsi="Times New Roman"/>
          <w:sz w:val="28"/>
          <w:szCs w:val="28"/>
        </w:rPr>
      </w:pPr>
      <w:r w:rsidRPr="00913D1B">
        <w:rPr>
          <w:rFonts w:ascii="Times New Roman" w:eastAsia="Calibri" w:hAnsi="Times New Roman"/>
          <w:noProof/>
          <w:sz w:val="28"/>
          <w:szCs w:val="28"/>
          <w:lang w:val="uk-UA"/>
        </w:rPr>
        <w:drawing>
          <wp:inline distT="0" distB="0" distL="0" distR="0" wp14:anchorId="7DD3B120" wp14:editId="29DB14DF">
            <wp:extent cx="5116310" cy="868377"/>
            <wp:effectExtent l="0" t="0" r="0" b="8255"/>
            <wp:docPr id="942058009" name="Рисунок 1"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58009" name="Рисунок 1" descr="Зображення, що містить текст, знімок екрана, Шрифт&#10;&#10;Автоматично згенерований опис"/>
                    <pic:cNvPicPr/>
                  </pic:nvPicPr>
                  <pic:blipFill>
                    <a:blip r:embed="rId29"/>
                    <a:stretch>
                      <a:fillRect/>
                    </a:stretch>
                  </pic:blipFill>
                  <pic:spPr>
                    <a:xfrm>
                      <a:off x="0" y="0"/>
                      <a:ext cx="5147077" cy="873599"/>
                    </a:xfrm>
                    <a:prstGeom prst="rect">
                      <a:avLst/>
                    </a:prstGeom>
                  </pic:spPr>
                </pic:pic>
              </a:graphicData>
            </a:graphic>
          </wp:inline>
        </w:drawing>
      </w:r>
    </w:p>
    <w:p w14:paraId="4ABD5CE4" w14:textId="77777777" w:rsidR="000217B3" w:rsidRPr="000217B3" w:rsidRDefault="000217B3" w:rsidP="00656747">
      <w:pPr>
        <w:widowControl w:val="0"/>
        <w:spacing w:after="0" w:line="360" w:lineRule="auto"/>
        <w:jc w:val="center"/>
        <w:rPr>
          <w:rFonts w:ascii="Times New Roman" w:eastAsia="Calibri" w:hAnsi="Times New Roman"/>
          <w:sz w:val="28"/>
          <w:szCs w:val="28"/>
        </w:rPr>
      </w:pPr>
    </w:p>
    <w:p w14:paraId="3861F1DB" w14:textId="0DE98393" w:rsidR="008D2125" w:rsidRDefault="006A306D" w:rsidP="006A306D">
      <w:pPr>
        <w:widowControl w:val="0"/>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Рисунок 2.</w:t>
      </w:r>
      <w:r w:rsidR="00FC6529">
        <w:rPr>
          <w:rFonts w:ascii="Times New Roman" w:eastAsia="Calibri" w:hAnsi="Times New Roman"/>
          <w:sz w:val="28"/>
          <w:szCs w:val="28"/>
          <w:lang w:val="uk-UA"/>
        </w:rPr>
        <w:t>8</w:t>
      </w:r>
      <w:r>
        <w:rPr>
          <w:rFonts w:ascii="Times New Roman" w:eastAsia="Calibri" w:hAnsi="Times New Roman"/>
          <w:sz w:val="28"/>
          <w:szCs w:val="28"/>
          <w:lang w:val="uk-UA"/>
        </w:rPr>
        <w:t xml:space="preserve"> –</w:t>
      </w:r>
      <w:r w:rsidR="000217B3">
        <w:rPr>
          <w:rFonts w:ascii="Times New Roman" w:eastAsia="Calibri" w:hAnsi="Times New Roman"/>
          <w:sz w:val="28"/>
          <w:szCs w:val="28"/>
        </w:rPr>
        <w:t xml:space="preserve"> </w:t>
      </w:r>
      <w:r w:rsidR="000217B3">
        <w:rPr>
          <w:rFonts w:ascii="Times New Roman" w:eastAsia="Calibri" w:hAnsi="Times New Roman"/>
          <w:sz w:val="28"/>
          <w:szCs w:val="28"/>
          <w:lang w:val="uk-UA"/>
        </w:rPr>
        <w:t>Набір захисних функцій</w:t>
      </w:r>
      <w:r>
        <w:rPr>
          <w:rFonts w:ascii="Times New Roman" w:eastAsia="Calibri" w:hAnsi="Times New Roman"/>
          <w:sz w:val="28"/>
          <w:szCs w:val="28"/>
          <w:lang w:val="uk-UA"/>
        </w:rPr>
        <w:t xml:space="preserve"> </w:t>
      </w:r>
      <w:r>
        <w:rPr>
          <w:rFonts w:ascii="Times New Roman" w:eastAsia="Calibri" w:hAnsi="Times New Roman"/>
          <w:sz w:val="28"/>
          <w:szCs w:val="28"/>
        </w:rPr>
        <w:t>Microsoft</w:t>
      </w:r>
      <w:r w:rsidRPr="00010AF9">
        <w:rPr>
          <w:rFonts w:ascii="Times New Roman" w:eastAsia="Calibri" w:hAnsi="Times New Roman"/>
          <w:sz w:val="28"/>
          <w:szCs w:val="28"/>
          <w:lang w:val="uk-UA"/>
        </w:rPr>
        <w:t xml:space="preserve"> </w:t>
      </w:r>
      <w:r>
        <w:rPr>
          <w:rFonts w:ascii="Times New Roman" w:eastAsia="Calibri" w:hAnsi="Times New Roman"/>
          <w:sz w:val="28"/>
          <w:szCs w:val="28"/>
        </w:rPr>
        <w:t>XDR</w:t>
      </w:r>
      <w:r w:rsidR="00C35C6C">
        <w:rPr>
          <w:rFonts w:ascii="Times New Roman" w:eastAsia="Calibri" w:hAnsi="Times New Roman"/>
          <w:sz w:val="28"/>
          <w:szCs w:val="28"/>
        </w:rPr>
        <w:t xml:space="preserve"> [59]</w:t>
      </w:r>
    </w:p>
    <w:p w14:paraId="6A0AD766" w14:textId="77777777" w:rsidR="004B05DA" w:rsidRPr="004B05DA" w:rsidRDefault="004B05DA" w:rsidP="006A306D">
      <w:pPr>
        <w:widowControl w:val="0"/>
        <w:spacing w:after="0" w:line="360" w:lineRule="auto"/>
        <w:jc w:val="center"/>
        <w:rPr>
          <w:rFonts w:ascii="Times New Roman" w:eastAsia="Calibri" w:hAnsi="Times New Roman"/>
          <w:sz w:val="28"/>
          <w:szCs w:val="28"/>
          <w:lang w:val="uk-UA"/>
        </w:rPr>
      </w:pPr>
    </w:p>
    <w:p w14:paraId="55670DDD" w14:textId="427D60B2" w:rsidR="000E247C" w:rsidRDefault="000E247C" w:rsidP="000E247C">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r>
      <w:r w:rsidRPr="000516EE">
        <w:rPr>
          <w:rFonts w:ascii="Times New Roman" w:eastAsia="Calibri" w:hAnsi="Times New Roman"/>
          <w:bCs/>
          <w:i/>
          <w:sz w:val="28"/>
          <w:szCs w:val="28"/>
        </w:rPr>
        <w:t>Microsoft</w:t>
      </w:r>
      <w:r w:rsidRPr="000E247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0E247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захисту</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кінцевих</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точок</w:t>
      </w:r>
      <w:r>
        <w:rPr>
          <w:rFonts w:ascii="Times New Roman" w:eastAsia="Calibri" w:hAnsi="Times New Roman"/>
          <w:b/>
          <w:bCs/>
          <w:sz w:val="28"/>
          <w:szCs w:val="28"/>
          <w:lang w:val="uk-UA"/>
        </w:rPr>
        <w:t xml:space="preserve"> </w:t>
      </w:r>
      <w:r w:rsidR="008F3E0E">
        <w:rPr>
          <w:rFonts w:ascii="Times New Roman" w:eastAsia="Calibri" w:hAnsi="Times New Roman"/>
          <w:b/>
          <w:bCs/>
          <w:sz w:val="28"/>
          <w:szCs w:val="28"/>
          <w:lang w:val="uk-UA"/>
        </w:rPr>
        <w:t>–</w:t>
      </w:r>
      <w:r>
        <w:rPr>
          <w:rFonts w:ascii="Times New Roman" w:eastAsia="Calibri" w:hAnsi="Times New Roman"/>
          <w:b/>
          <w:bCs/>
          <w:sz w:val="28"/>
          <w:szCs w:val="28"/>
          <w:lang w:val="uk-UA"/>
        </w:rPr>
        <w:t xml:space="preserve"> </w:t>
      </w:r>
      <w:r w:rsidR="00BB2C8B">
        <w:rPr>
          <w:rFonts w:ascii="Times New Roman" w:eastAsia="Calibri" w:hAnsi="Times New Roman"/>
          <w:sz w:val="28"/>
          <w:szCs w:val="28"/>
          <w:lang w:val="uk-UA"/>
        </w:rPr>
        <w:t>рішення</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Microsoft</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Defender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for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Endpoint</w:t>
      </w:r>
      <w:r w:rsidR="008F3E0E">
        <w:rPr>
          <w:rFonts w:ascii="Times New Roman" w:eastAsia="Calibri" w:hAnsi="Times New Roman"/>
          <w:sz w:val="28"/>
          <w:szCs w:val="28"/>
          <w:lang w:val="uk-UA"/>
        </w:rPr>
        <w:t>, як</w:t>
      </w:r>
      <w:r w:rsidR="00BB2C8B">
        <w:rPr>
          <w:rFonts w:ascii="Times New Roman" w:eastAsia="Calibri" w:hAnsi="Times New Roman"/>
          <w:sz w:val="28"/>
          <w:szCs w:val="28"/>
          <w:lang w:val="uk-UA"/>
        </w:rPr>
        <w:t>е</w:t>
      </w:r>
      <w:r w:rsidR="008F3E0E">
        <w:rPr>
          <w:rFonts w:ascii="Times New Roman" w:eastAsia="Calibri" w:hAnsi="Times New Roman"/>
          <w:sz w:val="28"/>
          <w:szCs w:val="28"/>
          <w:lang w:val="uk-UA"/>
        </w:rPr>
        <w:t xml:space="preserve"> захищає </w:t>
      </w:r>
      <w:r w:rsidR="00A97F73">
        <w:rPr>
          <w:rFonts w:ascii="Times New Roman" w:eastAsia="Calibri" w:hAnsi="Times New Roman"/>
          <w:sz w:val="28"/>
          <w:szCs w:val="28"/>
          <w:lang w:val="uk-UA"/>
        </w:rPr>
        <w:t>пристрої користувачів від кіберзагроз</w:t>
      </w:r>
      <w:r w:rsidR="008F3E0E">
        <w:rPr>
          <w:rFonts w:ascii="Times New Roman" w:eastAsia="Calibri" w:hAnsi="Times New Roman"/>
          <w:sz w:val="28"/>
          <w:szCs w:val="28"/>
          <w:lang w:val="uk-UA"/>
        </w:rPr>
        <w:t>. Більш детальн</w:t>
      </w:r>
      <w:r w:rsidR="001819CF">
        <w:rPr>
          <w:rFonts w:ascii="Times New Roman" w:eastAsia="Calibri" w:hAnsi="Times New Roman"/>
          <w:sz w:val="28"/>
          <w:szCs w:val="28"/>
          <w:lang w:val="uk-UA"/>
        </w:rPr>
        <w:t>а інформація про можливості</w:t>
      </w:r>
      <w:r w:rsidR="00A97F73">
        <w:rPr>
          <w:rFonts w:ascii="Times New Roman" w:eastAsia="Calibri" w:hAnsi="Times New Roman"/>
          <w:sz w:val="28"/>
          <w:szCs w:val="28"/>
          <w:lang w:val="uk-UA"/>
        </w:rPr>
        <w:t xml:space="preserve"> системи</w:t>
      </w:r>
      <w:r w:rsidR="001819CF">
        <w:rPr>
          <w:rFonts w:ascii="Times New Roman" w:eastAsia="Calibri" w:hAnsi="Times New Roman"/>
          <w:sz w:val="28"/>
          <w:szCs w:val="28"/>
          <w:lang w:val="uk-UA"/>
        </w:rPr>
        <w:t xml:space="preserve">, </w:t>
      </w:r>
      <w:r w:rsidR="00724161">
        <w:rPr>
          <w:rFonts w:ascii="Times New Roman" w:eastAsia="Calibri" w:hAnsi="Times New Roman"/>
          <w:sz w:val="28"/>
          <w:szCs w:val="28"/>
          <w:lang w:val="uk-UA"/>
        </w:rPr>
        <w:t>була описана</w:t>
      </w:r>
      <w:r w:rsidR="001819CF">
        <w:rPr>
          <w:rFonts w:ascii="Times New Roman" w:eastAsia="Calibri" w:hAnsi="Times New Roman"/>
          <w:sz w:val="28"/>
          <w:szCs w:val="28"/>
          <w:lang w:val="uk-UA"/>
        </w:rPr>
        <w:t xml:space="preserve"> вище;</w:t>
      </w:r>
    </w:p>
    <w:p w14:paraId="7D2C3CD4" w14:textId="4BCE3729" w:rsidR="001819CF" w:rsidRPr="001819CF" w:rsidRDefault="001819CF" w:rsidP="000E247C">
      <w:pPr>
        <w:widowControl w:val="0"/>
        <w:spacing w:after="0" w:line="360" w:lineRule="auto"/>
        <w:jc w:val="both"/>
        <w:rPr>
          <w:rFonts w:ascii="Times New Roman" w:eastAsia="Calibri" w:hAnsi="Times New Roman"/>
          <w:sz w:val="28"/>
          <w:szCs w:val="28"/>
          <w:lang w:val="uk-UA"/>
        </w:rPr>
      </w:pPr>
      <w:r w:rsidRPr="00BB2C8B">
        <w:rPr>
          <w:rFonts w:ascii="Times New Roman" w:eastAsia="Calibri" w:hAnsi="Times New Roman"/>
          <w:sz w:val="28"/>
          <w:szCs w:val="28"/>
          <w:lang w:val="uk-UA"/>
        </w:rPr>
        <w:tab/>
      </w:r>
      <w:r w:rsidRPr="000516EE">
        <w:rPr>
          <w:rFonts w:ascii="Times New Roman" w:eastAsia="Calibri" w:hAnsi="Times New Roman"/>
          <w:bCs/>
          <w:i/>
          <w:sz w:val="28"/>
          <w:szCs w:val="28"/>
        </w:rPr>
        <w:t>Microsoft</w:t>
      </w:r>
      <w:r w:rsidRPr="00D2692D">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D2692D">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захисту</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ідентичності</w:t>
      </w:r>
      <w:r>
        <w:rPr>
          <w:rFonts w:ascii="Times New Roman" w:eastAsia="Calibri" w:hAnsi="Times New Roman"/>
          <w:b/>
          <w:bCs/>
          <w:sz w:val="28"/>
          <w:szCs w:val="28"/>
          <w:lang w:val="uk-UA"/>
        </w:rPr>
        <w:t xml:space="preserve"> - </w:t>
      </w:r>
      <w:r w:rsidR="006F1788" w:rsidRPr="006F1788">
        <w:rPr>
          <w:rFonts w:ascii="Times New Roman" w:eastAsia="Calibri" w:hAnsi="Times New Roman"/>
          <w:sz w:val="28"/>
          <w:szCs w:val="28"/>
          <w:lang w:val="uk-UA"/>
        </w:rPr>
        <w:t>це хмарне рішення</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Microsoft</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Defender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for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Identity</w:t>
      </w:r>
      <w:r w:rsidR="006F1788" w:rsidRPr="006F1788">
        <w:rPr>
          <w:rFonts w:ascii="Times New Roman" w:eastAsia="Calibri" w:hAnsi="Times New Roman"/>
          <w:sz w:val="28"/>
          <w:szCs w:val="28"/>
          <w:lang w:val="uk-UA"/>
        </w:rPr>
        <w:t>, яке захищає гібридні середовища, виявляючи підозрілу активність користувачів та аномалії</w:t>
      </w:r>
      <w:r w:rsidR="00C52349" w:rsidRPr="00C52349">
        <w:rPr>
          <w:rFonts w:ascii="Times New Roman" w:eastAsia="Calibri" w:hAnsi="Times New Roman"/>
          <w:sz w:val="28"/>
          <w:szCs w:val="28"/>
          <w:lang w:val="uk-UA"/>
        </w:rPr>
        <w:t xml:space="preserve"> [</w:t>
      </w:r>
      <w:r w:rsidR="00E622F4">
        <w:rPr>
          <w:rFonts w:ascii="Times New Roman" w:eastAsia="Calibri" w:hAnsi="Times New Roman"/>
          <w:sz w:val="28"/>
          <w:szCs w:val="28"/>
          <w:lang w:val="uk-UA"/>
        </w:rPr>
        <w:t>60</w:t>
      </w:r>
      <w:r w:rsidR="00C52349" w:rsidRPr="00C52349">
        <w:rPr>
          <w:rFonts w:ascii="Times New Roman" w:eastAsia="Calibri" w:hAnsi="Times New Roman"/>
          <w:sz w:val="28"/>
          <w:szCs w:val="28"/>
          <w:lang w:val="uk-UA"/>
        </w:rPr>
        <w:t xml:space="preserve">]. </w:t>
      </w:r>
      <w:r w:rsidR="00707510">
        <w:rPr>
          <w:rFonts w:ascii="Times New Roman" w:eastAsia="Calibri" w:hAnsi="Times New Roman"/>
          <w:sz w:val="28"/>
          <w:szCs w:val="28"/>
          <w:lang w:val="uk-UA"/>
        </w:rPr>
        <w:t xml:space="preserve">Можна зробити висновок, що ШІ використовується </w:t>
      </w:r>
      <w:r w:rsidR="00707510" w:rsidRPr="00707510">
        <w:rPr>
          <w:rFonts w:ascii="Times New Roman" w:eastAsia="Calibri" w:hAnsi="Times New Roman"/>
          <w:sz w:val="28"/>
          <w:szCs w:val="28"/>
          <w:lang w:val="uk-UA"/>
        </w:rPr>
        <w:t>для аналізу поведінкових патернів, виявлення аномалій і загроз у реальному часі.</w:t>
      </w:r>
    </w:p>
    <w:p w14:paraId="47465988" w14:textId="30FDE887" w:rsidR="00F76E67" w:rsidRPr="00CA0FBA" w:rsidRDefault="007E60E7" w:rsidP="00F76E67">
      <w:pPr>
        <w:widowControl w:val="0"/>
        <w:spacing w:after="0" w:line="360" w:lineRule="auto"/>
        <w:jc w:val="both"/>
        <w:rPr>
          <w:rFonts w:eastAsia="Calibri"/>
          <w:sz w:val="28"/>
          <w:szCs w:val="28"/>
          <w:lang w:val="uk-UA"/>
        </w:rPr>
      </w:pPr>
      <w:r>
        <w:rPr>
          <w:rFonts w:ascii="Times New Roman" w:eastAsia="Calibri" w:hAnsi="Times New Roman"/>
          <w:sz w:val="28"/>
          <w:szCs w:val="28"/>
          <w:lang w:val="uk-UA"/>
        </w:rPr>
        <w:tab/>
      </w:r>
      <w:r w:rsidRPr="000516EE">
        <w:rPr>
          <w:rFonts w:ascii="Times New Roman" w:eastAsia="Calibri" w:hAnsi="Times New Roman"/>
          <w:bCs/>
          <w:i/>
          <w:sz w:val="28"/>
          <w:szCs w:val="28"/>
        </w:rPr>
        <w:t>Microsoft</w:t>
      </w:r>
      <w:r w:rsidRPr="00784577">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784577">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хмари</w:t>
      </w:r>
      <w:r>
        <w:rPr>
          <w:rFonts w:ascii="Times New Roman" w:eastAsia="Calibri" w:hAnsi="Times New Roman"/>
          <w:b/>
          <w:bCs/>
          <w:sz w:val="28"/>
          <w:szCs w:val="28"/>
          <w:lang w:val="uk-UA"/>
        </w:rPr>
        <w:t xml:space="preserve"> - </w:t>
      </w:r>
      <w:r w:rsidR="00784577" w:rsidRPr="00784577">
        <w:rPr>
          <w:rFonts w:ascii="Times New Roman" w:eastAsia="Calibri" w:hAnsi="Times New Roman"/>
          <w:sz w:val="28"/>
          <w:szCs w:val="28"/>
          <w:lang w:val="uk-UA"/>
        </w:rPr>
        <w:t>це платформа захисту хмарних додатків</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Microsoft</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Defender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for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Cloud</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Apps</w:t>
      </w:r>
      <w:r w:rsidR="00784577" w:rsidRPr="00784577">
        <w:rPr>
          <w:rFonts w:ascii="Times New Roman" w:eastAsia="Calibri" w:hAnsi="Times New Roman"/>
          <w:sz w:val="28"/>
          <w:szCs w:val="28"/>
          <w:lang w:val="uk-UA"/>
        </w:rPr>
        <w:t>,</w:t>
      </w:r>
      <w:r w:rsidR="00E44108" w:rsidRPr="00E44108">
        <w:rPr>
          <w:rFonts w:ascii="Times New Roman" w:eastAsia="Calibri" w:hAnsi="Times New Roman"/>
          <w:sz w:val="28"/>
          <w:szCs w:val="28"/>
          <w:lang w:val="uk-UA"/>
        </w:rPr>
        <w:t xml:space="preserve"> </w:t>
      </w:r>
      <w:r w:rsidR="0076120E" w:rsidRPr="0076120E">
        <w:rPr>
          <w:rFonts w:ascii="Times New Roman" w:eastAsia="Calibri" w:hAnsi="Times New Roman"/>
          <w:sz w:val="28"/>
          <w:szCs w:val="28"/>
          <w:lang w:val="uk-UA"/>
        </w:rPr>
        <w:t xml:space="preserve">забезпечує всебічний захист SaaS-додатків, контролюючи їх використання, виявляючи потенційно небезпечні дії та захищаючи критичні дані. </w:t>
      </w:r>
      <w:r w:rsidR="00E726AE">
        <w:rPr>
          <w:rFonts w:ascii="Times New Roman" w:eastAsia="Calibri" w:hAnsi="Times New Roman"/>
          <w:sz w:val="28"/>
          <w:szCs w:val="28"/>
          <w:lang w:val="uk-UA"/>
        </w:rPr>
        <w:t>Система об’єднує</w:t>
      </w:r>
      <w:r w:rsidR="0076120E" w:rsidRPr="0076120E">
        <w:rPr>
          <w:rFonts w:ascii="Times New Roman" w:eastAsia="Calibri" w:hAnsi="Times New Roman"/>
          <w:sz w:val="28"/>
          <w:szCs w:val="28"/>
          <w:lang w:val="uk-UA"/>
        </w:rPr>
        <w:t xml:space="preserve"> функції безпеки CASB для виявлення тіньових ІТ-ресурсів і видимості додатків, а також SSPM для покращення стану безпеки та адаптації до нових загроз</w:t>
      </w:r>
      <w:r w:rsidR="00CA0FBA" w:rsidRPr="00CA0FBA">
        <w:rPr>
          <w:rFonts w:ascii="Times New Roman" w:eastAsia="Calibri" w:hAnsi="Times New Roman"/>
          <w:sz w:val="28"/>
          <w:szCs w:val="28"/>
          <w:lang w:val="uk-UA"/>
        </w:rPr>
        <w:t xml:space="preserve"> </w:t>
      </w:r>
      <w:r w:rsidR="00E726AE" w:rsidRPr="00A80DE9">
        <w:rPr>
          <w:rFonts w:ascii="Times New Roman" w:eastAsia="Calibri" w:hAnsi="Times New Roman"/>
          <w:sz w:val="28"/>
          <w:szCs w:val="28"/>
          <w:lang w:val="uk-UA"/>
        </w:rPr>
        <w:t>[</w:t>
      </w:r>
      <w:r w:rsidR="00A80DE9" w:rsidRPr="00A80DE9">
        <w:rPr>
          <w:rFonts w:ascii="Times New Roman" w:eastAsia="Calibri" w:hAnsi="Times New Roman"/>
          <w:sz w:val="28"/>
          <w:szCs w:val="28"/>
          <w:lang w:val="uk-UA"/>
        </w:rPr>
        <w:t>61</w:t>
      </w:r>
      <w:r w:rsidR="00E726AE" w:rsidRPr="00A80DE9">
        <w:rPr>
          <w:rFonts w:ascii="Times New Roman" w:eastAsia="Calibri" w:hAnsi="Times New Roman"/>
          <w:sz w:val="28"/>
          <w:szCs w:val="28"/>
          <w:lang w:val="uk-UA"/>
        </w:rPr>
        <w:t>]</w:t>
      </w:r>
      <w:r w:rsidR="00CA0FBA" w:rsidRPr="00CA0FBA">
        <w:rPr>
          <w:rFonts w:ascii="Times New Roman" w:eastAsia="Calibri" w:hAnsi="Times New Roman"/>
          <w:sz w:val="28"/>
          <w:szCs w:val="28"/>
          <w:lang w:val="uk-UA"/>
        </w:rPr>
        <w:t>.</w:t>
      </w:r>
    </w:p>
    <w:p w14:paraId="6821527D" w14:textId="3184CE8C" w:rsidR="00DB25E5" w:rsidRDefault="00646F20" w:rsidP="00FC4C55">
      <w:pPr>
        <w:widowControl w:val="0"/>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r>
      <w:r w:rsidRPr="000516EE">
        <w:rPr>
          <w:rFonts w:ascii="Times New Roman" w:eastAsia="Calibri" w:hAnsi="Times New Roman"/>
          <w:bCs/>
          <w:i/>
          <w:sz w:val="28"/>
          <w:szCs w:val="28"/>
        </w:rPr>
        <w:t>Microsoft</w:t>
      </w:r>
      <w:r w:rsidRPr="001371E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Defender</w:t>
      </w:r>
      <w:r w:rsidRPr="001371EF">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для</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захисту</w:t>
      </w:r>
      <w:r>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пошти</w:t>
      </w:r>
      <w:r w:rsidR="00235297">
        <w:rPr>
          <w:rFonts w:ascii="Times New Roman" w:eastAsia="Calibri" w:hAnsi="Times New Roman"/>
          <w:b/>
          <w:bCs/>
          <w:sz w:val="28"/>
          <w:szCs w:val="28"/>
          <w:lang w:val="uk-UA"/>
        </w:rPr>
        <w:t xml:space="preserve"> </w:t>
      </w:r>
      <w:r w:rsidR="001371EF">
        <w:rPr>
          <w:rFonts w:ascii="Times New Roman" w:eastAsia="Calibri" w:hAnsi="Times New Roman"/>
          <w:b/>
          <w:bCs/>
          <w:sz w:val="28"/>
          <w:szCs w:val="28"/>
          <w:lang w:val="uk-UA"/>
        </w:rPr>
        <w:t>–</w:t>
      </w:r>
      <w:r w:rsidR="00235297">
        <w:rPr>
          <w:rFonts w:ascii="Times New Roman" w:eastAsia="Calibri" w:hAnsi="Times New Roman"/>
          <w:b/>
          <w:bCs/>
          <w:sz w:val="28"/>
          <w:szCs w:val="28"/>
          <w:lang w:val="uk-UA"/>
        </w:rPr>
        <w:t xml:space="preserve"> </w:t>
      </w:r>
      <w:r w:rsidR="00373E9D" w:rsidRPr="00373E9D">
        <w:rPr>
          <w:rFonts w:ascii="Times New Roman" w:eastAsia="Calibri" w:hAnsi="Times New Roman"/>
          <w:sz w:val="28"/>
          <w:szCs w:val="28"/>
          <w:lang w:val="uk-UA"/>
        </w:rPr>
        <w:t>це рішення</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Microsoft</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Defender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for</w:t>
      </w:r>
      <w:r w:rsidR="00996A43" w:rsidRPr="00996A43">
        <w:rPr>
          <w:rFonts w:ascii="Times New Roman" w:eastAsia="Calibri" w:hAnsi="Times New Roman"/>
          <w:sz w:val="28"/>
          <w:szCs w:val="28"/>
          <w:lang w:val="uk-UA"/>
        </w:rPr>
        <w:t xml:space="preserve"> </w:t>
      </w:r>
      <w:r w:rsidR="00996A43">
        <w:rPr>
          <w:rFonts w:ascii="Times New Roman" w:eastAsia="Calibri" w:hAnsi="Times New Roman"/>
          <w:sz w:val="28"/>
          <w:szCs w:val="28"/>
        </w:rPr>
        <w:t>Office</w:t>
      </w:r>
      <w:r w:rsidR="00D0283C" w:rsidRPr="00D0283C">
        <w:rPr>
          <w:rFonts w:ascii="Times New Roman" w:eastAsia="Calibri" w:hAnsi="Times New Roman"/>
          <w:sz w:val="28"/>
          <w:szCs w:val="28"/>
          <w:lang w:val="uk-UA"/>
        </w:rPr>
        <w:t xml:space="preserve"> </w:t>
      </w:r>
      <w:r w:rsidR="00996A43" w:rsidRPr="00996A43">
        <w:rPr>
          <w:rFonts w:ascii="Times New Roman" w:eastAsia="Calibri" w:hAnsi="Times New Roman"/>
          <w:sz w:val="28"/>
          <w:szCs w:val="28"/>
          <w:lang w:val="uk-UA"/>
        </w:rPr>
        <w:t>365</w:t>
      </w:r>
      <w:r w:rsidR="00373E9D" w:rsidRPr="00373E9D">
        <w:rPr>
          <w:rFonts w:ascii="Times New Roman" w:eastAsia="Calibri" w:hAnsi="Times New Roman"/>
          <w:sz w:val="28"/>
          <w:szCs w:val="28"/>
          <w:lang w:val="uk-UA"/>
        </w:rPr>
        <w:t xml:space="preserve">, яке захищає організації від загроз, </w:t>
      </w:r>
      <w:r w:rsidR="006A1AFA">
        <w:rPr>
          <w:rFonts w:ascii="Times New Roman" w:eastAsia="Calibri" w:hAnsi="Times New Roman"/>
          <w:sz w:val="28"/>
          <w:szCs w:val="28"/>
          <w:lang w:val="uk-UA"/>
        </w:rPr>
        <w:t>з</w:t>
      </w:r>
      <w:r w:rsidR="00D81B8E" w:rsidRPr="00D81B8E">
        <w:rPr>
          <w:rFonts w:ascii="Times New Roman" w:eastAsia="Calibri" w:hAnsi="Times New Roman"/>
          <w:sz w:val="28"/>
          <w:szCs w:val="28"/>
          <w:lang w:val="uk-UA"/>
        </w:rPr>
        <w:t>абезпечу</w:t>
      </w:r>
      <w:r w:rsidR="006A1AFA">
        <w:rPr>
          <w:rFonts w:ascii="Times New Roman" w:eastAsia="Calibri" w:hAnsi="Times New Roman"/>
          <w:sz w:val="28"/>
          <w:szCs w:val="28"/>
          <w:lang w:val="uk-UA"/>
        </w:rPr>
        <w:t>ючи</w:t>
      </w:r>
      <w:r w:rsidR="00D81B8E" w:rsidRPr="00D81B8E">
        <w:rPr>
          <w:rFonts w:ascii="Times New Roman" w:eastAsia="Calibri" w:hAnsi="Times New Roman"/>
          <w:sz w:val="28"/>
          <w:szCs w:val="28"/>
          <w:lang w:val="uk-UA"/>
        </w:rPr>
        <w:t xml:space="preserve"> захист електронної пошти та інших сервісів </w:t>
      </w:r>
      <w:r w:rsidR="00D81B8E" w:rsidRPr="00D81B8E">
        <w:rPr>
          <w:rFonts w:ascii="Times New Roman" w:eastAsia="Calibri" w:hAnsi="Times New Roman"/>
          <w:sz w:val="28"/>
          <w:szCs w:val="28"/>
        </w:rPr>
        <w:t>Microsoft</w:t>
      </w:r>
      <w:r w:rsidR="00D81B8E" w:rsidRPr="00D81B8E">
        <w:rPr>
          <w:rFonts w:ascii="Times New Roman" w:eastAsia="Calibri" w:hAnsi="Times New Roman"/>
          <w:sz w:val="28"/>
          <w:szCs w:val="28"/>
          <w:lang w:val="uk-UA"/>
        </w:rPr>
        <w:t xml:space="preserve"> 365 від складних загроз, таких як фішинг, шкідливі вкладення та посилання. Сервіс</w:t>
      </w:r>
      <w:r w:rsidR="006A1AFA">
        <w:rPr>
          <w:rFonts w:ascii="Times New Roman" w:eastAsia="Calibri" w:hAnsi="Times New Roman"/>
          <w:sz w:val="28"/>
          <w:szCs w:val="28"/>
          <w:lang w:val="uk-UA"/>
        </w:rPr>
        <w:t xml:space="preserve"> може</w:t>
      </w:r>
      <w:r w:rsidR="00D81B8E" w:rsidRPr="00D81B8E">
        <w:rPr>
          <w:rFonts w:ascii="Times New Roman" w:eastAsia="Calibri" w:hAnsi="Times New Roman"/>
          <w:sz w:val="28"/>
          <w:szCs w:val="28"/>
          <w:lang w:val="uk-UA"/>
        </w:rPr>
        <w:t xml:space="preserve"> аналіз</w:t>
      </w:r>
      <w:r w:rsidR="006A1AFA">
        <w:rPr>
          <w:rFonts w:ascii="Times New Roman" w:eastAsia="Calibri" w:hAnsi="Times New Roman"/>
          <w:sz w:val="28"/>
          <w:szCs w:val="28"/>
          <w:lang w:val="uk-UA"/>
        </w:rPr>
        <w:t>увати</w:t>
      </w:r>
      <w:r w:rsidR="00D81B8E" w:rsidRPr="00D81B8E">
        <w:rPr>
          <w:rFonts w:ascii="Times New Roman" w:eastAsia="Calibri" w:hAnsi="Times New Roman"/>
          <w:sz w:val="28"/>
          <w:szCs w:val="28"/>
          <w:lang w:val="uk-UA"/>
        </w:rPr>
        <w:t xml:space="preserve"> вміст у реальному часі, виявля</w:t>
      </w:r>
      <w:r w:rsidR="006A1AFA">
        <w:rPr>
          <w:rFonts w:ascii="Times New Roman" w:eastAsia="Calibri" w:hAnsi="Times New Roman"/>
          <w:sz w:val="28"/>
          <w:szCs w:val="28"/>
          <w:lang w:val="uk-UA"/>
        </w:rPr>
        <w:t>ти</w:t>
      </w:r>
      <w:r w:rsidR="00D81B8E" w:rsidRPr="00D81B8E">
        <w:rPr>
          <w:rFonts w:ascii="Times New Roman" w:eastAsia="Calibri" w:hAnsi="Times New Roman"/>
          <w:sz w:val="28"/>
          <w:szCs w:val="28"/>
          <w:lang w:val="uk-UA"/>
        </w:rPr>
        <w:t xml:space="preserve"> та блоку</w:t>
      </w:r>
      <w:r w:rsidR="006A1AFA">
        <w:rPr>
          <w:rFonts w:ascii="Times New Roman" w:eastAsia="Calibri" w:hAnsi="Times New Roman"/>
          <w:sz w:val="28"/>
          <w:szCs w:val="28"/>
          <w:lang w:val="uk-UA"/>
        </w:rPr>
        <w:t>вати</w:t>
      </w:r>
      <w:r w:rsidR="00D81B8E" w:rsidRPr="00D81B8E">
        <w:rPr>
          <w:rFonts w:ascii="Times New Roman" w:eastAsia="Calibri" w:hAnsi="Times New Roman"/>
          <w:sz w:val="28"/>
          <w:szCs w:val="28"/>
          <w:lang w:val="uk-UA"/>
        </w:rPr>
        <w:t xml:space="preserve"> потенційно небезпечні файли й </w:t>
      </w:r>
      <w:r w:rsidR="00D81B8E" w:rsidRPr="00D81B8E">
        <w:rPr>
          <w:rFonts w:ascii="Times New Roman" w:eastAsia="Calibri" w:hAnsi="Times New Roman"/>
          <w:sz w:val="28"/>
          <w:szCs w:val="28"/>
        </w:rPr>
        <w:t>URL</w:t>
      </w:r>
      <w:r w:rsidR="00D81B8E" w:rsidRPr="00D81B8E">
        <w:rPr>
          <w:rFonts w:ascii="Times New Roman" w:eastAsia="Calibri" w:hAnsi="Times New Roman"/>
          <w:sz w:val="28"/>
          <w:szCs w:val="28"/>
          <w:lang w:val="uk-UA"/>
        </w:rPr>
        <w:t xml:space="preserve">-адреси, а також </w:t>
      </w:r>
      <w:r w:rsidR="00D81B8E" w:rsidRPr="00D81B8E">
        <w:rPr>
          <w:rFonts w:ascii="Times New Roman" w:eastAsia="Calibri" w:hAnsi="Times New Roman"/>
          <w:sz w:val="28"/>
          <w:szCs w:val="28"/>
          <w:lang w:val="uk-UA"/>
        </w:rPr>
        <w:lastRenderedPageBreak/>
        <w:t>забезпечує розширене відстеження загроз</w:t>
      </w:r>
      <w:r w:rsidR="00CA0FBA" w:rsidRPr="00CA0FBA">
        <w:rPr>
          <w:rFonts w:ascii="Times New Roman" w:eastAsia="Calibri" w:hAnsi="Times New Roman"/>
          <w:sz w:val="28"/>
          <w:szCs w:val="28"/>
          <w:lang w:val="uk-UA"/>
        </w:rPr>
        <w:t xml:space="preserve"> [62].</w:t>
      </w:r>
      <w:r w:rsidR="00D81B8E" w:rsidRPr="00D81B8E">
        <w:rPr>
          <w:rFonts w:ascii="Times New Roman" w:eastAsia="Calibri" w:hAnsi="Times New Roman"/>
          <w:sz w:val="28"/>
          <w:szCs w:val="28"/>
          <w:lang w:val="uk-UA"/>
        </w:rPr>
        <w:t xml:space="preserve"> </w:t>
      </w:r>
      <w:r w:rsidR="002B7C09">
        <w:rPr>
          <w:rFonts w:ascii="Times New Roman" w:eastAsia="Calibri" w:hAnsi="Times New Roman"/>
          <w:sz w:val="28"/>
          <w:szCs w:val="28"/>
          <w:lang w:val="uk-UA"/>
        </w:rPr>
        <w:t>Штучний інтелект може</w:t>
      </w:r>
      <w:r w:rsidR="00D81B8E" w:rsidRPr="00D81B8E">
        <w:rPr>
          <w:rFonts w:ascii="Times New Roman" w:eastAsia="Calibri" w:hAnsi="Times New Roman"/>
          <w:sz w:val="28"/>
          <w:szCs w:val="28"/>
          <w:lang w:val="uk-UA"/>
        </w:rPr>
        <w:t xml:space="preserve"> використову</w:t>
      </w:r>
      <w:r w:rsidR="002B7C09">
        <w:rPr>
          <w:rFonts w:ascii="Times New Roman" w:eastAsia="Calibri" w:hAnsi="Times New Roman"/>
          <w:sz w:val="28"/>
          <w:szCs w:val="28"/>
          <w:lang w:val="uk-UA"/>
        </w:rPr>
        <w:t>ватись</w:t>
      </w:r>
      <w:r w:rsidR="00D81B8E" w:rsidRPr="00D81B8E">
        <w:rPr>
          <w:rFonts w:ascii="Times New Roman" w:eastAsia="Calibri" w:hAnsi="Times New Roman"/>
          <w:sz w:val="28"/>
          <w:szCs w:val="28"/>
          <w:lang w:val="uk-UA"/>
        </w:rPr>
        <w:t xml:space="preserve"> для аналізу поведінкових патернів, прогнозування нових загроз і автоматизованого реагування на інциденти, що значно підвищує швидкість і точність захисту.</w:t>
      </w:r>
    </w:p>
    <w:p w14:paraId="38F487B7" w14:textId="68524DD7" w:rsidR="00646F20" w:rsidRDefault="00DB25E5" w:rsidP="00FC4C55">
      <w:pPr>
        <w:widowControl w:val="0"/>
        <w:spacing w:after="0" w:line="360" w:lineRule="auto"/>
        <w:ind w:firstLine="720"/>
        <w:rPr>
          <w:lang w:val="uk-UA"/>
        </w:rPr>
      </w:pPr>
      <w:r w:rsidRPr="000516EE">
        <w:rPr>
          <w:rFonts w:ascii="Times New Roman" w:eastAsia="Calibri" w:hAnsi="Times New Roman"/>
          <w:bCs/>
          <w:i/>
          <w:sz w:val="28"/>
          <w:szCs w:val="28"/>
        </w:rPr>
        <w:t>CrowdStrike</w:t>
      </w:r>
    </w:p>
    <w:p w14:paraId="4E1CC314" w14:textId="1206E25E" w:rsidR="00CD4618" w:rsidRDefault="006B635B" w:rsidP="00E97C07">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rPr>
        <w:t>CrowdStrike</w:t>
      </w:r>
      <w:r w:rsidRPr="006B635B">
        <w:rPr>
          <w:rFonts w:ascii="Times New Roman" w:eastAsia="Calibri" w:hAnsi="Times New Roman"/>
          <w:sz w:val="28"/>
          <w:szCs w:val="28"/>
          <w:lang w:val="uk-UA"/>
        </w:rPr>
        <w:t xml:space="preserve"> </w:t>
      </w:r>
      <w:r>
        <w:rPr>
          <w:rFonts w:ascii="Times New Roman" w:eastAsia="Calibri" w:hAnsi="Times New Roman"/>
          <w:sz w:val="28"/>
          <w:szCs w:val="28"/>
        </w:rPr>
        <w:t>Falcon</w:t>
      </w:r>
      <w:r w:rsidRPr="006B635B">
        <w:rPr>
          <w:rFonts w:ascii="Times New Roman" w:eastAsia="Calibri" w:hAnsi="Times New Roman"/>
          <w:sz w:val="28"/>
          <w:szCs w:val="28"/>
          <w:lang w:val="uk-UA"/>
        </w:rPr>
        <w:t xml:space="preserve"> </w:t>
      </w:r>
      <w:r>
        <w:rPr>
          <w:rFonts w:ascii="Times New Roman" w:eastAsia="Calibri" w:hAnsi="Times New Roman"/>
          <w:sz w:val="28"/>
          <w:szCs w:val="28"/>
        </w:rPr>
        <w:t>Insight</w:t>
      </w:r>
      <w:r w:rsidRPr="006B635B">
        <w:rPr>
          <w:rFonts w:ascii="Times New Roman" w:eastAsia="Calibri" w:hAnsi="Times New Roman"/>
          <w:sz w:val="28"/>
          <w:szCs w:val="28"/>
          <w:lang w:val="uk-UA"/>
        </w:rPr>
        <w:t xml:space="preserve"> </w:t>
      </w:r>
      <w:r>
        <w:rPr>
          <w:rFonts w:ascii="Times New Roman" w:eastAsia="Calibri" w:hAnsi="Times New Roman"/>
          <w:sz w:val="28"/>
          <w:szCs w:val="28"/>
        </w:rPr>
        <w:t>EDR</w:t>
      </w:r>
      <w:r w:rsidRPr="006B635B">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та </w:t>
      </w:r>
      <w:r>
        <w:rPr>
          <w:rFonts w:ascii="Times New Roman" w:eastAsia="Calibri" w:hAnsi="Times New Roman"/>
          <w:sz w:val="28"/>
          <w:szCs w:val="28"/>
        </w:rPr>
        <w:t>XDR</w:t>
      </w:r>
      <w:r w:rsidRPr="006B635B">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 </w:t>
      </w:r>
      <w:r w:rsidR="00906CF2">
        <w:rPr>
          <w:rFonts w:ascii="Times New Roman" w:eastAsia="Calibri" w:hAnsi="Times New Roman"/>
          <w:sz w:val="28"/>
          <w:szCs w:val="28"/>
          <w:lang w:val="uk-UA"/>
        </w:rPr>
        <w:t xml:space="preserve">є сучасними рішеннями захисту кінцевих точоко від </w:t>
      </w:r>
      <w:r w:rsidR="00906CF2">
        <w:rPr>
          <w:rFonts w:ascii="Times New Roman" w:eastAsia="Calibri" w:hAnsi="Times New Roman"/>
          <w:sz w:val="28"/>
          <w:szCs w:val="28"/>
        </w:rPr>
        <w:t>CrowdStrike</w:t>
      </w:r>
      <w:r w:rsidR="00906CF2" w:rsidRPr="00906CF2">
        <w:rPr>
          <w:rFonts w:ascii="Times New Roman" w:eastAsia="Calibri" w:hAnsi="Times New Roman"/>
          <w:sz w:val="28"/>
          <w:szCs w:val="28"/>
          <w:lang w:val="uk-UA"/>
        </w:rPr>
        <w:t>.</w:t>
      </w:r>
    </w:p>
    <w:p w14:paraId="37A8FC21" w14:textId="14271E76" w:rsidR="00F32A83" w:rsidRPr="00F32A83" w:rsidRDefault="00F32A83" w:rsidP="00F32A83">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rPr>
        <w:t>Falcon</w:t>
      </w:r>
      <w:r w:rsidRPr="001F34F7">
        <w:rPr>
          <w:rFonts w:ascii="Times New Roman" w:eastAsia="Calibri" w:hAnsi="Times New Roman"/>
          <w:sz w:val="28"/>
          <w:szCs w:val="28"/>
          <w:lang w:val="uk-UA"/>
        </w:rPr>
        <w:t xml:space="preserve"> </w:t>
      </w:r>
      <w:r w:rsidRPr="00F32A83">
        <w:rPr>
          <w:rFonts w:ascii="Times New Roman" w:eastAsia="Calibri" w:hAnsi="Times New Roman"/>
          <w:sz w:val="28"/>
          <w:szCs w:val="28"/>
        </w:rPr>
        <w:t>EDR</w:t>
      </w:r>
      <w:r w:rsidR="001F34F7">
        <w:rPr>
          <w:rFonts w:ascii="Times New Roman" w:eastAsia="Calibri" w:hAnsi="Times New Roman"/>
          <w:sz w:val="28"/>
          <w:szCs w:val="28"/>
          <w:lang w:val="uk-UA"/>
        </w:rPr>
        <w:t xml:space="preserve"> -</w:t>
      </w:r>
      <w:r w:rsidRPr="001F34F7">
        <w:rPr>
          <w:rFonts w:ascii="Times New Roman" w:eastAsia="Calibri" w:hAnsi="Times New Roman"/>
          <w:sz w:val="28"/>
          <w:szCs w:val="28"/>
          <w:lang w:val="uk-UA"/>
        </w:rPr>
        <w:t xml:space="preserve"> це сучасне рішення, розроблене </w:t>
      </w:r>
      <w:r w:rsidRPr="00F32A83">
        <w:rPr>
          <w:rFonts w:ascii="Times New Roman" w:eastAsia="Calibri" w:hAnsi="Times New Roman"/>
          <w:sz w:val="28"/>
          <w:szCs w:val="28"/>
        </w:rPr>
        <w:t>CrowdStrike</w:t>
      </w:r>
      <w:r w:rsidRPr="001F34F7">
        <w:rPr>
          <w:rFonts w:ascii="Times New Roman" w:eastAsia="Calibri" w:hAnsi="Times New Roman"/>
          <w:sz w:val="28"/>
          <w:szCs w:val="28"/>
          <w:lang w:val="uk-UA"/>
        </w:rPr>
        <w:t xml:space="preserve"> для виявлення, дослідження і реагування на загрози безпеки кінцевих точок.</w:t>
      </w:r>
      <w:r w:rsidR="00DA0838">
        <w:rPr>
          <w:rFonts w:ascii="Times New Roman" w:eastAsia="Calibri" w:hAnsi="Times New Roman"/>
          <w:sz w:val="28"/>
          <w:szCs w:val="28"/>
          <w:lang w:val="uk-UA"/>
        </w:rPr>
        <w:t xml:space="preserve"> Він входить до складу комплексного захисту </w:t>
      </w:r>
      <w:r w:rsidR="00DA0838">
        <w:rPr>
          <w:rFonts w:ascii="Times New Roman" w:eastAsia="Calibri" w:hAnsi="Times New Roman"/>
          <w:sz w:val="28"/>
          <w:szCs w:val="28"/>
        </w:rPr>
        <w:t>CrowdStrike</w:t>
      </w:r>
      <w:r w:rsidR="00DA0838" w:rsidRPr="00DA0838">
        <w:rPr>
          <w:rFonts w:ascii="Times New Roman" w:eastAsia="Calibri" w:hAnsi="Times New Roman"/>
          <w:sz w:val="28"/>
          <w:szCs w:val="28"/>
          <w:lang w:val="ru-RU"/>
        </w:rPr>
        <w:t xml:space="preserve"> </w:t>
      </w:r>
      <w:r w:rsidR="00DA0838">
        <w:rPr>
          <w:rFonts w:ascii="Times New Roman" w:eastAsia="Calibri" w:hAnsi="Times New Roman"/>
          <w:sz w:val="28"/>
          <w:szCs w:val="28"/>
        </w:rPr>
        <w:t>Platform</w:t>
      </w:r>
      <w:r w:rsidR="00DA0838" w:rsidRPr="00DA0838">
        <w:rPr>
          <w:rFonts w:ascii="Times New Roman" w:eastAsia="Calibri" w:hAnsi="Times New Roman"/>
          <w:sz w:val="28"/>
          <w:szCs w:val="28"/>
          <w:lang w:val="ru-RU"/>
        </w:rPr>
        <w:t xml:space="preserve"> (</w:t>
      </w:r>
      <w:r w:rsidR="00DA0838">
        <w:rPr>
          <w:rFonts w:ascii="Times New Roman" w:eastAsia="Calibri" w:hAnsi="Times New Roman"/>
          <w:sz w:val="28"/>
          <w:szCs w:val="28"/>
          <w:lang w:val="uk-UA"/>
        </w:rPr>
        <w:t>рисунок 2.9</w:t>
      </w:r>
      <w:r w:rsidR="00DA0838" w:rsidRPr="00DA0838">
        <w:rPr>
          <w:rFonts w:ascii="Times New Roman" w:eastAsia="Calibri" w:hAnsi="Times New Roman"/>
          <w:sz w:val="28"/>
          <w:szCs w:val="28"/>
          <w:lang w:val="ru-RU"/>
        </w:rPr>
        <w:t>)</w:t>
      </w:r>
      <w:r w:rsidR="00DA0838">
        <w:rPr>
          <w:rFonts w:ascii="Times New Roman" w:eastAsia="Calibri" w:hAnsi="Times New Roman"/>
          <w:sz w:val="28"/>
          <w:szCs w:val="28"/>
          <w:lang w:val="ru-RU"/>
        </w:rPr>
        <w:t>.</w:t>
      </w:r>
      <w:r w:rsidRPr="001F34F7">
        <w:rPr>
          <w:rFonts w:ascii="Times New Roman" w:eastAsia="Calibri" w:hAnsi="Times New Roman"/>
          <w:sz w:val="28"/>
          <w:szCs w:val="28"/>
          <w:lang w:val="uk-UA"/>
        </w:rPr>
        <w:t xml:space="preserve"> </w:t>
      </w:r>
      <w:r w:rsidRPr="00DA0838">
        <w:rPr>
          <w:rFonts w:ascii="Times New Roman" w:eastAsia="Calibri" w:hAnsi="Times New Roman"/>
          <w:sz w:val="28"/>
          <w:szCs w:val="28"/>
          <w:lang w:val="ru-RU"/>
        </w:rPr>
        <w:t>Основні можливості платформи можна описати так:</w:t>
      </w:r>
    </w:p>
    <w:p w14:paraId="0DAA7B43" w14:textId="3C9E3E5C" w:rsidR="00F32A83" w:rsidRPr="00F32A83" w:rsidRDefault="00F32A83" w:rsidP="00F32A83">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1. </w:t>
      </w:r>
      <w:r w:rsidRPr="000516EE">
        <w:rPr>
          <w:rFonts w:ascii="Times New Roman" w:eastAsia="Calibri" w:hAnsi="Times New Roman"/>
          <w:bCs/>
          <w:i/>
          <w:sz w:val="28"/>
          <w:szCs w:val="28"/>
          <w:lang w:val="uk-UA"/>
        </w:rPr>
        <w:t>Автоматизоване</w:t>
      </w:r>
      <w:r w:rsidRPr="00DE3874">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виявлення</w:t>
      </w:r>
      <w:r w:rsidRPr="00DE3874">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загроз</w:t>
      </w:r>
      <w:r w:rsidRPr="00DE3874">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w:t>
      </w:r>
      <w:r w:rsidR="00DE3874">
        <w:rPr>
          <w:rFonts w:ascii="Times New Roman" w:eastAsia="Calibri" w:hAnsi="Times New Roman"/>
          <w:sz w:val="28"/>
          <w:szCs w:val="28"/>
          <w:lang w:val="uk-UA"/>
        </w:rPr>
        <w:t>Система</w:t>
      </w:r>
      <w:r w:rsidRPr="00F32A83">
        <w:rPr>
          <w:rFonts w:ascii="Times New Roman" w:eastAsia="Calibri" w:hAnsi="Times New Roman"/>
          <w:sz w:val="28"/>
          <w:szCs w:val="28"/>
          <w:lang w:val="uk-UA"/>
        </w:rPr>
        <w:t xml:space="preserve"> використовує можливості штучного інтелекту для </w:t>
      </w:r>
      <w:r w:rsidR="00460A66">
        <w:rPr>
          <w:rFonts w:ascii="Times New Roman" w:eastAsia="Calibri" w:hAnsi="Times New Roman"/>
          <w:sz w:val="28"/>
          <w:szCs w:val="28"/>
          <w:lang w:val="uk-UA"/>
        </w:rPr>
        <w:t xml:space="preserve">того, щоб </w:t>
      </w:r>
      <w:r w:rsidRPr="00F32A83">
        <w:rPr>
          <w:rFonts w:ascii="Times New Roman" w:eastAsia="Calibri" w:hAnsi="Times New Roman"/>
          <w:sz w:val="28"/>
          <w:szCs w:val="28"/>
          <w:lang w:val="uk-UA"/>
        </w:rPr>
        <w:t>автоматично виявл</w:t>
      </w:r>
      <w:r w:rsidR="00460A66">
        <w:rPr>
          <w:rFonts w:ascii="Times New Roman" w:eastAsia="Calibri" w:hAnsi="Times New Roman"/>
          <w:sz w:val="28"/>
          <w:szCs w:val="28"/>
          <w:lang w:val="uk-UA"/>
        </w:rPr>
        <w:t xml:space="preserve">яти </w:t>
      </w:r>
      <w:r w:rsidRPr="00F32A83">
        <w:rPr>
          <w:rFonts w:ascii="Times New Roman" w:eastAsia="Calibri" w:hAnsi="Times New Roman"/>
          <w:sz w:val="28"/>
          <w:szCs w:val="28"/>
          <w:lang w:val="uk-UA"/>
        </w:rPr>
        <w:t>аномальн</w:t>
      </w:r>
      <w:r w:rsidR="00460A66">
        <w:rPr>
          <w:rFonts w:ascii="Times New Roman" w:eastAsia="Calibri" w:hAnsi="Times New Roman"/>
          <w:sz w:val="28"/>
          <w:szCs w:val="28"/>
          <w:lang w:val="uk-UA"/>
        </w:rPr>
        <w:t>у</w:t>
      </w:r>
      <w:r w:rsidRPr="00F32A83">
        <w:rPr>
          <w:rFonts w:ascii="Times New Roman" w:eastAsia="Calibri" w:hAnsi="Times New Roman"/>
          <w:sz w:val="28"/>
          <w:szCs w:val="28"/>
          <w:lang w:val="uk-UA"/>
        </w:rPr>
        <w:t xml:space="preserve"> активн</w:t>
      </w:r>
      <w:r w:rsidR="00460A66">
        <w:rPr>
          <w:rFonts w:ascii="Times New Roman" w:eastAsia="Calibri" w:hAnsi="Times New Roman"/>
          <w:sz w:val="28"/>
          <w:szCs w:val="28"/>
          <w:lang w:val="uk-UA"/>
        </w:rPr>
        <w:t>ість</w:t>
      </w:r>
      <w:r w:rsidRPr="00F32A83">
        <w:rPr>
          <w:rFonts w:ascii="Times New Roman" w:eastAsia="Calibri" w:hAnsi="Times New Roman"/>
          <w:sz w:val="28"/>
          <w:szCs w:val="28"/>
          <w:lang w:val="uk-UA"/>
        </w:rPr>
        <w:t xml:space="preserve"> на кінцевих точках</w:t>
      </w:r>
      <w:r w:rsidR="007F50A6">
        <w:rPr>
          <w:rFonts w:ascii="Times New Roman" w:eastAsia="Calibri" w:hAnsi="Times New Roman"/>
          <w:sz w:val="28"/>
          <w:szCs w:val="28"/>
          <w:lang w:val="uk-UA"/>
        </w:rPr>
        <w:t xml:space="preserve"> </w:t>
      </w:r>
      <w:r w:rsidR="007F50A6" w:rsidRPr="007F50A6">
        <w:rPr>
          <w:rFonts w:ascii="Times New Roman" w:eastAsia="Calibri" w:hAnsi="Times New Roman"/>
          <w:sz w:val="28"/>
          <w:szCs w:val="28"/>
          <w:lang w:val="ru-RU"/>
        </w:rPr>
        <w:t>[63]</w:t>
      </w:r>
      <w:r w:rsidRPr="00F32A83">
        <w:rPr>
          <w:rFonts w:ascii="Times New Roman" w:eastAsia="Calibri" w:hAnsi="Times New Roman"/>
          <w:sz w:val="28"/>
          <w:szCs w:val="28"/>
          <w:lang w:val="uk-UA"/>
        </w:rPr>
        <w:t>.</w:t>
      </w:r>
    </w:p>
    <w:p w14:paraId="2ECA63BD" w14:textId="5CC78A01" w:rsidR="00F32A83" w:rsidRPr="007F50A6" w:rsidRDefault="00F32A83" w:rsidP="007F50A6">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2. </w:t>
      </w:r>
      <w:r w:rsidRPr="000516EE">
        <w:rPr>
          <w:rFonts w:ascii="Times New Roman" w:eastAsia="Calibri" w:hAnsi="Times New Roman"/>
          <w:bCs/>
          <w:i/>
          <w:sz w:val="28"/>
          <w:szCs w:val="28"/>
          <w:lang w:val="uk-UA"/>
        </w:rPr>
        <w:t>Повноцінне</w:t>
      </w:r>
      <w:r w:rsidRPr="0095717E">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дослідження</w:t>
      </w:r>
      <w:r w:rsidRPr="0095717E">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інцидентів</w:t>
      </w:r>
      <w:r w:rsidRPr="0095717E">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Платформа </w:t>
      </w:r>
      <w:r w:rsidR="00DA13AB">
        <w:rPr>
          <w:rFonts w:ascii="Times New Roman" w:eastAsia="Calibri" w:hAnsi="Times New Roman"/>
          <w:sz w:val="28"/>
          <w:szCs w:val="28"/>
          <w:lang w:val="uk-UA"/>
        </w:rPr>
        <w:t>робить глубокий аналіз кожного інциденту, який трапився</w:t>
      </w:r>
      <w:r w:rsidRPr="00F32A83">
        <w:rPr>
          <w:rFonts w:ascii="Times New Roman" w:eastAsia="Calibri" w:hAnsi="Times New Roman"/>
          <w:sz w:val="28"/>
          <w:szCs w:val="28"/>
          <w:lang w:val="uk-UA"/>
        </w:rPr>
        <w:t xml:space="preserve">, </w:t>
      </w:r>
      <w:r w:rsidR="00DA13AB">
        <w:rPr>
          <w:rFonts w:ascii="Times New Roman" w:eastAsia="Calibri" w:hAnsi="Times New Roman"/>
          <w:sz w:val="28"/>
          <w:szCs w:val="28"/>
          <w:lang w:val="uk-UA"/>
        </w:rPr>
        <w:t xml:space="preserve">щоб </w:t>
      </w:r>
      <w:r w:rsidRPr="00F32A83">
        <w:rPr>
          <w:rFonts w:ascii="Times New Roman" w:eastAsia="Calibri" w:hAnsi="Times New Roman"/>
          <w:sz w:val="28"/>
          <w:szCs w:val="28"/>
          <w:lang w:val="uk-UA"/>
        </w:rPr>
        <w:t>спеціаліст</w:t>
      </w:r>
      <w:r w:rsidR="00DA13AB">
        <w:rPr>
          <w:rFonts w:ascii="Times New Roman" w:eastAsia="Calibri" w:hAnsi="Times New Roman"/>
          <w:sz w:val="28"/>
          <w:szCs w:val="28"/>
          <w:lang w:val="uk-UA"/>
        </w:rPr>
        <w:t>и мали змогу</w:t>
      </w:r>
      <w:r w:rsidRPr="00F32A83">
        <w:rPr>
          <w:rFonts w:ascii="Times New Roman" w:eastAsia="Calibri" w:hAnsi="Times New Roman"/>
          <w:sz w:val="28"/>
          <w:szCs w:val="28"/>
          <w:lang w:val="uk-UA"/>
        </w:rPr>
        <w:t xml:space="preserve"> переглядати контекст атак та отримувати детальну інформацію про всі етапи загрози</w:t>
      </w:r>
      <w:r w:rsidR="007F50A6" w:rsidRPr="007F50A6">
        <w:rPr>
          <w:rFonts w:ascii="Times New Roman" w:eastAsia="Calibri" w:hAnsi="Times New Roman"/>
          <w:sz w:val="28"/>
          <w:szCs w:val="28"/>
          <w:lang w:val="uk-UA"/>
        </w:rPr>
        <w:t xml:space="preserve"> [63]</w:t>
      </w:r>
      <w:r w:rsidRPr="00F32A83">
        <w:rPr>
          <w:rFonts w:ascii="Times New Roman" w:eastAsia="Calibri" w:hAnsi="Times New Roman"/>
          <w:sz w:val="28"/>
          <w:szCs w:val="28"/>
          <w:lang w:val="uk-UA"/>
        </w:rPr>
        <w:t>.</w:t>
      </w:r>
      <w:r w:rsidR="003048F4">
        <w:rPr>
          <w:rFonts w:ascii="Times New Roman" w:eastAsia="Calibri" w:hAnsi="Times New Roman"/>
          <w:sz w:val="28"/>
          <w:szCs w:val="28"/>
          <w:lang w:val="uk-UA"/>
        </w:rPr>
        <w:t xml:space="preserve"> </w:t>
      </w:r>
      <w:r w:rsidR="003048F4" w:rsidRPr="003048F4">
        <w:rPr>
          <w:rFonts w:ascii="Times New Roman" w:eastAsia="Calibri" w:hAnsi="Times New Roman"/>
          <w:sz w:val="28"/>
          <w:szCs w:val="28"/>
          <w:lang w:val="ru-RU"/>
        </w:rPr>
        <w:t xml:space="preserve">Штучний інтелект може використовуватись для автоматичного аналізу інцидентів, кореляції подій, побудови причинно-наслідкових </w:t>
      </w:r>
      <w:r w:rsidR="00535C59">
        <w:rPr>
          <w:rFonts w:ascii="Times New Roman" w:eastAsia="Calibri" w:hAnsi="Times New Roman"/>
          <w:sz w:val="28"/>
          <w:szCs w:val="28"/>
          <w:lang w:val="ru-RU"/>
        </w:rPr>
        <w:t>зв'язків</w:t>
      </w:r>
      <w:r w:rsidR="003048F4">
        <w:rPr>
          <w:rFonts w:ascii="Times New Roman" w:eastAsia="Calibri" w:hAnsi="Times New Roman"/>
          <w:sz w:val="28"/>
          <w:szCs w:val="28"/>
          <w:lang w:val="ru-RU"/>
        </w:rPr>
        <w:t>.</w:t>
      </w:r>
    </w:p>
    <w:p w14:paraId="174E9D32" w14:textId="7B40DAB5" w:rsidR="00F32A83" w:rsidRPr="00F56091" w:rsidRDefault="00F32A83" w:rsidP="00F32A83">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3. </w:t>
      </w:r>
      <w:r w:rsidRPr="000516EE">
        <w:rPr>
          <w:rFonts w:ascii="Times New Roman" w:eastAsia="Calibri" w:hAnsi="Times New Roman"/>
          <w:bCs/>
          <w:i/>
          <w:sz w:val="28"/>
          <w:szCs w:val="28"/>
          <w:lang w:val="uk-UA"/>
        </w:rPr>
        <w:t>Реагування</w:t>
      </w:r>
      <w:r w:rsidRPr="003124B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в</w:t>
      </w:r>
      <w:r w:rsidRPr="003124B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режимі</w:t>
      </w:r>
      <w:r w:rsidRPr="003124B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реального</w:t>
      </w:r>
      <w:r w:rsidRPr="003124BA">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часу</w:t>
      </w:r>
      <w:r w:rsidRPr="003124BA">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Falcon EDR </w:t>
      </w:r>
      <w:r w:rsidR="00460A66">
        <w:rPr>
          <w:rFonts w:ascii="Times New Roman" w:eastAsia="Calibri" w:hAnsi="Times New Roman"/>
          <w:sz w:val="28"/>
          <w:szCs w:val="28"/>
          <w:lang w:val="uk-UA"/>
        </w:rPr>
        <w:t xml:space="preserve">має змогу </w:t>
      </w:r>
      <w:r w:rsidRPr="00F32A83">
        <w:rPr>
          <w:rFonts w:ascii="Times New Roman" w:eastAsia="Calibri" w:hAnsi="Times New Roman"/>
          <w:sz w:val="28"/>
          <w:szCs w:val="28"/>
          <w:lang w:val="uk-UA"/>
        </w:rPr>
        <w:t xml:space="preserve">негайного реагування на загрози, використовуючи інтегровані </w:t>
      </w:r>
      <w:r w:rsidR="002178DD">
        <w:rPr>
          <w:rFonts w:ascii="Times New Roman" w:eastAsia="Calibri" w:hAnsi="Times New Roman"/>
          <w:sz w:val="28"/>
          <w:szCs w:val="28"/>
          <w:lang w:val="uk-UA"/>
        </w:rPr>
        <w:t>компоненти</w:t>
      </w:r>
      <w:r w:rsidRPr="00F32A83">
        <w:rPr>
          <w:rFonts w:ascii="Times New Roman" w:eastAsia="Calibri" w:hAnsi="Times New Roman"/>
          <w:sz w:val="28"/>
          <w:szCs w:val="28"/>
          <w:lang w:val="uk-UA"/>
        </w:rPr>
        <w:t xml:space="preserve"> управління кінцевими точками</w:t>
      </w:r>
      <w:r w:rsidR="001E6012" w:rsidRPr="001E6012">
        <w:rPr>
          <w:rFonts w:ascii="Times New Roman" w:eastAsia="Calibri" w:hAnsi="Times New Roman"/>
          <w:sz w:val="28"/>
          <w:szCs w:val="28"/>
          <w:lang w:val="uk-UA"/>
        </w:rPr>
        <w:t xml:space="preserve"> </w:t>
      </w:r>
      <w:r w:rsidR="00F56091" w:rsidRPr="00F56091">
        <w:rPr>
          <w:rFonts w:ascii="Times New Roman" w:eastAsia="Calibri" w:hAnsi="Times New Roman"/>
          <w:sz w:val="28"/>
          <w:szCs w:val="28"/>
          <w:lang w:val="uk-UA"/>
        </w:rPr>
        <w:t>[63].</w:t>
      </w:r>
    </w:p>
    <w:p w14:paraId="6DAAD17C" w14:textId="5C5DE9CA" w:rsidR="00F32A83" w:rsidRPr="001E6012" w:rsidRDefault="00F32A83" w:rsidP="00F32A83">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4. </w:t>
      </w:r>
      <w:r w:rsidRPr="000516EE">
        <w:rPr>
          <w:rFonts w:ascii="Times New Roman" w:eastAsia="Calibri" w:hAnsi="Times New Roman"/>
          <w:bCs/>
          <w:i/>
          <w:sz w:val="28"/>
          <w:szCs w:val="28"/>
          <w:lang w:val="uk-UA"/>
        </w:rPr>
        <w:t>Хмарна</w:t>
      </w:r>
      <w:r w:rsidRPr="00315ABE">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платформа</w:t>
      </w:r>
      <w:r w:rsidRPr="00315ABE">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w:t>
      </w:r>
      <w:r w:rsidR="00315ABE">
        <w:rPr>
          <w:rFonts w:ascii="Times New Roman" w:eastAsia="Calibri" w:hAnsi="Times New Roman"/>
          <w:sz w:val="28"/>
          <w:szCs w:val="28"/>
          <w:lang w:val="uk-UA"/>
        </w:rPr>
        <w:t>Дана платформа</w:t>
      </w:r>
      <w:r w:rsidRPr="00F32A83">
        <w:rPr>
          <w:rFonts w:ascii="Times New Roman" w:eastAsia="Calibri" w:hAnsi="Times New Roman"/>
          <w:sz w:val="28"/>
          <w:szCs w:val="28"/>
          <w:lang w:val="uk-UA"/>
        </w:rPr>
        <w:t xml:space="preserve"> працює на основі хмарної архітектури, </w:t>
      </w:r>
      <w:r w:rsidR="007B5BDF">
        <w:rPr>
          <w:rFonts w:ascii="Times New Roman" w:eastAsia="Calibri" w:hAnsi="Times New Roman"/>
          <w:sz w:val="28"/>
          <w:szCs w:val="28"/>
          <w:lang w:val="uk-UA"/>
        </w:rPr>
        <w:t>щоб забезпечувати</w:t>
      </w:r>
      <w:r w:rsidRPr="00F32A83">
        <w:rPr>
          <w:rFonts w:ascii="Times New Roman" w:eastAsia="Calibri" w:hAnsi="Times New Roman"/>
          <w:sz w:val="28"/>
          <w:szCs w:val="28"/>
          <w:lang w:val="uk-UA"/>
        </w:rPr>
        <w:t xml:space="preserve"> високу масштабованість і можливість обробки великого обсягу даних у режимі реального</w:t>
      </w:r>
      <w:r w:rsidR="00A36D86">
        <w:rPr>
          <w:rFonts w:ascii="Times New Roman" w:eastAsia="Calibri" w:hAnsi="Times New Roman"/>
          <w:sz w:val="28"/>
          <w:szCs w:val="28"/>
          <w:lang w:val="uk-UA"/>
        </w:rPr>
        <w:t xml:space="preserve"> часу </w:t>
      </w:r>
      <w:r w:rsidR="00F56091" w:rsidRPr="00F56091">
        <w:rPr>
          <w:rFonts w:ascii="Times New Roman" w:eastAsia="Calibri" w:hAnsi="Times New Roman"/>
          <w:sz w:val="28"/>
          <w:szCs w:val="28"/>
          <w:lang w:val="uk-UA"/>
        </w:rPr>
        <w:t>[</w:t>
      </w:r>
      <w:r w:rsidR="00F56091" w:rsidRPr="001E6012">
        <w:rPr>
          <w:rFonts w:ascii="Times New Roman" w:eastAsia="Calibri" w:hAnsi="Times New Roman"/>
          <w:sz w:val="28"/>
          <w:szCs w:val="28"/>
          <w:lang w:val="uk-UA"/>
        </w:rPr>
        <w:t>63</w:t>
      </w:r>
      <w:r w:rsidR="00F56091" w:rsidRPr="00F56091">
        <w:rPr>
          <w:rFonts w:ascii="Times New Roman" w:eastAsia="Calibri" w:hAnsi="Times New Roman"/>
          <w:sz w:val="28"/>
          <w:szCs w:val="28"/>
          <w:lang w:val="uk-UA"/>
        </w:rPr>
        <w:t>]</w:t>
      </w:r>
      <w:r w:rsidR="001E6012" w:rsidRPr="001E6012">
        <w:rPr>
          <w:rFonts w:ascii="Times New Roman" w:eastAsia="Calibri" w:hAnsi="Times New Roman"/>
          <w:sz w:val="28"/>
          <w:szCs w:val="28"/>
          <w:lang w:val="uk-UA"/>
        </w:rPr>
        <w:t>.</w:t>
      </w:r>
    </w:p>
    <w:p w14:paraId="49EAFC16" w14:textId="0997C7C8" w:rsidR="00F32A83" w:rsidRPr="001E6012" w:rsidRDefault="00F32A83" w:rsidP="00F32A83">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5. </w:t>
      </w:r>
      <w:r w:rsidRPr="000516EE">
        <w:rPr>
          <w:rFonts w:ascii="Times New Roman" w:eastAsia="Calibri" w:hAnsi="Times New Roman"/>
          <w:bCs/>
          <w:i/>
          <w:sz w:val="28"/>
          <w:szCs w:val="28"/>
          <w:lang w:val="uk-UA"/>
        </w:rPr>
        <w:t>Аналіз</w:t>
      </w:r>
      <w:r w:rsidRPr="001F34F7">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поведінки</w:t>
      </w:r>
      <w:r w:rsidRPr="001F34F7">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користувачів</w:t>
      </w:r>
      <w:r w:rsidRPr="001F34F7">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Використовуючи штучний інтелект, </w:t>
      </w:r>
      <w:r w:rsidR="000F79BF">
        <w:rPr>
          <w:rFonts w:ascii="Times New Roman" w:eastAsia="Calibri" w:hAnsi="Times New Roman"/>
          <w:sz w:val="28"/>
          <w:szCs w:val="28"/>
          <w:lang w:val="uk-UA"/>
        </w:rPr>
        <w:t>система захисту</w:t>
      </w:r>
      <w:r w:rsidRPr="00F32A83">
        <w:rPr>
          <w:rFonts w:ascii="Times New Roman" w:eastAsia="Calibri" w:hAnsi="Times New Roman"/>
          <w:sz w:val="28"/>
          <w:szCs w:val="28"/>
          <w:lang w:val="uk-UA"/>
        </w:rPr>
        <w:t xml:space="preserve"> </w:t>
      </w:r>
      <w:r w:rsidR="005D7970">
        <w:rPr>
          <w:rFonts w:ascii="Times New Roman" w:eastAsia="Calibri" w:hAnsi="Times New Roman"/>
          <w:sz w:val="28"/>
          <w:szCs w:val="28"/>
          <w:lang w:val="uk-UA"/>
        </w:rPr>
        <w:t>має змогу постійно моніторити</w:t>
      </w:r>
      <w:r w:rsidRPr="00F32A83">
        <w:rPr>
          <w:rFonts w:ascii="Times New Roman" w:eastAsia="Calibri" w:hAnsi="Times New Roman"/>
          <w:sz w:val="28"/>
          <w:szCs w:val="28"/>
          <w:lang w:val="uk-UA"/>
        </w:rPr>
        <w:t xml:space="preserve"> поведінку користувачів і процесів, що допомагає виявляти навіть ті загрози, які не можна ідентифікувати за допомогою традиційних сигнатурних методі</w:t>
      </w:r>
      <w:r w:rsidR="001E6012">
        <w:rPr>
          <w:rFonts w:ascii="Times New Roman" w:eastAsia="Calibri" w:hAnsi="Times New Roman"/>
          <w:sz w:val="28"/>
          <w:szCs w:val="28"/>
          <w:lang w:val="uk-UA"/>
        </w:rPr>
        <w:t xml:space="preserve">в </w:t>
      </w:r>
      <w:r w:rsidR="001E6012" w:rsidRPr="001E6012">
        <w:rPr>
          <w:rFonts w:ascii="Times New Roman" w:eastAsia="Calibri" w:hAnsi="Times New Roman"/>
          <w:sz w:val="28"/>
          <w:szCs w:val="28"/>
          <w:lang w:val="uk-UA"/>
        </w:rPr>
        <w:t>[63].</w:t>
      </w:r>
    </w:p>
    <w:p w14:paraId="11C6805C" w14:textId="39F1828F" w:rsidR="00054411" w:rsidRPr="007068EC" w:rsidRDefault="00F32A83" w:rsidP="00A0393F">
      <w:pPr>
        <w:widowControl w:val="0"/>
        <w:spacing w:after="0" w:line="360" w:lineRule="auto"/>
        <w:ind w:firstLine="720"/>
        <w:jc w:val="both"/>
        <w:rPr>
          <w:rFonts w:ascii="Times New Roman" w:eastAsia="Calibri" w:hAnsi="Times New Roman"/>
          <w:sz w:val="28"/>
          <w:szCs w:val="28"/>
          <w:lang w:val="uk-UA"/>
        </w:rPr>
      </w:pPr>
      <w:r w:rsidRPr="00F32A83">
        <w:rPr>
          <w:rFonts w:ascii="Times New Roman" w:eastAsia="Calibri" w:hAnsi="Times New Roman"/>
          <w:sz w:val="28"/>
          <w:szCs w:val="28"/>
          <w:lang w:val="uk-UA"/>
        </w:rPr>
        <w:t xml:space="preserve">6. </w:t>
      </w:r>
      <w:r w:rsidRPr="000516EE">
        <w:rPr>
          <w:rFonts w:ascii="Times New Roman" w:eastAsia="Calibri" w:hAnsi="Times New Roman"/>
          <w:bCs/>
          <w:i/>
          <w:sz w:val="28"/>
          <w:szCs w:val="28"/>
          <w:lang w:val="uk-UA"/>
        </w:rPr>
        <w:t>Інтеграція</w:t>
      </w:r>
      <w:r w:rsidRPr="007068E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з</w:t>
      </w:r>
      <w:r w:rsidRPr="007068E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Falcon</w:t>
      </w:r>
      <w:r w:rsidRPr="007068EC">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Platform</w:t>
      </w:r>
      <w:r w:rsidRPr="007068EC">
        <w:rPr>
          <w:rFonts w:ascii="Times New Roman" w:eastAsia="Calibri" w:hAnsi="Times New Roman"/>
          <w:b/>
          <w:bCs/>
          <w:sz w:val="28"/>
          <w:szCs w:val="28"/>
          <w:lang w:val="uk-UA"/>
        </w:rPr>
        <w:t>:</w:t>
      </w:r>
      <w:r w:rsidRPr="00F32A83">
        <w:rPr>
          <w:rFonts w:ascii="Times New Roman" w:eastAsia="Calibri" w:hAnsi="Times New Roman"/>
          <w:sz w:val="28"/>
          <w:szCs w:val="28"/>
          <w:lang w:val="uk-UA"/>
        </w:rPr>
        <w:t xml:space="preserve"> </w:t>
      </w:r>
      <w:r w:rsidR="007068EC">
        <w:rPr>
          <w:rFonts w:ascii="Times New Roman" w:eastAsia="Calibri" w:hAnsi="Times New Roman"/>
          <w:sz w:val="28"/>
          <w:szCs w:val="28"/>
          <w:lang w:val="uk-UA"/>
        </w:rPr>
        <w:t xml:space="preserve">Система </w:t>
      </w:r>
      <w:r w:rsidR="00FC4C55">
        <w:rPr>
          <w:rFonts w:ascii="Times New Roman" w:eastAsia="Calibri" w:hAnsi="Times New Roman"/>
          <w:sz w:val="28"/>
          <w:szCs w:val="28"/>
          <w:lang w:val="uk-UA"/>
        </w:rPr>
        <w:t>інтегрується</w:t>
      </w:r>
      <w:r w:rsidRPr="00F32A83">
        <w:rPr>
          <w:rFonts w:ascii="Times New Roman" w:eastAsia="Calibri" w:hAnsi="Times New Roman"/>
          <w:sz w:val="28"/>
          <w:szCs w:val="28"/>
          <w:lang w:val="uk-UA"/>
        </w:rPr>
        <w:t xml:space="preserve"> </w:t>
      </w:r>
      <w:r w:rsidR="00FC4C55">
        <w:rPr>
          <w:rFonts w:ascii="Times New Roman" w:eastAsia="Calibri" w:hAnsi="Times New Roman"/>
          <w:sz w:val="28"/>
          <w:szCs w:val="28"/>
          <w:lang w:val="uk-UA"/>
        </w:rPr>
        <w:t>з і</w:t>
      </w:r>
      <w:r w:rsidRPr="00F32A83">
        <w:rPr>
          <w:rFonts w:ascii="Times New Roman" w:eastAsia="Calibri" w:hAnsi="Times New Roman"/>
          <w:sz w:val="28"/>
          <w:szCs w:val="28"/>
          <w:lang w:val="uk-UA"/>
        </w:rPr>
        <w:t>ншими продуктами, що забезпечує комплексний підхід до кібербезпеки</w:t>
      </w:r>
      <w:r w:rsidR="00C479AE">
        <w:rPr>
          <w:rFonts w:ascii="Times New Roman" w:eastAsia="Calibri" w:hAnsi="Times New Roman"/>
          <w:sz w:val="28"/>
          <w:szCs w:val="28"/>
          <w:lang w:val="uk-UA"/>
        </w:rPr>
        <w:t xml:space="preserve"> </w:t>
      </w:r>
      <w:r w:rsidR="00C479AE" w:rsidRPr="00C479AE">
        <w:rPr>
          <w:rFonts w:ascii="Times New Roman" w:eastAsia="Calibri" w:hAnsi="Times New Roman"/>
          <w:sz w:val="28"/>
          <w:szCs w:val="28"/>
          <w:lang w:val="uk-UA"/>
        </w:rPr>
        <w:t>[63].</w:t>
      </w:r>
    </w:p>
    <w:p w14:paraId="6169B554" w14:textId="330435EA" w:rsidR="00054411" w:rsidRDefault="00054411" w:rsidP="00054411">
      <w:pPr>
        <w:widowControl w:val="0"/>
        <w:spacing w:after="0" w:line="360" w:lineRule="auto"/>
        <w:ind w:firstLine="720"/>
        <w:jc w:val="center"/>
        <w:rPr>
          <w:rFonts w:ascii="Times New Roman" w:eastAsia="Calibri" w:hAnsi="Times New Roman"/>
          <w:sz w:val="28"/>
          <w:szCs w:val="28"/>
          <w:lang w:val="uk-UA"/>
        </w:rPr>
      </w:pPr>
      <w:r>
        <w:rPr>
          <w:noProof/>
        </w:rPr>
        <w:lastRenderedPageBreak/>
        <w:drawing>
          <wp:inline distT="0" distB="0" distL="0" distR="0" wp14:anchorId="067A4643" wp14:editId="40D8E6C8">
            <wp:extent cx="4160346" cy="3203885"/>
            <wp:effectExtent l="0" t="0" r="0" b="0"/>
            <wp:docPr id="1506300487" name="Рисунок 10" descr="CrowdStrike Falcon® Prevent: Next-Generation Anti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wdStrike Falcon® Prevent: Next-Generation Antiviru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67179" cy="3209147"/>
                    </a:xfrm>
                    <a:prstGeom prst="rect">
                      <a:avLst/>
                    </a:prstGeom>
                    <a:noFill/>
                    <a:ln>
                      <a:noFill/>
                    </a:ln>
                  </pic:spPr>
                </pic:pic>
              </a:graphicData>
            </a:graphic>
          </wp:inline>
        </w:drawing>
      </w:r>
    </w:p>
    <w:p w14:paraId="0BE138AB" w14:textId="77777777" w:rsidR="00C7391A" w:rsidRPr="00C7391A" w:rsidRDefault="00C7391A" w:rsidP="00054411">
      <w:pPr>
        <w:widowControl w:val="0"/>
        <w:spacing w:after="0" w:line="360" w:lineRule="auto"/>
        <w:ind w:firstLine="720"/>
        <w:jc w:val="center"/>
        <w:rPr>
          <w:rFonts w:ascii="Times New Roman" w:eastAsia="Calibri" w:hAnsi="Times New Roman"/>
          <w:sz w:val="28"/>
          <w:szCs w:val="28"/>
          <w:lang w:val="uk-UA"/>
        </w:rPr>
      </w:pPr>
    </w:p>
    <w:p w14:paraId="668A92F4" w14:textId="20B5F210" w:rsidR="00054411" w:rsidRPr="00ED68EC" w:rsidRDefault="00054411" w:rsidP="00054411">
      <w:pPr>
        <w:widowControl w:val="0"/>
        <w:spacing w:after="0" w:line="360" w:lineRule="auto"/>
        <w:ind w:firstLine="720"/>
        <w:jc w:val="center"/>
        <w:rPr>
          <w:rFonts w:ascii="Times New Roman" w:eastAsia="Calibri" w:hAnsi="Times New Roman"/>
          <w:sz w:val="28"/>
          <w:szCs w:val="28"/>
          <w:lang w:val="uk-UA"/>
        </w:rPr>
      </w:pPr>
      <w:r>
        <w:rPr>
          <w:rFonts w:ascii="Times New Roman" w:eastAsia="Calibri" w:hAnsi="Times New Roman"/>
          <w:sz w:val="28"/>
          <w:szCs w:val="28"/>
          <w:lang w:val="uk-UA"/>
        </w:rPr>
        <w:t>Рисунок 2.9</w:t>
      </w:r>
      <w:r w:rsidR="004F3BF1" w:rsidRPr="00ED68EC">
        <w:rPr>
          <w:rFonts w:ascii="Times New Roman" w:eastAsia="Calibri" w:hAnsi="Times New Roman"/>
          <w:sz w:val="28"/>
          <w:szCs w:val="28"/>
          <w:lang w:val="uk-UA"/>
        </w:rPr>
        <w:t>.</w:t>
      </w:r>
      <w:r w:rsidR="00DA0838">
        <w:rPr>
          <w:rFonts w:ascii="Times New Roman" w:eastAsia="Calibri" w:hAnsi="Times New Roman"/>
          <w:sz w:val="28"/>
          <w:szCs w:val="28"/>
          <w:lang w:val="uk-UA"/>
        </w:rPr>
        <w:t xml:space="preserve"> </w:t>
      </w:r>
      <w:r w:rsidR="00C7391A" w:rsidRPr="00D92235">
        <w:rPr>
          <w:rFonts w:ascii="Times New Roman" w:eastAsia="Calibri" w:hAnsi="Times New Roman"/>
          <w:sz w:val="28"/>
          <w:szCs w:val="28"/>
          <w:lang w:val="uk-UA"/>
        </w:rPr>
        <w:t xml:space="preserve">Інтерфейсне </w:t>
      </w:r>
      <w:r w:rsidR="00C7391A">
        <w:rPr>
          <w:rFonts w:ascii="Times New Roman" w:eastAsia="Calibri" w:hAnsi="Times New Roman"/>
          <w:sz w:val="28"/>
          <w:szCs w:val="28"/>
          <w:lang w:val="uk-UA"/>
        </w:rPr>
        <w:t xml:space="preserve">вікно </w:t>
      </w:r>
      <w:r w:rsidR="00C7391A" w:rsidRPr="00C7391A">
        <w:rPr>
          <w:rFonts w:ascii="Times New Roman" w:eastAsia="Calibri" w:hAnsi="Times New Roman"/>
          <w:sz w:val="28"/>
          <w:szCs w:val="28"/>
        </w:rPr>
        <w:t>CrowdStrike</w:t>
      </w:r>
      <w:r w:rsidR="00C7391A" w:rsidRPr="00D92235">
        <w:rPr>
          <w:rFonts w:ascii="Times New Roman" w:eastAsia="Calibri" w:hAnsi="Times New Roman"/>
          <w:sz w:val="28"/>
          <w:szCs w:val="28"/>
          <w:lang w:val="uk-UA"/>
        </w:rPr>
        <w:t xml:space="preserve"> </w:t>
      </w:r>
      <w:r w:rsidR="00C7391A" w:rsidRPr="00C7391A">
        <w:rPr>
          <w:rFonts w:ascii="Times New Roman" w:eastAsia="Calibri" w:hAnsi="Times New Roman"/>
          <w:sz w:val="28"/>
          <w:szCs w:val="28"/>
        </w:rPr>
        <w:t>Falcon</w:t>
      </w:r>
      <w:r w:rsidR="00976469">
        <w:rPr>
          <w:rFonts w:ascii="Times New Roman" w:eastAsia="Calibri" w:hAnsi="Times New Roman"/>
          <w:sz w:val="28"/>
          <w:szCs w:val="28"/>
          <w:lang w:val="uk-UA"/>
        </w:rPr>
        <w:t xml:space="preserve"> </w:t>
      </w:r>
      <w:r w:rsidR="00976469" w:rsidRPr="00D92235">
        <w:rPr>
          <w:rFonts w:ascii="Times New Roman" w:eastAsia="Calibri" w:hAnsi="Times New Roman"/>
          <w:sz w:val="28"/>
          <w:szCs w:val="28"/>
          <w:lang w:val="uk-UA"/>
        </w:rPr>
        <w:t>[64]</w:t>
      </w:r>
    </w:p>
    <w:p w14:paraId="0B4F9C00" w14:textId="77777777" w:rsidR="00462A4E" w:rsidRPr="00ED68EC" w:rsidRDefault="00462A4E" w:rsidP="00054411">
      <w:pPr>
        <w:widowControl w:val="0"/>
        <w:spacing w:after="0" w:line="360" w:lineRule="auto"/>
        <w:ind w:firstLine="720"/>
        <w:jc w:val="center"/>
        <w:rPr>
          <w:rFonts w:ascii="Times New Roman" w:eastAsia="Calibri" w:hAnsi="Times New Roman"/>
          <w:sz w:val="28"/>
          <w:szCs w:val="28"/>
          <w:lang w:val="uk-UA"/>
        </w:rPr>
      </w:pPr>
    </w:p>
    <w:p w14:paraId="032CFF99" w14:textId="6C9BFFB9" w:rsidR="00BE218A" w:rsidRPr="00BE218A" w:rsidRDefault="00A70575" w:rsidP="00BE5BEF">
      <w:pPr>
        <w:widowControl w:val="0"/>
        <w:spacing w:after="0" w:line="360" w:lineRule="auto"/>
        <w:ind w:firstLine="720"/>
        <w:jc w:val="both"/>
        <w:rPr>
          <w:rFonts w:ascii="Times New Roman" w:eastAsia="Calibri" w:hAnsi="Times New Roman"/>
          <w:sz w:val="28"/>
          <w:szCs w:val="28"/>
          <w:lang w:val="uk-UA"/>
        </w:rPr>
      </w:pPr>
      <w:r w:rsidRPr="00A70575">
        <w:rPr>
          <w:rFonts w:ascii="Times New Roman" w:eastAsia="Calibri" w:hAnsi="Times New Roman"/>
          <w:sz w:val="28"/>
          <w:szCs w:val="28"/>
          <w:lang w:val="uk-UA"/>
        </w:rPr>
        <w:t xml:space="preserve">CrowdStrike Falcon </w:t>
      </w:r>
      <w:r w:rsidR="00AF3CBA" w:rsidRPr="00BE5BEF">
        <w:rPr>
          <w:rFonts w:ascii="Times New Roman" w:eastAsia="Calibri" w:hAnsi="Times New Roman"/>
          <w:sz w:val="28"/>
          <w:szCs w:val="28"/>
          <w:lang w:val="uk-UA"/>
        </w:rPr>
        <w:t>Platform</w:t>
      </w:r>
      <w:r w:rsidR="00AF3CBA">
        <w:rPr>
          <w:rFonts w:ascii="Times New Roman" w:eastAsia="Calibri" w:hAnsi="Times New Roman"/>
          <w:sz w:val="28"/>
          <w:szCs w:val="28"/>
          <w:lang w:val="uk-UA"/>
        </w:rPr>
        <w:t xml:space="preserve"> поєднує </w:t>
      </w:r>
      <w:r w:rsidR="00160167">
        <w:rPr>
          <w:rFonts w:ascii="Times New Roman" w:eastAsia="Calibri" w:hAnsi="Times New Roman"/>
          <w:sz w:val="28"/>
          <w:szCs w:val="28"/>
          <w:lang w:val="uk-UA"/>
        </w:rPr>
        <w:t>в собі компоненти для захисту системи на різних рівнях</w:t>
      </w:r>
      <w:r w:rsidRPr="00A70575">
        <w:rPr>
          <w:rFonts w:ascii="Times New Roman" w:eastAsia="Calibri" w:hAnsi="Times New Roman"/>
          <w:sz w:val="28"/>
          <w:szCs w:val="28"/>
          <w:lang w:val="uk-UA"/>
        </w:rPr>
        <w:t>.</w:t>
      </w:r>
      <w:r w:rsidR="00160167">
        <w:rPr>
          <w:rFonts w:ascii="Times New Roman" w:eastAsia="Calibri" w:hAnsi="Times New Roman"/>
          <w:sz w:val="28"/>
          <w:szCs w:val="28"/>
          <w:lang w:val="uk-UA"/>
        </w:rPr>
        <w:t xml:space="preserve"> Він має в своєму складі: </w:t>
      </w:r>
      <w:r w:rsidR="00342D53" w:rsidRPr="00BE5BEF">
        <w:rPr>
          <w:rFonts w:ascii="Times New Roman" w:eastAsia="Calibri" w:hAnsi="Times New Roman"/>
          <w:sz w:val="28"/>
          <w:szCs w:val="28"/>
          <w:lang w:val="uk-UA"/>
        </w:rPr>
        <w:t>Endpoint Security &amp; XDR</w:t>
      </w:r>
      <w:r w:rsidR="006F2853" w:rsidRPr="00BE5BEF">
        <w:rPr>
          <w:rFonts w:ascii="Times New Roman" w:eastAsia="Calibri" w:hAnsi="Times New Roman"/>
          <w:sz w:val="28"/>
          <w:szCs w:val="28"/>
          <w:lang w:val="uk-UA"/>
        </w:rPr>
        <w:t xml:space="preserve">, Cloud Security, </w:t>
      </w:r>
      <w:r w:rsidR="00346F13" w:rsidRPr="00BE5BEF">
        <w:rPr>
          <w:rFonts w:ascii="Times New Roman" w:eastAsia="Calibri" w:hAnsi="Times New Roman"/>
          <w:sz w:val="28"/>
          <w:szCs w:val="28"/>
          <w:lang w:val="uk-UA"/>
        </w:rPr>
        <w:t>Threat Intelligence, Identity Protection, Security &amp; IT Ops, Observability</w:t>
      </w:r>
      <w:r w:rsidR="00346F13">
        <w:rPr>
          <w:rFonts w:ascii="Times New Roman" w:eastAsia="Calibri" w:hAnsi="Times New Roman"/>
          <w:sz w:val="28"/>
          <w:szCs w:val="28"/>
          <w:lang w:val="uk-UA"/>
        </w:rPr>
        <w:t>.</w:t>
      </w:r>
      <w:r w:rsidR="006E574C">
        <w:rPr>
          <w:rFonts w:ascii="Times New Roman" w:eastAsia="Calibri" w:hAnsi="Times New Roman"/>
          <w:sz w:val="28"/>
          <w:szCs w:val="28"/>
          <w:lang w:val="uk-UA"/>
        </w:rPr>
        <w:t xml:space="preserve"> </w:t>
      </w:r>
      <w:r w:rsidR="006E574C" w:rsidRPr="00BE5BEF">
        <w:rPr>
          <w:rFonts w:ascii="Times New Roman" w:eastAsia="Calibri" w:hAnsi="Times New Roman"/>
          <w:sz w:val="28"/>
          <w:szCs w:val="28"/>
          <w:lang w:val="uk-UA"/>
        </w:rPr>
        <w:t>Endpoint</w:t>
      </w:r>
      <w:r w:rsidR="006E574C" w:rsidRPr="006E574C">
        <w:rPr>
          <w:rFonts w:ascii="Times New Roman" w:eastAsia="Calibri" w:hAnsi="Times New Roman"/>
          <w:sz w:val="28"/>
          <w:szCs w:val="28"/>
          <w:lang w:val="uk-UA"/>
        </w:rPr>
        <w:t xml:space="preserve"> </w:t>
      </w:r>
      <w:r w:rsidR="006E574C" w:rsidRPr="00BE5BEF">
        <w:rPr>
          <w:rFonts w:ascii="Times New Roman" w:eastAsia="Calibri" w:hAnsi="Times New Roman"/>
          <w:sz w:val="28"/>
          <w:szCs w:val="28"/>
          <w:lang w:val="uk-UA"/>
        </w:rPr>
        <w:t>Security</w:t>
      </w:r>
      <w:r w:rsidR="006E574C" w:rsidRPr="006E574C">
        <w:rPr>
          <w:rFonts w:ascii="Times New Roman" w:eastAsia="Calibri" w:hAnsi="Times New Roman"/>
          <w:sz w:val="28"/>
          <w:szCs w:val="28"/>
          <w:lang w:val="uk-UA"/>
        </w:rPr>
        <w:t xml:space="preserve"> &amp; </w:t>
      </w:r>
      <w:r w:rsidR="006E574C" w:rsidRPr="00BE5BEF">
        <w:rPr>
          <w:rFonts w:ascii="Times New Roman" w:eastAsia="Calibri" w:hAnsi="Times New Roman"/>
          <w:sz w:val="28"/>
          <w:szCs w:val="28"/>
          <w:lang w:val="uk-UA"/>
        </w:rPr>
        <w:t>XDR</w:t>
      </w:r>
      <w:r w:rsidR="006E574C">
        <w:rPr>
          <w:rFonts w:ascii="Times New Roman" w:eastAsia="Calibri" w:hAnsi="Times New Roman"/>
          <w:sz w:val="28"/>
          <w:szCs w:val="28"/>
          <w:lang w:val="uk-UA"/>
        </w:rPr>
        <w:t xml:space="preserve"> має в собі систему  </w:t>
      </w:r>
      <w:r w:rsidRPr="00A70575">
        <w:rPr>
          <w:rFonts w:ascii="Times New Roman" w:eastAsia="Calibri" w:hAnsi="Times New Roman"/>
          <w:sz w:val="28"/>
          <w:szCs w:val="28"/>
          <w:lang w:val="uk-UA"/>
        </w:rPr>
        <w:t>Falcon XDR</w:t>
      </w:r>
      <w:r w:rsidR="003060A0">
        <w:rPr>
          <w:rFonts w:ascii="Times New Roman" w:eastAsia="Calibri" w:hAnsi="Times New Roman"/>
          <w:sz w:val="28"/>
          <w:szCs w:val="28"/>
          <w:lang w:val="uk-UA"/>
        </w:rPr>
        <w:t xml:space="preserve">, яка </w:t>
      </w:r>
      <w:r w:rsidRPr="00A70575">
        <w:rPr>
          <w:rFonts w:ascii="Times New Roman" w:eastAsia="Calibri" w:hAnsi="Times New Roman"/>
          <w:sz w:val="28"/>
          <w:szCs w:val="28"/>
          <w:lang w:val="uk-UA"/>
        </w:rPr>
        <w:t>дозволяє використовувати інформацію з кількох джерел для кращої координації та розуміння атак, а також їх нейтралізації. Завдяки інтеграції з іншими модулями платформи, цей підхід допомагає швидше реагувати на інциденти та мінімізувати потенційні наслідки атак</w:t>
      </w:r>
      <w:r w:rsidR="00BE218A" w:rsidRPr="00BE218A">
        <w:rPr>
          <w:rFonts w:ascii="Times New Roman" w:eastAsia="Calibri" w:hAnsi="Times New Roman"/>
          <w:sz w:val="28"/>
          <w:szCs w:val="28"/>
          <w:lang w:val="uk-UA"/>
        </w:rPr>
        <w:t xml:space="preserve"> [65]</w:t>
      </w:r>
      <w:r w:rsidRPr="00A70575">
        <w:rPr>
          <w:rFonts w:ascii="Times New Roman" w:eastAsia="Calibri" w:hAnsi="Times New Roman"/>
          <w:sz w:val="28"/>
          <w:szCs w:val="28"/>
          <w:lang w:val="uk-UA"/>
        </w:rPr>
        <w:t>.</w:t>
      </w:r>
      <w:r w:rsidR="00B44979">
        <w:rPr>
          <w:rFonts w:ascii="Times New Roman" w:eastAsia="Calibri" w:hAnsi="Times New Roman"/>
          <w:sz w:val="28"/>
          <w:szCs w:val="28"/>
          <w:lang w:val="uk-UA"/>
        </w:rPr>
        <w:t xml:space="preserve"> </w:t>
      </w:r>
    </w:p>
    <w:p w14:paraId="6F3145DC" w14:textId="24AD7C62" w:rsidR="00A70575" w:rsidRPr="00A70575" w:rsidRDefault="00BE218A" w:rsidP="00BE5BEF">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Опис основних компонентів </w:t>
      </w:r>
      <w:r>
        <w:rPr>
          <w:rFonts w:ascii="Times New Roman" w:eastAsia="Calibri" w:hAnsi="Times New Roman"/>
          <w:sz w:val="28"/>
          <w:szCs w:val="28"/>
        </w:rPr>
        <w:t>Endpoint</w:t>
      </w:r>
      <w:r w:rsidRPr="00BE218A">
        <w:rPr>
          <w:rFonts w:ascii="Times New Roman" w:eastAsia="Calibri" w:hAnsi="Times New Roman"/>
          <w:sz w:val="28"/>
          <w:szCs w:val="28"/>
          <w:lang w:val="uk-UA"/>
        </w:rPr>
        <w:t xml:space="preserve"> </w:t>
      </w:r>
      <w:r>
        <w:rPr>
          <w:rFonts w:ascii="Times New Roman" w:eastAsia="Calibri" w:hAnsi="Times New Roman"/>
          <w:sz w:val="28"/>
          <w:szCs w:val="28"/>
        </w:rPr>
        <w:t>Security</w:t>
      </w:r>
      <w:r w:rsidRPr="00BE218A">
        <w:rPr>
          <w:rFonts w:ascii="Times New Roman" w:eastAsia="Calibri" w:hAnsi="Times New Roman"/>
          <w:sz w:val="28"/>
          <w:szCs w:val="28"/>
          <w:lang w:val="uk-UA"/>
        </w:rPr>
        <w:t xml:space="preserve"> &amp; </w:t>
      </w:r>
      <w:r>
        <w:rPr>
          <w:rFonts w:ascii="Times New Roman" w:eastAsia="Calibri" w:hAnsi="Times New Roman"/>
          <w:sz w:val="28"/>
          <w:szCs w:val="28"/>
        </w:rPr>
        <w:t>XDR</w:t>
      </w:r>
      <w:r w:rsidRPr="00BE218A">
        <w:rPr>
          <w:rFonts w:ascii="Times New Roman" w:eastAsia="Calibri" w:hAnsi="Times New Roman"/>
          <w:sz w:val="28"/>
          <w:szCs w:val="28"/>
          <w:lang w:val="uk-UA"/>
        </w:rPr>
        <w:t xml:space="preserve"> [65]:</w:t>
      </w:r>
      <w:r w:rsidR="00BE5BEF">
        <w:rPr>
          <w:rFonts w:ascii="Times New Roman" w:eastAsia="Calibri" w:hAnsi="Times New Roman"/>
          <w:sz w:val="28"/>
          <w:szCs w:val="28"/>
          <w:lang w:val="uk-UA"/>
        </w:rPr>
        <w:t xml:space="preserve"> </w:t>
      </w:r>
    </w:p>
    <w:p w14:paraId="5A610655" w14:textId="69271C55" w:rsidR="00C3751D" w:rsidRPr="00ED68EC" w:rsidRDefault="00BE5BEF" w:rsidP="00BE5BEF">
      <w:pPr>
        <w:widowControl w:val="0"/>
        <w:spacing w:after="0" w:line="360" w:lineRule="auto"/>
        <w:ind w:firstLine="720"/>
        <w:jc w:val="both"/>
        <w:rPr>
          <w:rFonts w:ascii="Times New Roman" w:eastAsia="Calibri" w:hAnsi="Times New Roman"/>
          <w:sz w:val="28"/>
          <w:szCs w:val="28"/>
          <w:lang w:val="uk-UA"/>
        </w:rPr>
      </w:pPr>
      <w:r w:rsidRPr="00BE5BEF">
        <w:rPr>
          <w:rFonts w:ascii="Times New Roman" w:eastAsia="Calibri" w:hAnsi="Times New Roman"/>
          <w:sz w:val="28"/>
          <w:szCs w:val="28"/>
          <w:lang w:val="uk-UA"/>
        </w:rPr>
        <w:t xml:space="preserve">1. </w:t>
      </w:r>
      <w:r w:rsidR="00A70575" w:rsidRPr="000516EE">
        <w:rPr>
          <w:rFonts w:ascii="Times New Roman" w:eastAsia="Calibri" w:hAnsi="Times New Roman"/>
          <w:bCs/>
          <w:i/>
          <w:sz w:val="28"/>
          <w:szCs w:val="28"/>
          <w:lang w:val="uk-UA"/>
        </w:rPr>
        <w:t>Falcon</w:t>
      </w:r>
      <w:r w:rsidR="00A70575" w:rsidRPr="00A70575">
        <w:rPr>
          <w:rFonts w:ascii="Times New Roman" w:eastAsia="Calibri" w:hAnsi="Times New Roman"/>
          <w:b/>
          <w:bCs/>
          <w:sz w:val="28"/>
          <w:szCs w:val="28"/>
          <w:lang w:val="uk-UA"/>
        </w:rPr>
        <w:t xml:space="preserve"> </w:t>
      </w:r>
      <w:r w:rsidR="00A70575" w:rsidRPr="000516EE">
        <w:rPr>
          <w:rFonts w:ascii="Times New Roman" w:eastAsia="Calibri" w:hAnsi="Times New Roman"/>
          <w:bCs/>
          <w:i/>
          <w:sz w:val="28"/>
          <w:szCs w:val="28"/>
          <w:lang w:val="uk-UA"/>
        </w:rPr>
        <w:t>Prevent</w:t>
      </w:r>
      <w:r w:rsidR="00A70575" w:rsidRPr="00A70575">
        <w:rPr>
          <w:rFonts w:ascii="Times New Roman" w:eastAsia="Calibri" w:hAnsi="Times New Roman"/>
          <w:sz w:val="28"/>
          <w:szCs w:val="28"/>
          <w:lang w:val="uk-UA"/>
        </w:rPr>
        <w:t xml:space="preserve"> </w:t>
      </w:r>
      <w:r>
        <w:rPr>
          <w:rFonts w:ascii="Times New Roman" w:eastAsia="Calibri" w:hAnsi="Times New Roman"/>
          <w:sz w:val="28"/>
          <w:szCs w:val="28"/>
          <w:lang w:val="uk-UA"/>
        </w:rPr>
        <w:t>-</w:t>
      </w:r>
      <w:r w:rsidR="00A70575" w:rsidRPr="00A70575">
        <w:rPr>
          <w:rFonts w:ascii="Times New Roman" w:eastAsia="Calibri" w:hAnsi="Times New Roman"/>
          <w:sz w:val="28"/>
          <w:szCs w:val="28"/>
          <w:lang w:val="uk-UA"/>
        </w:rPr>
        <w:t xml:space="preserve"> антивірус нового покоління</w:t>
      </w:r>
      <w:r w:rsidR="00E77428">
        <w:rPr>
          <w:rFonts w:ascii="Times New Roman" w:eastAsia="Calibri" w:hAnsi="Times New Roman"/>
          <w:sz w:val="28"/>
          <w:szCs w:val="28"/>
          <w:lang w:val="uk-UA"/>
        </w:rPr>
        <w:t xml:space="preserve">, </w:t>
      </w:r>
      <w:r w:rsidR="0030095F">
        <w:rPr>
          <w:rFonts w:ascii="Times New Roman" w:eastAsia="Calibri" w:hAnsi="Times New Roman"/>
          <w:sz w:val="28"/>
          <w:szCs w:val="28"/>
          <w:lang w:val="uk-UA"/>
        </w:rPr>
        <w:t xml:space="preserve">захищає від всіх типів </w:t>
      </w:r>
      <w:r w:rsidR="00D225EF">
        <w:rPr>
          <w:rFonts w:ascii="Times New Roman" w:eastAsia="Calibri" w:hAnsi="Times New Roman"/>
          <w:sz w:val="28"/>
          <w:szCs w:val="28"/>
          <w:lang w:val="uk-UA"/>
        </w:rPr>
        <w:t>зловмисного ПЗ</w:t>
      </w:r>
      <w:r w:rsidR="0030095F">
        <w:rPr>
          <w:rFonts w:ascii="Times New Roman" w:eastAsia="Calibri" w:hAnsi="Times New Roman"/>
          <w:sz w:val="28"/>
          <w:szCs w:val="28"/>
          <w:lang w:val="uk-UA"/>
        </w:rPr>
        <w:t>, від звичайних програм до складних атак. Має швидке розгортання та</w:t>
      </w:r>
      <w:r w:rsidR="0091255C">
        <w:rPr>
          <w:rFonts w:ascii="Times New Roman" w:eastAsia="Calibri" w:hAnsi="Times New Roman"/>
          <w:sz w:val="28"/>
          <w:szCs w:val="28"/>
          <w:lang w:val="uk-UA"/>
        </w:rPr>
        <w:t xml:space="preserve"> миттєвий захист кінцевих точок</w:t>
      </w:r>
      <w:r w:rsidR="00BF0029" w:rsidRPr="00BF0029">
        <w:rPr>
          <w:rFonts w:ascii="Times New Roman" w:eastAsia="Calibri" w:hAnsi="Times New Roman"/>
          <w:sz w:val="28"/>
          <w:szCs w:val="28"/>
          <w:lang w:val="uk-UA"/>
        </w:rPr>
        <w:t xml:space="preserve"> [65]</w:t>
      </w:r>
      <w:r w:rsidR="0091255C">
        <w:rPr>
          <w:rFonts w:ascii="Times New Roman" w:eastAsia="Calibri" w:hAnsi="Times New Roman"/>
          <w:sz w:val="28"/>
          <w:szCs w:val="28"/>
          <w:lang w:val="uk-UA"/>
        </w:rPr>
        <w:t xml:space="preserve">. </w:t>
      </w:r>
    </w:p>
    <w:p w14:paraId="747D163B" w14:textId="7F682BB0" w:rsidR="00A70575" w:rsidRPr="00A70575" w:rsidRDefault="0072029B" w:rsidP="00BE5BEF">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Завдяки штучному інтелекту, </w:t>
      </w:r>
      <w:r w:rsidR="00590AD4">
        <w:rPr>
          <w:rFonts w:ascii="Times New Roman" w:eastAsia="Calibri" w:hAnsi="Times New Roman"/>
          <w:sz w:val="28"/>
          <w:szCs w:val="28"/>
          <w:lang w:val="uk-UA"/>
        </w:rPr>
        <w:t xml:space="preserve">агент </w:t>
      </w:r>
      <w:r w:rsidR="007D7ACD">
        <w:rPr>
          <w:rFonts w:ascii="Times New Roman" w:eastAsia="Calibri" w:hAnsi="Times New Roman"/>
          <w:sz w:val="28"/>
          <w:szCs w:val="28"/>
          <w:lang w:val="uk-UA"/>
        </w:rPr>
        <w:t>може зупиняти</w:t>
      </w:r>
      <w:r w:rsidR="00590AD4">
        <w:rPr>
          <w:rFonts w:ascii="Times New Roman" w:eastAsia="Calibri" w:hAnsi="Times New Roman"/>
          <w:sz w:val="28"/>
          <w:szCs w:val="28"/>
          <w:lang w:val="uk-UA"/>
        </w:rPr>
        <w:t xml:space="preserve"> загрози в оффлайн режимі</w:t>
      </w:r>
      <w:r w:rsidR="003832DD">
        <w:rPr>
          <w:rFonts w:ascii="Times New Roman" w:eastAsia="Calibri" w:hAnsi="Times New Roman"/>
          <w:sz w:val="28"/>
          <w:szCs w:val="28"/>
          <w:lang w:val="uk-UA"/>
        </w:rPr>
        <w:t xml:space="preserve">, використовуючи </w:t>
      </w:r>
      <w:r w:rsidR="007D7ACD">
        <w:rPr>
          <w:rFonts w:ascii="Times New Roman" w:eastAsia="Calibri" w:hAnsi="Times New Roman"/>
          <w:sz w:val="28"/>
          <w:szCs w:val="28"/>
          <w:lang w:val="uk-UA"/>
        </w:rPr>
        <w:t xml:space="preserve">такі </w:t>
      </w:r>
      <w:r w:rsidR="003832DD">
        <w:rPr>
          <w:rFonts w:ascii="Times New Roman" w:eastAsia="Calibri" w:hAnsi="Times New Roman"/>
          <w:sz w:val="28"/>
          <w:szCs w:val="28"/>
          <w:lang w:val="uk-UA"/>
        </w:rPr>
        <w:t>методи</w:t>
      </w:r>
      <w:r w:rsidR="007D7ACD">
        <w:rPr>
          <w:rFonts w:ascii="Times New Roman" w:eastAsia="Calibri" w:hAnsi="Times New Roman"/>
          <w:sz w:val="28"/>
          <w:szCs w:val="28"/>
          <w:lang w:val="uk-UA"/>
        </w:rPr>
        <w:t xml:space="preserve"> як:</w:t>
      </w:r>
      <w:r w:rsidR="003832DD">
        <w:rPr>
          <w:rFonts w:ascii="Times New Roman" w:eastAsia="Calibri" w:hAnsi="Times New Roman"/>
          <w:sz w:val="28"/>
          <w:szCs w:val="28"/>
          <w:lang w:val="uk-UA"/>
        </w:rPr>
        <w:t xml:space="preserve"> аналітик</w:t>
      </w:r>
      <w:r w:rsidR="007D7ACD">
        <w:rPr>
          <w:rFonts w:ascii="Times New Roman" w:eastAsia="Calibri" w:hAnsi="Times New Roman"/>
          <w:sz w:val="28"/>
          <w:szCs w:val="28"/>
          <w:lang w:val="uk-UA"/>
        </w:rPr>
        <w:t>а</w:t>
      </w:r>
      <w:r w:rsidR="003832DD">
        <w:rPr>
          <w:rFonts w:ascii="Times New Roman" w:eastAsia="Calibri" w:hAnsi="Times New Roman"/>
          <w:sz w:val="28"/>
          <w:szCs w:val="28"/>
          <w:lang w:val="uk-UA"/>
        </w:rPr>
        <w:t xml:space="preserve"> загроз, поведінков</w:t>
      </w:r>
      <w:r w:rsidR="007D7ACD">
        <w:rPr>
          <w:rFonts w:ascii="Times New Roman" w:eastAsia="Calibri" w:hAnsi="Times New Roman"/>
          <w:sz w:val="28"/>
          <w:szCs w:val="28"/>
          <w:lang w:val="uk-UA"/>
        </w:rPr>
        <w:t>ий</w:t>
      </w:r>
      <w:r w:rsidR="003832DD">
        <w:rPr>
          <w:rFonts w:ascii="Times New Roman" w:eastAsia="Calibri" w:hAnsi="Times New Roman"/>
          <w:sz w:val="28"/>
          <w:szCs w:val="28"/>
          <w:lang w:val="uk-UA"/>
        </w:rPr>
        <w:t xml:space="preserve"> аналіз та </w:t>
      </w:r>
      <w:r w:rsidR="007D7ACD">
        <w:rPr>
          <w:rFonts w:ascii="Times New Roman" w:eastAsia="Calibri" w:hAnsi="Times New Roman"/>
          <w:sz w:val="28"/>
          <w:szCs w:val="28"/>
          <w:lang w:val="uk-UA"/>
        </w:rPr>
        <w:t>усунення експлойтів</w:t>
      </w:r>
      <w:r w:rsidR="00BE218A" w:rsidRPr="00BE218A">
        <w:rPr>
          <w:rFonts w:ascii="Times New Roman" w:eastAsia="Calibri" w:hAnsi="Times New Roman"/>
          <w:sz w:val="28"/>
          <w:szCs w:val="28"/>
          <w:lang w:val="uk-UA"/>
        </w:rPr>
        <w:t xml:space="preserve"> [</w:t>
      </w:r>
      <w:r w:rsidR="00BF0029" w:rsidRPr="00BF0029">
        <w:rPr>
          <w:rFonts w:ascii="Times New Roman" w:eastAsia="Calibri" w:hAnsi="Times New Roman"/>
          <w:sz w:val="28"/>
          <w:szCs w:val="28"/>
          <w:lang w:val="uk-UA"/>
        </w:rPr>
        <w:t>66</w:t>
      </w:r>
      <w:r w:rsidR="00BE218A" w:rsidRPr="00BE218A">
        <w:rPr>
          <w:rFonts w:ascii="Times New Roman" w:eastAsia="Calibri" w:hAnsi="Times New Roman"/>
          <w:sz w:val="28"/>
          <w:szCs w:val="28"/>
          <w:lang w:val="uk-UA"/>
        </w:rPr>
        <w:t>]</w:t>
      </w:r>
      <w:r w:rsidR="007D7ACD">
        <w:rPr>
          <w:rFonts w:ascii="Times New Roman" w:eastAsia="Calibri" w:hAnsi="Times New Roman"/>
          <w:sz w:val="28"/>
          <w:szCs w:val="28"/>
          <w:lang w:val="uk-UA"/>
        </w:rPr>
        <w:t>.</w:t>
      </w:r>
    </w:p>
    <w:p w14:paraId="7DCACD77" w14:textId="2AEE9C8E" w:rsidR="00A70575" w:rsidRPr="00A70575" w:rsidRDefault="00BE5BEF" w:rsidP="00BE5BEF">
      <w:pPr>
        <w:widowControl w:val="0"/>
        <w:spacing w:after="0" w:line="360" w:lineRule="auto"/>
        <w:ind w:firstLine="720"/>
        <w:jc w:val="both"/>
        <w:rPr>
          <w:rFonts w:ascii="Times New Roman" w:eastAsia="Calibri" w:hAnsi="Times New Roman"/>
          <w:sz w:val="28"/>
          <w:szCs w:val="28"/>
          <w:lang w:val="uk-UA"/>
        </w:rPr>
      </w:pPr>
      <w:r w:rsidRPr="00BE5BEF">
        <w:rPr>
          <w:rFonts w:ascii="Times New Roman" w:eastAsia="Calibri" w:hAnsi="Times New Roman"/>
          <w:sz w:val="28"/>
          <w:szCs w:val="28"/>
          <w:lang w:val="uk-UA"/>
        </w:rPr>
        <w:t xml:space="preserve">2. </w:t>
      </w:r>
      <w:r w:rsidR="00A70575" w:rsidRPr="000516EE">
        <w:rPr>
          <w:rFonts w:ascii="Times New Roman" w:eastAsia="Calibri" w:hAnsi="Times New Roman"/>
          <w:bCs/>
          <w:i/>
          <w:sz w:val="28"/>
          <w:szCs w:val="28"/>
          <w:lang w:val="uk-UA"/>
        </w:rPr>
        <w:t>Falcon</w:t>
      </w:r>
      <w:r w:rsidR="00A70575" w:rsidRPr="00A70575">
        <w:rPr>
          <w:rFonts w:ascii="Times New Roman" w:eastAsia="Calibri" w:hAnsi="Times New Roman"/>
          <w:b/>
          <w:bCs/>
          <w:sz w:val="28"/>
          <w:szCs w:val="28"/>
          <w:lang w:val="uk-UA"/>
        </w:rPr>
        <w:t xml:space="preserve"> </w:t>
      </w:r>
      <w:r w:rsidR="00A70575" w:rsidRPr="000516EE">
        <w:rPr>
          <w:rFonts w:ascii="Times New Roman" w:eastAsia="Calibri" w:hAnsi="Times New Roman"/>
          <w:bCs/>
          <w:i/>
          <w:sz w:val="28"/>
          <w:szCs w:val="28"/>
          <w:lang w:val="uk-UA"/>
        </w:rPr>
        <w:t>Insight</w:t>
      </w:r>
      <w:r w:rsidR="00A70575" w:rsidRPr="00A70575">
        <w:rPr>
          <w:rFonts w:ascii="Times New Roman" w:eastAsia="Calibri" w:hAnsi="Times New Roman"/>
          <w:b/>
          <w:bCs/>
          <w:sz w:val="28"/>
          <w:szCs w:val="28"/>
          <w:lang w:val="uk-UA"/>
        </w:rPr>
        <w:t xml:space="preserve"> </w:t>
      </w:r>
      <w:r w:rsidR="0032476C" w:rsidRPr="000516EE">
        <w:rPr>
          <w:rFonts w:ascii="Times New Roman" w:eastAsia="Calibri" w:hAnsi="Times New Roman"/>
          <w:bCs/>
          <w:i/>
          <w:sz w:val="28"/>
          <w:szCs w:val="28"/>
        </w:rPr>
        <w:t>XDR</w:t>
      </w:r>
      <w:r w:rsidR="0032476C" w:rsidRPr="0032476C">
        <w:rPr>
          <w:rFonts w:ascii="Times New Roman" w:eastAsia="Calibri" w:hAnsi="Times New Roman"/>
          <w:sz w:val="28"/>
          <w:szCs w:val="28"/>
          <w:lang w:val="uk-UA"/>
        </w:rPr>
        <w:t xml:space="preserve"> </w:t>
      </w:r>
      <w:r w:rsidR="003305E4">
        <w:rPr>
          <w:rFonts w:ascii="Times New Roman" w:eastAsia="Calibri" w:hAnsi="Times New Roman"/>
          <w:sz w:val="28"/>
          <w:szCs w:val="28"/>
          <w:lang w:val="uk-UA"/>
        </w:rPr>
        <w:t xml:space="preserve">– </w:t>
      </w:r>
      <w:r w:rsidR="006617A2" w:rsidRPr="006617A2">
        <w:rPr>
          <w:rFonts w:ascii="Times New Roman" w:eastAsia="Calibri" w:hAnsi="Times New Roman"/>
          <w:sz w:val="28"/>
          <w:szCs w:val="28"/>
          <w:lang w:val="uk-UA"/>
        </w:rPr>
        <w:t>це розширене рішення для виявлення та реагування на загрози, яке</w:t>
      </w:r>
      <w:r w:rsidR="005A0648">
        <w:rPr>
          <w:rFonts w:ascii="Times New Roman" w:eastAsia="Calibri" w:hAnsi="Times New Roman"/>
          <w:sz w:val="28"/>
          <w:szCs w:val="28"/>
          <w:lang w:val="uk-UA"/>
        </w:rPr>
        <w:t xml:space="preserve"> може</w:t>
      </w:r>
      <w:r w:rsidR="006617A2" w:rsidRPr="006617A2">
        <w:rPr>
          <w:rFonts w:ascii="Times New Roman" w:eastAsia="Calibri" w:hAnsi="Times New Roman"/>
          <w:sz w:val="28"/>
          <w:szCs w:val="28"/>
          <w:lang w:val="uk-UA"/>
        </w:rPr>
        <w:t xml:space="preserve"> </w:t>
      </w:r>
      <w:r w:rsidR="005A0648">
        <w:rPr>
          <w:rFonts w:ascii="Times New Roman" w:eastAsia="Calibri" w:hAnsi="Times New Roman"/>
          <w:sz w:val="28"/>
          <w:szCs w:val="28"/>
          <w:lang w:val="uk-UA"/>
        </w:rPr>
        <w:t>об’єднувати</w:t>
      </w:r>
      <w:r w:rsidR="006617A2" w:rsidRPr="006617A2">
        <w:rPr>
          <w:rFonts w:ascii="Times New Roman" w:eastAsia="Calibri" w:hAnsi="Times New Roman"/>
          <w:sz w:val="28"/>
          <w:szCs w:val="28"/>
          <w:lang w:val="uk-UA"/>
        </w:rPr>
        <w:t xml:space="preserve"> телеметрію з різних джерел, включаючи </w:t>
      </w:r>
      <w:r w:rsidR="006617A2" w:rsidRPr="006617A2">
        <w:rPr>
          <w:rFonts w:ascii="Times New Roman" w:eastAsia="Calibri" w:hAnsi="Times New Roman"/>
          <w:sz w:val="28"/>
          <w:szCs w:val="28"/>
          <w:lang w:val="uk-UA"/>
        </w:rPr>
        <w:lastRenderedPageBreak/>
        <w:t>кінцеві точки, ідентифікацію, хмарні робочі навантаження та аналіз загроз</w:t>
      </w:r>
      <w:r w:rsidR="005A0648">
        <w:rPr>
          <w:rFonts w:ascii="Times New Roman" w:eastAsia="Calibri" w:hAnsi="Times New Roman"/>
          <w:sz w:val="28"/>
          <w:szCs w:val="28"/>
          <w:lang w:val="uk-UA"/>
        </w:rPr>
        <w:t>, для аналізу даних із різних джерел і покращення ефективності безпеки</w:t>
      </w:r>
      <w:r w:rsidR="00BF0029" w:rsidRPr="00BF0029">
        <w:rPr>
          <w:rFonts w:ascii="Times New Roman" w:eastAsia="Calibri" w:hAnsi="Times New Roman"/>
          <w:sz w:val="28"/>
          <w:szCs w:val="28"/>
          <w:lang w:val="uk-UA"/>
        </w:rPr>
        <w:t xml:space="preserve"> [67]</w:t>
      </w:r>
      <w:r w:rsidR="005A0648">
        <w:rPr>
          <w:rFonts w:ascii="Times New Roman" w:eastAsia="Calibri" w:hAnsi="Times New Roman"/>
          <w:sz w:val="28"/>
          <w:szCs w:val="28"/>
          <w:lang w:val="uk-UA"/>
        </w:rPr>
        <w:t>.</w:t>
      </w:r>
    </w:p>
    <w:p w14:paraId="283E7701" w14:textId="77777777" w:rsidR="00C3751D" w:rsidRPr="00C3751D" w:rsidRDefault="00BA3253" w:rsidP="00BE5BEF">
      <w:pPr>
        <w:widowControl w:val="0"/>
        <w:spacing w:after="0" w:line="360" w:lineRule="auto"/>
        <w:ind w:firstLine="720"/>
        <w:jc w:val="both"/>
        <w:rPr>
          <w:rFonts w:ascii="Times New Roman" w:eastAsia="Calibri" w:hAnsi="Times New Roman"/>
          <w:sz w:val="28"/>
          <w:szCs w:val="28"/>
          <w:lang w:val="ru-RU"/>
        </w:rPr>
      </w:pPr>
      <w:r w:rsidRPr="00ED21A8">
        <w:rPr>
          <w:rFonts w:ascii="Times New Roman" w:eastAsia="Calibri" w:hAnsi="Times New Roman"/>
          <w:sz w:val="28"/>
          <w:szCs w:val="28"/>
          <w:lang w:val="uk-UA"/>
        </w:rPr>
        <w:t xml:space="preserve">3. </w:t>
      </w:r>
      <w:r w:rsidRPr="000516EE">
        <w:rPr>
          <w:rFonts w:ascii="Times New Roman" w:eastAsia="Calibri" w:hAnsi="Times New Roman"/>
          <w:bCs/>
          <w:i/>
          <w:sz w:val="28"/>
          <w:szCs w:val="28"/>
        </w:rPr>
        <w:t>Falcon</w:t>
      </w:r>
      <w:r w:rsidRPr="009C772E">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Device</w:t>
      </w:r>
      <w:r w:rsidRPr="009C772E">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Control</w:t>
      </w:r>
      <w:r w:rsidRPr="00ED21A8">
        <w:rPr>
          <w:rFonts w:ascii="Times New Roman" w:eastAsia="Calibri" w:hAnsi="Times New Roman"/>
          <w:sz w:val="28"/>
          <w:szCs w:val="28"/>
          <w:lang w:val="uk-UA"/>
        </w:rPr>
        <w:t xml:space="preserve"> </w:t>
      </w:r>
      <w:r w:rsidR="004240ED">
        <w:rPr>
          <w:rFonts w:ascii="Times New Roman" w:eastAsia="Calibri" w:hAnsi="Times New Roman"/>
          <w:sz w:val="28"/>
          <w:szCs w:val="28"/>
          <w:lang w:val="uk-UA"/>
        </w:rPr>
        <w:t xml:space="preserve">– </w:t>
      </w:r>
      <w:r w:rsidR="00D0603E">
        <w:rPr>
          <w:rFonts w:ascii="Times New Roman" w:eastAsia="Calibri" w:hAnsi="Times New Roman"/>
          <w:sz w:val="28"/>
          <w:szCs w:val="28"/>
          <w:lang w:val="uk-UA"/>
        </w:rPr>
        <w:t xml:space="preserve">безпечне використання </w:t>
      </w:r>
      <w:r w:rsidR="00D0603E">
        <w:rPr>
          <w:rFonts w:ascii="Times New Roman" w:eastAsia="Calibri" w:hAnsi="Times New Roman"/>
          <w:sz w:val="28"/>
          <w:szCs w:val="28"/>
        </w:rPr>
        <w:t>USB</w:t>
      </w:r>
      <w:r w:rsidR="00D0603E" w:rsidRPr="00D0603E">
        <w:rPr>
          <w:rFonts w:ascii="Times New Roman" w:eastAsia="Calibri" w:hAnsi="Times New Roman"/>
          <w:sz w:val="28"/>
          <w:szCs w:val="28"/>
          <w:lang w:val="uk-UA"/>
        </w:rPr>
        <w:t>-</w:t>
      </w:r>
      <w:r w:rsidR="00D0603E">
        <w:rPr>
          <w:rFonts w:ascii="Times New Roman" w:eastAsia="Calibri" w:hAnsi="Times New Roman"/>
          <w:sz w:val="28"/>
          <w:szCs w:val="28"/>
          <w:lang w:val="uk-UA"/>
        </w:rPr>
        <w:t>пристроїв за рахунок повної видимості та детального контролю над їх використанням.</w:t>
      </w:r>
      <w:r w:rsidR="00B22DD1">
        <w:rPr>
          <w:rFonts w:ascii="Times New Roman" w:eastAsia="Calibri" w:hAnsi="Times New Roman"/>
          <w:sz w:val="28"/>
          <w:szCs w:val="28"/>
          <w:lang w:val="uk-UA"/>
        </w:rPr>
        <w:t xml:space="preserve"> Надає спеціалістам повну інформацію про файли, які були записані на носій інформації</w:t>
      </w:r>
      <w:r w:rsidR="00A326DC">
        <w:rPr>
          <w:rFonts w:ascii="Times New Roman" w:eastAsia="Calibri" w:hAnsi="Times New Roman"/>
          <w:sz w:val="28"/>
          <w:szCs w:val="28"/>
          <w:lang w:val="uk-UA"/>
        </w:rPr>
        <w:t>.</w:t>
      </w:r>
    </w:p>
    <w:p w14:paraId="1CE810DE" w14:textId="3F046FB6" w:rsidR="00BA3253" w:rsidRPr="00D0603E" w:rsidRDefault="00690F4D" w:rsidP="00BE5BEF">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Завдяки технології машинного навчання,</w:t>
      </w:r>
      <w:r w:rsidR="00923423">
        <w:rPr>
          <w:rFonts w:ascii="Times New Roman" w:eastAsia="Calibri" w:hAnsi="Times New Roman"/>
          <w:sz w:val="28"/>
          <w:szCs w:val="28"/>
          <w:lang w:val="uk-UA"/>
        </w:rPr>
        <w:t xml:space="preserve"> може ідентифікувати понад 40 мов програмування, </w:t>
      </w:r>
      <w:r w:rsidR="00397826">
        <w:rPr>
          <w:rFonts w:ascii="Times New Roman" w:eastAsia="Calibri" w:hAnsi="Times New Roman"/>
          <w:sz w:val="28"/>
          <w:szCs w:val="28"/>
          <w:lang w:val="uk-UA"/>
        </w:rPr>
        <w:t>що запобігає несанкціонованому витоку вихідного коду</w:t>
      </w:r>
      <w:r w:rsidR="00C3751D">
        <w:rPr>
          <w:rFonts w:ascii="Times New Roman" w:eastAsia="Calibri" w:hAnsi="Times New Roman"/>
          <w:sz w:val="28"/>
          <w:szCs w:val="28"/>
          <w:lang w:val="uk-UA"/>
        </w:rPr>
        <w:t xml:space="preserve"> </w:t>
      </w:r>
      <w:r w:rsidR="00C3751D" w:rsidRPr="00C3751D">
        <w:rPr>
          <w:rFonts w:ascii="Times New Roman" w:eastAsia="Calibri" w:hAnsi="Times New Roman"/>
          <w:sz w:val="28"/>
          <w:szCs w:val="28"/>
          <w:lang w:val="ru-RU"/>
        </w:rPr>
        <w:t>[68]</w:t>
      </w:r>
      <w:r w:rsidR="00397826">
        <w:rPr>
          <w:rFonts w:ascii="Times New Roman" w:eastAsia="Calibri" w:hAnsi="Times New Roman"/>
          <w:sz w:val="28"/>
          <w:szCs w:val="28"/>
          <w:lang w:val="uk-UA"/>
        </w:rPr>
        <w:t>.</w:t>
      </w:r>
    </w:p>
    <w:p w14:paraId="79774A96" w14:textId="0FD87E17" w:rsidR="00A70575" w:rsidRPr="00A70575" w:rsidRDefault="00BE5BEF" w:rsidP="00BE5BEF">
      <w:pPr>
        <w:widowControl w:val="0"/>
        <w:spacing w:after="0" w:line="360" w:lineRule="auto"/>
        <w:ind w:firstLine="720"/>
        <w:jc w:val="both"/>
        <w:rPr>
          <w:rFonts w:ascii="Times New Roman" w:eastAsia="Calibri" w:hAnsi="Times New Roman"/>
          <w:sz w:val="28"/>
          <w:szCs w:val="28"/>
          <w:lang w:val="uk-UA"/>
        </w:rPr>
      </w:pPr>
      <w:r w:rsidRPr="00BE5BEF">
        <w:rPr>
          <w:rFonts w:ascii="Times New Roman" w:eastAsia="Calibri" w:hAnsi="Times New Roman"/>
          <w:sz w:val="28"/>
          <w:szCs w:val="28"/>
          <w:lang w:val="uk-UA"/>
        </w:rPr>
        <w:t xml:space="preserve">4. </w:t>
      </w:r>
      <w:r w:rsidR="00A70575" w:rsidRPr="000516EE">
        <w:rPr>
          <w:rFonts w:ascii="Times New Roman" w:eastAsia="Calibri" w:hAnsi="Times New Roman"/>
          <w:bCs/>
          <w:i/>
          <w:sz w:val="28"/>
          <w:szCs w:val="28"/>
          <w:lang w:val="uk-UA"/>
        </w:rPr>
        <w:t>Falcon</w:t>
      </w:r>
      <w:r w:rsidR="00A70575" w:rsidRPr="00A70575">
        <w:rPr>
          <w:rFonts w:ascii="Times New Roman" w:eastAsia="Calibri" w:hAnsi="Times New Roman"/>
          <w:b/>
          <w:bCs/>
          <w:sz w:val="28"/>
          <w:szCs w:val="28"/>
          <w:lang w:val="uk-UA"/>
        </w:rPr>
        <w:t xml:space="preserve"> </w:t>
      </w:r>
      <w:r w:rsidR="00A70575" w:rsidRPr="000516EE">
        <w:rPr>
          <w:rFonts w:ascii="Times New Roman" w:eastAsia="Calibri" w:hAnsi="Times New Roman"/>
          <w:bCs/>
          <w:i/>
          <w:sz w:val="28"/>
          <w:szCs w:val="28"/>
          <w:lang w:val="uk-UA"/>
        </w:rPr>
        <w:t>Firewall</w:t>
      </w:r>
      <w:r w:rsidR="00A70575" w:rsidRPr="00A70575">
        <w:rPr>
          <w:rFonts w:ascii="Times New Roman" w:eastAsia="Calibri" w:hAnsi="Times New Roman"/>
          <w:b/>
          <w:bCs/>
          <w:sz w:val="28"/>
          <w:szCs w:val="28"/>
          <w:lang w:val="uk-UA"/>
        </w:rPr>
        <w:t xml:space="preserve"> </w:t>
      </w:r>
      <w:r w:rsidR="00A70575" w:rsidRPr="000516EE">
        <w:rPr>
          <w:rFonts w:ascii="Times New Roman" w:eastAsia="Calibri" w:hAnsi="Times New Roman"/>
          <w:bCs/>
          <w:i/>
          <w:sz w:val="28"/>
          <w:szCs w:val="28"/>
          <w:lang w:val="uk-UA"/>
        </w:rPr>
        <w:t>Management</w:t>
      </w:r>
      <w:r w:rsidR="00A70575" w:rsidRPr="00A70575">
        <w:rPr>
          <w:rFonts w:ascii="Times New Roman" w:eastAsia="Calibri" w:hAnsi="Times New Roman"/>
          <w:sz w:val="28"/>
          <w:szCs w:val="28"/>
          <w:lang w:val="uk-UA"/>
        </w:rPr>
        <w:t xml:space="preserve"> </w:t>
      </w:r>
      <w:r>
        <w:rPr>
          <w:rFonts w:ascii="Times New Roman" w:eastAsia="Calibri" w:hAnsi="Times New Roman"/>
          <w:sz w:val="28"/>
          <w:szCs w:val="28"/>
          <w:lang w:val="uk-UA"/>
        </w:rPr>
        <w:t>-</w:t>
      </w:r>
      <w:r w:rsidR="00A70575" w:rsidRPr="00A70575">
        <w:rPr>
          <w:rFonts w:ascii="Times New Roman" w:eastAsia="Calibri" w:hAnsi="Times New Roman"/>
          <w:sz w:val="28"/>
          <w:szCs w:val="28"/>
          <w:lang w:val="uk-UA"/>
        </w:rPr>
        <w:t xml:space="preserve"> дозволяє централізовано керувати налаштуваннями міжмережевих екранів на кінцевих точках, забезпечуючи посилений контроль трафіку та відповідність політикам безпеки</w:t>
      </w:r>
      <w:r w:rsidR="008A4043">
        <w:rPr>
          <w:rFonts w:ascii="Times New Roman" w:eastAsia="Calibri" w:hAnsi="Times New Roman"/>
          <w:sz w:val="28"/>
          <w:szCs w:val="28"/>
          <w:lang w:val="uk-UA"/>
        </w:rPr>
        <w:t xml:space="preserve"> </w:t>
      </w:r>
      <w:r w:rsidR="008A4043" w:rsidRPr="008A4043">
        <w:rPr>
          <w:rFonts w:ascii="Times New Roman" w:eastAsia="Calibri" w:hAnsi="Times New Roman"/>
          <w:sz w:val="28"/>
          <w:szCs w:val="28"/>
          <w:lang w:val="uk-UA"/>
        </w:rPr>
        <w:t>[65]</w:t>
      </w:r>
      <w:r w:rsidR="00A70575" w:rsidRPr="00A70575">
        <w:rPr>
          <w:rFonts w:ascii="Times New Roman" w:eastAsia="Calibri" w:hAnsi="Times New Roman"/>
          <w:sz w:val="28"/>
          <w:szCs w:val="28"/>
          <w:lang w:val="uk-UA"/>
        </w:rPr>
        <w:t>.</w:t>
      </w:r>
    </w:p>
    <w:p w14:paraId="70754D55" w14:textId="4CDA8A1A" w:rsidR="00A70575" w:rsidRPr="00A70575" w:rsidRDefault="00A40785" w:rsidP="00BE5BEF">
      <w:pPr>
        <w:widowControl w:val="0"/>
        <w:spacing w:after="0" w:line="360" w:lineRule="auto"/>
        <w:ind w:firstLine="720"/>
        <w:jc w:val="both"/>
        <w:rPr>
          <w:rFonts w:ascii="Times New Roman" w:eastAsia="Calibri" w:hAnsi="Times New Roman"/>
          <w:sz w:val="28"/>
          <w:szCs w:val="28"/>
          <w:lang w:val="uk-UA"/>
        </w:rPr>
      </w:pPr>
      <w:r>
        <w:rPr>
          <w:rFonts w:ascii="Times New Roman" w:eastAsia="Calibri" w:hAnsi="Times New Roman"/>
          <w:sz w:val="28"/>
          <w:szCs w:val="28"/>
          <w:lang w:val="uk-UA"/>
        </w:rPr>
        <w:t xml:space="preserve">Опис всіх інших компонентів, які можуть бути інтегровані із </w:t>
      </w:r>
      <w:r>
        <w:rPr>
          <w:rFonts w:ascii="Times New Roman" w:eastAsia="Calibri" w:hAnsi="Times New Roman"/>
          <w:sz w:val="28"/>
          <w:szCs w:val="28"/>
        </w:rPr>
        <w:t>Falcon</w:t>
      </w:r>
      <w:r w:rsidRPr="00A40785">
        <w:rPr>
          <w:rFonts w:ascii="Times New Roman" w:eastAsia="Calibri" w:hAnsi="Times New Roman"/>
          <w:sz w:val="28"/>
          <w:szCs w:val="28"/>
          <w:lang w:val="uk-UA"/>
        </w:rPr>
        <w:t xml:space="preserve"> </w:t>
      </w:r>
      <w:r>
        <w:rPr>
          <w:rFonts w:ascii="Times New Roman" w:eastAsia="Calibri" w:hAnsi="Times New Roman"/>
          <w:sz w:val="28"/>
          <w:szCs w:val="28"/>
        </w:rPr>
        <w:t>XDR</w:t>
      </w:r>
      <w:r w:rsidRPr="00A40785">
        <w:rPr>
          <w:rFonts w:ascii="Times New Roman" w:eastAsia="Calibri" w:hAnsi="Times New Roman"/>
          <w:sz w:val="28"/>
          <w:szCs w:val="28"/>
          <w:lang w:val="uk-UA"/>
        </w:rPr>
        <w:t>,</w:t>
      </w:r>
      <w:r>
        <w:rPr>
          <w:rFonts w:ascii="Times New Roman" w:eastAsia="Calibri" w:hAnsi="Times New Roman"/>
          <w:sz w:val="28"/>
          <w:szCs w:val="28"/>
          <w:lang w:val="uk-UA"/>
        </w:rPr>
        <w:t xml:space="preserve"> для покращення захисту кінцевих точок</w:t>
      </w:r>
      <w:r w:rsidR="00716F6A">
        <w:rPr>
          <w:rFonts w:ascii="Times New Roman" w:eastAsia="Calibri" w:hAnsi="Times New Roman"/>
          <w:sz w:val="28"/>
          <w:szCs w:val="28"/>
          <w:lang w:val="uk-UA"/>
        </w:rPr>
        <w:t xml:space="preserve"> </w:t>
      </w:r>
      <w:r w:rsidR="00716F6A" w:rsidRPr="00716F6A">
        <w:rPr>
          <w:rFonts w:ascii="Times New Roman" w:eastAsia="Calibri" w:hAnsi="Times New Roman"/>
          <w:sz w:val="28"/>
          <w:szCs w:val="28"/>
          <w:lang w:val="uk-UA"/>
        </w:rPr>
        <w:t>[66]</w:t>
      </w:r>
      <w:r>
        <w:rPr>
          <w:rFonts w:ascii="Times New Roman" w:eastAsia="Calibri" w:hAnsi="Times New Roman"/>
          <w:sz w:val="28"/>
          <w:szCs w:val="28"/>
          <w:lang w:val="uk-UA"/>
        </w:rPr>
        <w:t>:</w:t>
      </w:r>
    </w:p>
    <w:p w14:paraId="5F24A4FF" w14:textId="138095FE" w:rsidR="00A70575" w:rsidRPr="00A70575" w:rsidRDefault="00A70575" w:rsidP="00BE5BEF">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Cloud</w:t>
      </w:r>
      <w:r w:rsidRPr="00A7057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Security</w:t>
      </w:r>
      <w:r w:rsidR="00D76FF6">
        <w:rPr>
          <w:rFonts w:ascii="Times New Roman" w:eastAsia="Calibri" w:hAnsi="Times New Roman"/>
          <w:sz w:val="28"/>
          <w:szCs w:val="28"/>
          <w:lang w:val="uk-UA"/>
        </w:rPr>
        <w:t xml:space="preserve"> забезпечує захист хмарних ресурсів. Має модулі,</w:t>
      </w:r>
      <w:r w:rsidRPr="00A70575">
        <w:rPr>
          <w:rFonts w:ascii="Times New Roman" w:eastAsia="Calibri" w:hAnsi="Times New Roman"/>
          <w:sz w:val="28"/>
          <w:szCs w:val="28"/>
          <w:lang w:val="uk-UA"/>
        </w:rPr>
        <w:t xml:space="preserve"> такі як Falcon Horizon, які забезпечують захист активів у хмарі та відповідність вимогам безпеки.</w:t>
      </w:r>
    </w:p>
    <w:p w14:paraId="1BDAB2DD" w14:textId="77777777" w:rsidR="00A70575" w:rsidRPr="00A70575" w:rsidRDefault="00A70575" w:rsidP="00BE5BEF">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Threat</w:t>
      </w:r>
      <w:r w:rsidRPr="00A7057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Intelligence</w:t>
      </w:r>
      <w:r w:rsidRPr="00A70575">
        <w:rPr>
          <w:rFonts w:ascii="Times New Roman" w:eastAsia="Calibri" w:hAnsi="Times New Roman"/>
          <w:sz w:val="28"/>
          <w:szCs w:val="28"/>
          <w:lang w:val="uk-UA"/>
        </w:rPr>
        <w:t xml:space="preserve"> модулі надають інформацію про актуальні загрози та допомагають прогнозувати потенційні атаки, забезпечуючи проактивний захист.</w:t>
      </w:r>
    </w:p>
    <w:p w14:paraId="300C952A" w14:textId="77777777" w:rsidR="00A70575" w:rsidRPr="00A70575" w:rsidRDefault="00A70575" w:rsidP="00BE5BEF">
      <w:pPr>
        <w:widowControl w:val="0"/>
        <w:spacing w:after="0" w:line="360" w:lineRule="auto"/>
        <w:ind w:firstLine="720"/>
        <w:jc w:val="both"/>
        <w:rPr>
          <w:rFonts w:ascii="Times New Roman" w:eastAsia="Calibri" w:hAnsi="Times New Roman"/>
          <w:sz w:val="28"/>
          <w:szCs w:val="28"/>
          <w:lang w:val="uk-UA"/>
        </w:rPr>
      </w:pPr>
      <w:r w:rsidRPr="000516EE">
        <w:rPr>
          <w:rFonts w:ascii="Times New Roman" w:eastAsia="Calibri" w:hAnsi="Times New Roman"/>
          <w:bCs/>
          <w:i/>
          <w:sz w:val="28"/>
          <w:szCs w:val="28"/>
          <w:lang w:val="uk-UA"/>
        </w:rPr>
        <w:t>Identity</w:t>
      </w:r>
      <w:r w:rsidRPr="00A7057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Protection</w:t>
      </w:r>
      <w:r w:rsidRPr="00A70575">
        <w:rPr>
          <w:rFonts w:ascii="Times New Roman" w:eastAsia="Calibri" w:hAnsi="Times New Roman"/>
          <w:sz w:val="28"/>
          <w:szCs w:val="28"/>
          <w:lang w:val="uk-UA"/>
        </w:rPr>
        <w:t xml:space="preserve"> рішення дозволяють захищати облікові записи та ідентифікаційні дані користувачів, запобігаючи компрометації та використанню скомпрометованих облікових записів.</w:t>
      </w:r>
    </w:p>
    <w:p w14:paraId="6DC32DAB" w14:textId="77777777" w:rsidR="00A70575" w:rsidRPr="00A70575" w:rsidRDefault="00A70575" w:rsidP="00BE5BEF">
      <w:pPr>
        <w:widowControl w:val="0"/>
        <w:spacing w:after="0" w:line="360" w:lineRule="auto"/>
        <w:ind w:firstLine="720"/>
        <w:jc w:val="both"/>
        <w:rPr>
          <w:rFonts w:ascii="Times New Roman" w:eastAsia="Calibri" w:hAnsi="Times New Roman"/>
          <w:sz w:val="28"/>
          <w:szCs w:val="28"/>
          <w:lang w:val="uk-UA"/>
        </w:rPr>
      </w:pPr>
      <w:r w:rsidRPr="00A70575">
        <w:rPr>
          <w:rFonts w:ascii="Times New Roman" w:eastAsia="Calibri" w:hAnsi="Times New Roman"/>
          <w:sz w:val="28"/>
          <w:szCs w:val="28"/>
          <w:lang w:val="uk-UA"/>
        </w:rPr>
        <w:t xml:space="preserve">Модулі для </w:t>
      </w:r>
      <w:r w:rsidRPr="000516EE">
        <w:rPr>
          <w:rFonts w:ascii="Times New Roman" w:eastAsia="Calibri" w:hAnsi="Times New Roman"/>
          <w:bCs/>
          <w:i/>
          <w:sz w:val="28"/>
          <w:szCs w:val="28"/>
          <w:lang w:val="uk-UA"/>
        </w:rPr>
        <w:t>Security</w:t>
      </w:r>
      <w:r w:rsidRPr="00A70575">
        <w:rPr>
          <w:rFonts w:ascii="Times New Roman" w:eastAsia="Calibri" w:hAnsi="Times New Roman"/>
          <w:b/>
          <w:bCs/>
          <w:sz w:val="28"/>
          <w:szCs w:val="28"/>
          <w:lang w:val="uk-UA"/>
        </w:rPr>
        <w:t xml:space="preserve"> &amp; </w:t>
      </w:r>
      <w:r w:rsidRPr="000516EE">
        <w:rPr>
          <w:rFonts w:ascii="Times New Roman" w:eastAsia="Calibri" w:hAnsi="Times New Roman"/>
          <w:bCs/>
          <w:i/>
          <w:sz w:val="28"/>
          <w:szCs w:val="28"/>
          <w:lang w:val="uk-UA"/>
        </w:rPr>
        <w:t>IT</w:t>
      </w:r>
      <w:r w:rsidRPr="00A70575">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lang w:val="uk-UA"/>
        </w:rPr>
        <w:t>Ops</w:t>
      </w:r>
      <w:r w:rsidRPr="00A70575">
        <w:rPr>
          <w:rFonts w:ascii="Times New Roman" w:eastAsia="Calibri" w:hAnsi="Times New Roman"/>
          <w:sz w:val="28"/>
          <w:szCs w:val="28"/>
          <w:lang w:val="uk-UA"/>
        </w:rPr>
        <w:t>, такі як Falcon Discover, забезпечують управління активами та автоматизацію операцій безпеки, допомагаючи ідентифікувати вразливості та покращувати загальну видимість.</w:t>
      </w:r>
    </w:p>
    <w:p w14:paraId="73BBE8E9" w14:textId="77777777" w:rsidR="00A70575" w:rsidRPr="00A70575" w:rsidRDefault="00A70575" w:rsidP="00BE5BEF">
      <w:pPr>
        <w:widowControl w:val="0"/>
        <w:spacing w:after="0" w:line="360" w:lineRule="auto"/>
        <w:ind w:firstLine="720"/>
        <w:jc w:val="both"/>
        <w:rPr>
          <w:rFonts w:ascii="Times New Roman" w:eastAsia="Calibri" w:hAnsi="Times New Roman"/>
          <w:sz w:val="28"/>
          <w:szCs w:val="28"/>
          <w:lang w:val="uk-UA"/>
        </w:rPr>
      </w:pPr>
      <w:r w:rsidRPr="00A70575">
        <w:rPr>
          <w:rFonts w:ascii="Times New Roman" w:eastAsia="Calibri" w:hAnsi="Times New Roman"/>
          <w:sz w:val="28"/>
          <w:szCs w:val="28"/>
          <w:lang w:val="uk-UA"/>
        </w:rPr>
        <w:t xml:space="preserve">Компоненти </w:t>
      </w:r>
      <w:r w:rsidRPr="000516EE">
        <w:rPr>
          <w:rFonts w:ascii="Times New Roman" w:eastAsia="Calibri" w:hAnsi="Times New Roman"/>
          <w:bCs/>
          <w:i/>
          <w:sz w:val="28"/>
          <w:szCs w:val="28"/>
          <w:lang w:val="uk-UA"/>
        </w:rPr>
        <w:t>Observability</w:t>
      </w:r>
      <w:r w:rsidRPr="00A70575">
        <w:rPr>
          <w:rFonts w:ascii="Times New Roman" w:eastAsia="Calibri" w:hAnsi="Times New Roman"/>
          <w:sz w:val="28"/>
          <w:szCs w:val="28"/>
          <w:lang w:val="uk-UA"/>
        </w:rPr>
        <w:t xml:space="preserve"> забезпечують моніторинг інфраструктури та допомагають краще розуміти активність мережі й кінцевих точок, що сприяє швидшому виявленню аномалій та загроз.</w:t>
      </w:r>
    </w:p>
    <w:p w14:paraId="7CC57857" w14:textId="77777777" w:rsidR="00976469" w:rsidRDefault="00976469">
      <w:pPr>
        <w:spacing w:after="160" w:line="278" w:lineRule="auto"/>
        <w:rPr>
          <w:rFonts w:ascii="Times New Roman" w:eastAsia="Calibri" w:hAnsi="Times New Roman"/>
          <w:sz w:val="28"/>
          <w:szCs w:val="28"/>
          <w:lang w:val="uk-UA"/>
        </w:rPr>
      </w:pPr>
      <w:r>
        <w:rPr>
          <w:rFonts w:ascii="Times New Roman" w:eastAsia="Calibri" w:hAnsi="Times New Roman"/>
          <w:sz w:val="28"/>
          <w:szCs w:val="28"/>
          <w:lang w:val="uk-UA"/>
        </w:rPr>
        <w:br w:type="page"/>
      </w:r>
    </w:p>
    <w:p w14:paraId="4A97BCD7" w14:textId="4FB1ED34" w:rsidR="001835FB" w:rsidRPr="001835FB" w:rsidRDefault="000E6C8C" w:rsidP="00143BDE">
      <w:pPr>
        <w:widowControl w:val="0"/>
        <w:spacing w:after="0" w:line="360" w:lineRule="auto"/>
        <w:ind w:firstLine="720"/>
        <w:rPr>
          <w:noProof/>
          <w:lang w:val="uk-UA"/>
        </w:rPr>
      </w:pPr>
      <w:r w:rsidRPr="000516EE">
        <w:rPr>
          <w:rFonts w:ascii="Times New Roman" w:eastAsia="Calibri" w:hAnsi="Times New Roman"/>
          <w:bCs/>
          <w:i/>
          <w:sz w:val="28"/>
          <w:szCs w:val="28"/>
        </w:rPr>
        <w:lastRenderedPageBreak/>
        <w:t>Palo</w:t>
      </w:r>
      <w:r w:rsidRPr="00FE4FBD">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Alto</w:t>
      </w:r>
      <w:r w:rsidRPr="00FE4FBD">
        <w:rPr>
          <w:rFonts w:ascii="Times New Roman" w:eastAsia="Calibri" w:hAnsi="Times New Roman"/>
          <w:b/>
          <w:bCs/>
          <w:sz w:val="28"/>
          <w:szCs w:val="28"/>
          <w:lang w:val="uk-UA"/>
        </w:rPr>
        <w:t xml:space="preserve"> </w:t>
      </w:r>
      <w:r w:rsidRPr="000516EE">
        <w:rPr>
          <w:rFonts w:ascii="Times New Roman" w:eastAsia="Calibri" w:hAnsi="Times New Roman"/>
          <w:bCs/>
          <w:i/>
          <w:sz w:val="28"/>
          <w:szCs w:val="28"/>
        </w:rPr>
        <w:t>Network</w:t>
      </w:r>
      <w:r w:rsidRPr="00C843B5">
        <w:rPr>
          <w:lang w:val="uk-UA"/>
        </w:rPr>
        <w:t xml:space="preserve"> </w:t>
      </w:r>
    </w:p>
    <w:p w14:paraId="31C01483" w14:textId="73FCAFC2" w:rsidR="00367C52" w:rsidRPr="00ED68EC" w:rsidRDefault="00367C52" w:rsidP="00367C52">
      <w:pPr>
        <w:widowControl w:val="0"/>
        <w:spacing w:after="0" w:line="360" w:lineRule="auto"/>
        <w:ind w:firstLine="720"/>
        <w:jc w:val="both"/>
        <w:rPr>
          <w:rFonts w:ascii="Times New Roman" w:eastAsia="Calibri" w:hAnsi="Times New Roman"/>
          <w:sz w:val="28"/>
          <w:szCs w:val="28"/>
          <w:lang w:val="uk-UA"/>
        </w:rPr>
      </w:pPr>
      <w:r w:rsidRPr="00367C52">
        <w:rPr>
          <w:rFonts w:ascii="Times New Roman" w:eastAsia="Calibri" w:hAnsi="Times New Roman"/>
          <w:sz w:val="28"/>
          <w:szCs w:val="28"/>
        </w:rPr>
        <w:t>Cortex</w:t>
      </w:r>
      <w:r w:rsidRPr="00212EC3">
        <w:rPr>
          <w:rFonts w:ascii="Times New Roman" w:eastAsia="Calibri" w:hAnsi="Times New Roman"/>
          <w:sz w:val="28"/>
          <w:szCs w:val="28"/>
          <w:lang w:val="uk-UA"/>
        </w:rPr>
        <w:t xml:space="preserve"> </w:t>
      </w:r>
      <w:r w:rsidRPr="00367C52">
        <w:rPr>
          <w:rFonts w:ascii="Times New Roman" w:eastAsia="Calibri" w:hAnsi="Times New Roman"/>
          <w:sz w:val="28"/>
          <w:szCs w:val="28"/>
        </w:rPr>
        <w:t>XDR</w:t>
      </w:r>
      <w:r w:rsidRPr="00212EC3">
        <w:rPr>
          <w:rFonts w:ascii="Times New Roman" w:eastAsia="Calibri" w:hAnsi="Times New Roman"/>
          <w:sz w:val="28"/>
          <w:szCs w:val="28"/>
          <w:lang w:val="uk-UA"/>
        </w:rPr>
        <w:t xml:space="preserve"> </w:t>
      </w:r>
      <w:r w:rsidR="00442A04">
        <w:rPr>
          <w:rFonts w:ascii="Times New Roman" w:eastAsia="Calibri" w:hAnsi="Times New Roman"/>
          <w:sz w:val="28"/>
          <w:szCs w:val="28"/>
          <w:lang w:val="uk-UA"/>
        </w:rPr>
        <w:t>-</w:t>
      </w:r>
      <w:r w:rsidRPr="00212EC3">
        <w:rPr>
          <w:rFonts w:ascii="Times New Roman" w:eastAsia="Calibri" w:hAnsi="Times New Roman"/>
          <w:sz w:val="28"/>
          <w:szCs w:val="28"/>
          <w:lang w:val="uk-UA"/>
        </w:rPr>
        <w:t xml:space="preserve"> це сучасна платформа для розширеного виявлення та реагування на загрози (</w:t>
      </w:r>
      <w:r w:rsidRPr="00367C52">
        <w:rPr>
          <w:rFonts w:ascii="Times New Roman" w:eastAsia="Calibri" w:hAnsi="Times New Roman"/>
          <w:sz w:val="28"/>
          <w:szCs w:val="28"/>
        </w:rPr>
        <w:t>Extended</w:t>
      </w:r>
      <w:r w:rsidRPr="00212EC3">
        <w:rPr>
          <w:rFonts w:ascii="Times New Roman" w:eastAsia="Calibri" w:hAnsi="Times New Roman"/>
          <w:sz w:val="28"/>
          <w:szCs w:val="28"/>
          <w:lang w:val="uk-UA"/>
        </w:rPr>
        <w:t xml:space="preserve"> </w:t>
      </w:r>
      <w:r w:rsidRPr="00367C52">
        <w:rPr>
          <w:rFonts w:ascii="Times New Roman" w:eastAsia="Calibri" w:hAnsi="Times New Roman"/>
          <w:sz w:val="28"/>
          <w:szCs w:val="28"/>
        </w:rPr>
        <w:t>Detection</w:t>
      </w:r>
      <w:r w:rsidRPr="00212EC3">
        <w:rPr>
          <w:rFonts w:ascii="Times New Roman" w:eastAsia="Calibri" w:hAnsi="Times New Roman"/>
          <w:sz w:val="28"/>
          <w:szCs w:val="28"/>
          <w:lang w:val="uk-UA"/>
        </w:rPr>
        <w:t xml:space="preserve"> </w:t>
      </w:r>
      <w:r w:rsidRPr="00367C52">
        <w:rPr>
          <w:rFonts w:ascii="Times New Roman" w:eastAsia="Calibri" w:hAnsi="Times New Roman"/>
          <w:sz w:val="28"/>
          <w:szCs w:val="28"/>
        </w:rPr>
        <w:t>and</w:t>
      </w:r>
      <w:r w:rsidRPr="00212EC3">
        <w:rPr>
          <w:rFonts w:ascii="Times New Roman" w:eastAsia="Calibri" w:hAnsi="Times New Roman"/>
          <w:sz w:val="28"/>
          <w:szCs w:val="28"/>
          <w:lang w:val="uk-UA"/>
        </w:rPr>
        <w:t xml:space="preserve"> </w:t>
      </w:r>
      <w:r w:rsidRPr="00367C52">
        <w:rPr>
          <w:rFonts w:ascii="Times New Roman" w:eastAsia="Calibri" w:hAnsi="Times New Roman"/>
          <w:sz w:val="28"/>
          <w:szCs w:val="28"/>
        </w:rPr>
        <w:t>Response</w:t>
      </w:r>
      <w:r w:rsidRPr="00212EC3">
        <w:rPr>
          <w:rFonts w:ascii="Times New Roman" w:eastAsia="Calibri" w:hAnsi="Times New Roman"/>
          <w:sz w:val="28"/>
          <w:szCs w:val="28"/>
          <w:lang w:val="uk-UA"/>
        </w:rPr>
        <w:t xml:space="preserve">, </w:t>
      </w:r>
      <w:r w:rsidRPr="00367C52">
        <w:rPr>
          <w:rFonts w:ascii="Times New Roman" w:eastAsia="Calibri" w:hAnsi="Times New Roman"/>
          <w:sz w:val="28"/>
          <w:szCs w:val="28"/>
        </w:rPr>
        <w:t>XDR</w:t>
      </w:r>
      <w:r w:rsidRPr="00212EC3">
        <w:rPr>
          <w:rFonts w:ascii="Times New Roman" w:eastAsia="Calibri" w:hAnsi="Times New Roman"/>
          <w:sz w:val="28"/>
          <w:szCs w:val="28"/>
          <w:lang w:val="uk-UA"/>
        </w:rPr>
        <w:t>), яка інтегрує дані з різних джерел для забезпечення захисту</w:t>
      </w:r>
      <w:r w:rsidR="00C17780">
        <w:rPr>
          <w:rFonts w:ascii="Times New Roman" w:eastAsia="Calibri" w:hAnsi="Times New Roman"/>
          <w:sz w:val="28"/>
          <w:szCs w:val="28"/>
          <w:lang w:val="uk-UA"/>
        </w:rPr>
        <w:t xml:space="preserve"> системи</w:t>
      </w:r>
      <w:r w:rsidRPr="00212EC3">
        <w:rPr>
          <w:rFonts w:ascii="Times New Roman" w:eastAsia="Calibri" w:hAnsi="Times New Roman"/>
          <w:sz w:val="28"/>
          <w:szCs w:val="28"/>
          <w:lang w:val="uk-UA"/>
        </w:rPr>
        <w:t>, з метою попередження атак та мінімізації збитків.</w:t>
      </w:r>
    </w:p>
    <w:p w14:paraId="17484D93" w14:textId="77777777" w:rsidR="002A2E7B" w:rsidRPr="00ED68EC" w:rsidRDefault="002A2E7B" w:rsidP="00367C52">
      <w:pPr>
        <w:widowControl w:val="0"/>
        <w:spacing w:after="0" w:line="360" w:lineRule="auto"/>
        <w:ind w:firstLine="720"/>
        <w:jc w:val="both"/>
        <w:rPr>
          <w:rFonts w:ascii="Times New Roman" w:eastAsia="Calibri" w:hAnsi="Times New Roman"/>
          <w:sz w:val="28"/>
          <w:szCs w:val="28"/>
          <w:lang w:val="uk-UA"/>
        </w:rPr>
      </w:pPr>
    </w:p>
    <w:p w14:paraId="39421934" w14:textId="1B86D17F" w:rsidR="002A2E7B" w:rsidRDefault="00421829" w:rsidP="00895583">
      <w:pPr>
        <w:widowControl w:val="0"/>
        <w:spacing w:after="0" w:line="360" w:lineRule="auto"/>
        <w:ind w:firstLine="720"/>
        <w:jc w:val="center"/>
        <w:rPr>
          <w:rFonts w:ascii="Times New Roman" w:eastAsia="Calibri" w:hAnsi="Times New Roman"/>
          <w:sz w:val="28"/>
          <w:szCs w:val="28"/>
        </w:rPr>
      </w:pPr>
      <w:r w:rsidRPr="00421829">
        <w:rPr>
          <w:rFonts w:ascii="Times New Roman" w:eastAsia="Calibri" w:hAnsi="Times New Roman"/>
          <w:noProof/>
          <w:sz w:val="28"/>
          <w:szCs w:val="28"/>
        </w:rPr>
        <w:drawing>
          <wp:inline distT="0" distB="0" distL="0" distR="0" wp14:anchorId="1E1FABC3" wp14:editId="15A6EDAF">
            <wp:extent cx="4253649" cy="3155705"/>
            <wp:effectExtent l="0" t="0" r="0" b="6985"/>
            <wp:docPr id="1717181660" name="Рисунок 1" descr="Зображення, що містить текст, знімок екрана, програмне забезпечення, Мультимедійне програмне забезпеченн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81660" name="Рисунок 1" descr="Зображення, що містить текст, знімок екрана, програмне забезпечення, Мультимедійне програмне забезпечення&#10;&#10;Автоматично згенерований опис"/>
                    <pic:cNvPicPr/>
                  </pic:nvPicPr>
                  <pic:blipFill>
                    <a:blip r:embed="rId31"/>
                    <a:stretch>
                      <a:fillRect/>
                    </a:stretch>
                  </pic:blipFill>
                  <pic:spPr>
                    <a:xfrm>
                      <a:off x="0" y="0"/>
                      <a:ext cx="4260667" cy="3160912"/>
                    </a:xfrm>
                    <a:prstGeom prst="rect">
                      <a:avLst/>
                    </a:prstGeom>
                  </pic:spPr>
                </pic:pic>
              </a:graphicData>
            </a:graphic>
          </wp:inline>
        </w:drawing>
      </w:r>
    </w:p>
    <w:p w14:paraId="3EDFB33D" w14:textId="77777777" w:rsidR="000501E7" w:rsidRDefault="000501E7" w:rsidP="00895583">
      <w:pPr>
        <w:widowControl w:val="0"/>
        <w:spacing w:after="0" w:line="360" w:lineRule="auto"/>
        <w:ind w:firstLine="720"/>
        <w:jc w:val="center"/>
        <w:rPr>
          <w:rFonts w:ascii="Times New Roman" w:eastAsia="Calibri" w:hAnsi="Times New Roman"/>
          <w:sz w:val="28"/>
          <w:szCs w:val="28"/>
        </w:rPr>
      </w:pPr>
    </w:p>
    <w:p w14:paraId="0F5D9493" w14:textId="671958D6" w:rsidR="00895583" w:rsidRPr="00421829" w:rsidRDefault="00895583" w:rsidP="00895583">
      <w:pPr>
        <w:widowControl w:val="0"/>
        <w:spacing w:after="0" w:line="360" w:lineRule="auto"/>
        <w:ind w:firstLine="720"/>
        <w:jc w:val="center"/>
        <w:rPr>
          <w:rFonts w:ascii="Times New Roman" w:eastAsia="Calibri" w:hAnsi="Times New Roman"/>
          <w:sz w:val="28"/>
          <w:szCs w:val="28"/>
        </w:rPr>
      </w:pPr>
      <w:r>
        <w:rPr>
          <w:rFonts w:ascii="Times New Roman" w:eastAsia="Calibri" w:hAnsi="Times New Roman"/>
          <w:sz w:val="28"/>
          <w:szCs w:val="28"/>
          <w:lang w:val="uk-UA"/>
        </w:rPr>
        <w:t>Рисунок 2.10</w:t>
      </w:r>
      <w:r w:rsidR="00421829">
        <w:rPr>
          <w:rFonts w:ascii="Times New Roman" w:eastAsia="Calibri" w:hAnsi="Times New Roman"/>
          <w:sz w:val="28"/>
          <w:szCs w:val="28"/>
        </w:rPr>
        <w:t xml:space="preserve">. </w:t>
      </w:r>
      <w:r w:rsidR="00421829" w:rsidRPr="00D92235">
        <w:rPr>
          <w:rFonts w:ascii="Times New Roman" w:eastAsia="Calibri" w:hAnsi="Times New Roman"/>
          <w:sz w:val="28"/>
          <w:szCs w:val="28"/>
          <w:lang w:val="uk-UA"/>
        </w:rPr>
        <w:t xml:space="preserve">Інтерфейсне </w:t>
      </w:r>
      <w:r w:rsidR="00421829">
        <w:rPr>
          <w:rFonts w:ascii="Times New Roman" w:eastAsia="Calibri" w:hAnsi="Times New Roman"/>
          <w:sz w:val="28"/>
          <w:szCs w:val="28"/>
          <w:lang w:val="uk-UA"/>
        </w:rPr>
        <w:t xml:space="preserve">вікно </w:t>
      </w:r>
      <w:r w:rsidR="00421829">
        <w:rPr>
          <w:rFonts w:ascii="Times New Roman" w:eastAsia="Calibri" w:hAnsi="Times New Roman"/>
          <w:sz w:val="28"/>
          <w:szCs w:val="28"/>
        </w:rPr>
        <w:t>Palo Alto Cotrex XDR [7</w:t>
      </w:r>
      <w:r w:rsidR="00555B82">
        <w:rPr>
          <w:rFonts w:ascii="Times New Roman" w:eastAsia="Calibri" w:hAnsi="Times New Roman"/>
          <w:sz w:val="28"/>
          <w:szCs w:val="28"/>
          <w:lang w:val="uk-UA"/>
        </w:rPr>
        <w:t>3</w:t>
      </w:r>
      <w:r w:rsidR="00421829">
        <w:rPr>
          <w:rFonts w:ascii="Times New Roman" w:eastAsia="Calibri" w:hAnsi="Times New Roman"/>
          <w:sz w:val="28"/>
          <w:szCs w:val="28"/>
        </w:rPr>
        <w:t>]</w:t>
      </w:r>
    </w:p>
    <w:p w14:paraId="32CFB30B" w14:textId="77777777" w:rsidR="00315ED0" w:rsidRPr="001B7D0C" w:rsidRDefault="00315ED0" w:rsidP="00315ED0">
      <w:pPr>
        <w:widowControl w:val="0"/>
        <w:spacing w:after="0" w:line="360" w:lineRule="auto"/>
        <w:ind w:firstLine="720"/>
        <w:jc w:val="both"/>
        <w:rPr>
          <w:rFonts w:ascii="Times New Roman" w:eastAsia="Calibri" w:hAnsi="Times New Roman"/>
          <w:sz w:val="28"/>
          <w:szCs w:val="28"/>
        </w:rPr>
      </w:pPr>
    </w:p>
    <w:p w14:paraId="5C9D12E8" w14:textId="3EB82FB5" w:rsidR="00315ED0" w:rsidRPr="00827721" w:rsidRDefault="00C17780" w:rsidP="00315ED0">
      <w:pPr>
        <w:widowControl w:val="0"/>
        <w:spacing w:after="0" w:line="360" w:lineRule="auto"/>
        <w:ind w:firstLine="720"/>
        <w:jc w:val="both"/>
        <w:rPr>
          <w:rFonts w:ascii="Times New Roman" w:eastAsia="Calibri" w:hAnsi="Times New Roman"/>
          <w:sz w:val="28"/>
          <w:szCs w:val="28"/>
          <w:lang w:val="uk-UA"/>
        </w:rPr>
      </w:pPr>
      <w:r w:rsidRPr="00C17780">
        <w:rPr>
          <w:rFonts w:ascii="Times New Roman" w:eastAsia="Calibri" w:hAnsi="Times New Roman"/>
          <w:sz w:val="28"/>
          <w:szCs w:val="28"/>
        </w:rPr>
        <w:t xml:space="preserve">Cortex XDR поєднує </w:t>
      </w:r>
      <w:r>
        <w:rPr>
          <w:rFonts w:ascii="Times New Roman" w:eastAsia="Calibri" w:hAnsi="Times New Roman"/>
          <w:sz w:val="28"/>
          <w:szCs w:val="28"/>
          <w:lang w:val="uk-UA"/>
        </w:rPr>
        <w:t>сучасні</w:t>
      </w:r>
      <w:r w:rsidRPr="00C17780">
        <w:rPr>
          <w:rFonts w:ascii="Times New Roman" w:eastAsia="Calibri" w:hAnsi="Times New Roman"/>
          <w:sz w:val="28"/>
          <w:szCs w:val="28"/>
        </w:rPr>
        <w:t xml:space="preserve"> можливості захисту кінцевих точок, моніторинг облікових записів і активний пошук загроз. Використовуючи штучний інтелект і машинне навчання, система автоматично виявляє, ізолює та усуває загрози, аналізуючи поведінку для визначення аномалій, що можуть свідчити про небезпеку.</w:t>
      </w:r>
      <w:r w:rsidR="00827721">
        <w:rPr>
          <w:rFonts w:ascii="Times New Roman" w:eastAsia="Calibri" w:hAnsi="Times New Roman"/>
          <w:sz w:val="28"/>
          <w:szCs w:val="28"/>
          <w:lang w:val="uk-UA"/>
        </w:rPr>
        <w:t xml:space="preserve"> Для запобігання, виявлення та реагування</w:t>
      </w:r>
      <w:r w:rsidR="00FC13AB">
        <w:rPr>
          <w:rFonts w:ascii="Times New Roman" w:eastAsia="Calibri" w:hAnsi="Times New Roman"/>
          <w:sz w:val="28"/>
          <w:szCs w:val="28"/>
          <w:lang w:val="uk-UA"/>
        </w:rPr>
        <w:t xml:space="preserve"> система </w:t>
      </w:r>
      <w:r w:rsidR="00EF1641">
        <w:rPr>
          <w:rFonts w:ascii="Times New Roman" w:eastAsia="Calibri" w:hAnsi="Times New Roman"/>
          <w:sz w:val="28"/>
          <w:szCs w:val="28"/>
          <w:lang w:val="uk-UA"/>
        </w:rPr>
        <w:t xml:space="preserve">має такі можливості </w:t>
      </w:r>
      <w:r w:rsidR="00EF1641" w:rsidRPr="001F36A8">
        <w:rPr>
          <w:rFonts w:ascii="Times New Roman" w:eastAsia="Calibri" w:hAnsi="Times New Roman"/>
          <w:sz w:val="28"/>
          <w:szCs w:val="28"/>
          <w:lang w:val="uk-UA"/>
        </w:rPr>
        <w:t>[</w:t>
      </w:r>
      <w:r w:rsidR="001F36A8" w:rsidRPr="001F36A8">
        <w:rPr>
          <w:rFonts w:ascii="Times New Roman" w:eastAsia="Calibri" w:hAnsi="Times New Roman"/>
          <w:sz w:val="28"/>
          <w:szCs w:val="28"/>
          <w:lang w:val="uk-UA"/>
        </w:rPr>
        <w:t>69</w:t>
      </w:r>
      <w:r w:rsidR="007342D5">
        <w:rPr>
          <w:rFonts w:ascii="Times New Roman" w:eastAsia="Calibri" w:hAnsi="Times New Roman"/>
          <w:sz w:val="28"/>
          <w:szCs w:val="28"/>
          <w:lang w:val="uk-UA"/>
        </w:rPr>
        <w:t>, 70</w:t>
      </w:r>
      <w:r w:rsidR="00EF1641" w:rsidRPr="001F36A8">
        <w:rPr>
          <w:rFonts w:ascii="Times New Roman" w:eastAsia="Calibri" w:hAnsi="Times New Roman"/>
          <w:sz w:val="28"/>
          <w:szCs w:val="28"/>
          <w:lang w:val="uk-UA"/>
        </w:rPr>
        <w:t>]</w:t>
      </w:r>
      <w:r w:rsidR="00EF1641">
        <w:rPr>
          <w:rFonts w:ascii="Times New Roman" w:eastAsia="Calibri" w:hAnsi="Times New Roman"/>
          <w:sz w:val="28"/>
          <w:szCs w:val="28"/>
          <w:lang w:val="uk-UA"/>
        </w:rPr>
        <w:t xml:space="preserve">: </w:t>
      </w:r>
    </w:p>
    <w:p w14:paraId="60CB6F73" w14:textId="575744D8" w:rsidR="006C2B33" w:rsidRPr="00ED68EC" w:rsidRDefault="001F36A8" w:rsidP="001F36A8">
      <w:pPr>
        <w:widowControl w:val="0"/>
        <w:spacing w:after="0" w:line="360" w:lineRule="auto"/>
        <w:ind w:firstLine="720"/>
        <w:jc w:val="both"/>
        <w:rPr>
          <w:rFonts w:ascii="Times New Roman" w:eastAsia="Calibri" w:hAnsi="Times New Roman"/>
          <w:sz w:val="28"/>
          <w:szCs w:val="28"/>
          <w:lang w:val="uk-UA"/>
        </w:rPr>
      </w:pPr>
      <w:r w:rsidRPr="001F36A8">
        <w:rPr>
          <w:rFonts w:ascii="Times New Roman" w:eastAsia="Calibri" w:hAnsi="Times New Roman"/>
          <w:sz w:val="28"/>
          <w:szCs w:val="28"/>
          <w:lang w:val="uk-UA"/>
        </w:rPr>
        <w:t xml:space="preserve">1. </w:t>
      </w:r>
      <w:r w:rsidR="006C2B33" w:rsidRPr="000516EE">
        <w:rPr>
          <w:rFonts w:ascii="Times New Roman" w:eastAsia="Calibri" w:hAnsi="Times New Roman"/>
          <w:bCs/>
          <w:i/>
          <w:sz w:val="28"/>
          <w:szCs w:val="28"/>
          <w:lang w:val="uk-UA"/>
        </w:rPr>
        <w:t>Повна</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lang w:val="uk-UA"/>
        </w:rPr>
        <w:t>видимість</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lang w:val="uk-UA"/>
        </w:rPr>
        <w:t>середовища</w:t>
      </w:r>
      <w:r w:rsidR="006C2B33" w:rsidRPr="00ED68EC">
        <w:rPr>
          <w:rFonts w:ascii="Times New Roman" w:eastAsia="Calibri" w:hAnsi="Times New Roman"/>
          <w:sz w:val="28"/>
          <w:szCs w:val="28"/>
          <w:lang w:val="uk-UA"/>
        </w:rPr>
        <w:t xml:space="preserve">: </w:t>
      </w:r>
      <w:r w:rsidR="006C2B33" w:rsidRPr="001F36A8">
        <w:rPr>
          <w:rFonts w:ascii="Times New Roman" w:eastAsia="Calibri" w:hAnsi="Times New Roman"/>
          <w:sz w:val="28"/>
          <w:szCs w:val="28"/>
        </w:rPr>
        <w:t>Cortex</w:t>
      </w:r>
      <w:r w:rsidR="006C2B33" w:rsidRPr="00ED68EC">
        <w:rPr>
          <w:rFonts w:ascii="Times New Roman" w:eastAsia="Calibri" w:hAnsi="Times New Roman"/>
          <w:sz w:val="28"/>
          <w:szCs w:val="28"/>
          <w:lang w:val="uk-UA"/>
        </w:rPr>
        <w:t xml:space="preserve"> </w:t>
      </w:r>
      <w:r w:rsidR="006C2B33" w:rsidRPr="001F36A8">
        <w:rPr>
          <w:rFonts w:ascii="Times New Roman" w:eastAsia="Calibri" w:hAnsi="Times New Roman"/>
          <w:sz w:val="28"/>
          <w:szCs w:val="28"/>
        </w:rPr>
        <w:t>XDR</w:t>
      </w:r>
      <w:r w:rsidR="006C2B33" w:rsidRPr="00ED68EC">
        <w:rPr>
          <w:rFonts w:ascii="Times New Roman" w:eastAsia="Calibri" w:hAnsi="Times New Roman"/>
          <w:sz w:val="28"/>
          <w:szCs w:val="28"/>
          <w:lang w:val="uk-UA"/>
        </w:rPr>
        <w:t xml:space="preserve"> інтегрує дані з кінцевих точок, мереж і хмар для швидкого виявлення загроз.</w:t>
      </w:r>
    </w:p>
    <w:p w14:paraId="777F731A" w14:textId="0790CFDC" w:rsidR="006C2B33" w:rsidRPr="006C2B33" w:rsidRDefault="001F36A8" w:rsidP="00514096">
      <w:pPr>
        <w:widowControl w:val="0"/>
        <w:spacing w:after="0" w:line="360" w:lineRule="auto"/>
        <w:ind w:firstLine="720"/>
        <w:jc w:val="both"/>
        <w:rPr>
          <w:rFonts w:ascii="Times New Roman" w:hAnsi="Times New Roman"/>
          <w:bCs/>
          <w:sz w:val="28"/>
          <w:szCs w:val="28"/>
          <w:lang w:val="uk-UA"/>
        </w:rPr>
      </w:pPr>
      <w:r w:rsidRPr="00ED68EC">
        <w:rPr>
          <w:rFonts w:ascii="Times New Roman" w:eastAsia="Calibri" w:hAnsi="Times New Roman"/>
          <w:sz w:val="28"/>
          <w:szCs w:val="28"/>
          <w:lang w:val="ru-RU"/>
        </w:rPr>
        <w:t xml:space="preserve">2. </w:t>
      </w:r>
      <w:r w:rsidR="006C2B33" w:rsidRPr="000516EE">
        <w:rPr>
          <w:rFonts w:ascii="Times New Roman" w:eastAsia="Calibri" w:hAnsi="Times New Roman"/>
          <w:bCs/>
          <w:i/>
          <w:sz w:val="28"/>
          <w:szCs w:val="28"/>
          <w:lang w:val="ru-RU"/>
        </w:rPr>
        <w:t>Виявлення</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загроз</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за</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допомогою</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машинного</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навчання</w:t>
      </w:r>
      <w:r w:rsidR="006C2B33" w:rsidRPr="00ED68EC">
        <w:rPr>
          <w:rFonts w:ascii="Times New Roman" w:eastAsia="Calibri" w:hAnsi="Times New Roman"/>
          <w:sz w:val="28"/>
          <w:szCs w:val="28"/>
          <w:lang w:val="ru-RU"/>
        </w:rPr>
        <w:t xml:space="preserve">: Використовує поведінковий аналіз для виявлення </w:t>
      </w:r>
      <w:r w:rsidR="0064652B">
        <w:rPr>
          <w:rFonts w:ascii="Times New Roman" w:eastAsia="Calibri" w:hAnsi="Times New Roman"/>
          <w:sz w:val="28"/>
          <w:szCs w:val="28"/>
          <w:lang w:val="uk-UA"/>
        </w:rPr>
        <w:t>аномальної активності</w:t>
      </w:r>
      <w:r w:rsidR="006C2B33" w:rsidRPr="00ED68EC">
        <w:rPr>
          <w:rFonts w:ascii="Times New Roman" w:eastAsia="Calibri" w:hAnsi="Times New Roman"/>
          <w:sz w:val="28"/>
          <w:szCs w:val="28"/>
          <w:lang w:val="ru-RU"/>
        </w:rPr>
        <w:t xml:space="preserve">, забезпечуючи </w:t>
      </w:r>
      <w:r w:rsidR="00153405">
        <w:rPr>
          <w:rFonts w:ascii="Times New Roman" w:eastAsia="Calibri" w:hAnsi="Times New Roman"/>
          <w:sz w:val="28"/>
          <w:szCs w:val="28"/>
          <w:lang w:val="uk-UA"/>
        </w:rPr>
        <w:t>оцінку</w:t>
      </w:r>
      <w:r w:rsidR="006C2B33" w:rsidRPr="00ED68EC">
        <w:rPr>
          <w:rFonts w:ascii="Times New Roman" w:eastAsia="Calibri" w:hAnsi="Times New Roman"/>
          <w:sz w:val="28"/>
          <w:szCs w:val="28"/>
          <w:lang w:val="ru-RU"/>
        </w:rPr>
        <w:t xml:space="preserve"> ризиків </w:t>
      </w:r>
      <w:r w:rsidR="00153405">
        <w:rPr>
          <w:rFonts w:ascii="Times New Roman" w:eastAsia="Calibri" w:hAnsi="Times New Roman"/>
          <w:sz w:val="28"/>
          <w:szCs w:val="28"/>
          <w:lang w:val="uk-UA"/>
        </w:rPr>
        <w:t>для користувачів</w:t>
      </w:r>
      <w:r w:rsidR="009A78FC">
        <w:rPr>
          <w:rFonts w:ascii="Times New Roman" w:eastAsia="Calibri" w:hAnsi="Times New Roman"/>
          <w:sz w:val="28"/>
          <w:szCs w:val="28"/>
          <w:lang w:val="uk-UA"/>
        </w:rPr>
        <w:t xml:space="preserve">, а </w:t>
      </w:r>
      <w:r w:rsidR="009A78FC">
        <w:rPr>
          <w:rFonts w:ascii="Times New Roman" w:hAnsi="Times New Roman"/>
          <w:bCs/>
          <w:sz w:val="28"/>
          <w:szCs w:val="28"/>
          <w:lang w:val="uk-UA"/>
        </w:rPr>
        <w:t xml:space="preserve">модель машинного навчання, яке орієнтована </w:t>
      </w:r>
      <w:r w:rsidR="00A16D7C">
        <w:rPr>
          <w:rFonts w:ascii="Times New Roman" w:hAnsi="Times New Roman"/>
          <w:bCs/>
          <w:sz w:val="28"/>
          <w:szCs w:val="28"/>
          <w:lang w:val="uk-UA"/>
        </w:rPr>
        <w:t>на</w:t>
      </w:r>
      <w:r w:rsidR="009A78FC">
        <w:rPr>
          <w:rFonts w:ascii="Times New Roman" w:hAnsi="Times New Roman"/>
          <w:bCs/>
          <w:sz w:val="28"/>
          <w:szCs w:val="28"/>
          <w:lang w:val="uk-UA"/>
        </w:rPr>
        <w:t xml:space="preserve"> </w:t>
      </w:r>
      <w:r w:rsidR="009A78FC" w:rsidRPr="00DD6A04">
        <w:rPr>
          <w:rFonts w:ascii="Times New Roman" w:hAnsi="Times New Roman"/>
          <w:bCs/>
          <w:sz w:val="28"/>
          <w:szCs w:val="28"/>
          <w:lang w:val="uk-UA"/>
        </w:rPr>
        <w:lastRenderedPageBreak/>
        <w:t>виявлення загроз</w:t>
      </w:r>
      <w:r w:rsidR="00E91496">
        <w:rPr>
          <w:rFonts w:ascii="Times New Roman" w:hAnsi="Times New Roman"/>
          <w:bCs/>
          <w:sz w:val="28"/>
          <w:szCs w:val="28"/>
          <w:lang w:val="uk-UA"/>
        </w:rPr>
        <w:t>,</w:t>
      </w:r>
      <w:r w:rsidR="009A78FC" w:rsidRPr="00DD6A04">
        <w:rPr>
          <w:rFonts w:ascii="Times New Roman" w:hAnsi="Times New Roman"/>
          <w:bCs/>
          <w:sz w:val="28"/>
          <w:szCs w:val="28"/>
          <w:lang w:val="uk-UA"/>
        </w:rPr>
        <w:t xml:space="preserve"> використовує алгоритми </w:t>
      </w:r>
      <w:r w:rsidR="009A78FC">
        <w:rPr>
          <w:rFonts w:ascii="Times New Roman" w:hAnsi="Times New Roman"/>
          <w:bCs/>
          <w:sz w:val="28"/>
          <w:szCs w:val="28"/>
          <w:lang w:val="uk-UA"/>
        </w:rPr>
        <w:t xml:space="preserve">для </w:t>
      </w:r>
      <w:r w:rsidR="009A78FC" w:rsidRPr="00DD6A04">
        <w:rPr>
          <w:rFonts w:ascii="Times New Roman" w:hAnsi="Times New Roman"/>
          <w:bCs/>
          <w:sz w:val="28"/>
          <w:szCs w:val="28"/>
          <w:lang w:val="uk-UA"/>
        </w:rPr>
        <w:t xml:space="preserve">виявлення складних та нових </w:t>
      </w:r>
      <w:r w:rsidR="00E91496">
        <w:rPr>
          <w:rFonts w:ascii="Times New Roman" w:hAnsi="Times New Roman"/>
          <w:bCs/>
          <w:sz w:val="28"/>
          <w:szCs w:val="28"/>
          <w:lang w:val="uk-UA"/>
        </w:rPr>
        <w:t>типів атак</w:t>
      </w:r>
      <w:r w:rsidR="009A78FC" w:rsidRPr="00DD6A04">
        <w:rPr>
          <w:rFonts w:ascii="Times New Roman" w:hAnsi="Times New Roman"/>
          <w:bCs/>
          <w:sz w:val="28"/>
          <w:szCs w:val="28"/>
          <w:lang w:val="uk-UA"/>
        </w:rPr>
        <w:t>, які не можуть бути помічені традиційними методами, що дозволяє захистити систему на проактивному рівні.</w:t>
      </w:r>
    </w:p>
    <w:p w14:paraId="6F6FB4F6" w14:textId="189B7BA9" w:rsidR="006C2B33" w:rsidRPr="00F93549" w:rsidRDefault="001F36A8" w:rsidP="00A8530B">
      <w:pPr>
        <w:widowControl w:val="0"/>
        <w:spacing w:after="0" w:line="360" w:lineRule="auto"/>
        <w:ind w:firstLine="720"/>
        <w:jc w:val="both"/>
        <w:rPr>
          <w:rFonts w:ascii="Times New Roman" w:hAnsi="Times New Roman"/>
          <w:bCs/>
          <w:sz w:val="28"/>
          <w:szCs w:val="28"/>
          <w:lang w:val="uk-UA"/>
        </w:rPr>
      </w:pPr>
      <w:r w:rsidRPr="00796505">
        <w:rPr>
          <w:rFonts w:ascii="Times New Roman" w:eastAsia="Calibri" w:hAnsi="Times New Roman"/>
          <w:sz w:val="28"/>
          <w:szCs w:val="28"/>
          <w:lang w:val="uk-UA"/>
        </w:rPr>
        <w:t xml:space="preserve">3. </w:t>
      </w:r>
      <w:r w:rsidR="006C2B33" w:rsidRPr="000516EE">
        <w:rPr>
          <w:rFonts w:ascii="Times New Roman" w:eastAsia="Calibri" w:hAnsi="Times New Roman"/>
          <w:bCs/>
          <w:i/>
          <w:sz w:val="28"/>
          <w:szCs w:val="28"/>
          <w:lang w:val="uk-UA"/>
        </w:rPr>
        <w:t>Глобальна</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lang w:val="uk-UA"/>
        </w:rPr>
        <w:t>аналітика</w:t>
      </w:r>
      <w:r w:rsidR="006C2B33" w:rsidRPr="00ED68EC">
        <w:rPr>
          <w:rFonts w:ascii="Times New Roman" w:eastAsia="Calibri" w:hAnsi="Times New Roman"/>
          <w:sz w:val="28"/>
          <w:szCs w:val="28"/>
          <w:lang w:val="uk-UA"/>
        </w:rPr>
        <w:t xml:space="preserve">: </w:t>
      </w:r>
      <w:r w:rsidR="00921967">
        <w:rPr>
          <w:rFonts w:ascii="Times New Roman" w:eastAsia="Calibri" w:hAnsi="Times New Roman"/>
          <w:sz w:val="28"/>
          <w:szCs w:val="28"/>
          <w:lang w:val="uk-UA"/>
        </w:rPr>
        <w:t>Використовує дані про клієнтів для виявлення загроз</w:t>
      </w:r>
      <w:r w:rsidR="007A2D1D">
        <w:rPr>
          <w:rFonts w:ascii="Times New Roman" w:eastAsia="Calibri" w:hAnsi="Times New Roman"/>
          <w:sz w:val="28"/>
          <w:szCs w:val="28"/>
          <w:lang w:val="uk-UA"/>
        </w:rPr>
        <w:t>, яка</w:t>
      </w:r>
      <w:r w:rsidR="00796505">
        <w:rPr>
          <w:rFonts w:ascii="Times New Roman" w:eastAsia="Calibri" w:hAnsi="Times New Roman"/>
          <w:sz w:val="28"/>
          <w:szCs w:val="28"/>
          <w:lang w:val="uk-UA"/>
        </w:rPr>
        <w:t xml:space="preserve"> може бути інтегрована</w:t>
      </w:r>
      <w:r w:rsidR="007A2D1D">
        <w:rPr>
          <w:rFonts w:ascii="Times New Roman" w:eastAsia="Calibri" w:hAnsi="Times New Roman"/>
          <w:sz w:val="28"/>
          <w:szCs w:val="28"/>
          <w:lang w:val="uk-UA"/>
        </w:rPr>
        <w:t xml:space="preserve"> </w:t>
      </w:r>
      <w:r w:rsidR="00796505" w:rsidRPr="00DD6A04">
        <w:rPr>
          <w:rFonts w:ascii="Times New Roman" w:hAnsi="Times New Roman"/>
          <w:bCs/>
          <w:sz w:val="28"/>
          <w:szCs w:val="28"/>
          <w:lang w:val="uk-UA"/>
        </w:rPr>
        <w:t>з Threat Intelligence</w:t>
      </w:r>
      <w:r w:rsidR="00E36F9C">
        <w:rPr>
          <w:rFonts w:ascii="Times New Roman" w:hAnsi="Times New Roman"/>
          <w:bCs/>
          <w:sz w:val="28"/>
          <w:szCs w:val="28"/>
          <w:lang w:val="uk-UA"/>
        </w:rPr>
        <w:t>, щоб протидіяти новим та сучасним загрозам,</w:t>
      </w:r>
      <w:r w:rsidR="00796505" w:rsidRPr="00DD6A04">
        <w:rPr>
          <w:rFonts w:ascii="Times New Roman" w:hAnsi="Times New Roman"/>
          <w:bCs/>
          <w:sz w:val="28"/>
          <w:szCs w:val="28"/>
          <w:lang w:val="uk-UA"/>
        </w:rPr>
        <w:t xml:space="preserve"> </w:t>
      </w:r>
      <w:r w:rsidR="006C2B33" w:rsidRPr="00ED68EC">
        <w:rPr>
          <w:rFonts w:ascii="Times New Roman" w:eastAsia="Calibri" w:hAnsi="Times New Roman"/>
          <w:sz w:val="28"/>
          <w:szCs w:val="28"/>
          <w:lang w:val="uk-UA"/>
        </w:rPr>
        <w:t xml:space="preserve">включаючи атаки </w:t>
      </w:r>
      <w:r w:rsidR="00E36F9C">
        <w:rPr>
          <w:rFonts w:ascii="Times New Roman" w:eastAsia="Calibri" w:hAnsi="Times New Roman"/>
          <w:sz w:val="28"/>
          <w:szCs w:val="28"/>
          <w:lang w:val="uk-UA"/>
        </w:rPr>
        <w:t>«</w:t>
      </w:r>
      <w:r w:rsidR="006C2B33" w:rsidRPr="00ED68EC">
        <w:rPr>
          <w:rFonts w:ascii="Times New Roman" w:eastAsia="Calibri" w:hAnsi="Times New Roman"/>
          <w:sz w:val="28"/>
          <w:szCs w:val="28"/>
          <w:lang w:val="uk-UA"/>
        </w:rPr>
        <w:t>нульового дня</w:t>
      </w:r>
      <w:r w:rsidR="00E36F9C">
        <w:rPr>
          <w:rFonts w:ascii="Times New Roman" w:eastAsia="Calibri" w:hAnsi="Times New Roman"/>
          <w:sz w:val="28"/>
          <w:szCs w:val="28"/>
          <w:lang w:val="uk-UA"/>
        </w:rPr>
        <w:t xml:space="preserve">», </w:t>
      </w:r>
      <w:r w:rsidR="00A8530B" w:rsidRPr="00DD6A04">
        <w:rPr>
          <w:rFonts w:ascii="Times New Roman" w:hAnsi="Times New Roman"/>
          <w:bCs/>
          <w:sz w:val="28"/>
          <w:szCs w:val="28"/>
          <w:lang w:val="uk-UA"/>
        </w:rPr>
        <w:t>що дозволяє аналітикам краще розуміти природу атаки, швидше приймати рішення та вчасно реагувати на нові загрози</w:t>
      </w:r>
      <w:r w:rsidR="00F93549" w:rsidRPr="00F93549">
        <w:rPr>
          <w:rFonts w:ascii="Times New Roman" w:hAnsi="Times New Roman"/>
          <w:bCs/>
          <w:sz w:val="28"/>
          <w:szCs w:val="28"/>
          <w:lang w:val="uk-UA"/>
        </w:rPr>
        <w:t xml:space="preserve"> [69, 70]</w:t>
      </w:r>
      <w:r w:rsidR="00A8530B" w:rsidRPr="00DD6A04">
        <w:rPr>
          <w:rFonts w:ascii="Times New Roman" w:hAnsi="Times New Roman"/>
          <w:bCs/>
          <w:sz w:val="28"/>
          <w:szCs w:val="28"/>
          <w:lang w:val="uk-UA"/>
        </w:rPr>
        <w:t>.</w:t>
      </w:r>
    </w:p>
    <w:p w14:paraId="38114282" w14:textId="75467A95" w:rsidR="00A95507" w:rsidRPr="006C2B33" w:rsidRDefault="00A95507" w:rsidP="00A8530B">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На основі отриманих даних, проходить навчання алгоритмів</w:t>
      </w:r>
      <w:r w:rsidR="0021624C">
        <w:rPr>
          <w:rFonts w:ascii="Times New Roman" w:hAnsi="Times New Roman"/>
          <w:bCs/>
          <w:sz w:val="28"/>
          <w:szCs w:val="28"/>
          <w:lang w:val="uk-UA"/>
        </w:rPr>
        <w:t xml:space="preserve">, щоб виявити нові патерни </w:t>
      </w:r>
      <w:r w:rsidR="00005D60">
        <w:rPr>
          <w:rFonts w:ascii="Times New Roman" w:hAnsi="Times New Roman"/>
          <w:bCs/>
          <w:sz w:val="28"/>
          <w:szCs w:val="28"/>
          <w:lang w:val="uk-UA"/>
        </w:rPr>
        <w:t>атак</w:t>
      </w:r>
      <w:r w:rsidR="00F70A56">
        <w:rPr>
          <w:rFonts w:ascii="Times New Roman" w:hAnsi="Times New Roman"/>
          <w:bCs/>
          <w:sz w:val="28"/>
          <w:szCs w:val="28"/>
          <w:lang w:val="uk-UA"/>
        </w:rPr>
        <w:t xml:space="preserve">. Це допомагає покращати ефективність пошуку нових </w:t>
      </w:r>
      <w:r w:rsidR="00005D60">
        <w:rPr>
          <w:rFonts w:ascii="Times New Roman" w:hAnsi="Times New Roman"/>
          <w:bCs/>
          <w:sz w:val="28"/>
          <w:szCs w:val="28"/>
          <w:lang w:val="uk-UA"/>
        </w:rPr>
        <w:t>загроз.</w:t>
      </w:r>
    </w:p>
    <w:p w14:paraId="2B7E3FC6" w14:textId="75799E40" w:rsidR="006C2B33" w:rsidRPr="006C2B33" w:rsidRDefault="001F36A8" w:rsidP="006C2B33">
      <w:pPr>
        <w:widowControl w:val="0"/>
        <w:spacing w:after="0" w:line="360" w:lineRule="auto"/>
        <w:ind w:firstLine="720"/>
        <w:jc w:val="both"/>
        <w:rPr>
          <w:rFonts w:ascii="Times New Roman" w:eastAsia="Calibri" w:hAnsi="Times New Roman"/>
          <w:sz w:val="28"/>
          <w:szCs w:val="28"/>
          <w:lang w:val="uk-UA"/>
        </w:rPr>
      </w:pPr>
      <w:r w:rsidRPr="001F36A8">
        <w:rPr>
          <w:rFonts w:ascii="Times New Roman" w:eastAsia="Calibri" w:hAnsi="Times New Roman"/>
          <w:sz w:val="28"/>
          <w:szCs w:val="28"/>
          <w:lang w:val="ru-RU"/>
        </w:rPr>
        <w:t xml:space="preserve">4. </w:t>
      </w:r>
      <w:r w:rsidR="006C2B33" w:rsidRPr="000516EE">
        <w:rPr>
          <w:rFonts w:ascii="Times New Roman" w:eastAsia="Calibri" w:hAnsi="Times New Roman"/>
          <w:bCs/>
          <w:i/>
          <w:sz w:val="28"/>
          <w:szCs w:val="28"/>
          <w:lang w:val="ru-RU"/>
        </w:rPr>
        <w:t>Швидке</w:t>
      </w:r>
      <w:r w:rsidR="006C2B33" w:rsidRPr="00ED68EC">
        <w:rPr>
          <w:rFonts w:ascii="Times New Roman" w:eastAsia="Calibri" w:hAnsi="Times New Roman"/>
          <w:b/>
          <w:bCs/>
          <w:sz w:val="28"/>
          <w:szCs w:val="28"/>
          <w:lang w:val="ru-RU"/>
        </w:rPr>
        <w:t xml:space="preserve"> </w:t>
      </w:r>
      <w:r w:rsidR="006C2B33" w:rsidRPr="000516EE">
        <w:rPr>
          <w:rFonts w:ascii="Times New Roman" w:eastAsia="Calibri" w:hAnsi="Times New Roman"/>
          <w:bCs/>
          <w:i/>
          <w:sz w:val="28"/>
          <w:szCs w:val="28"/>
          <w:lang w:val="ru-RU"/>
        </w:rPr>
        <w:t>дослідження</w:t>
      </w:r>
      <w:r w:rsidR="006C2B33" w:rsidRPr="00ED68EC">
        <w:rPr>
          <w:rFonts w:ascii="Times New Roman" w:eastAsia="Calibri" w:hAnsi="Times New Roman"/>
          <w:sz w:val="28"/>
          <w:szCs w:val="28"/>
          <w:lang w:val="ru-RU"/>
        </w:rPr>
        <w:t xml:space="preserve">: </w:t>
      </w:r>
      <w:r w:rsidR="002B0F78">
        <w:rPr>
          <w:rFonts w:ascii="Times New Roman" w:eastAsia="Calibri" w:hAnsi="Times New Roman"/>
          <w:sz w:val="28"/>
          <w:szCs w:val="28"/>
          <w:lang w:val="uk-UA"/>
        </w:rPr>
        <w:t xml:space="preserve">Надає повну картинку інциденту роблячи </w:t>
      </w:r>
      <w:r w:rsidR="00D94467">
        <w:rPr>
          <w:rFonts w:ascii="Times New Roman" w:eastAsia="Calibri" w:hAnsi="Times New Roman"/>
          <w:sz w:val="28"/>
          <w:szCs w:val="28"/>
          <w:lang w:val="uk-UA"/>
        </w:rPr>
        <w:t>детальну розвідку загрози</w:t>
      </w:r>
      <w:r w:rsidR="006C2B33" w:rsidRPr="00ED68EC">
        <w:rPr>
          <w:rFonts w:ascii="Times New Roman" w:eastAsia="Calibri" w:hAnsi="Times New Roman"/>
          <w:sz w:val="28"/>
          <w:szCs w:val="28"/>
          <w:lang w:val="ru-RU"/>
        </w:rPr>
        <w:t>.</w:t>
      </w:r>
      <w:r w:rsidR="00D94467">
        <w:rPr>
          <w:rFonts w:ascii="Times New Roman" w:eastAsia="Calibri" w:hAnsi="Times New Roman"/>
          <w:sz w:val="28"/>
          <w:szCs w:val="28"/>
          <w:lang w:val="uk-UA"/>
        </w:rPr>
        <w:t xml:space="preserve"> Функція </w:t>
      </w:r>
      <w:r w:rsidR="00D94467">
        <w:rPr>
          <w:rFonts w:ascii="Times New Roman" w:eastAsia="Calibri" w:hAnsi="Times New Roman"/>
          <w:sz w:val="28"/>
          <w:szCs w:val="28"/>
        </w:rPr>
        <w:t>SmartScore</w:t>
      </w:r>
      <w:r w:rsidR="00D94467" w:rsidRPr="000C2D68">
        <w:rPr>
          <w:rFonts w:ascii="Times New Roman" w:eastAsia="Calibri" w:hAnsi="Times New Roman"/>
          <w:sz w:val="28"/>
          <w:szCs w:val="28"/>
          <w:lang w:val="uk-UA"/>
        </w:rPr>
        <w:t xml:space="preserve"> </w:t>
      </w:r>
      <w:r w:rsidR="00D94467">
        <w:rPr>
          <w:rFonts w:ascii="Times New Roman" w:eastAsia="Calibri" w:hAnsi="Times New Roman"/>
          <w:sz w:val="28"/>
          <w:szCs w:val="28"/>
        </w:rPr>
        <w:t>XDR</w:t>
      </w:r>
      <w:r w:rsidR="000C2D68">
        <w:rPr>
          <w:rFonts w:ascii="Times New Roman" w:eastAsia="Calibri" w:hAnsi="Times New Roman"/>
          <w:sz w:val="28"/>
          <w:szCs w:val="28"/>
          <w:lang w:val="uk-UA"/>
        </w:rPr>
        <w:t xml:space="preserve"> використовує алгоритми машинного навчання для пр</w:t>
      </w:r>
      <w:r w:rsidR="00C614E3">
        <w:rPr>
          <w:rFonts w:ascii="Times New Roman" w:eastAsia="Calibri" w:hAnsi="Times New Roman"/>
          <w:sz w:val="28"/>
          <w:szCs w:val="28"/>
          <w:lang w:val="uk-UA"/>
        </w:rPr>
        <w:t>і</w:t>
      </w:r>
      <w:r w:rsidR="000C2D68">
        <w:rPr>
          <w:rFonts w:ascii="Times New Roman" w:eastAsia="Calibri" w:hAnsi="Times New Roman"/>
          <w:sz w:val="28"/>
          <w:szCs w:val="28"/>
          <w:lang w:val="uk-UA"/>
        </w:rPr>
        <w:t>оритезації ризикі</w:t>
      </w:r>
      <w:r w:rsidR="00DB5513">
        <w:rPr>
          <w:rFonts w:ascii="Times New Roman" w:eastAsia="Calibri" w:hAnsi="Times New Roman"/>
          <w:sz w:val="28"/>
          <w:szCs w:val="28"/>
          <w:lang w:val="uk-UA"/>
        </w:rPr>
        <w:t>в, що дозволяє команді швидко оцінити ризики атаки.</w:t>
      </w:r>
      <w:r w:rsidR="00DD1968" w:rsidRPr="00DD1968">
        <w:rPr>
          <w:rFonts w:ascii="Times New Roman" w:hAnsi="Times New Roman"/>
          <w:b/>
          <w:sz w:val="28"/>
          <w:szCs w:val="28"/>
          <w:lang w:val="uk-UA"/>
        </w:rPr>
        <w:t xml:space="preserve"> </w:t>
      </w:r>
      <w:r w:rsidR="00FD1E2D">
        <w:rPr>
          <w:rFonts w:ascii="Times New Roman" w:hAnsi="Times New Roman"/>
          <w:bCs/>
          <w:sz w:val="28"/>
          <w:szCs w:val="28"/>
          <w:lang w:val="uk-UA"/>
        </w:rPr>
        <w:t xml:space="preserve">Фукнція </w:t>
      </w:r>
      <w:r w:rsidR="00E66243" w:rsidRPr="00FD1E2D">
        <w:rPr>
          <w:rFonts w:ascii="Times New Roman" w:hAnsi="Times New Roman"/>
          <w:bCs/>
          <w:sz w:val="28"/>
          <w:szCs w:val="28"/>
          <w:lang w:val="uk-UA"/>
        </w:rPr>
        <w:t>централізованого керування інцидентами</w:t>
      </w:r>
      <w:r w:rsidR="0007286B">
        <w:rPr>
          <w:rFonts w:ascii="Times New Roman" w:hAnsi="Times New Roman"/>
          <w:bCs/>
          <w:sz w:val="28"/>
          <w:szCs w:val="28"/>
          <w:lang w:val="uk-UA"/>
        </w:rPr>
        <w:t xml:space="preserve"> </w:t>
      </w:r>
      <w:r w:rsidR="00FD1E2D">
        <w:rPr>
          <w:rFonts w:ascii="Times New Roman" w:hAnsi="Times New Roman"/>
          <w:bCs/>
          <w:sz w:val="28"/>
          <w:szCs w:val="28"/>
          <w:lang w:val="uk-UA"/>
        </w:rPr>
        <w:t xml:space="preserve">допомагає </w:t>
      </w:r>
      <w:r w:rsidR="00DD1968" w:rsidRPr="00DD6A04">
        <w:rPr>
          <w:rFonts w:ascii="Times New Roman" w:hAnsi="Times New Roman"/>
          <w:bCs/>
          <w:sz w:val="28"/>
          <w:szCs w:val="28"/>
          <w:lang w:val="uk-UA"/>
        </w:rPr>
        <w:t xml:space="preserve">швидко та ефективно </w:t>
      </w:r>
      <w:r w:rsidR="00FD1E2D">
        <w:rPr>
          <w:rFonts w:ascii="Times New Roman" w:hAnsi="Times New Roman"/>
          <w:bCs/>
          <w:sz w:val="28"/>
          <w:szCs w:val="28"/>
          <w:lang w:val="uk-UA"/>
        </w:rPr>
        <w:t>реагувати</w:t>
      </w:r>
      <w:r w:rsidR="00DD1968" w:rsidRPr="00DD6A04">
        <w:rPr>
          <w:rFonts w:ascii="Times New Roman" w:hAnsi="Times New Roman"/>
          <w:bCs/>
          <w:sz w:val="28"/>
          <w:szCs w:val="28"/>
          <w:lang w:val="uk-UA"/>
        </w:rPr>
        <w:t xml:space="preserve"> спеціалістам кібербезпеки.</w:t>
      </w:r>
    </w:p>
    <w:p w14:paraId="68A82AE3" w14:textId="6E6F08E0" w:rsidR="00691E84" w:rsidRPr="00143BDE" w:rsidRDefault="001F36A8" w:rsidP="00143BDE">
      <w:pPr>
        <w:widowControl w:val="0"/>
        <w:spacing w:after="0" w:line="360" w:lineRule="auto"/>
        <w:ind w:firstLine="720"/>
        <w:jc w:val="both"/>
        <w:rPr>
          <w:rFonts w:ascii="Times New Roman" w:eastAsia="Calibri" w:hAnsi="Times New Roman"/>
          <w:sz w:val="28"/>
          <w:szCs w:val="28"/>
          <w:lang w:val="uk-UA"/>
        </w:rPr>
      </w:pPr>
      <w:r w:rsidRPr="00ED68EC">
        <w:rPr>
          <w:rFonts w:ascii="Times New Roman" w:eastAsia="Calibri" w:hAnsi="Times New Roman"/>
          <w:sz w:val="28"/>
          <w:szCs w:val="28"/>
          <w:lang w:val="uk-UA"/>
        </w:rPr>
        <w:t xml:space="preserve">5. </w:t>
      </w:r>
      <w:r w:rsidR="006C2B33" w:rsidRPr="000516EE">
        <w:rPr>
          <w:rFonts w:ascii="Times New Roman" w:eastAsia="Calibri" w:hAnsi="Times New Roman"/>
          <w:bCs/>
          <w:i/>
          <w:sz w:val="28"/>
          <w:szCs w:val="28"/>
          <w:lang w:val="uk-UA"/>
        </w:rPr>
        <w:t>Автоматизація</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lang w:val="uk-UA"/>
        </w:rPr>
        <w:t>через</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rPr>
        <w:t>Cortex</w:t>
      </w:r>
      <w:r w:rsidR="006C2B33" w:rsidRPr="00ED68EC">
        <w:rPr>
          <w:rFonts w:ascii="Times New Roman" w:eastAsia="Calibri" w:hAnsi="Times New Roman"/>
          <w:b/>
          <w:bCs/>
          <w:sz w:val="28"/>
          <w:szCs w:val="28"/>
          <w:lang w:val="uk-UA"/>
        </w:rPr>
        <w:t xml:space="preserve"> </w:t>
      </w:r>
      <w:r w:rsidR="006C2B33" w:rsidRPr="000516EE">
        <w:rPr>
          <w:rFonts w:ascii="Times New Roman" w:eastAsia="Calibri" w:hAnsi="Times New Roman"/>
          <w:bCs/>
          <w:i/>
          <w:sz w:val="28"/>
          <w:szCs w:val="28"/>
        </w:rPr>
        <w:t>XSOAR</w:t>
      </w:r>
      <w:r w:rsidR="006C2B33" w:rsidRPr="00ED68EC">
        <w:rPr>
          <w:rFonts w:ascii="Times New Roman" w:eastAsia="Calibri" w:hAnsi="Times New Roman"/>
          <w:sz w:val="28"/>
          <w:szCs w:val="28"/>
          <w:lang w:val="uk-UA"/>
        </w:rPr>
        <w:t xml:space="preserve">: </w:t>
      </w:r>
      <w:r w:rsidR="00433FD2">
        <w:rPr>
          <w:rFonts w:ascii="Times New Roman" w:eastAsia="Calibri" w:hAnsi="Times New Roman"/>
          <w:sz w:val="28"/>
          <w:szCs w:val="28"/>
          <w:lang w:val="uk-UA"/>
        </w:rPr>
        <w:t>Автоматизація допомагає проводити процес</w:t>
      </w:r>
      <w:r w:rsidR="006C2B33" w:rsidRPr="00ED68EC">
        <w:rPr>
          <w:rFonts w:ascii="Times New Roman" w:eastAsia="Calibri" w:hAnsi="Times New Roman"/>
          <w:sz w:val="28"/>
          <w:szCs w:val="28"/>
          <w:lang w:val="uk-UA"/>
        </w:rPr>
        <w:t xml:space="preserve"> розслідування та реагування, інтегруючись з іншими продуктами, що дозволяє покращити реагування на інциденти.</w:t>
      </w:r>
    </w:p>
    <w:p w14:paraId="12E7BC91" w14:textId="3FEFAC0C" w:rsidR="00221910" w:rsidRDefault="00EE4E85" w:rsidP="00691E84">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Окрем</w:t>
      </w:r>
      <w:r w:rsidR="003419D2">
        <w:rPr>
          <w:rFonts w:ascii="Times New Roman" w:hAnsi="Times New Roman"/>
          <w:bCs/>
          <w:sz w:val="28"/>
          <w:szCs w:val="28"/>
          <w:lang w:val="uk-UA"/>
        </w:rPr>
        <w:t>о</w:t>
      </w:r>
      <w:r>
        <w:rPr>
          <w:rFonts w:ascii="Times New Roman" w:hAnsi="Times New Roman"/>
          <w:bCs/>
          <w:sz w:val="28"/>
          <w:szCs w:val="28"/>
          <w:lang w:val="uk-UA"/>
        </w:rPr>
        <w:t xml:space="preserve"> можна виділити можливості агента </w:t>
      </w:r>
      <w:r>
        <w:rPr>
          <w:rFonts w:ascii="Times New Roman" w:hAnsi="Times New Roman"/>
          <w:bCs/>
          <w:sz w:val="28"/>
          <w:szCs w:val="28"/>
        </w:rPr>
        <w:t>Cortex</w:t>
      </w:r>
      <w:r w:rsidRPr="00EE4E85">
        <w:rPr>
          <w:rFonts w:ascii="Times New Roman" w:hAnsi="Times New Roman"/>
          <w:bCs/>
          <w:sz w:val="28"/>
          <w:szCs w:val="28"/>
          <w:lang w:val="uk-UA"/>
        </w:rPr>
        <w:t xml:space="preserve"> </w:t>
      </w:r>
      <w:r>
        <w:rPr>
          <w:rFonts w:ascii="Times New Roman" w:hAnsi="Times New Roman"/>
          <w:bCs/>
          <w:sz w:val="28"/>
          <w:szCs w:val="28"/>
        </w:rPr>
        <w:t>XDR</w:t>
      </w:r>
      <w:r w:rsidRPr="00EE4E85">
        <w:rPr>
          <w:rFonts w:ascii="Times New Roman" w:hAnsi="Times New Roman"/>
          <w:bCs/>
          <w:sz w:val="28"/>
          <w:szCs w:val="28"/>
          <w:lang w:val="uk-UA"/>
        </w:rPr>
        <w:t>,</w:t>
      </w:r>
      <w:r>
        <w:rPr>
          <w:rFonts w:ascii="Times New Roman" w:hAnsi="Times New Roman"/>
          <w:bCs/>
          <w:sz w:val="28"/>
          <w:szCs w:val="28"/>
          <w:lang w:val="uk-UA"/>
        </w:rPr>
        <w:t xml:space="preserve"> який пропонує новий рівень захисту від шкідливого програмного забезпечення різної складності</w:t>
      </w:r>
      <w:r w:rsidR="00AC12F0">
        <w:rPr>
          <w:rFonts w:ascii="Times New Roman" w:hAnsi="Times New Roman"/>
          <w:bCs/>
          <w:sz w:val="28"/>
          <w:szCs w:val="28"/>
          <w:lang w:val="uk-UA"/>
        </w:rPr>
        <w:t xml:space="preserve"> на кінцевому пристрої</w:t>
      </w:r>
      <w:r>
        <w:rPr>
          <w:rFonts w:ascii="Times New Roman" w:hAnsi="Times New Roman"/>
          <w:bCs/>
          <w:sz w:val="28"/>
          <w:szCs w:val="28"/>
          <w:lang w:val="uk-UA"/>
        </w:rPr>
        <w:t>.</w:t>
      </w:r>
      <w:r w:rsidR="003419D2">
        <w:rPr>
          <w:rFonts w:ascii="Times New Roman" w:hAnsi="Times New Roman"/>
          <w:bCs/>
          <w:sz w:val="28"/>
          <w:szCs w:val="28"/>
          <w:lang w:val="uk-UA"/>
        </w:rPr>
        <w:t xml:space="preserve"> Система штучного інтелекту допомагає </w:t>
      </w:r>
      <w:r w:rsidR="00C91CC5">
        <w:rPr>
          <w:rFonts w:ascii="Times New Roman" w:hAnsi="Times New Roman"/>
          <w:bCs/>
          <w:sz w:val="28"/>
          <w:szCs w:val="28"/>
          <w:lang w:val="uk-UA"/>
        </w:rPr>
        <w:t>точно виявляти загрози на основі аналітики</w:t>
      </w:r>
      <w:r w:rsidR="00221910">
        <w:rPr>
          <w:rFonts w:ascii="Times New Roman" w:hAnsi="Times New Roman"/>
          <w:bCs/>
          <w:sz w:val="28"/>
          <w:szCs w:val="28"/>
          <w:lang w:val="uk-UA"/>
        </w:rPr>
        <w:t xml:space="preserve"> та швидко виправляти ситуацію. </w:t>
      </w:r>
    </w:p>
    <w:p w14:paraId="09816E5B" w14:textId="03923481" w:rsidR="00BC375D" w:rsidRDefault="00221910" w:rsidP="00221910">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Основні можливості агента, які можна відмітити</w:t>
      </w:r>
      <w:r w:rsidR="000F796E">
        <w:rPr>
          <w:rFonts w:ascii="Times New Roman" w:hAnsi="Times New Roman"/>
          <w:bCs/>
          <w:sz w:val="28"/>
          <w:szCs w:val="28"/>
          <w:lang w:val="uk-UA"/>
        </w:rPr>
        <w:t xml:space="preserve"> </w:t>
      </w:r>
      <w:r w:rsidR="000F796E" w:rsidRPr="00A95507">
        <w:rPr>
          <w:rFonts w:ascii="Times New Roman" w:hAnsi="Times New Roman"/>
          <w:bCs/>
          <w:sz w:val="28"/>
          <w:szCs w:val="28"/>
          <w:lang w:val="ru-RU"/>
        </w:rPr>
        <w:t>[69, 70]</w:t>
      </w:r>
      <w:r>
        <w:rPr>
          <w:rFonts w:ascii="Times New Roman" w:hAnsi="Times New Roman"/>
          <w:bCs/>
          <w:sz w:val="28"/>
          <w:szCs w:val="28"/>
          <w:lang w:val="uk-UA"/>
        </w:rPr>
        <w:t>:</w:t>
      </w:r>
    </w:p>
    <w:p w14:paraId="62FC3A32" w14:textId="75CBA317" w:rsidR="00BC375D" w:rsidRPr="00BC375D" w:rsidRDefault="00221910" w:rsidP="00221910">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1. </w:t>
      </w:r>
      <w:r w:rsidR="00BC375D" w:rsidRPr="000516EE">
        <w:rPr>
          <w:rFonts w:ascii="Times New Roman" w:hAnsi="Times New Roman"/>
          <w:bCs/>
          <w:i/>
          <w:sz w:val="28"/>
          <w:szCs w:val="28"/>
          <w:lang w:val="uk-UA"/>
        </w:rPr>
        <w:t>Блокування</w:t>
      </w:r>
      <w:r w:rsidR="00BC375D" w:rsidRPr="00ED68EC">
        <w:rPr>
          <w:rFonts w:ascii="Times New Roman" w:hAnsi="Times New Roman"/>
          <w:b/>
          <w:bCs/>
          <w:sz w:val="28"/>
          <w:szCs w:val="28"/>
          <w:lang w:val="uk-UA"/>
        </w:rPr>
        <w:t xml:space="preserve"> </w:t>
      </w:r>
      <w:r w:rsidR="00BC375D" w:rsidRPr="000516EE">
        <w:rPr>
          <w:rFonts w:ascii="Times New Roman" w:hAnsi="Times New Roman"/>
          <w:bCs/>
          <w:i/>
          <w:sz w:val="28"/>
          <w:szCs w:val="28"/>
          <w:lang w:val="uk-UA"/>
        </w:rPr>
        <w:t>атак</w:t>
      </w:r>
      <w:r w:rsidR="00BC375D" w:rsidRPr="00ED68EC">
        <w:rPr>
          <w:rFonts w:ascii="Times New Roman" w:hAnsi="Times New Roman"/>
          <w:b/>
          <w:bCs/>
          <w:sz w:val="28"/>
          <w:szCs w:val="28"/>
          <w:lang w:val="uk-UA"/>
        </w:rPr>
        <w:t xml:space="preserve"> </w:t>
      </w:r>
      <w:r w:rsidR="00BC375D" w:rsidRPr="000516EE">
        <w:rPr>
          <w:rFonts w:ascii="Times New Roman" w:hAnsi="Times New Roman"/>
          <w:bCs/>
          <w:i/>
          <w:sz w:val="28"/>
          <w:szCs w:val="28"/>
          <w:lang w:val="uk-UA"/>
        </w:rPr>
        <w:t>на</w:t>
      </w:r>
      <w:r w:rsidR="00BC375D" w:rsidRPr="00ED68EC">
        <w:rPr>
          <w:rFonts w:ascii="Times New Roman" w:hAnsi="Times New Roman"/>
          <w:b/>
          <w:bCs/>
          <w:sz w:val="28"/>
          <w:szCs w:val="28"/>
          <w:lang w:val="uk-UA"/>
        </w:rPr>
        <w:t xml:space="preserve"> </w:t>
      </w:r>
      <w:r w:rsidR="00BC375D" w:rsidRPr="000516EE">
        <w:rPr>
          <w:rFonts w:ascii="Times New Roman" w:hAnsi="Times New Roman"/>
          <w:bCs/>
          <w:i/>
          <w:sz w:val="28"/>
          <w:szCs w:val="28"/>
          <w:lang w:val="uk-UA"/>
        </w:rPr>
        <w:t>кінцевих</w:t>
      </w:r>
      <w:r w:rsidR="00BC375D" w:rsidRPr="00ED68EC">
        <w:rPr>
          <w:rFonts w:ascii="Times New Roman" w:hAnsi="Times New Roman"/>
          <w:b/>
          <w:bCs/>
          <w:sz w:val="28"/>
          <w:szCs w:val="28"/>
          <w:lang w:val="uk-UA"/>
        </w:rPr>
        <w:t xml:space="preserve"> </w:t>
      </w:r>
      <w:r w:rsidR="00BC375D" w:rsidRPr="000516EE">
        <w:rPr>
          <w:rFonts w:ascii="Times New Roman" w:hAnsi="Times New Roman"/>
          <w:bCs/>
          <w:i/>
          <w:sz w:val="28"/>
          <w:szCs w:val="28"/>
          <w:lang w:val="uk-UA"/>
        </w:rPr>
        <w:t>точках</w:t>
      </w:r>
      <w:r w:rsidR="00BC375D" w:rsidRPr="00ED68EC">
        <w:rPr>
          <w:rFonts w:ascii="Times New Roman" w:hAnsi="Times New Roman"/>
          <w:bCs/>
          <w:sz w:val="28"/>
          <w:szCs w:val="28"/>
          <w:lang w:val="uk-UA"/>
        </w:rPr>
        <w:t xml:space="preserve">: </w:t>
      </w:r>
      <w:r w:rsidR="00BC375D" w:rsidRPr="00BC375D">
        <w:rPr>
          <w:rFonts w:ascii="Times New Roman" w:hAnsi="Times New Roman"/>
          <w:bCs/>
          <w:sz w:val="28"/>
          <w:szCs w:val="28"/>
        </w:rPr>
        <w:t>Cortex</w:t>
      </w:r>
      <w:r w:rsidR="00BC375D" w:rsidRPr="00ED68EC">
        <w:rPr>
          <w:rFonts w:ascii="Times New Roman" w:hAnsi="Times New Roman"/>
          <w:bCs/>
          <w:sz w:val="28"/>
          <w:szCs w:val="28"/>
          <w:lang w:val="uk-UA"/>
        </w:rPr>
        <w:t xml:space="preserve"> </w:t>
      </w:r>
      <w:r w:rsidR="00BC375D" w:rsidRPr="00BC375D">
        <w:rPr>
          <w:rFonts w:ascii="Times New Roman" w:hAnsi="Times New Roman"/>
          <w:bCs/>
          <w:sz w:val="28"/>
          <w:szCs w:val="28"/>
        </w:rPr>
        <w:t>XDR</w:t>
      </w:r>
      <w:r w:rsidR="00BC375D" w:rsidRPr="00ED68EC">
        <w:rPr>
          <w:rFonts w:ascii="Times New Roman" w:hAnsi="Times New Roman"/>
          <w:bCs/>
          <w:sz w:val="28"/>
          <w:szCs w:val="28"/>
          <w:lang w:val="uk-UA"/>
        </w:rPr>
        <w:t xml:space="preserve"> забезпечує надійний </w:t>
      </w:r>
      <w:r w:rsidR="00D9736F">
        <w:rPr>
          <w:rFonts w:ascii="Times New Roman" w:hAnsi="Times New Roman"/>
          <w:bCs/>
          <w:sz w:val="28"/>
          <w:szCs w:val="28"/>
          <w:lang w:val="uk-UA"/>
        </w:rPr>
        <w:t>захист від зловмисного ПЗ. Локально перевіряє кожен файл</w:t>
      </w:r>
      <w:r w:rsidR="00CF7F8A">
        <w:rPr>
          <w:rFonts w:ascii="Times New Roman" w:hAnsi="Times New Roman"/>
          <w:bCs/>
          <w:sz w:val="28"/>
          <w:szCs w:val="28"/>
          <w:lang w:val="uk-UA"/>
        </w:rPr>
        <w:t xml:space="preserve"> використовуючи штучний інтелект, який постійно вдосконалюється для протидії </w:t>
      </w:r>
      <w:r w:rsidR="006254FA">
        <w:rPr>
          <w:rFonts w:ascii="Times New Roman" w:hAnsi="Times New Roman"/>
          <w:bCs/>
          <w:sz w:val="28"/>
          <w:szCs w:val="28"/>
          <w:lang w:val="uk-UA"/>
        </w:rPr>
        <w:t>новим методам атак.</w:t>
      </w:r>
      <w:r w:rsidR="0043401E">
        <w:rPr>
          <w:rFonts w:ascii="Times New Roman" w:hAnsi="Times New Roman"/>
          <w:bCs/>
          <w:sz w:val="28"/>
          <w:szCs w:val="28"/>
          <w:lang w:val="uk-UA"/>
        </w:rPr>
        <w:t xml:space="preserve"> Вивчає поведінку </w:t>
      </w:r>
      <w:r w:rsidR="00A17CD3">
        <w:rPr>
          <w:rFonts w:ascii="Times New Roman" w:hAnsi="Times New Roman"/>
          <w:bCs/>
          <w:sz w:val="28"/>
          <w:szCs w:val="28"/>
          <w:lang w:val="uk-UA"/>
        </w:rPr>
        <w:t>декількох</w:t>
      </w:r>
      <w:r w:rsidR="0043401E">
        <w:rPr>
          <w:rFonts w:ascii="Times New Roman" w:hAnsi="Times New Roman"/>
          <w:bCs/>
          <w:sz w:val="28"/>
          <w:szCs w:val="28"/>
          <w:lang w:val="uk-UA"/>
        </w:rPr>
        <w:t xml:space="preserve"> процесів</w:t>
      </w:r>
      <w:r w:rsidR="00A17CD3">
        <w:rPr>
          <w:rFonts w:ascii="Times New Roman" w:hAnsi="Times New Roman"/>
          <w:bCs/>
          <w:sz w:val="28"/>
          <w:szCs w:val="28"/>
          <w:lang w:val="uk-UA"/>
        </w:rPr>
        <w:t xml:space="preserve"> для виявлення атаки.</w:t>
      </w:r>
      <w:r w:rsidR="000E1056">
        <w:rPr>
          <w:rFonts w:ascii="Times New Roman" w:hAnsi="Times New Roman"/>
          <w:bCs/>
          <w:sz w:val="28"/>
          <w:szCs w:val="28"/>
          <w:lang w:val="uk-UA"/>
        </w:rPr>
        <w:t xml:space="preserve"> Інтеграція із </w:t>
      </w:r>
      <w:r w:rsidR="000E1056">
        <w:rPr>
          <w:rFonts w:ascii="Times New Roman" w:hAnsi="Times New Roman"/>
          <w:bCs/>
          <w:sz w:val="28"/>
          <w:szCs w:val="28"/>
        </w:rPr>
        <w:t>Palo</w:t>
      </w:r>
      <w:r w:rsidR="000E1056" w:rsidRPr="000E1056">
        <w:rPr>
          <w:rFonts w:ascii="Times New Roman" w:hAnsi="Times New Roman"/>
          <w:bCs/>
          <w:sz w:val="28"/>
          <w:szCs w:val="28"/>
          <w:lang w:val="uk-UA"/>
        </w:rPr>
        <w:t xml:space="preserve"> </w:t>
      </w:r>
      <w:r w:rsidR="000E1056">
        <w:rPr>
          <w:rFonts w:ascii="Times New Roman" w:hAnsi="Times New Roman"/>
          <w:bCs/>
          <w:sz w:val="28"/>
          <w:szCs w:val="28"/>
        </w:rPr>
        <w:t>Alto</w:t>
      </w:r>
      <w:r w:rsidR="000E1056" w:rsidRPr="000E1056">
        <w:rPr>
          <w:rFonts w:ascii="Times New Roman" w:hAnsi="Times New Roman"/>
          <w:bCs/>
          <w:sz w:val="28"/>
          <w:szCs w:val="28"/>
          <w:lang w:val="uk-UA"/>
        </w:rPr>
        <w:t xml:space="preserve"> </w:t>
      </w:r>
      <w:r w:rsidR="000E1056">
        <w:rPr>
          <w:rFonts w:ascii="Times New Roman" w:hAnsi="Times New Roman"/>
          <w:bCs/>
          <w:sz w:val="28"/>
          <w:szCs w:val="28"/>
        </w:rPr>
        <w:t>Networks</w:t>
      </w:r>
      <w:r w:rsidR="000E1056" w:rsidRPr="000E1056">
        <w:rPr>
          <w:rFonts w:ascii="Times New Roman" w:hAnsi="Times New Roman"/>
          <w:bCs/>
          <w:sz w:val="28"/>
          <w:szCs w:val="28"/>
          <w:lang w:val="uk-UA"/>
        </w:rPr>
        <w:t xml:space="preserve"> </w:t>
      </w:r>
      <w:r w:rsidR="000E1056">
        <w:rPr>
          <w:rFonts w:ascii="Times New Roman" w:hAnsi="Times New Roman"/>
          <w:bCs/>
          <w:sz w:val="28"/>
          <w:szCs w:val="28"/>
        </w:rPr>
        <w:t>WildFire</w:t>
      </w:r>
      <w:r w:rsidR="000E1056" w:rsidRPr="001142FB">
        <w:rPr>
          <w:rFonts w:ascii="Times New Roman" w:hAnsi="Times New Roman"/>
          <w:bCs/>
          <w:sz w:val="28"/>
          <w:szCs w:val="28"/>
          <w:lang w:val="uk-UA"/>
        </w:rPr>
        <w:t xml:space="preserve"> </w:t>
      </w:r>
      <w:r w:rsidR="000E1056">
        <w:rPr>
          <w:rFonts w:ascii="Times New Roman" w:hAnsi="Times New Roman"/>
          <w:bCs/>
          <w:sz w:val="28"/>
          <w:szCs w:val="28"/>
          <w:lang w:val="uk-UA"/>
        </w:rPr>
        <w:t>може підвищити точність</w:t>
      </w:r>
      <w:r w:rsidR="001142FB">
        <w:rPr>
          <w:rFonts w:ascii="Times New Roman" w:hAnsi="Times New Roman"/>
          <w:bCs/>
          <w:sz w:val="28"/>
          <w:szCs w:val="28"/>
          <w:lang w:val="uk-UA"/>
        </w:rPr>
        <w:t xml:space="preserve"> аналізу шкідливого ПЗ.</w:t>
      </w:r>
    </w:p>
    <w:p w14:paraId="0151873B" w14:textId="3BFEBF33" w:rsidR="00BC375D" w:rsidRPr="00BC375D" w:rsidRDefault="00221910" w:rsidP="00221910">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2. </w:t>
      </w:r>
      <w:r w:rsidR="00BC375D" w:rsidRPr="000516EE">
        <w:rPr>
          <w:rFonts w:ascii="Times New Roman" w:hAnsi="Times New Roman"/>
          <w:bCs/>
          <w:i/>
          <w:sz w:val="28"/>
          <w:szCs w:val="28"/>
          <w:lang w:val="ru-RU"/>
        </w:rPr>
        <w:t>Керування</w:t>
      </w:r>
      <w:r w:rsidR="00BC375D" w:rsidRPr="00ED68EC">
        <w:rPr>
          <w:rFonts w:ascii="Times New Roman" w:hAnsi="Times New Roman"/>
          <w:b/>
          <w:bCs/>
          <w:sz w:val="28"/>
          <w:szCs w:val="28"/>
          <w:lang w:val="ru-RU"/>
        </w:rPr>
        <w:t xml:space="preserve"> </w:t>
      </w:r>
      <w:r w:rsidR="00BC375D" w:rsidRPr="000516EE">
        <w:rPr>
          <w:rFonts w:ascii="Times New Roman" w:hAnsi="Times New Roman"/>
          <w:bCs/>
          <w:i/>
          <w:sz w:val="28"/>
          <w:szCs w:val="28"/>
        </w:rPr>
        <w:t>USB</w:t>
      </w:r>
      <w:r w:rsidR="00BC375D" w:rsidRPr="00ED68EC">
        <w:rPr>
          <w:rFonts w:ascii="Times New Roman" w:hAnsi="Times New Roman"/>
          <w:b/>
          <w:bCs/>
          <w:sz w:val="28"/>
          <w:szCs w:val="28"/>
          <w:lang w:val="ru-RU"/>
        </w:rPr>
        <w:t xml:space="preserve"> </w:t>
      </w:r>
      <w:r w:rsidR="00BC375D" w:rsidRPr="000516EE">
        <w:rPr>
          <w:rFonts w:ascii="Times New Roman" w:hAnsi="Times New Roman"/>
          <w:bCs/>
          <w:i/>
          <w:sz w:val="28"/>
          <w:szCs w:val="28"/>
          <w:lang w:val="ru-RU"/>
        </w:rPr>
        <w:t>та</w:t>
      </w:r>
      <w:r w:rsidR="00BC375D" w:rsidRPr="00ED68EC">
        <w:rPr>
          <w:rFonts w:ascii="Times New Roman" w:hAnsi="Times New Roman"/>
          <w:b/>
          <w:bCs/>
          <w:sz w:val="28"/>
          <w:szCs w:val="28"/>
          <w:lang w:val="ru-RU"/>
        </w:rPr>
        <w:t xml:space="preserve"> </w:t>
      </w:r>
      <w:r w:rsidR="00BC375D" w:rsidRPr="000516EE">
        <w:rPr>
          <w:rFonts w:ascii="Times New Roman" w:hAnsi="Times New Roman"/>
          <w:bCs/>
          <w:i/>
          <w:sz w:val="28"/>
          <w:szCs w:val="28"/>
        </w:rPr>
        <w:t>Bluetooth</w:t>
      </w:r>
      <w:r w:rsidR="00BC375D" w:rsidRPr="00ED68EC">
        <w:rPr>
          <w:rFonts w:ascii="Times New Roman" w:hAnsi="Times New Roman"/>
          <w:b/>
          <w:bCs/>
          <w:sz w:val="28"/>
          <w:szCs w:val="28"/>
          <w:lang w:val="ru-RU"/>
        </w:rPr>
        <w:t>-</w:t>
      </w:r>
      <w:r w:rsidR="00BC375D" w:rsidRPr="000516EE">
        <w:rPr>
          <w:rFonts w:ascii="Times New Roman" w:hAnsi="Times New Roman"/>
          <w:bCs/>
          <w:i/>
          <w:sz w:val="28"/>
          <w:szCs w:val="28"/>
          <w:lang w:val="ru-RU"/>
        </w:rPr>
        <w:t>пристроями</w:t>
      </w:r>
      <w:r w:rsidR="00BC375D" w:rsidRPr="00ED68EC">
        <w:rPr>
          <w:rFonts w:ascii="Times New Roman" w:hAnsi="Times New Roman"/>
          <w:bCs/>
          <w:sz w:val="28"/>
          <w:szCs w:val="28"/>
          <w:lang w:val="ru-RU"/>
        </w:rPr>
        <w:t xml:space="preserve">: </w:t>
      </w:r>
      <w:r w:rsidR="009F4587">
        <w:rPr>
          <w:rFonts w:ascii="Times New Roman" w:hAnsi="Times New Roman"/>
          <w:bCs/>
          <w:sz w:val="28"/>
          <w:szCs w:val="28"/>
          <w:lang w:val="uk-UA"/>
        </w:rPr>
        <w:t xml:space="preserve">Проводить моніторинг та керування </w:t>
      </w:r>
      <w:r w:rsidR="009A2141">
        <w:rPr>
          <w:rFonts w:ascii="Times New Roman" w:hAnsi="Times New Roman"/>
          <w:bCs/>
          <w:sz w:val="28"/>
          <w:szCs w:val="28"/>
          <w:lang w:val="uk-UA"/>
        </w:rPr>
        <w:t xml:space="preserve">доступом до </w:t>
      </w:r>
      <w:r w:rsidR="009A2141">
        <w:rPr>
          <w:rFonts w:ascii="Times New Roman" w:hAnsi="Times New Roman"/>
          <w:bCs/>
          <w:sz w:val="28"/>
          <w:szCs w:val="28"/>
        </w:rPr>
        <w:t>USB</w:t>
      </w:r>
      <w:r w:rsidR="004A761B">
        <w:rPr>
          <w:rFonts w:ascii="Times New Roman" w:hAnsi="Times New Roman"/>
          <w:bCs/>
          <w:sz w:val="28"/>
          <w:szCs w:val="28"/>
          <w:lang w:val="uk-UA"/>
        </w:rPr>
        <w:t>-пристроїв</w:t>
      </w:r>
      <w:r w:rsidR="009A2141">
        <w:rPr>
          <w:rFonts w:ascii="Times New Roman" w:hAnsi="Times New Roman"/>
          <w:bCs/>
          <w:sz w:val="28"/>
          <w:szCs w:val="28"/>
          <w:lang w:val="uk-UA"/>
        </w:rPr>
        <w:t xml:space="preserve"> </w:t>
      </w:r>
      <w:r w:rsidR="00543ED4">
        <w:rPr>
          <w:rFonts w:ascii="Times New Roman" w:hAnsi="Times New Roman"/>
          <w:bCs/>
          <w:sz w:val="28"/>
          <w:szCs w:val="28"/>
          <w:lang w:val="uk-UA"/>
        </w:rPr>
        <w:t xml:space="preserve">використовуючи політики контролю доступу. </w:t>
      </w:r>
      <w:r w:rsidR="00AD44A8">
        <w:rPr>
          <w:rFonts w:ascii="Times New Roman" w:hAnsi="Times New Roman"/>
          <w:bCs/>
          <w:sz w:val="28"/>
          <w:szCs w:val="28"/>
        </w:rPr>
        <w:t>Bluetooth</w:t>
      </w:r>
      <w:r w:rsidR="00AD44A8" w:rsidRPr="00E15212">
        <w:rPr>
          <w:rFonts w:ascii="Times New Roman" w:hAnsi="Times New Roman"/>
          <w:bCs/>
          <w:sz w:val="28"/>
          <w:szCs w:val="28"/>
          <w:lang w:val="uk-UA"/>
        </w:rPr>
        <w:t xml:space="preserve"> </w:t>
      </w:r>
      <w:r w:rsidR="00AD44A8">
        <w:rPr>
          <w:rFonts w:ascii="Times New Roman" w:hAnsi="Times New Roman"/>
          <w:bCs/>
          <w:sz w:val="28"/>
          <w:szCs w:val="28"/>
        </w:rPr>
        <w:t>Device</w:t>
      </w:r>
      <w:r w:rsidR="00AD44A8" w:rsidRPr="00E15212">
        <w:rPr>
          <w:rFonts w:ascii="Times New Roman" w:hAnsi="Times New Roman"/>
          <w:bCs/>
          <w:sz w:val="28"/>
          <w:szCs w:val="28"/>
          <w:lang w:val="uk-UA"/>
        </w:rPr>
        <w:t xml:space="preserve"> </w:t>
      </w:r>
      <w:r w:rsidR="00AD44A8">
        <w:rPr>
          <w:rFonts w:ascii="Times New Roman" w:hAnsi="Times New Roman"/>
          <w:bCs/>
          <w:sz w:val="28"/>
          <w:szCs w:val="28"/>
        </w:rPr>
        <w:t>Control</w:t>
      </w:r>
      <w:r w:rsidR="00AD44A8" w:rsidRPr="00E15212">
        <w:rPr>
          <w:rFonts w:ascii="Times New Roman" w:hAnsi="Times New Roman"/>
          <w:bCs/>
          <w:sz w:val="28"/>
          <w:szCs w:val="28"/>
          <w:lang w:val="uk-UA"/>
        </w:rPr>
        <w:t xml:space="preserve"> </w:t>
      </w:r>
      <w:r w:rsidR="00AD44A8">
        <w:rPr>
          <w:rFonts w:ascii="Times New Roman" w:hAnsi="Times New Roman"/>
          <w:bCs/>
          <w:sz w:val="28"/>
          <w:szCs w:val="28"/>
          <w:lang w:val="uk-UA"/>
        </w:rPr>
        <w:t>допомагає</w:t>
      </w:r>
      <w:r w:rsidR="00485ABD">
        <w:rPr>
          <w:rFonts w:ascii="Times New Roman" w:hAnsi="Times New Roman"/>
          <w:bCs/>
          <w:sz w:val="28"/>
          <w:szCs w:val="28"/>
          <w:lang w:val="uk-UA"/>
        </w:rPr>
        <w:t xml:space="preserve"> контролювати </w:t>
      </w:r>
      <w:r w:rsidR="00485ABD">
        <w:rPr>
          <w:rFonts w:ascii="Times New Roman" w:hAnsi="Times New Roman"/>
          <w:bCs/>
          <w:sz w:val="28"/>
          <w:szCs w:val="28"/>
        </w:rPr>
        <w:t>Bluetooth</w:t>
      </w:r>
      <w:r w:rsidR="00485ABD" w:rsidRPr="00E15212">
        <w:rPr>
          <w:rFonts w:ascii="Times New Roman" w:hAnsi="Times New Roman"/>
          <w:bCs/>
          <w:sz w:val="28"/>
          <w:szCs w:val="28"/>
          <w:lang w:val="uk-UA"/>
        </w:rPr>
        <w:t>-</w:t>
      </w:r>
      <w:r w:rsidR="00485ABD">
        <w:rPr>
          <w:rFonts w:ascii="Times New Roman" w:hAnsi="Times New Roman"/>
          <w:bCs/>
          <w:sz w:val="28"/>
          <w:szCs w:val="28"/>
          <w:lang w:val="uk-UA"/>
        </w:rPr>
        <w:t xml:space="preserve">пристрої, а </w:t>
      </w:r>
      <w:r w:rsidR="00485ABD">
        <w:rPr>
          <w:rFonts w:ascii="Times New Roman" w:hAnsi="Times New Roman"/>
          <w:bCs/>
          <w:sz w:val="28"/>
          <w:szCs w:val="28"/>
          <w:lang w:val="uk-UA"/>
        </w:rPr>
        <w:lastRenderedPageBreak/>
        <w:t>саме</w:t>
      </w:r>
      <w:r w:rsidR="00E15212">
        <w:rPr>
          <w:rFonts w:ascii="Times New Roman" w:hAnsi="Times New Roman"/>
          <w:bCs/>
          <w:sz w:val="28"/>
          <w:szCs w:val="28"/>
          <w:lang w:val="uk-UA"/>
        </w:rPr>
        <w:t xml:space="preserve"> </w:t>
      </w:r>
      <w:r w:rsidR="001C5E78">
        <w:rPr>
          <w:rFonts w:ascii="Times New Roman" w:hAnsi="Times New Roman"/>
          <w:bCs/>
          <w:sz w:val="28"/>
          <w:szCs w:val="28"/>
          <w:lang w:val="uk-UA"/>
        </w:rPr>
        <w:t>отримати</w:t>
      </w:r>
      <w:r w:rsidR="00E15212">
        <w:rPr>
          <w:rFonts w:ascii="Times New Roman" w:hAnsi="Times New Roman"/>
          <w:bCs/>
          <w:sz w:val="28"/>
          <w:szCs w:val="28"/>
          <w:lang w:val="uk-UA"/>
        </w:rPr>
        <w:t xml:space="preserve"> інформацію про підключення пристроїв до кінцевих точок та </w:t>
      </w:r>
      <w:r w:rsidR="00D8157F">
        <w:rPr>
          <w:rFonts w:ascii="Times New Roman" w:hAnsi="Times New Roman"/>
          <w:bCs/>
          <w:sz w:val="28"/>
          <w:szCs w:val="28"/>
          <w:lang w:val="uk-UA"/>
        </w:rPr>
        <w:t xml:space="preserve">налаштовувати політики доступу різних </w:t>
      </w:r>
      <w:r w:rsidR="00D8157F">
        <w:rPr>
          <w:rFonts w:ascii="Times New Roman" w:hAnsi="Times New Roman"/>
          <w:bCs/>
          <w:sz w:val="28"/>
          <w:szCs w:val="28"/>
        </w:rPr>
        <w:t>Bluetooth</w:t>
      </w:r>
      <w:r w:rsidR="00D8157F" w:rsidRPr="00D8157F">
        <w:rPr>
          <w:rFonts w:ascii="Times New Roman" w:hAnsi="Times New Roman"/>
          <w:bCs/>
          <w:sz w:val="28"/>
          <w:szCs w:val="28"/>
          <w:lang w:val="uk-UA"/>
        </w:rPr>
        <w:t>-</w:t>
      </w:r>
      <w:r w:rsidR="00D8157F">
        <w:rPr>
          <w:rFonts w:ascii="Times New Roman" w:hAnsi="Times New Roman"/>
          <w:bCs/>
          <w:sz w:val="28"/>
          <w:szCs w:val="28"/>
          <w:lang w:val="uk-UA"/>
        </w:rPr>
        <w:t>пристроїв до кінцевих точок.</w:t>
      </w:r>
    </w:p>
    <w:p w14:paraId="2FBD8799" w14:textId="6DE832BE" w:rsidR="00BC375D" w:rsidRPr="00ED68EC" w:rsidRDefault="00221910" w:rsidP="00221910">
      <w:pPr>
        <w:widowControl w:val="0"/>
        <w:spacing w:after="0" w:line="360" w:lineRule="auto"/>
        <w:ind w:firstLine="720"/>
        <w:jc w:val="both"/>
        <w:rPr>
          <w:rFonts w:ascii="Times New Roman" w:hAnsi="Times New Roman"/>
          <w:bCs/>
          <w:sz w:val="28"/>
          <w:szCs w:val="28"/>
          <w:lang w:val="uk-UA"/>
        </w:rPr>
      </w:pPr>
      <w:r w:rsidRPr="00ED68EC">
        <w:rPr>
          <w:rFonts w:ascii="Times New Roman" w:hAnsi="Times New Roman"/>
          <w:bCs/>
          <w:sz w:val="28"/>
          <w:szCs w:val="28"/>
          <w:lang w:val="uk-UA"/>
        </w:rPr>
        <w:t xml:space="preserve">3. </w:t>
      </w:r>
      <w:r w:rsidR="00BC375D" w:rsidRPr="000516EE">
        <w:rPr>
          <w:rFonts w:ascii="Times New Roman" w:hAnsi="Times New Roman"/>
          <w:i/>
          <w:sz w:val="28"/>
          <w:szCs w:val="28"/>
          <w:lang w:val="uk-UA"/>
        </w:rPr>
        <w:t>Брандмауер</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хоста</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та</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шифрування</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дисків</w:t>
      </w:r>
      <w:r w:rsidR="00BC375D" w:rsidRPr="00ED68EC">
        <w:rPr>
          <w:rFonts w:ascii="Times New Roman" w:hAnsi="Times New Roman"/>
          <w:b/>
          <w:sz w:val="28"/>
          <w:szCs w:val="28"/>
          <w:lang w:val="uk-UA"/>
        </w:rPr>
        <w:t>:</w:t>
      </w:r>
      <w:r w:rsidR="00BC375D" w:rsidRPr="00ED68EC">
        <w:rPr>
          <w:rFonts w:ascii="Times New Roman" w:hAnsi="Times New Roman"/>
          <w:bCs/>
          <w:sz w:val="28"/>
          <w:szCs w:val="28"/>
          <w:lang w:val="uk-UA"/>
        </w:rPr>
        <w:t xml:space="preserve"> </w:t>
      </w:r>
      <w:r w:rsidR="005079DD">
        <w:rPr>
          <w:rFonts w:ascii="Times New Roman" w:hAnsi="Times New Roman"/>
          <w:bCs/>
          <w:sz w:val="28"/>
          <w:szCs w:val="28"/>
          <w:lang w:val="uk-UA"/>
        </w:rPr>
        <w:t>Система</w:t>
      </w:r>
      <w:r w:rsidR="00BC375D" w:rsidRPr="00ED68EC">
        <w:rPr>
          <w:rFonts w:ascii="Times New Roman" w:hAnsi="Times New Roman"/>
          <w:bCs/>
          <w:sz w:val="28"/>
          <w:szCs w:val="28"/>
          <w:lang w:val="uk-UA"/>
        </w:rPr>
        <w:t xml:space="preserve"> включає засоби для контролю трафіку на хостах і можливість шифрування дисків, що допомагає знизити ризики компрометації системи. Брандмауер забезпечує захист</w:t>
      </w:r>
      <w:r w:rsidR="005079DD">
        <w:rPr>
          <w:rFonts w:ascii="Times New Roman" w:hAnsi="Times New Roman"/>
          <w:bCs/>
          <w:sz w:val="28"/>
          <w:szCs w:val="28"/>
          <w:lang w:val="uk-UA"/>
        </w:rPr>
        <w:t xml:space="preserve"> для різних операційних систем,</w:t>
      </w:r>
      <w:r w:rsidR="00BC375D" w:rsidRPr="00ED68EC">
        <w:rPr>
          <w:rFonts w:ascii="Times New Roman" w:hAnsi="Times New Roman"/>
          <w:bCs/>
          <w:sz w:val="28"/>
          <w:szCs w:val="28"/>
          <w:lang w:val="uk-UA"/>
        </w:rPr>
        <w:t xml:space="preserve"> як для </w:t>
      </w:r>
      <w:r w:rsidR="00BC375D" w:rsidRPr="00BC375D">
        <w:rPr>
          <w:rFonts w:ascii="Times New Roman" w:hAnsi="Times New Roman"/>
          <w:bCs/>
          <w:sz w:val="28"/>
          <w:szCs w:val="28"/>
        </w:rPr>
        <w:t>Windows</w:t>
      </w:r>
      <w:r w:rsidR="00BC375D" w:rsidRPr="00ED68EC">
        <w:rPr>
          <w:rFonts w:ascii="Times New Roman" w:hAnsi="Times New Roman"/>
          <w:bCs/>
          <w:sz w:val="28"/>
          <w:szCs w:val="28"/>
          <w:lang w:val="uk-UA"/>
        </w:rPr>
        <w:t xml:space="preserve">, так і для </w:t>
      </w:r>
      <w:r w:rsidR="00BC375D" w:rsidRPr="00BC375D">
        <w:rPr>
          <w:rFonts w:ascii="Times New Roman" w:hAnsi="Times New Roman"/>
          <w:bCs/>
          <w:sz w:val="28"/>
          <w:szCs w:val="28"/>
        </w:rPr>
        <w:t>macOS</w:t>
      </w:r>
      <w:r w:rsidR="00BC375D" w:rsidRPr="00ED68EC">
        <w:rPr>
          <w:rFonts w:ascii="Times New Roman" w:hAnsi="Times New Roman"/>
          <w:bCs/>
          <w:sz w:val="28"/>
          <w:szCs w:val="28"/>
          <w:lang w:val="uk-UA"/>
        </w:rPr>
        <w:t>, а функція шифрування дозволяє створювати політики для підвищення безпеки даних.</w:t>
      </w:r>
    </w:p>
    <w:p w14:paraId="53E6353E" w14:textId="38F291EC" w:rsidR="00752FD3" w:rsidRDefault="001142FB" w:rsidP="00114BEC">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4</w:t>
      </w:r>
      <w:r w:rsidR="00221910" w:rsidRPr="00ED68EC">
        <w:rPr>
          <w:rFonts w:ascii="Times New Roman" w:hAnsi="Times New Roman"/>
          <w:bCs/>
          <w:sz w:val="28"/>
          <w:szCs w:val="28"/>
          <w:lang w:val="uk-UA"/>
        </w:rPr>
        <w:t xml:space="preserve">. </w:t>
      </w:r>
      <w:r w:rsidR="00BC375D" w:rsidRPr="000516EE">
        <w:rPr>
          <w:rFonts w:ascii="Times New Roman" w:hAnsi="Times New Roman"/>
          <w:i/>
          <w:sz w:val="28"/>
          <w:szCs w:val="28"/>
          <w:lang w:val="uk-UA"/>
        </w:rPr>
        <w:t>Гнучкі</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варіанти</w:t>
      </w:r>
      <w:r w:rsidR="00BC375D" w:rsidRPr="00ED68EC">
        <w:rPr>
          <w:rFonts w:ascii="Times New Roman" w:hAnsi="Times New Roman"/>
          <w:b/>
          <w:sz w:val="28"/>
          <w:szCs w:val="28"/>
          <w:lang w:val="uk-UA"/>
        </w:rPr>
        <w:t xml:space="preserve"> </w:t>
      </w:r>
      <w:r w:rsidR="00BC375D" w:rsidRPr="000516EE">
        <w:rPr>
          <w:rFonts w:ascii="Times New Roman" w:hAnsi="Times New Roman"/>
          <w:i/>
          <w:sz w:val="28"/>
          <w:szCs w:val="28"/>
          <w:lang w:val="uk-UA"/>
        </w:rPr>
        <w:t>реагування</w:t>
      </w:r>
      <w:r w:rsidR="00BC375D" w:rsidRPr="00ED68EC">
        <w:rPr>
          <w:rFonts w:ascii="Times New Roman" w:hAnsi="Times New Roman"/>
          <w:b/>
          <w:sz w:val="28"/>
          <w:szCs w:val="28"/>
          <w:lang w:val="uk-UA"/>
        </w:rPr>
        <w:t>:</w:t>
      </w:r>
      <w:r w:rsidR="00BC375D" w:rsidRPr="00ED68EC">
        <w:rPr>
          <w:rFonts w:ascii="Times New Roman" w:hAnsi="Times New Roman"/>
          <w:bCs/>
          <w:sz w:val="28"/>
          <w:szCs w:val="28"/>
          <w:lang w:val="uk-UA"/>
        </w:rPr>
        <w:t xml:space="preserve"> Платформа надає засоби для швидкого реагування, такі як ізоляція кінцевих точок</w:t>
      </w:r>
      <w:r w:rsidR="00451672">
        <w:rPr>
          <w:rFonts w:ascii="Times New Roman" w:hAnsi="Times New Roman"/>
          <w:bCs/>
          <w:sz w:val="28"/>
          <w:szCs w:val="28"/>
          <w:lang w:val="uk-UA"/>
        </w:rPr>
        <w:t xml:space="preserve"> та обмеження </w:t>
      </w:r>
      <w:r w:rsidR="00D57F4D">
        <w:rPr>
          <w:rFonts w:ascii="Times New Roman" w:hAnsi="Times New Roman"/>
          <w:bCs/>
          <w:sz w:val="28"/>
          <w:szCs w:val="28"/>
          <w:lang w:val="uk-UA"/>
        </w:rPr>
        <w:t>мережевої активності.</w:t>
      </w:r>
      <w:r w:rsidR="00CA53C6">
        <w:rPr>
          <w:rFonts w:ascii="Times New Roman" w:hAnsi="Times New Roman"/>
          <w:bCs/>
          <w:sz w:val="28"/>
          <w:szCs w:val="28"/>
          <w:lang w:val="uk-UA"/>
        </w:rPr>
        <w:t xml:space="preserve"> </w:t>
      </w:r>
      <w:r w:rsidR="00675D12" w:rsidRPr="00DD6A04">
        <w:rPr>
          <w:rFonts w:ascii="Times New Roman" w:hAnsi="Times New Roman"/>
          <w:bCs/>
          <w:sz w:val="28"/>
          <w:szCs w:val="28"/>
          <w:lang w:val="uk-UA"/>
        </w:rPr>
        <w:t>Автоматичний аналіз основних причин допомагає автоматично знаходити причини інцидентів та створювати рекомендації для їх усунення, що підвищує ефективність роботи аналітиків.</w:t>
      </w:r>
      <w:r w:rsidR="00114BEC">
        <w:rPr>
          <w:rFonts w:ascii="Times New Roman" w:hAnsi="Times New Roman"/>
          <w:bCs/>
          <w:sz w:val="28"/>
          <w:szCs w:val="28"/>
          <w:lang w:val="uk-UA"/>
        </w:rPr>
        <w:t xml:space="preserve"> </w:t>
      </w:r>
      <w:r w:rsidR="00752FD3">
        <w:rPr>
          <w:rFonts w:ascii="Times New Roman" w:hAnsi="Times New Roman"/>
          <w:bCs/>
          <w:sz w:val="28"/>
          <w:szCs w:val="28"/>
          <w:lang w:val="uk-UA"/>
        </w:rPr>
        <w:t xml:space="preserve">Функція </w:t>
      </w:r>
      <w:r w:rsidR="00752FD3">
        <w:rPr>
          <w:rFonts w:ascii="Times New Roman" w:hAnsi="Times New Roman"/>
          <w:bCs/>
          <w:sz w:val="28"/>
          <w:szCs w:val="28"/>
        </w:rPr>
        <w:t>Live</w:t>
      </w:r>
      <w:r w:rsidR="00752FD3" w:rsidRPr="001C7D1D">
        <w:rPr>
          <w:rFonts w:ascii="Times New Roman" w:hAnsi="Times New Roman"/>
          <w:bCs/>
          <w:sz w:val="28"/>
          <w:szCs w:val="28"/>
          <w:lang w:val="ru-RU"/>
        </w:rPr>
        <w:t xml:space="preserve"> </w:t>
      </w:r>
      <w:r w:rsidR="00752FD3">
        <w:rPr>
          <w:rFonts w:ascii="Times New Roman" w:hAnsi="Times New Roman"/>
          <w:bCs/>
          <w:sz w:val="28"/>
          <w:szCs w:val="28"/>
        </w:rPr>
        <w:t>Teminal</w:t>
      </w:r>
      <w:r w:rsidR="00752FD3" w:rsidRPr="001C7D1D">
        <w:rPr>
          <w:rFonts w:ascii="Times New Roman" w:hAnsi="Times New Roman"/>
          <w:bCs/>
          <w:sz w:val="28"/>
          <w:szCs w:val="28"/>
          <w:lang w:val="ru-RU"/>
        </w:rPr>
        <w:t xml:space="preserve"> </w:t>
      </w:r>
      <w:r w:rsidR="00752FD3">
        <w:rPr>
          <w:rFonts w:ascii="Times New Roman" w:hAnsi="Times New Roman"/>
          <w:bCs/>
          <w:sz w:val="28"/>
          <w:szCs w:val="28"/>
          <w:lang w:val="uk-UA"/>
        </w:rPr>
        <w:t xml:space="preserve">дозволяє </w:t>
      </w:r>
      <w:r w:rsidR="001C7D1D">
        <w:rPr>
          <w:rFonts w:ascii="Times New Roman" w:hAnsi="Times New Roman"/>
          <w:bCs/>
          <w:sz w:val="28"/>
          <w:szCs w:val="28"/>
          <w:lang w:val="uk-UA"/>
        </w:rPr>
        <w:t>використовувати системні команди або скрипти на кінцевих пристроях не порушуючи їх роботу</w:t>
      </w:r>
      <w:r w:rsidR="0031371F">
        <w:rPr>
          <w:rFonts w:ascii="Times New Roman" w:hAnsi="Times New Roman"/>
          <w:bCs/>
          <w:sz w:val="28"/>
          <w:szCs w:val="28"/>
          <w:lang w:val="uk-UA"/>
        </w:rPr>
        <w:t xml:space="preserve"> </w:t>
      </w:r>
      <w:r w:rsidR="0031371F" w:rsidRPr="0031371F">
        <w:rPr>
          <w:rFonts w:ascii="Times New Roman" w:hAnsi="Times New Roman"/>
          <w:bCs/>
          <w:sz w:val="28"/>
          <w:szCs w:val="28"/>
          <w:lang w:val="ru-RU"/>
        </w:rPr>
        <w:t>[69</w:t>
      </w:r>
      <w:r w:rsidR="007342D5">
        <w:rPr>
          <w:rFonts w:ascii="Times New Roman" w:hAnsi="Times New Roman"/>
          <w:bCs/>
          <w:sz w:val="28"/>
          <w:szCs w:val="28"/>
          <w:lang w:val="ru-RU"/>
        </w:rPr>
        <w:t>, 70</w:t>
      </w:r>
      <w:r w:rsidR="0031371F" w:rsidRPr="0031371F">
        <w:rPr>
          <w:rFonts w:ascii="Times New Roman" w:hAnsi="Times New Roman"/>
          <w:bCs/>
          <w:sz w:val="28"/>
          <w:szCs w:val="28"/>
          <w:lang w:val="ru-RU"/>
        </w:rPr>
        <w:t>]</w:t>
      </w:r>
      <w:r w:rsidR="001C7D1D">
        <w:rPr>
          <w:rFonts w:ascii="Times New Roman" w:hAnsi="Times New Roman"/>
          <w:bCs/>
          <w:sz w:val="28"/>
          <w:szCs w:val="28"/>
          <w:lang w:val="uk-UA"/>
        </w:rPr>
        <w:t>.</w:t>
      </w:r>
    </w:p>
    <w:p w14:paraId="294F389A" w14:textId="204E7009" w:rsidR="00CA4D91" w:rsidRPr="0001017E" w:rsidRDefault="004D41B7" w:rsidP="0001017E">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В даному випадку штучний інтелект може надавати рекомендації для </w:t>
      </w:r>
      <w:r w:rsidR="00A86BF1">
        <w:rPr>
          <w:rFonts w:ascii="Times New Roman" w:hAnsi="Times New Roman"/>
          <w:bCs/>
          <w:sz w:val="28"/>
          <w:szCs w:val="28"/>
          <w:lang w:val="uk-UA"/>
        </w:rPr>
        <w:t>ізоляції</w:t>
      </w:r>
      <w:r>
        <w:rPr>
          <w:rFonts w:ascii="Times New Roman" w:hAnsi="Times New Roman"/>
          <w:bCs/>
          <w:sz w:val="28"/>
          <w:szCs w:val="28"/>
          <w:lang w:val="uk-UA"/>
        </w:rPr>
        <w:t xml:space="preserve"> точки, щоб уникнути подальшого розповсюдження атаки. </w:t>
      </w:r>
      <w:r w:rsidR="0053598F">
        <w:rPr>
          <w:rFonts w:ascii="Times New Roman" w:hAnsi="Times New Roman"/>
          <w:bCs/>
          <w:sz w:val="28"/>
          <w:szCs w:val="28"/>
        </w:rPr>
        <w:t>Playbooks</w:t>
      </w:r>
      <w:r w:rsidR="0053598F" w:rsidRPr="0053598F">
        <w:rPr>
          <w:rFonts w:ascii="Times New Roman" w:hAnsi="Times New Roman"/>
          <w:bCs/>
          <w:sz w:val="28"/>
          <w:szCs w:val="28"/>
          <w:lang w:val="uk-UA"/>
        </w:rPr>
        <w:t xml:space="preserve"> </w:t>
      </w:r>
      <w:r w:rsidR="00234799">
        <w:rPr>
          <w:rFonts w:ascii="Times New Roman" w:hAnsi="Times New Roman"/>
          <w:bCs/>
          <w:sz w:val="28"/>
          <w:szCs w:val="28"/>
          <w:lang w:val="uk-UA"/>
        </w:rPr>
        <w:t>можуть використовуватись для автоматичного знешкодження загрози</w:t>
      </w:r>
      <w:r w:rsidR="00E247FB">
        <w:rPr>
          <w:rFonts w:ascii="Times New Roman" w:hAnsi="Times New Roman"/>
          <w:bCs/>
          <w:sz w:val="28"/>
          <w:szCs w:val="28"/>
          <w:lang w:val="uk-UA"/>
        </w:rPr>
        <w:t>.</w:t>
      </w:r>
      <w:r w:rsidR="0001017E">
        <w:rPr>
          <w:rFonts w:ascii="Times New Roman" w:hAnsi="Times New Roman"/>
          <w:bCs/>
          <w:sz w:val="28"/>
          <w:szCs w:val="28"/>
          <w:lang w:val="uk-UA"/>
        </w:rPr>
        <w:t xml:space="preserve"> </w:t>
      </w:r>
      <w:r w:rsidR="00222EB8">
        <w:rPr>
          <w:rFonts w:ascii="Times New Roman" w:hAnsi="Times New Roman"/>
          <w:bCs/>
          <w:sz w:val="28"/>
          <w:szCs w:val="28"/>
          <w:lang w:val="uk-UA"/>
        </w:rPr>
        <w:t>В якості додаткових функцій, можна виділити</w:t>
      </w:r>
      <w:r w:rsidR="00D42C7C">
        <w:rPr>
          <w:rFonts w:ascii="Times New Roman" w:hAnsi="Times New Roman"/>
          <w:bCs/>
          <w:sz w:val="28"/>
          <w:szCs w:val="28"/>
          <w:lang w:val="uk-UA"/>
        </w:rPr>
        <w:t xml:space="preserve"> </w:t>
      </w:r>
      <w:r w:rsidR="00D42C7C" w:rsidRPr="000516EE">
        <w:rPr>
          <w:rFonts w:ascii="Times New Roman" w:hAnsi="Times New Roman"/>
          <w:i/>
          <w:sz w:val="28"/>
          <w:szCs w:val="28"/>
          <w:lang w:val="uk-UA"/>
        </w:rPr>
        <w:t>г</w:t>
      </w:r>
      <w:r w:rsidR="00222EB8" w:rsidRPr="000516EE">
        <w:rPr>
          <w:rFonts w:ascii="Times New Roman" w:hAnsi="Times New Roman"/>
          <w:i/>
          <w:sz w:val="28"/>
          <w:szCs w:val="28"/>
          <w:lang w:val="uk-UA"/>
        </w:rPr>
        <w:t>либоку</w:t>
      </w:r>
      <w:r w:rsidR="00222EB8">
        <w:rPr>
          <w:rFonts w:ascii="Times New Roman" w:hAnsi="Times New Roman"/>
          <w:b/>
          <w:sz w:val="28"/>
          <w:szCs w:val="28"/>
          <w:lang w:val="uk-UA"/>
        </w:rPr>
        <w:t xml:space="preserve"> </w:t>
      </w:r>
      <w:r w:rsidR="00222EB8" w:rsidRPr="000516EE">
        <w:rPr>
          <w:rFonts w:ascii="Times New Roman" w:hAnsi="Times New Roman"/>
          <w:i/>
          <w:sz w:val="28"/>
          <w:szCs w:val="28"/>
          <w:lang w:val="uk-UA"/>
        </w:rPr>
        <w:t>форензику</w:t>
      </w:r>
      <w:r w:rsidR="00CA030F">
        <w:rPr>
          <w:rFonts w:ascii="Times New Roman" w:hAnsi="Times New Roman"/>
          <w:bCs/>
          <w:sz w:val="28"/>
          <w:szCs w:val="28"/>
          <w:lang w:val="uk-UA"/>
        </w:rPr>
        <w:t>, яка д</w:t>
      </w:r>
      <w:r w:rsidR="005B01EF" w:rsidRPr="00CA030F">
        <w:rPr>
          <w:rFonts w:ascii="Times New Roman" w:hAnsi="Times New Roman"/>
          <w:bCs/>
          <w:sz w:val="28"/>
          <w:szCs w:val="28"/>
          <w:lang w:val="uk-UA"/>
        </w:rPr>
        <w:t>озволяє</w:t>
      </w:r>
      <w:r w:rsidR="00DD6A04" w:rsidRPr="00DD6A04">
        <w:rPr>
          <w:rFonts w:ascii="Times New Roman" w:hAnsi="Times New Roman"/>
          <w:bCs/>
          <w:sz w:val="28"/>
          <w:szCs w:val="28"/>
          <w:lang w:val="uk-UA"/>
        </w:rPr>
        <w:t xml:space="preserve"> проводити детальні розслідування інцидентів, навіть коли пристрій не підключений до мережі. Це надає можливість відстежувати весь ланцюг атаки та збирати докази для глибокого аналізу</w:t>
      </w:r>
      <w:r w:rsidR="00CA4D91">
        <w:rPr>
          <w:rFonts w:ascii="Times New Roman" w:hAnsi="Times New Roman"/>
          <w:bCs/>
          <w:sz w:val="28"/>
          <w:szCs w:val="28"/>
          <w:lang w:val="uk-UA"/>
        </w:rPr>
        <w:t xml:space="preserve"> </w:t>
      </w:r>
      <w:r w:rsidR="00CA4D91" w:rsidRPr="00CA4D91">
        <w:rPr>
          <w:rFonts w:ascii="Times New Roman" w:hAnsi="Times New Roman"/>
          <w:bCs/>
          <w:sz w:val="28"/>
          <w:szCs w:val="28"/>
          <w:lang w:val="ru-RU"/>
        </w:rPr>
        <w:t>[69, 70]</w:t>
      </w:r>
      <w:r w:rsidR="00CA4D91">
        <w:rPr>
          <w:rFonts w:ascii="Times New Roman" w:hAnsi="Times New Roman"/>
          <w:bCs/>
          <w:sz w:val="28"/>
          <w:szCs w:val="28"/>
          <w:lang w:val="uk-UA"/>
        </w:rPr>
        <w:t>.</w:t>
      </w:r>
      <w:r w:rsidR="0001017E">
        <w:rPr>
          <w:rFonts w:ascii="Times New Roman" w:hAnsi="Times New Roman"/>
          <w:bCs/>
          <w:sz w:val="28"/>
          <w:szCs w:val="28"/>
          <w:lang w:val="ru-RU"/>
        </w:rPr>
        <w:t xml:space="preserve"> </w:t>
      </w:r>
      <w:r w:rsidR="00254836">
        <w:rPr>
          <w:rFonts w:ascii="Times New Roman" w:hAnsi="Times New Roman"/>
          <w:bCs/>
          <w:sz w:val="28"/>
          <w:szCs w:val="28"/>
          <w:lang w:val="uk-UA"/>
        </w:rPr>
        <w:t xml:space="preserve">Штучний інтелект </w:t>
      </w:r>
      <w:r w:rsidR="00451419">
        <w:rPr>
          <w:rFonts w:ascii="Times New Roman" w:hAnsi="Times New Roman"/>
          <w:bCs/>
          <w:sz w:val="28"/>
          <w:szCs w:val="28"/>
          <w:lang w:val="uk-UA"/>
        </w:rPr>
        <w:t>оброблює інформацію, яка потрапила до системи, щоб на її основі зробити ланцюг подій та детальну інформацію про кожний етап.</w:t>
      </w:r>
    </w:p>
    <w:p w14:paraId="12F3AED4" w14:textId="3AF8D155" w:rsidR="00F0655C" w:rsidRPr="00A93480" w:rsidRDefault="00CA030F" w:rsidP="00451419">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 </w:t>
      </w:r>
      <w:r w:rsidR="00451419" w:rsidRPr="000516EE">
        <w:rPr>
          <w:rFonts w:ascii="Times New Roman" w:hAnsi="Times New Roman"/>
          <w:i/>
          <w:sz w:val="28"/>
          <w:szCs w:val="28"/>
          <w:lang w:val="uk-UA"/>
        </w:rPr>
        <w:t>Р</w:t>
      </w:r>
      <w:r w:rsidR="00DD6A04" w:rsidRPr="000516EE">
        <w:rPr>
          <w:rFonts w:ascii="Times New Roman" w:hAnsi="Times New Roman"/>
          <w:i/>
          <w:sz w:val="28"/>
          <w:szCs w:val="28"/>
          <w:lang w:val="uk-UA"/>
        </w:rPr>
        <w:t>озширений</w:t>
      </w:r>
      <w:r w:rsidR="00DD6A04" w:rsidRPr="00DD6A04">
        <w:rPr>
          <w:rFonts w:ascii="Times New Roman" w:hAnsi="Times New Roman"/>
          <w:b/>
          <w:sz w:val="28"/>
          <w:szCs w:val="28"/>
          <w:lang w:val="uk-UA"/>
        </w:rPr>
        <w:t xml:space="preserve"> </w:t>
      </w:r>
      <w:r w:rsidR="00DD6A04" w:rsidRPr="000516EE">
        <w:rPr>
          <w:rFonts w:ascii="Times New Roman" w:hAnsi="Times New Roman"/>
          <w:i/>
          <w:sz w:val="28"/>
          <w:szCs w:val="28"/>
          <w:lang w:val="uk-UA"/>
        </w:rPr>
        <w:t>пошук</w:t>
      </w:r>
      <w:r w:rsidR="00DD6A04" w:rsidRPr="00DD6A04">
        <w:rPr>
          <w:rFonts w:ascii="Times New Roman" w:hAnsi="Times New Roman"/>
          <w:b/>
          <w:sz w:val="28"/>
          <w:szCs w:val="28"/>
          <w:lang w:val="uk-UA"/>
        </w:rPr>
        <w:t xml:space="preserve"> </w:t>
      </w:r>
      <w:r w:rsidR="00DD6A04" w:rsidRPr="000516EE">
        <w:rPr>
          <w:rFonts w:ascii="Times New Roman" w:hAnsi="Times New Roman"/>
          <w:i/>
          <w:sz w:val="28"/>
          <w:szCs w:val="28"/>
          <w:lang w:val="uk-UA"/>
        </w:rPr>
        <w:t>загроз</w:t>
      </w:r>
      <w:r>
        <w:rPr>
          <w:rFonts w:ascii="Times New Roman" w:hAnsi="Times New Roman"/>
          <w:bCs/>
          <w:sz w:val="28"/>
          <w:szCs w:val="28"/>
          <w:lang w:val="uk-UA"/>
        </w:rPr>
        <w:t>, який</w:t>
      </w:r>
      <w:r w:rsidR="005B01EF">
        <w:rPr>
          <w:rFonts w:ascii="Times New Roman" w:hAnsi="Times New Roman"/>
          <w:bCs/>
          <w:sz w:val="28"/>
          <w:szCs w:val="28"/>
          <w:lang w:val="uk-UA"/>
        </w:rPr>
        <w:t xml:space="preserve"> </w:t>
      </w:r>
      <w:r>
        <w:rPr>
          <w:rFonts w:ascii="Times New Roman" w:hAnsi="Times New Roman"/>
          <w:bCs/>
          <w:sz w:val="28"/>
          <w:szCs w:val="28"/>
          <w:lang w:val="uk-UA"/>
        </w:rPr>
        <w:t>п</w:t>
      </w:r>
      <w:r w:rsidR="005B01EF">
        <w:rPr>
          <w:rFonts w:ascii="Times New Roman" w:hAnsi="Times New Roman"/>
          <w:bCs/>
          <w:sz w:val="28"/>
          <w:szCs w:val="28"/>
          <w:lang w:val="uk-UA"/>
        </w:rPr>
        <w:t xml:space="preserve">роводить більш детальний та розширений пошук загроз, а також </w:t>
      </w:r>
      <w:r w:rsidR="00DD6A04" w:rsidRPr="00DD6A04">
        <w:rPr>
          <w:rFonts w:ascii="Times New Roman" w:hAnsi="Times New Roman"/>
          <w:bCs/>
          <w:sz w:val="28"/>
          <w:szCs w:val="28"/>
          <w:lang w:val="uk-UA"/>
        </w:rPr>
        <w:t>надає можливість активного дослідження середовища для виявлення прихованих загроз за допомогою спеціалізованих інструментів та аналітичних методів.</w:t>
      </w:r>
      <w:r w:rsidR="002E3927">
        <w:rPr>
          <w:rFonts w:ascii="Times New Roman" w:hAnsi="Times New Roman"/>
          <w:bCs/>
          <w:sz w:val="28"/>
          <w:szCs w:val="28"/>
          <w:lang w:val="uk-UA"/>
        </w:rPr>
        <w:t xml:space="preserve"> Проводить більш детальний та розширений пошук загроз</w:t>
      </w:r>
      <w:r w:rsidR="00451419">
        <w:rPr>
          <w:rFonts w:ascii="Times New Roman" w:hAnsi="Times New Roman"/>
          <w:bCs/>
          <w:sz w:val="28"/>
          <w:szCs w:val="28"/>
          <w:lang w:val="uk-UA"/>
        </w:rPr>
        <w:t xml:space="preserve"> </w:t>
      </w:r>
      <w:r w:rsidR="00451419" w:rsidRPr="00A93480">
        <w:rPr>
          <w:rFonts w:ascii="Times New Roman" w:hAnsi="Times New Roman"/>
          <w:bCs/>
          <w:sz w:val="28"/>
          <w:szCs w:val="28"/>
          <w:lang w:val="uk-UA"/>
        </w:rPr>
        <w:t>[69, 70].</w:t>
      </w:r>
    </w:p>
    <w:p w14:paraId="1C0A0A33" w14:textId="1594B938" w:rsidR="00143BDE" w:rsidRPr="0049402E" w:rsidRDefault="007D4548" w:rsidP="007D4548">
      <w:pPr>
        <w:widowControl w:val="0"/>
        <w:spacing w:after="0" w:line="360" w:lineRule="auto"/>
        <w:ind w:firstLine="720"/>
        <w:jc w:val="both"/>
        <w:rPr>
          <w:rFonts w:ascii="Times New Roman" w:hAnsi="Times New Roman"/>
          <w:i/>
          <w:sz w:val="28"/>
          <w:szCs w:val="28"/>
          <w:lang w:val="uk-UA"/>
        </w:rPr>
      </w:pPr>
      <w:r w:rsidRPr="0049402E">
        <w:rPr>
          <w:rFonts w:ascii="Times New Roman" w:hAnsi="Times New Roman"/>
          <w:bCs/>
          <w:i/>
          <w:iCs/>
          <w:sz w:val="28"/>
          <w:szCs w:val="28"/>
          <w:lang w:val="uk-UA"/>
        </w:rPr>
        <w:t xml:space="preserve">Charlotte AI </w:t>
      </w:r>
      <w:r w:rsidRPr="007D4548">
        <w:rPr>
          <w:rFonts w:ascii="Times New Roman" w:hAnsi="Times New Roman"/>
          <w:bCs/>
          <w:sz w:val="28"/>
          <w:szCs w:val="28"/>
          <w:lang w:val="uk-UA"/>
        </w:rPr>
        <w:t>спеціалізований генеративний AI-асистент від CrowdStrike. Він дозволяє користувачам задавати питання природною мовою та отримувати швидкі, точні й дієві відповіді, спрощуючи робочі</w:t>
      </w:r>
      <w:r w:rsidR="0049402E">
        <w:rPr>
          <w:rFonts w:ascii="Times New Roman" w:hAnsi="Times New Roman"/>
          <w:bCs/>
          <w:sz w:val="28"/>
          <w:szCs w:val="28"/>
          <w:lang w:val="uk-UA"/>
        </w:rPr>
        <w:t xml:space="preserve"> процеси.</w:t>
      </w:r>
      <w:r w:rsidR="00143BDE" w:rsidRPr="0049402E">
        <w:rPr>
          <w:rFonts w:ascii="Times New Roman" w:hAnsi="Times New Roman"/>
          <w:i/>
          <w:sz w:val="28"/>
          <w:szCs w:val="28"/>
          <w:lang w:val="uk-UA"/>
        </w:rPr>
        <w:br w:type="page"/>
      </w:r>
    </w:p>
    <w:p w14:paraId="2085BD19" w14:textId="6D9F86FA" w:rsidR="00891EC4" w:rsidRPr="00143BDE" w:rsidRDefault="0057702C" w:rsidP="0057702C">
      <w:pPr>
        <w:widowControl w:val="0"/>
        <w:spacing w:after="0" w:line="360" w:lineRule="auto"/>
        <w:ind w:firstLine="720"/>
        <w:jc w:val="both"/>
        <w:rPr>
          <w:rFonts w:ascii="Times New Roman" w:hAnsi="Times New Roman"/>
          <w:b/>
          <w:bCs/>
          <w:iCs/>
          <w:sz w:val="28"/>
          <w:szCs w:val="28"/>
          <w:lang w:val="uk-UA"/>
        </w:rPr>
      </w:pPr>
      <w:r w:rsidRPr="00143BDE">
        <w:rPr>
          <w:rFonts w:ascii="Times New Roman" w:hAnsi="Times New Roman"/>
          <w:b/>
          <w:bCs/>
          <w:iCs/>
          <w:sz w:val="28"/>
          <w:szCs w:val="28"/>
          <w:lang w:val="uk-UA"/>
        </w:rPr>
        <w:lastRenderedPageBreak/>
        <w:t xml:space="preserve">2.3 </w:t>
      </w:r>
      <w:r w:rsidR="00891EC4" w:rsidRPr="00143BDE">
        <w:rPr>
          <w:rFonts w:ascii="Times New Roman" w:hAnsi="Times New Roman"/>
          <w:b/>
          <w:bCs/>
          <w:iCs/>
          <w:sz w:val="28"/>
          <w:szCs w:val="28"/>
          <w:lang w:val="uk-UA"/>
        </w:rPr>
        <w:t>Практичне дослідження функціональних можливостей систем захисту кінцевих точок із застосуванням технологій штучного інтелекту</w:t>
      </w:r>
    </w:p>
    <w:p w14:paraId="2E9CB48E" w14:textId="77777777" w:rsidR="00891EC4" w:rsidRDefault="00891EC4" w:rsidP="003D43F2">
      <w:pPr>
        <w:widowControl w:val="0"/>
        <w:spacing w:after="0" w:line="360" w:lineRule="auto"/>
        <w:jc w:val="center"/>
        <w:rPr>
          <w:rFonts w:ascii="Times New Roman" w:hAnsi="Times New Roman"/>
          <w:b/>
          <w:sz w:val="28"/>
          <w:szCs w:val="28"/>
          <w:lang w:val="uk-UA"/>
        </w:rPr>
      </w:pPr>
    </w:p>
    <w:p w14:paraId="7600FA12" w14:textId="45B43D33" w:rsidR="003D43F2" w:rsidRPr="003D43F2" w:rsidRDefault="000C6AD9" w:rsidP="00143BDE">
      <w:pPr>
        <w:widowControl w:val="0"/>
        <w:spacing w:after="0" w:line="360" w:lineRule="auto"/>
        <w:ind w:firstLine="720"/>
        <w:rPr>
          <w:rFonts w:ascii="Times New Roman" w:hAnsi="Times New Roman"/>
          <w:b/>
          <w:sz w:val="28"/>
          <w:szCs w:val="28"/>
          <w:lang w:val="uk-UA"/>
        </w:rPr>
      </w:pPr>
      <w:r w:rsidRPr="000516EE">
        <w:rPr>
          <w:rFonts w:ascii="Times New Roman" w:hAnsi="Times New Roman"/>
          <w:i/>
          <w:sz w:val="28"/>
          <w:szCs w:val="28"/>
        </w:rPr>
        <w:t>Microsoft</w:t>
      </w:r>
      <w:r w:rsidRPr="00C906B1">
        <w:rPr>
          <w:rFonts w:ascii="Times New Roman" w:hAnsi="Times New Roman"/>
          <w:b/>
          <w:sz w:val="28"/>
          <w:szCs w:val="28"/>
          <w:lang w:val="uk-UA"/>
        </w:rPr>
        <w:t xml:space="preserve"> </w:t>
      </w:r>
    </w:p>
    <w:p w14:paraId="2AAA92AB" w14:textId="76B0F3CF" w:rsidR="003D43F2" w:rsidRPr="003D43F2" w:rsidRDefault="003D43F2" w:rsidP="003D43F2">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Тест Microsoft Defender Experts for XDR був проведений для оцінки здатності системи виявляти, запобігати та реагувати на складні кіберзагрози, використовуючи модель MITRE ATT&amp;CK.</w:t>
      </w:r>
      <w:r w:rsidR="008010FB">
        <w:rPr>
          <w:rFonts w:ascii="Times New Roman" w:hAnsi="Times New Roman"/>
          <w:bCs/>
          <w:sz w:val="28"/>
          <w:szCs w:val="28"/>
          <w:lang w:val="uk-UA"/>
        </w:rPr>
        <w:t xml:space="preserve"> Згідно звіту </w:t>
      </w:r>
      <w:r w:rsidR="008010FB" w:rsidRPr="008010FB">
        <w:rPr>
          <w:rFonts w:ascii="Times New Roman" w:hAnsi="Times New Roman"/>
          <w:bCs/>
          <w:sz w:val="28"/>
          <w:szCs w:val="28"/>
          <w:lang w:val="ru-RU"/>
        </w:rPr>
        <w:t>[71]</w:t>
      </w:r>
      <w:r w:rsidRPr="003D43F2">
        <w:rPr>
          <w:rFonts w:ascii="Times New Roman" w:hAnsi="Times New Roman"/>
          <w:bCs/>
          <w:sz w:val="28"/>
          <w:szCs w:val="28"/>
          <w:lang w:val="uk-UA"/>
        </w:rPr>
        <w:t xml:space="preserve"> </w:t>
      </w:r>
      <w:r w:rsidR="008010FB">
        <w:rPr>
          <w:rFonts w:ascii="Times New Roman" w:hAnsi="Times New Roman"/>
          <w:bCs/>
          <w:sz w:val="28"/>
          <w:szCs w:val="28"/>
          <w:lang w:val="uk-UA"/>
        </w:rPr>
        <w:t>ц</w:t>
      </w:r>
      <w:r w:rsidRPr="003D43F2">
        <w:rPr>
          <w:rFonts w:ascii="Times New Roman" w:hAnsi="Times New Roman"/>
          <w:bCs/>
          <w:sz w:val="28"/>
          <w:szCs w:val="28"/>
          <w:lang w:val="uk-UA"/>
        </w:rPr>
        <w:t>ей тест дозволив відтворити весь цикл кіберзагрози, починаючи від початкового доступу й до розгортання шкідливого програмного забезпечення. Тестування було проведене з 12 по 16 лютого 2024 року в середовищі MITRE Engenuity, де атакуючий актор, Purple Typhoon (також відомий як POTASSIUM/APT10/MenuPass), виконував цільові атаки, а захисники вживали відповідних заходів для їх стримування. Аналіз включає опис дій обох сторін, з використанням тактик і технік, які відображені в MITRE ATT&amp;CK.</w:t>
      </w:r>
    </w:p>
    <w:p w14:paraId="09D5662C" w14:textId="6CCCE604" w:rsidR="003D43F2" w:rsidRPr="003D43F2" w:rsidRDefault="003D43F2" w:rsidP="00143BDE">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MITRE ATT&amp;CK є відкритою моделлю, яка описує тактики, техніки і процедури (TTP), які використовують атакуючі під час компрометації мережі. Ця модель використовується для тестування захисту організацій, визначення найбільш вразливих етапів атаки та оцінки ефективності відповідних засобів захисту. Microsoft Defender for XDR, система розширеного виявлення і відповіді, використовує потужні інструменти для аналітики, телеметрії та автоматизованого розслідування інцидентів для запобігання багаторівневим атакам.</w:t>
      </w:r>
    </w:p>
    <w:p w14:paraId="72A55256" w14:textId="546AD12F" w:rsidR="003F75D9" w:rsidRPr="00143BDE" w:rsidRDefault="003D43F2" w:rsidP="00143BDE">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У цьому звіті детально розглядається весь цикл атак, включаючи техніки</w:t>
      </w:r>
      <w:r w:rsidR="00A7360A">
        <w:rPr>
          <w:rFonts w:ascii="Times New Roman" w:hAnsi="Times New Roman"/>
          <w:bCs/>
          <w:sz w:val="28"/>
          <w:szCs w:val="28"/>
          <w:lang w:val="uk-UA"/>
        </w:rPr>
        <w:t>, якими користувалось угрупування від</w:t>
      </w:r>
      <w:r w:rsidRPr="003D43F2">
        <w:rPr>
          <w:rFonts w:ascii="Times New Roman" w:hAnsi="Times New Roman"/>
          <w:bCs/>
          <w:sz w:val="28"/>
          <w:szCs w:val="28"/>
          <w:lang w:val="uk-UA"/>
        </w:rPr>
        <w:t xml:space="preserve"> початкового доступу, виконання шкідливих програм, латеральний рух, ексфільтрацію даних і розгортання шифрувальника, а також дії захисників для стримування загрози.</w:t>
      </w:r>
    </w:p>
    <w:p w14:paraId="7656970D" w14:textId="5253C47A" w:rsidR="003D43F2" w:rsidRPr="00A7360A" w:rsidRDefault="003D43F2" w:rsidP="00A7360A">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Етапи</w:t>
      </w:r>
      <w:r w:rsidRPr="00A7360A">
        <w:rPr>
          <w:rFonts w:ascii="Times New Roman" w:hAnsi="Times New Roman"/>
          <w:b/>
          <w:sz w:val="28"/>
          <w:szCs w:val="28"/>
          <w:lang w:val="uk-UA"/>
        </w:rPr>
        <w:t xml:space="preserve"> </w:t>
      </w:r>
      <w:r w:rsidRPr="000516EE">
        <w:rPr>
          <w:rFonts w:ascii="Times New Roman" w:hAnsi="Times New Roman"/>
          <w:i/>
          <w:sz w:val="28"/>
          <w:szCs w:val="28"/>
          <w:lang w:val="uk-UA"/>
        </w:rPr>
        <w:t>атаки</w:t>
      </w:r>
    </w:p>
    <w:p w14:paraId="548D4062" w14:textId="11D11B82" w:rsidR="003D43F2" w:rsidRPr="00A7360A" w:rsidRDefault="00A7360A" w:rsidP="00A7360A">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w:t>
      </w:r>
      <w:r>
        <w:rPr>
          <w:rFonts w:ascii="Times New Roman" w:hAnsi="Times New Roman"/>
          <w:b/>
          <w:sz w:val="28"/>
          <w:szCs w:val="28"/>
          <w:lang w:val="uk-UA"/>
        </w:rPr>
        <w:t xml:space="preserve"> </w:t>
      </w:r>
      <w:r w:rsidRPr="000516EE">
        <w:rPr>
          <w:rFonts w:ascii="Times New Roman" w:hAnsi="Times New Roman"/>
          <w:i/>
          <w:sz w:val="28"/>
          <w:szCs w:val="28"/>
          <w:lang w:val="uk-UA"/>
        </w:rPr>
        <w:t>1</w:t>
      </w:r>
      <w:r>
        <w:rPr>
          <w:rFonts w:ascii="Times New Roman" w:hAnsi="Times New Roman"/>
          <w:b/>
          <w:sz w:val="28"/>
          <w:szCs w:val="28"/>
          <w:lang w:val="uk-UA"/>
        </w:rPr>
        <w:t xml:space="preserve">. </w:t>
      </w:r>
      <w:r w:rsidR="003D43F2" w:rsidRPr="000516EE">
        <w:rPr>
          <w:rFonts w:ascii="Times New Roman" w:hAnsi="Times New Roman"/>
          <w:i/>
          <w:sz w:val="28"/>
          <w:szCs w:val="28"/>
          <w:lang w:val="uk-UA"/>
        </w:rPr>
        <w:t>Початковий</w:t>
      </w:r>
      <w:r w:rsidR="003D43F2" w:rsidRPr="00A7360A">
        <w:rPr>
          <w:rFonts w:ascii="Times New Roman" w:hAnsi="Times New Roman"/>
          <w:b/>
          <w:sz w:val="28"/>
          <w:szCs w:val="28"/>
          <w:lang w:val="uk-UA"/>
        </w:rPr>
        <w:t xml:space="preserve"> </w:t>
      </w:r>
      <w:r w:rsidR="003D43F2" w:rsidRPr="000516EE">
        <w:rPr>
          <w:rFonts w:ascii="Times New Roman" w:hAnsi="Times New Roman"/>
          <w:i/>
          <w:sz w:val="28"/>
          <w:szCs w:val="28"/>
          <w:lang w:val="uk-UA"/>
        </w:rPr>
        <w:t>доступ</w:t>
      </w:r>
      <w:r w:rsidR="003D43F2" w:rsidRPr="00A7360A">
        <w:rPr>
          <w:rFonts w:ascii="Times New Roman" w:hAnsi="Times New Roman"/>
          <w:b/>
          <w:sz w:val="28"/>
          <w:szCs w:val="28"/>
          <w:lang w:val="uk-UA"/>
        </w:rPr>
        <w:t xml:space="preserve"> </w:t>
      </w:r>
      <w:r w:rsidR="003D43F2" w:rsidRPr="000516EE">
        <w:rPr>
          <w:rFonts w:ascii="Times New Roman" w:hAnsi="Times New Roman"/>
          <w:i/>
          <w:sz w:val="28"/>
          <w:szCs w:val="28"/>
          <w:lang w:val="uk-UA"/>
        </w:rPr>
        <w:t>та</w:t>
      </w:r>
      <w:r w:rsidR="003D43F2" w:rsidRPr="00A7360A">
        <w:rPr>
          <w:rFonts w:ascii="Times New Roman" w:hAnsi="Times New Roman"/>
          <w:b/>
          <w:sz w:val="28"/>
          <w:szCs w:val="28"/>
          <w:lang w:val="uk-UA"/>
        </w:rPr>
        <w:t xml:space="preserve"> </w:t>
      </w:r>
      <w:r w:rsidR="003D43F2" w:rsidRPr="000516EE">
        <w:rPr>
          <w:rFonts w:ascii="Times New Roman" w:hAnsi="Times New Roman"/>
          <w:i/>
          <w:sz w:val="28"/>
          <w:szCs w:val="28"/>
          <w:lang w:val="uk-UA"/>
        </w:rPr>
        <w:t>встановлення</w:t>
      </w:r>
      <w:r w:rsidR="003D43F2" w:rsidRPr="00A7360A">
        <w:rPr>
          <w:rFonts w:ascii="Times New Roman" w:hAnsi="Times New Roman"/>
          <w:b/>
          <w:sz w:val="28"/>
          <w:szCs w:val="28"/>
          <w:lang w:val="uk-UA"/>
        </w:rPr>
        <w:t xml:space="preserve"> </w:t>
      </w:r>
      <w:r w:rsidR="003D43F2" w:rsidRPr="000516EE">
        <w:rPr>
          <w:rFonts w:ascii="Times New Roman" w:hAnsi="Times New Roman"/>
          <w:i/>
          <w:sz w:val="28"/>
          <w:szCs w:val="28"/>
          <w:lang w:val="uk-UA"/>
        </w:rPr>
        <w:t>бекдору</w:t>
      </w:r>
    </w:p>
    <w:p w14:paraId="49EBE025" w14:textId="3A372766" w:rsidR="003D43F2" w:rsidRPr="003D43F2" w:rsidRDefault="003D43F2" w:rsidP="003D43F2">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Дата</w:t>
      </w:r>
      <w:r w:rsidR="00EB412A">
        <w:rPr>
          <w:rFonts w:ascii="Times New Roman" w:hAnsi="Times New Roman"/>
          <w:bCs/>
          <w:sz w:val="28"/>
          <w:szCs w:val="28"/>
          <w:lang w:val="uk-UA"/>
        </w:rPr>
        <w:t xml:space="preserve"> атаки</w:t>
      </w:r>
      <w:r w:rsidRPr="003D43F2">
        <w:rPr>
          <w:rFonts w:ascii="Times New Roman" w:hAnsi="Times New Roman"/>
          <w:bCs/>
          <w:sz w:val="28"/>
          <w:szCs w:val="28"/>
          <w:lang w:val="uk-UA"/>
        </w:rPr>
        <w:t xml:space="preserve">: 12 лютого 2024 року.  </w:t>
      </w:r>
    </w:p>
    <w:p w14:paraId="79547877" w14:textId="3C4D7373" w:rsidR="003D43F2" w:rsidRPr="003D43F2" w:rsidRDefault="003D43F2" w:rsidP="00EB412A">
      <w:pPr>
        <w:widowControl w:val="0"/>
        <w:spacing w:after="0" w:line="360" w:lineRule="auto"/>
        <w:ind w:firstLine="720"/>
        <w:jc w:val="both"/>
        <w:rPr>
          <w:rFonts w:ascii="Times New Roman" w:hAnsi="Times New Roman"/>
          <w:bCs/>
          <w:sz w:val="28"/>
          <w:szCs w:val="28"/>
          <w:lang w:val="uk-UA"/>
        </w:rPr>
      </w:pPr>
      <w:r w:rsidRPr="000516EE">
        <w:rPr>
          <w:rFonts w:ascii="Times New Roman" w:hAnsi="Times New Roman"/>
          <w:i/>
          <w:sz w:val="28"/>
          <w:szCs w:val="28"/>
          <w:lang w:val="uk-UA"/>
        </w:rPr>
        <w:t>Тактики</w:t>
      </w:r>
      <w:r w:rsidRPr="00EC05EA">
        <w:rPr>
          <w:rFonts w:ascii="Times New Roman" w:hAnsi="Times New Roman"/>
          <w:b/>
          <w:sz w:val="28"/>
          <w:szCs w:val="28"/>
          <w:lang w:val="uk-UA"/>
        </w:rPr>
        <w:t xml:space="preserve"> </w:t>
      </w:r>
      <w:r w:rsidRPr="000516EE">
        <w:rPr>
          <w:rFonts w:ascii="Times New Roman" w:hAnsi="Times New Roman"/>
          <w:i/>
          <w:sz w:val="28"/>
          <w:szCs w:val="28"/>
          <w:lang w:val="uk-UA"/>
        </w:rPr>
        <w:t>атакуючих</w:t>
      </w:r>
      <w:r w:rsidRPr="00EC05EA">
        <w:rPr>
          <w:rFonts w:ascii="Times New Roman" w:hAnsi="Times New Roman"/>
          <w:b/>
          <w:sz w:val="28"/>
          <w:szCs w:val="28"/>
          <w:lang w:val="uk-UA"/>
        </w:rPr>
        <w:t>:</w:t>
      </w:r>
      <w:r w:rsidRPr="003D43F2">
        <w:rPr>
          <w:rFonts w:ascii="Times New Roman" w:hAnsi="Times New Roman"/>
          <w:bCs/>
          <w:sz w:val="28"/>
          <w:szCs w:val="28"/>
          <w:lang w:val="uk-UA"/>
        </w:rPr>
        <w:t xml:space="preserve"> На першому етапі атакуючі використовували легітимні канали віддаленого доступу для проникнення в середовище жертви. </w:t>
      </w:r>
      <w:r w:rsidRPr="003D43F2">
        <w:rPr>
          <w:rFonts w:ascii="Times New Roman" w:hAnsi="Times New Roman"/>
          <w:bCs/>
          <w:sz w:val="28"/>
          <w:szCs w:val="28"/>
          <w:lang w:val="uk-UA"/>
        </w:rPr>
        <w:lastRenderedPageBreak/>
        <w:t>Використовувався RDP для входу на систему GABUMON з акаунту DIGIRUNAWAY\KIZUMI з джерела IP-адреси 116.83.1.29. Атака була ретельно спланована з використанням компрометованих облікових даних. Після входу атакуючий використовував утиліту certutil.exe для завантаження шкідливих файлів, які потім були інтегровані до легітимного процесу Notepad++. Це було зроблено з використанням техніки DLL Search Order Hijacking, коли версія DLL-файлу із шкідливим кодом була розміщена у каталозі, який система перевіряє першим. Таким чином, Quasar RAT (удосконалена версія RAT, відома як віддалене адміністрування шкідливого ПЗ) була завантажена і запущена, що дало атакуючому змогу керувати системою дистанційно.</w:t>
      </w:r>
    </w:p>
    <w:p w14:paraId="2EDF23D5" w14:textId="4E18FFFD" w:rsidR="003D43F2" w:rsidRPr="003D43F2" w:rsidRDefault="003D43F2" w:rsidP="00EB412A">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 xml:space="preserve">Додатково, зловмисник активував кейлогер, який виявив облікові дані адміністратора домену </w:t>
      </w:r>
      <w:r w:rsidR="00442A04">
        <w:rPr>
          <w:rFonts w:ascii="Times New Roman" w:hAnsi="Times New Roman"/>
          <w:bCs/>
          <w:sz w:val="28"/>
          <w:szCs w:val="28"/>
          <w:lang w:val="uk-UA"/>
        </w:rPr>
        <w:t>-</w:t>
      </w:r>
      <w:r w:rsidRPr="003D43F2">
        <w:rPr>
          <w:rFonts w:ascii="Times New Roman" w:hAnsi="Times New Roman"/>
          <w:bCs/>
          <w:sz w:val="28"/>
          <w:szCs w:val="28"/>
          <w:lang w:val="uk-UA"/>
        </w:rPr>
        <w:t xml:space="preserve"> DIGIRUNAWAY\KIZUMI.DA, що дало змогу отримати вищий рівень доступу.</w:t>
      </w:r>
    </w:p>
    <w:p w14:paraId="47105CF9" w14:textId="552A7862" w:rsidR="003D43F2" w:rsidRPr="00EB412A" w:rsidRDefault="003D43F2" w:rsidP="00EB412A">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Техніки</w:t>
      </w:r>
      <w:r w:rsidRPr="00EB412A">
        <w:rPr>
          <w:rFonts w:ascii="Times New Roman" w:hAnsi="Times New Roman"/>
          <w:b/>
          <w:sz w:val="28"/>
          <w:szCs w:val="28"/>
          <w:lang w:val="uk-UA"/>
        </w:rPr>
        <w:t xml:space="preserve">, </w:t>
      </w:r>
      <w:r w:rsidRPr="000516EE">
        <w:rPr>
          <w:rFonts w:ascii="Times New Roman" w:hAnsi="Times New Roman"/>
          <w:i/>
          <w:sz w:val="28"/>
          <w:szCs w:val="28"/>
          <w:lang w:val="uk-UA"/>
        </w:rPr>
        <w:t>що</w:t>
      </w:r>
      <w:r w:rsidRPr="00EB412A">
        <w:rPr>
          <w:rFonts w:ascii="Times New Roman" w:hAnsi="Times New Roman"/>
          <w:b/>
          <w:sz w:val="28"/>
          <w:szCs w:val="28"/>
          <w:lang w:val="uk-UA"/>
        </w:rPr>
        <w:t xml:space="preserve"> </w:t>
      </w:r>
      <w:r w:rsidRPr="000516EE">
        <w:rPr>
          <w:rFonts w:ascii="Times New Roman" w:hAnsi="Times New Roman"/>
          <w:i/>
          <w:sz w:val="28"/>
          <w:szCs w:val="28"/>
          <w:lang w:val="uk-UA"/>
        </w:rPr>
        <w:t>використовувались</w:t>
      </w:r>
      <w:r w:rsidRPr="00EB412A">
        <w:rPr>
          <w:rFonts w:ascii="Times New Roman" w:hAnsi="Times New Roman"/>
          <w:b/>
          <w:sz w:val="28"/>
          <w:szCs w:val="28"/>
          <w:lang w:val="uk-UA"/>
        </w:rPr>
        <w:t>:</w:t>
      </w:r>
    </w:p>
    <w:p w14:paraId="39430E89" w14:textId="324E1DD6" w:rsidR="00702E8D" w:rsidRPr="00702E8D" w:rsidRDefault="000105EB" w:rsidP="00702E8D">
      <w:pPr>
        <w:widowControl w:val="0"/>
        <w:spacing w:after="0" w:line="360" w:lineRule="auto"/>
        <w:ind w:firstLine="720"/>
        <w:jc w:val="both"/>
        <w:rPr>
          <w:rFonts w:ascii="Times New Roman" w:hAnsi="Times New Roman"/>
          <w:bCs/>
          <w:sz w:val="28"/>
          <w:szCs w:val="28"/>
          <w:lang w:val="uk-UA"/>
        </w:rPr>
      </w:pPr>
      <w:r w:rsidRPr="000105EB">
        <w:rPr>
          <w:rFonts w:ascii="Times New Roman" w:hAnsi="Times New Roman"/>
          <w:bCs/>
          <w:sz w:val="28"/>
          <w:szCs w:val="28"/>
          <w:lang w:val="uk-UA"/>
        </w:rPr>
        <w:t xml:space="preserve">1. </w:t>
      </w:r>
      <w:r w:rsidR="00702E8D" w:rsidRPr="00702E8D">
        <w:rPr>
          <w:rFonts w:ascii="Times New Roman" w:hAnsi="Times New Roman"/>
          <w:bCs/>
          <w:sz w:val="28"/>
          <w:szCs w:val="28"/>
          <w:lang w:val="uk-UA"/>
        </w:rPr>
        <w:t xml:space="preserve">Initial Access (T1078.002): Зловмисник використав валідні облікові дані для RDP доступу </w:t>
      </w:r>
      <w:r>
        <w:rPr>
          <w:rFonts w:ascii="Times New Roman" w:hAnsi="Times New Roman"/>
          <w:bCs/>
          <w:sz w:val="28"/>
          <w:szCs w:val="28"/>
          <w:lang w:val="uk-UA"/>
        </w:rPr>
        <w:t>до системи</w:t>
      </w:r>
      <w:r w:rsidR="00702E8D" w:rsidRPr="00702E8D">
        <w:rPr>
          <w:rFonts w:ascii="Times New Roman" w:hAnsi="Times New Roman"/>
          <w:bCs/>
          <w:sz w:val="28"/>
          <w:szCs w:val="28"/>
          <w:lang w:val="uk-UA"/>
        </w:rPr>
        <w:t xml:space="preserve"> GABUMON через користувача DIGIRUNAWAY\KIZUMI </w:t>
      </w:r>
      <w:r>
        <w:rPr>
          <w:rFonts w:ascii="Times New Roman" w:hAnsi="Times New Roman"/>
          <w:bCs/>
          <w:sz w:val="28"/>
          <w:szCs w:val="28"/>
          <w:lang w:val="uk-UA"/>
        </w:rPr>
        <w:t xml:space="preserve">використовуючи </w:t>
      </w:r>
      <w:r w:rsidR="00702E8D" w:rsidRPr="00702E8D">
        <w:rPr>
          <w:rFonts w:ascii="Times New Roman" w:hAnsi="Times New Roman"/>
          <w:bCs/>
          <w:sz w:val="28"/>
          <w:szCs w:val="28"/>
          <w:lang w:val="uk-UA"/>
        </w:rPr>
        <w:t>IP 116.83.1.29</w:t>
      </w:r>
      <w:r>
        <w:rPr>
          <w:rFonts w:ascii="Times New Roman" w:hAnsi="Times New Roman"/>
          <w:bCs/>
          <w:sz w:val="28"/>
          <w:szCs w:val="28"/>
          <w:lang w:val="uk-UA"/>
        </w:rPr>
        <w:t>.</w:t>
      </w:r>
    </w:p>
    <w:p w14:paraId="5C915F8E" w14:textId="074B8B10" w:rsidR="00702E8D" w:rsidRPr="00702E8D" w:rsidRDefault="000105EB" w:rsidP="00702E8D">
      <w:pPr>
        <w:widowControl w:val="0"/>
        <w:spacing w:after="0" w:line="360" w:lineRule="auto"/>
        <w:ind w:firstLine="720"/>
        <w:jc w:val="both"/>
        <w:rPr>
          <w:rFonts w:ascii="Times New Roman" w:hAnsi="Times New Roman"/>
          <w:bCs/>
          <w:sz w:val="28"/>
          <w:szCs w:val="28"/>
          <w:lang w:val="uk-UA"/>
        </w:rPr>
      </w:pPr>
      <w:r w:rsidRPr="000105EB">
        <w:rPr>
          <w:rFonts w:ascii="Times New Roman" w:hAnsi="Times New Roman"/>
          <w:bCs/>
          <w:sz w:val="28"/>
          <w:szCs w:val="28"/>
          <w:lang w:val="uk-UA"/>
        </w:rPr>
        <w:t xml:space="preserve">2. </w:t>
      </w:r>
      <w:r w:rsidR="00702E8D" w:rsidRPr="00702E8D">
        <w:rPr>
          <w:rFonts w:ascii="Times New Roman" w:hAnsi="Times New Roman"/>
          <w:bCs/>
          <w:sz w:val="28"/>
          <w:szCs w:val="28"/>
          <w:lang w:val="uk-UA"/>
        </w:rPr>
        <w:t>Execution (T1059.003, T1218, T1574.001): Використання cmd.exe, certutil.exe та DLL Search Order Hijacking також згадується у звіті. Зловмисник використовував ці інструменти для завантаження й виконання зловмисних файлів на GABUMON і PARROTMON</w:t>
      </w:r>
      <w:r w:rsidR="00587A29">
        <w:rPr>
          <w:rFonts w:ascii="Times New Roman" w:hAnsi="Times New Roman"/>
          <w:bCs/>
          <w:sz w:val="28"/>
          <w:szCs w:val="28"/>
          <w:lang w:val="uk-UA"/>
        </w:rPr>
        <w:t>.</w:t>
      </w:r>
    </w:p>
    <w:p w14:paraId="500BB6DB" w14:textId="13F940AF" w:rsidR="00702E8D" w:rsidRPr="00702E8D" w:rsidRDefault="000105EB" w:rsidP="00702E8D">
      <w:pPr>
        <w:widowControl w:val="0"/>
        <w:spacing w:after="0" w:line="360" w:lineRule="auto"/>
        <w:ind w:firstLine="720"/>
        <w:jc w:val="both"/>
        <w:rPr>
          <w:rFonts w:ascii="Times New Roman" w:hAnsi="Times New Roman"/>
          <w:bCs/>
          <w:sz w:val="28"/>
          <w:szCs w:val="28"/>
          <w:lang w:val="uk-UA"/>
        </w:rPr>
      </w:pPr>
      <w:r w:rsidRPr="000105EB">
        <w:rPr>
          <w:rFonts w:ascii="Times New Roman" w:hAnsi="Times New Roman"/>
          <w:bCs/>
          <w:sz w:val="28"/>
          <w:szCs w:val="28"/>
          <w:lang w:val="uk-UA"/>
        </w:rPr>
        <w:t xml:space="preserve">3. </w:t>
      </w:r>
      <w:r w:rsidR="00702E8D" w:rsidRPr="00702E8D">
        <w:rPr>
          <w:rFonts w:ascii="Times New Roman" w:hAnsi="Times New Roman"/>
          <w:bCs/>
          <w:sz w:val="28"/>
          <w:szCs w:val="28"/>
          <w:lang w:val="uk-UA"/>
        </w:rPr>
        <w:t>Credential Access (T1056.001): Встановлення кейлогера підтверджується для крадіжки облікових даних користувача DIGIRUNAWAY\KIZUMI.DA​</w:t>
      </w:r>
      <w:r w:rsidR="00EA51B0">
        <w:rPr>
          <w:rFonts w:ascii="Times New Roman" w:hAnsi="Times New Roman"/>
          <w:bCs/>
          <w:sz w:val="28"/>
          <w:szCs w:val="28"/>
          <w:lang w:val="uk-UA"/>
        </w:rPr>
        <w:t>.</w:t>
      </w:r>
    </w:p>
    <w:p w14:paraId="426619C7" w14:textId="1206F707" w:rsidR="00702E8D" w:rsidRPr="00702E8D" w:rsidRDefault="00702E8D" w:rsidP="00702E8D">
      <w:pPr>
        <w:widowControl w:val="0"/>
        <w:spacing w:after="0" w:line="360" w:lineRule="auto"/>
        <w:ind w:firstLine="720"/>
        <w:jc w:val="both"/>
        <w:rPr>
          <w:rFonts w:ascii="Times New Roman" w:hAnsi="Times New Roman"/>
          <w:bCs/>
          <w:sz w:val="28"/>
          <w:szCs w:val="28"/>
          <w:lang w:val="uk-UA"/>
        </w:rPr>
      </w:pPr>
      <w:r w:rsidRPr="00702E8D">
        <w:rPr>
          <w:rFonts w:ascii="Times New Roman" w:hAnsi="Times New Roman"/>
          <w:bCs/>
          <w:sz w:val="28"/>
          <w:szCs w:val="28"/>
          <w:lang w:val="uk-UA"/>
        </w:rPr>
        <w:t>4. Command and Control (T1071.001): Використання HTTP для зв'язку з командним сервером також задокументовано</w:t>
      </w:r>
      <w:r w:rsidR="001C5924">
        <w:rPr>
          <w:rFonts w:ascii="Times New Roman" w:hAnsi="Times New Roman"/>
          <w:bCs/>
          <w:sz w:val="28"/>
          <w:szCs w:val="28"/>
          <w:lang w:val="uk-UA"/>
        </w:rPr>
        <w:t xml:space="preserve">, </w:t>
      </w:r>
      <w:r w:rsidRPr="00702E8D">
        <w:rPr>
          <w:rFonts w:ascii="Times New Roman" w:hAnsi="Times New Roman"/>
          <w:bCs/>
          <w:sz w:val="28"/>
          <w:szCs w:val="28"/>
          <w:lang w:val="uk-UA"/>
        </w:rPr>
        <w:t>наприклад, домени ten-cent.us і notepad-plusplus-updates.com</w:t>
      </w:r>
    </w:p>
    <w:p w14:paraId="2DD24020" w14:textId="77777777" w:rsidR="009560DC" w:rsidRDefault="003D43F2" w:rsidP="009560DC">
      <w:pPr>
        <w:widowControl w:val="0"/>
        <w:spacing w:after="0" w:line="360" w:lineRule="auto"/>
        <w:ind w:firstLine="720"/>
        <w:jc w:val="both"/>
        <w:rPr>
          <w:rFonts w:ascii="Times New Roman" w:hAnsi="Times New Roman"/>
          <w:bCs/>
          <w:sz w:val="28"/>
          <w:szCs w:val="28"/>
          <w:lang w:val="uk-UA"/>
        </w:rPr>
      </w:pPr>
      <w:r w:rsidRPr="000516EE">
        <w:rPr>
          <w:rFonts w:ascii="Times New Roman" w:hAnsi="Times New Roman"/>
          <w:i/>
          <w:sz w:val="28"/>
          <w:szCs w:val="28"/>
          <w:lang w:val="uk-UA"/>
        </w:rPr>
        <w:t>Захисні</w:t>
      </w:r>
      <w:r w:rsidRPr="00EB412A">
        <w:rPr>
          <w:rFonts w:ascii="Times New Roman" w:hAnsi="Times New Roman"/>
          <w:b/>
          <w:sz w:val="28"/>
          <w:szCs w:val="28"/>
          <w:lang w:val="uk-UA"/>
        </w:rPr>
        <w:t xml:space="preserve"> </w:t>
      </w:r>
      <w:r w:rsidRPr="000516EE">
        <w:rPr>
          <w:rFonts w:ascii="Times New Roman" w:hAnsi="Times New Roman"/>
          <w:i/>
          <w:sz w:val="28"/>
          <w:szCs w:val="28"/>
          <w:lang w:val="uk-UA"/>
        </w:rPr>
        <w:t>дії</w:t>
      </w:r>
      <w:r w:rsidRPr="00EB412A">
        <w:rPr>
          <w:rFonts w:ascii="Times New Roman" w:hAnsi="Times New Roman"/>
          <w:b/>
          <w:sz w:val="28"/>
          <w:szCs w:val="28"/>
          <w:lang w:val="uk-UA"/>
        </w:rPr>
        <w:t>:</w:t>
      </w:r>
      <w:r w:rsidRPr="004960BC">
        <w:rPr>
          <w:rFonts w:ascii="Times New Roman" w:hAnsi="Times New Roman"/>
          <w:bCs/>
          <w:sz w:val="28"/>
          <w:szCs w:val="28"/>
          <w:lang w:val="uk-UA"/>
        </w:rPr>
        <w:t xml:space="preserve"> </w:t>
      </w:r>
    </w:p>
    <w:p w14:paraId="036E8E26" w14:textId="23202C9C" w:rsidR="009560DC" w:rsidRPr="009560DC" w:rsidRDefault="009560DC" w:rsidP="00C438A3">
      <w:pPr>
        <w:widowControl w:val="0"/>
        <w:spacing w:after="0" w:line="360" w:lineRule="auto"/>
        <w:ind w:firstLine="720"/>
        <w:jc w:val="both"/>
        <w:rPr>
          <w:rFonts w:ascii="Times New Roman" w:hAnsi="Times New Roman"/>
          <w:bCs/>
          <w:sz w:val="28"/>
          <w:szCs w:val="28"/>
          <w:lang w:val="uk-UA"/>
        </w:rPr>
      </w:pPr>
      <w:r w:rsidRPr="00EA2424">
        <w:rPr>
          <w:rFonts w:ascii="Times New Roman" w:hAnsi="Times New Roman"/>
          <w:bCs/>
          <w:sz w:val="28"/>
          <w:szCs w:val="28"/>
          <w:lang w:val="uk-UA"/>
        </w:rPr>
        <w:t>Інцидент 363</w:t>
      </w:r>
      <w:r w:rsidR="00C438A3">
        <w:rPr>
          <w:rFonts w:ascii="Times New Roman" w:hAnsi="Times New Roman"/>
          <w:bCs/>
          <w:sz w:val="28"/>
          <w:szCs w:val="28"/>
          <w:lang w:val="uk-UA"/>
        </w:rPr>
        <w:t xml:space="preserve"> </w:t>
      </w:r>
      <w:r w:rsidRPr="009560DC">
        <w:rPr>
          <w:rFonts w:ascii="Times New Roman" w:hAnsi="Times New Roman"/>
          <w:bCs/>
          <w:sz w:val="28"/>
          <w:szCs w:val="28"/>
          <w:lang w:val="uk-UA"/>
        </w:rPr>
        <w:t xml:space="preserve">розпочався з неавторизованого доступу через RDP до системи GABUMON. Зловмисник завантажив шкідливий файл VERSION.dll та використав Quasar RAT, троян для віддаленого доступу, для контролю над системою. Після цього було здійснено мережеву розвідку з метою збору </w:t>
      </w:r>
      <w:r w:rsidRPr="009560DC">
        <w:rPr>
          <w:rFonts w:ascii="Times New Roman" w:hAnsi="Times New Roman"/>
          <w:bCs/>
          <w:sz w:val="28"/>
          <w:szCs w:val="28"/>
          <w:lang w:val="uk-UA"/>
        </w:rPr>
        <w:lastRenderedPageBreak/>
        <w:t>інформації про мережу. Зловмисник також здійснив повторний вхід та запустив cmd.exe, що призвело до компрометації адміністративних облікових даних за допомогою кейлоггера. Інцидент охопив одну систему (GABUMON) та два компрометованих користувача.</w:t>
      </w:r>
      <w:r w:rsidR="0051045C">
        <w:rPr>
          <w:rFonts w:ascii="Times New Roman" w:hAnsi="Times New Roman"/>
          <w:bCs/>
          <w:sz w:val="28"/>
          <w:szCs w:val="28"/>
          <w:lang w:val="uk-UA"/>
        </w:rPr>
        <w:t xml:space="preserve"> </w:t>
      </w:r>
      <w:r w:rsidRPr="009560DC">
        <w:rPr>
          <w:rFonts w:ascii="Times New Roman" w:hAnsi="Times New Roman"/>
          <w:bCs/>
          <w:sz w:val="28"/>
          <w:szCs w:val="28"/>
          <w:lang w:val="uk-UA"/>
        </w:rPr>
        <w:t>Штучний інтелект було використано для поведінкового аналізу користувачів та пристроїв, що дозволило виявити аномалії, такі як нетипові RDP-підключення та завантаження шкідливих файлів. Аналіз мережевого трафіку допоміг виявити патерни командно-контрольного трафіку Quasar RAT та нетипову мережеву активність. Моніторинг системних викликів та процесів дав змогу виявити запуск cmd.exe та використання кейлоггера.</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 xml:space="preserve">Для виявлення аномалій у RDP-підключеннях використовувалися алгоритми Isolation Forest та One-Class SVM. Isolation Forest </w:t>
      </w:r>
      <w:r>
        <w:rPr>
          <w:rFonts w:ascii="Times New Roman" w:hAnsi="Times New Roman"/>
          <w:bCs/>
          <w:sz w:val="28"/>
          <w:szCs w:val="28"/>
          <w:lang w:val="uk-UA"/>
        </w:rPr>
        <w:t>-</w:t>
      </w:r>
      <w:r w:rsidRPr="009560DC">
        <w:rPr>
          <w:rFonts w:ascii="Times New Roman" w:hAnsi="Times New Roman"/>
          <w:bCs/>
          <w:sz w:val="28"/>
          <w:szCs w:val="28"/>
          <w:lang w:val="uk-UA"/>
        </w:rPr>
        <w:t xml:space="preserve"> це метод, який будує ансамбль випадкових ізолюючих дерев для виявлення аномалій, визначаючи, наскільки легко об'єкти відокремлюються від решти даних. One-Class SVM використовує метод опорних векторів для визначення меж, що відокремлюють нормальну активність від аномальної, з використанням нелінійних ядер, таких як RBF, що дозволяє виявити складні аномальні патерни.</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Глибокі нейронні мережі (CNN) застосовувалися для аналізу мережевого трафіку та виявлення шкідливих патернів. Convolutional Neural Networks (CNN) були використані для виявлення характерних шаблонів у трафіку, що дозволило розпізнавати аномальні послідовності та сигнатури, які характерні для шкідливого програмного забезпечення.</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Рекурентні нейронні мережі (RNN) та приховані марковські моделі (HMM) використовувалися для моніторингу системних викликів та виявлення нетипової поведінки. RNN, зокрема LSTM (довготривала короткочасна пам'ять), здатні запам'ятовувати послідовність дій, що дозволяє їм ефективно аналізувати системні виклики та розпізнавати відхилення від нормальної поведінки. Приховані марковські моделі (HMM) використовувалися для створення моделей типової поведінки процесів та дозволяли виявляти відхилення на основі ймовірнісних переходів між станами.</w:t>
      </w:r>
    </w:p>
    <w:p w14:paraId="3BDE6242" w14:textId="519D19A1" w:rsidR="009560DC" w:rsidRPr="009560DC" w:rsidRDefault="009560DC" w:rsidP="00C438A3">
      <w:pPr>
        <w:widowControl w:val="0"/>
        <w:spacing w:after="0" w:line="360" w:lineRule="auto"/>
        <w:ind w:firstLine="720"/>
        <w:jc w:val="both"/>
        <w:rPr>
          <w:rFonts w:ascii="Times New Roman" w:hAnsi="Times New Roman"/>
          <w:bCs/>
          <w:sz w:val="28"/>
          <w:szCs w:val="28"/>
          <w:lang w:val="uk-UA"/>
        </w:rPr>
      </w:pPr>
      <w:r w:rsidRPr="009560DC">
        <w:rPr>
          <w:rFonts w:ascii="Times New Roman" w:hAnsi="Times New Roman"/>
          <w:bCs/>
          <w:sz w:val="28"/>
          <w:szCs w:val="28"/>
          <w:lang w:val="uk-UA"/>
        </w:rPr>
        <w:t>Інцидент 364</w:t>
      </w:r>
      <w:r w:rsidR="00C438A3">
        <w:rPr>
          <w:rFonts w:ascii="Times New Roman" w:hAnsi="Times New Roman"/>
          <w:bCs/>
          <w:sz w:val="28"/>
          <w:szCs w:val="28"/>
          <w:lang w:val="uk-UA"/>
        </w:rPr>
        <w:t xml:space="preserve"> показав, що н</w:t>
      </w:r>
      <w:r w:rsidRPr="009560DC">
        <w:rPr>
          <w:rFonts w:ascii="Times New Roman" w:hAnsi="Times New Roman"/>
          <w:bCs/>
          <w:sz w:val="28"/>
          <w:szCs w:val="28"/>
          <w:lang w:val="uk-UA"/>
        </w:rPr>
        <w:t xml:space="preserve">а пристрої GHOSTMON був запущений файл ghosts.exe, який Microsoft Defender позначив як загрозу Trojan/Bearfoos.A!ml. Файл виконувався з каталогу C:\ghosts_client\Release\ і належав до платформи </w:t>
      </w:r>
      <w:r w:rsidRPr="009560DC">
        <w:rPr>
          <w:rFonts w:ascii="Times New Roman" w:hAnsi="Times New Roman"/>
          <w:bCs/>
          <w:sz w:val="28"/>
          <w:szCs w:val="28"/>
          <w:lang w:val="uk-UA"/>
        </w:rPr>
        <w:lastRenderedPageBreak/>
        <w:t>GHOSTS, що використовується для симуляції користувацьких дій. Користувач yishida запустив ghosts.exe через explorer.exe, було завантажено складання .NET у пам'ять, а також виконано команду reset-ghosts.bat, ймовірно, віддалено з пристрою HOMELANDER. Згодом був запущений taskkill.exe для завершення кількох процесів, включаючи ghosts.exe, firefox.exe та chrome.exe.</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Штучний інтелект використовувався для класифікації активності як легітимної або шкідливої, враховуючи контекст виконання файлу та завантаження складання .NET. Також штучний інтелект допоміг зменшити кількість хибнопозитивних спрацьовувань шляхом аналізу контексту та поведінки файлу.</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 xml:space="preserve">Для первинної класифікації загроз використовувалися алгоритми Random Forest або SVM, які аналізували характеристики файлу. Random Forest </w:t>
      </w:r>
      <w:r>
        <w:rPr>
          <w:rFonts w:ascii="Times New Roman" w:hAnsi="Times New Roman"/>
          <w:bCs/>
          <w:sz w:val="28"/>
          <w:szCs w:val="28"/>
          <w:lang w:val="uk-UA"/>
        </w:rPr>
        <w:t>-</w:t>
      </w:r>
      <w:r w:rsidRPr="009560DC">
        <w:rPr>
          <w:rFonts w:ascii="Times New Roman" w:hAnsi="Times New Roman"/>
          <w:bCs/>
          <w:sz w:val="28"/>
          <w:szCs w:val="28"/>
          <w:lang w:val="uk-UA"/>
        </w:rPr>
        <w:t xml:space="preserve"> це ансамблевий метод, що використовує множину дерев рішень для оцінки ймовірності загрози, об'єднуючи результати кількох дерев для отримання більш точного результату. Support Vector Machine (SVM) використовувався для класифікації на основі характеристик файлу, таких як цифровий підпис та динамічна поведінка, та дозволяв створювати оптимальні гіперплощини для розділення легітимної та шкідливої активності.</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Глибокі нейронні мережі (CNN, MLP) застосовувалися для поглибленого аналізу та зменшення хибнопозитивів. Multi-Layer Perceptron (MLP) є класичною повнозв'язною нейронною мережею, яка використовувалася для обробки вхідних характеристик та аналізу їх складної взаємодії, що допомогло краще розрізняти легітимну та шкідливу активність.</w:t>
      </w:r>
      <w:r w:rsidR="002158D3">
        <w:rPr>
          <w:rFonts w:ascii="Times New Roman" w:hAnsi="Times New Roman"/>
          <w:bCs/>
          <w:sz w:val="28"/>
          <w:szCs w:val="28"/>
          <w:lang w:val="uk-UA"/>
        </w:rPr>
        <w:t xml:space="preserve"> </w:t>
      </w:r>
      <w:r w:rsidRPr="009560DC">
        <w:rPr>
          <w:rFonts w:ascii="Times New Roman" w:hAnsi="Times New Roman"/>
          <w:bCs/>
          <w:sz w:val="28"/>
          <w:szCs w:val="28"/>
          <w:lang w:val="uk-UA"/>
        </w:rPr>
        <w:t xml:space="preserve">Автоенкодери використовувалися для аналізу поведінки процесів та виявлення відхилень. Автоенкодери </w:t>
      </w:r>
      <w:r>
        <w:rPr>
          <w:rFonts w:ascii="Times New Roman" w:hAnsi="Times New Roman"/>
          <w:bCs/>
          <w:sz w:val="28"/>
          <w:szCs w:val="28"/>
          <w:lang w:val="uk-UA"/>
        </w:rPr>
        <w:t>-</w:t>
      </w:r>
      <w:r w:rsidRPr="009560DC">
        <w:rPr>
          <w:rFonts w:ascii="Times New Roman" w:hAnsi="Times New Roman"/>
          <w:bCs/>
          <w:sz w:val="28"/>
          <w:szCs w:val="28"/>
          <w:lang w:val="uk-UA"/>
        </w:rPr>
        <w:t xml:space="preserve"> це нейронні мережі, які навчаються кодувати вхідні дані в компактне представлення та відновлювати їх. Виявлення відхилень здійснювалося на основі неможливості точного відновлення аномальної активності, що сигналізує про відхилення від нормальної поведінки.</w:t>
      </w:r>
    </w:p>
    <w:p w14:paraId="2930DB24" w14:textId="0C1FDBC5" w:rsidR="003F75D9" w:rsidRPr="00EA2424" w:rsidRDefault="00C438A3" w:rsidP="00C438A3">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Під час і</w:t>
      </w:r>
      <w:r w:rsidR="009560DC" w:rsidRPr="009560DC">
        <w:rPr>
          <w:rFonts w:ascii="Times New Roman" w:hAnsi="Times New Roman"/>
          <w:bCs/>
          <w:sz w:val="28"/>
          <w:szCs w:val="28"/>
          <w:lang w:val="uk-UA"/>
        </w:rPr>
        <w:t>нцидент</w:t>
      </w:r>
      <w:r>
        <w:rPr>
          <w:rFonts w:ascii="Times New Roman" w:hAnsi="Times New Roman"/>
          <w:bCs/>
          <w:sz w:val="28"/>
          <w:szCs w:val="28"/>
          <w:lang w:val="uk-UA"/>
        </w:rPr>
        <w:t>у</w:t>
      </w:r>
      <w:r w:rsidR="009560DC" w:rsidRPr="009560DC">
        <w:rPr>
          <w:rFonts w:ascii="Times New Roman" w:hAnsi="Times New Roman"/>
          <w:bCs/>
          <w:sz w:val="28"/>
          <w:szCs w:val="28"/>
          <w:lang w:val="uk-UA"/>
        </w:rPr>
        <w:t xml:space="preserve"> 372</w:t>
      </w:r>
      <w:r>
        <w:rPr>
          <w:rFonts w:ascii="Times New Roman" w:hAnsi="Times New Roman"/>
          <w:bCs/>
          <w:sz w:val="28"/>
          <w:szCs w:val="28"/>
          <w:lang w:val="uk-UA"/>
        </w:rPr>
        <w:t xml:space="preserve"> в</w:t>
      </w:r>
      <w:r w:rsidR="009560DC" w:rsidRPr="009560DC">
        <w:rPr>
          <w:rFonts w:ascii="Times New Roman" w:hAnsi="Times New Roman"/>
          <w:bCs/>
          <w:sz w:val="28"/>
          <w:szCs w:val="28"/>
          <w:lang w:val="uk-UA"/>
        </w:rPr>
        <w:t xml:space="preserve">ідбулося RDP-підключення з зовнішньої IP-адреси 116.83.1.29 до пристрою CECILMON під обліковим записом DIGIRUNAWAY\kizumi. З пристрою BUTCHERMON було здійснено HTTP-запит до URL http://116.83.1.29:52388. З тієї ж IP-адреси було здійснено підключення під різними обліковими записами до кількох пристроїв, зокрема </w:t>
      </w:r>
      <w:r w:rsidR="009560DC" w:rsidRPr="009560DC">
        <w:rPr>
          <w:rFonts w:ascii="Times New Roman" w:hAnsi="Times New Roman"/>
          <w:bCs/>
          <w:sz w:val="28"/>
          <w:szCs w:val="28"/>
          <w:lang w:val="uk-UA"/>
        </w:rPr>
        <w:lastRenderedPageBreak/>
        <w:t>marakawa на BUTCHERMON, ykaida на KIMERAMON.</w:t>
      </w:r>
      <w:r w:rsidR="002158D3">
        <w:rPr>
          <w:rFonts w:ascii="Times New Roman" w:hAnsi="Times New Roman"/>
          <w:bCs/>
          <w:sz w:val="28"/>
          <w:szCs w:val="28"/>
          <w:lang w:val="uk-UA"/>
        </w:rPr>
        <w:t xml:space="preserve"> </w:t>
      </w:r>
      <w:r w:rsidR="009560DC" w:rsidRPr="009560DC">
        <w:rPr>
          <w:rFonts w:ascii="Times New Roman" w:hAnsi="Times New Roman"/>
          <w:bCs/>
          <w:sz w:val="28"/>
          <w:szCs w:val="28"/>
          <w:lang w:val="uk-UA"/>
        </w:rPr>
        <w:t>Штучний інтелект був використаний для виявлення підозрілих мережевих з'єднань та аномальної активності облікових записів. Аналіз мережевого трафіку допоміг ідентифікувати аномальні патерни та можливі командно-контрольні з'єднання. Поведінковий аналіз дозволив виявити відхилення від типової активності користувачів та пристроїв.</w:t>
      </w:r>
      <w:r w:rsidR="002158D3">
        <w:rPr>
          <w:rFonts w:ascii="Times New Roman" w:hAnsi="Times New Roman"/>
          <w:bCs/>
          <w:sz w:val="28"/>
          <w:szCs w:val="28"/>
          <w:lang w:val="uk-UA"/>
        </w:rPr>
        <w:t xml:space="preserve"> </w:t>
      </w:r>
      <w:r w:rsidR="009560DC" w:rsidRPr="009560DC">
        <w:rPr>
          <w:rFonts w:ascii="Times New Roman" w:hAnsi="Times New Roman"/>
          <w:bCs/>
          <w:sz w:val="28"/>
          <w:szCs w:val="28"/>
          <w:lang w:val="uk-UA"/>
        </w:rPr>
        <w:t>Для виявлення нетипових IP-адрес та портів у мережевих з'єднаннях використовувалися алгоритми Isolation Forest та One-Class SVM. Isolation Forest був ефективним для виявлення аномалій у великій кількості підключень, швидко визначаючи ізольовані випадки, що не відповідали нормальним патернам. One-Class SVM допомагав моделювати нормальні з'єднання, а потім виявляти ті, що виходять за межі цих норм.</w:t>
      </w:r>
      <w:r w:rsidR="002158D3">
        <w:rPr>
          <w:rFonts w:ascii="Times New Roman" w:hAnsi="Times New Roman"/>
          <w:bCs/>
          <w:sz w:val="28"/>
          <w:szCs w:val="28"/>
          <w:lang w:val="uk-UA"/>
        </w:rPr>
        <w:t xml:space="preserve"> </w:t>
      </w:r>
      <w:r w:rsidR="009560DC" w:rsidRPr="009560DC">
        <w:rPr>
          <w:rFonts w:ascii="Times New Roman" w:hAnsi="Times New Roman"/>
          <w:bCs/>
          <w:sz w:val="28"/>
          <w:szCs w:val="28"/>
          <w:lang w:val="uk-UA"/>
        </w:rPr>
        <w:t>Кластеризація (DBSCAN) використовувалася для кореляції автентифікаційних даних. DBSCAN (Density-Based Spatial Clustering of Applications with Noise) дозволяла групувати активність за IP-адресами та обліковими записами, виявляючи щільні кластери нормальної активності та визначаючи відокремлені випадки як аномальні.</w:t>
      </w:r>
      <w:r w:rsidR="002158D3">
        <w:rPr>
          <w:rFonts w:ascii="Times New Roman" w:hAnsi="Times New Roman"/>
          <w:bCs/>
          <w:sz w:val="28"/>
          <w:szCs w:val="28"/>
          <w:lang w:val="uk-UA"/>
        </w:rPr>
        <w:t xml:space="preserve"> </w:t>
      </w:r>
      <w:r w:rsidR="009560DC" w:rsidRPr="009560DC">
        <w:rPr>
          <w:rFonts w:ascii="Times New Roman" w:hAnsi="Times New Roman"/>
          <w:bCs/>
          <w:sz w:val="28"/>
          <w:szCs w:val="28"/>
          <w:lang w:val="uk-UA"/>
        </w:rPr>
        <w:t xml:space="preserve">Graph Neural Networks (GNN) застосовувалися для моделювання взаємодії між пристроями та обліковими записами. GNN дозволяли представляти мережеві взаємодії у вигляді графів, де вузли </w:t>
      </w:r>
      <w:r w:rsidR="009560DC">
        <w:rPr>
          <w:rFonts w:ascii="Times New Roman" w:hAnsi="Times New Roman"/>
          <w:bCs/>
          <w:sz w:val="28"/>
          <w:szCs w:val="28"/>
          <w:lang w:val="uk-UA"/>
        </w:rPr>
        <w:t>-</w:t>
      </w:r>
      <w:r w:rsidR="009560DC" w:rsidRPr="009560DC">
        <w:rPr>
          <w:rFonts w:ascii="Times New Roman" w:hAnsi="Times New Roman"/>
          <w:bCs/>
          <w:sz w:val="28"/>
          <w:szCs w:val="28"/>
          <w:lang w:val="uk-UA"/>
        </w:rPr>
        <w:t xml:space="preserve"> це пристрої або облікові записи, а ребра </w:t>
      </w:r>
      <w:r w:rsidR="009560DC">
        <w:rPr>
          <w:rFonts w:ascii="Times New Roman" w:hAnsi="Times New Roman"/>
          <w:bCs/>
          <w:sz w:val="28"/>
          <w:szCs w:val="28"/>
          <w:lang w:val="uk-UA"/>
        </w:rPr>
        <w:t>-</w:t>
      </w:r>
      <w:r w:rsidR="009560DC" w:rsidRPr="009560DC">
        <w:rPr>
          <w:rFonts w:ascii="Times New Roman" w:hAnsi="Times New Roman"/>
          <w:bCs/>
          <w:sz w:val="28"/>
          <w:szCs w:val="28"/>
          <w:lang w:val="uk-UA"/>
        </w:rPr>
        <w:t xml:space="preserve"> це взаємодії між ними. Це дозволяло моделювати складні мережеві патерни та виявляти аномальні зв'язки, які можуть свідчити про компрометацію.</w:t>
      </w:r>
      <w:r w:rsidR="002158D3">
        <w:rPr>
          <w:rFonts w:ascii="Times New Roman" w:hAnsi="Times New Roman"/>
          <w:bCs/>
          <w:sz w:val="28"/>
          <w:szCs w:val="28"/>
          <w:lang w:val="uk-UA"/>
        </w:rPr>
        <w:t xml:space="preserve"> </w:t>
      </w:r>
      <w:r w:rsidR="009560DC" w:rsidRPr="009560DC">
        <w:rPr>
          <w:rFonts w:ascii="Times New Roman" w:hAnsi="Times New Roman"/>
          <w:bCs/>
          <w:sz w:val="28"/>
          <w:szCs w:val="28"/>
          <w:lang w:val="uk-UA"/>
        </w:rPr>
        <w:t>LSTM та RNN використовувалися для поведінкового аналізу користувачів. Рекурентні нейронні мережі (RNN), особливо LSTM, здатні запам'ятовувати довготривалі залежності у послідовностях дій користувачів, що дозволяло виявляти відхилення у поведінці, такі як вхід з незвичної IP-адреси або нетипова послідовність дій.</w:t>
      </w:r>
    </w:p>
    <w:p w14:paraId="0AC21E98" w14:textId="6378B7D2" w:rsidR="003D43F2" w:rsidRPr="008B4BD9" w:rsidRDefault="008B4BD9" w:rsidP="008B4BD9">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w:t>
      </w:r>
      <w:r w:rsidRPr="008B4BD9">
        <w:rPr>
          <w:rFonts w:ascii="Times New Roman" w:hAnsi="Times New Roman"/>
          <w:b/>
          <w:sz w:val="28"/>
          <w:szCs w:val="28"/>
          <w:lang w:val="uk-UA"/>
        </w:rPr>
        <w:t xml:space="preserve"> </w:t>
      </w:r>
      <w:r w:rsidRPr="000516EE">
        <w:rPr>
          <w:rFonts w:ascii="Times New Roman" w:hAnsi="Times New Roman"/>
          <w:i/>
          <w:sz w:val="28"/>
          <w:szCs w:val="28"/>
          <w:lang w:val="uk-UA"/>
        </w:rPr>
        <w:t>2</w:t>
      </w:r>
      <w:r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Латеральний</w:t>
      </w:r>
      <w:r w:rsidR="003D43F2"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рух</w:t>
      </w:r>
      <w:r w:rsidR="003D43F2"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та</w:t>
      </w:r>
      <w:r w:rsidR="003D43F2"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збір</w:t>
      </w:r>
      <w:r w:rsidR="003D43F2"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облікових</w:t>
      </w:r>
      <w:r w:rsidR="003D43F2" w:rsidRPr="008B4BD9">
        <w:rPr>
          <w:rFonts w:ascii="Times New Roman" w:hAnsi="Times New Roman"/>
          <w:b/>
          <w:sz w:val="28"/>
          <w:szCs w:val="28"/>
          <w:lang w:val="uk-UA"/>
        </w:rPr>
        <w:t xml:space="preserve"> </w:t>
      </w:r>
      <w:r w:rsidR="003D43F2" w:rsidRPr="000516EE">
        <w:rPr>
          <w:rFonts w:ascii="Times New Roman" w:hAnsi="Times New Roman"/>
          <w:i/>
          <w:sz w:val="28"/>
          <w:szCs w:val="28"/>
          <w:lang w:val="uk-UA"/>
        </w:rPr>
        <w:t>даних</w:t>
      </w:r>
    </w:p>
    <w:p w14:paraId="612C0D86" w14:textId="69BF1ECC" w:rsidR="003D43F2" w:rsidRPr="003D43F2" w:rsidRDefault="003D43F2" w:rsidP="008B4BD9">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Дата</w:t>
      </w:r>
      <w:r w:rsidR="008B4BD9">
        <w:rPr>
          <w:rFonts w:ascii="Times New Roman" w:hAnsi="Times New Roman"/>
          <w:bCs/>
          <w:sz w:val="28"/>
          <w:szCs w:val="28"/>
          <w:lang w:val="uk-UA"/>
        </w:rPr>
        <w:t xml:space="preserve"> атаки</w:t>
      </w:r>
      <w:r w:rsidRPr="003D43F2">
        <w:rPr>
          <w:rFonts w:ascii="Times New Roman" w:hAnsi="Times New Roman"/>
          <w:bCs/>
          <w:sz w:val="28"/>
          <w:szCs w:val="28"/>
          <w:lang w:val="uk-UA"/>
        </w:rPr>
        <w:t xml:space="preserve">: 13 лютого 2024 року.  </w:t>
      </w:r>
    </w:p>
    <w:p w14:paraId="7C1929D0" w14:textId="77777777" w:rsidR="0018165E" w:rsidRDefault="003D43F2" w:rsidP="0018165E">
      <w:pPr>
        <w:widowControl w:val="0"/>
        <w:spacing w:after="0" w:line="360" w:lineRule="auto"/>
        <w:ind w:firstLine="720"/>
        <w:jc w:val="both"/>
        <w:rPr>
          <w:rFonts w:ascii="Times New Roman" w:hAnsi="Times New Roman"/>
          <w:bCs/>
          <w:sz w:val="28"/>
          <w:szCs w:val="28"/>
          <w:lang w:val="ru-RU"/>
        </w:rPr>
      </w:pPr>
      <w:r w:rsidRPr="000516EE">
        <w:rPr>
          <w:rFonts w:ascii="Times New Roman" w:hAnsi="Times New Roman"/>
          <w:i/>
          <w:sz w:val="28"/>
          <w:szCs w:val="28"/>
          <w:lang w:val="uk-UA"/>
        </w:rPr>
        <w:t>Тактики</w:t>
      </w:r>
      <w:r w:rsidRPr="00232B70">
        <w:rPr>
          <w:rFonts w:ascii="Times New Roman" w:hAnsi="Times New Roman"/>
          <w:b/>
          <w:sz w:val="28"/>
          <w:szCs w:val="28"/>
          <w:lang w:val="uk-UA"/>
        </w:rPr>
        <w:t xml:space="preserve"> </w:t>
      </w:r>
      <w:r w:rsidRPr="000516EE">
        <w:rPr>
          <w:rFonts w:ascii="Times New Roman" w:hAnsi="Times New Roman"/>
          <w:i/>
          <w:sz w:val="28"/>
          <w:szCs w:val="28"/>
          <w:lang w:val="uk-UA"/>
        </w:rPr>
        <w:t>атакуючих</w:t>
      </w:r>
      <w:r w:rsidRPr="00232B70">
        <w:rPr>
          <w:rFonts w:ascii="Times New Roman" w:hAnsi="Times New Roman"/>
          <w:b/>
          <w:sz w:val="28"/>
          <w:szCs w:val="28"/>
          <w:lang w:val="uk-UA"/>
        </w:rPr>
        <w:t>:</w:t>
      </w:r>
      <w:r w:rsidRPr="003D43F2">
        <w:rPr>
          <w:rFonts w:ascii="Times New Roman" w:hAnsi="Times New Roman"/>
          <w:bCs/>
          <w:sz w:val="28"/>
          <w:szCs w:val="28"/>
          <w:lang w:val="uk-UA"/>
        </w:rPr>
        <w:t xml:space="preserve"> </w:t>
      </w:r>
      <w:r w:rsidR="0018165E" w:rsidRPr="0018165E">
        <w:rPr>
          <w:rFonts w:ascii="Times New Roman" w:hAnsi="Times New Roman"/>
          <w:bCs/>
          <w:sz w:val="28"/>
          <w:szCs w:val="28"/>
          <w:lang w:val="uk-UA"/>
        </w:rPr>
        <w:t>Зловмисники створили заплановане завдання (</w:t>
      </w:r>
      <w:r w:rsidR="0018165E" w:rsidRPr="0018165E">
        <w:rPr>
          <w:rFonts w:ascii="Times New Roman" w:hAnsi="Times New Roman"/>
          <w:bCs/>
          <w:sz w:val="28"/>
          <w:szCs w:val="28"/>
        </w:rPr>
        <w:t>schtasks</w:t>
      </w:r>
      <w:r w:rsidR="0018165E" w:rsidRPr="0018165E">
        <w:rPr>
          <w:rFonts w:ascii="Times New Roman" w:hAnsi="Times New Roman"/>
          <w:bCs/>
          <w:sz w:val="28"/>
          <w:szCs w:val="28"/>
          <w:lang w:val="uk-UA"/>
        </w:rPr>
        <w:t xml:space="preserve">) на системі </w:t>
      </w:r>
      <w:r w:rsidR="0018165E" w:rsidRPr="0018165E">
        <w:rPr>
          <w:rFonts w:ascii="Times New Roman" w:hAnsi="Times New Roman"/>
          <w:bCs/>
          <w:sz w:val="28"/>
          <w:szCs w:val="28"/>
        </w:rPr>
        <w:t>PARROTMON</w:t>
      </w:r>
      <w:r w:rsidR="0018165E" w:rsidRPr="0018165E">
        <w:rPr>
          <w:rFonts w:ascii="Times New Roman" w:hAnsi="Times New Roman"/>
          <w:bCs/>
          <w:sz w:val="28"/>
          <w:szCs w:val="28"/>
          <w:lang w:val="uk-UA"/>
        </w:rPr>
        <w:t xml:space="preserve">, яке регулярно запускало легітимний </w:t>
      </w:r>
      <w:r w:rsidR="0018165E" w:rsidRPr="0018165E">
        <w:rPr>
          <w:rFonts w:ascii="Times New Roman" w:hAnsi="Times New Roman"/>
          <w:bCs/>
          <w:sz w:val="28"/>
          <w:szCs w:val="28"/>
        </w:rPr>
        <w:t>Notepad</w:t>
      </w:r>
      <w:r w:rsidR="0018165E" w:rsidRPr="0018165E">
        <w:rPr>
          <w:rFonts w:ascii="Times New Roman" w:hAnsi="Times New Roman"/>
          <w:bCs/>
          <w:sz w:val="28"/>
          <w:szCs w:val="28"/>
          <w:lang w:val="uk-UA"/>
        </w:rPr>
        <w:t xml:space="preserve">++, що був підмінений шкідливим кодом через </w:t>
      </w:r>
      <w:r w:rsidR="0018165E" w:rsidRPr="0018165E">
        <w:rPr>
          <w:rFonts w:ascii="Times New Roman" w:hAnsi="Times New Roman"/>
          <w:bCs/>
          <w:sz w:val="28"/>
          <w:szCs w:val="28"/>
        </w:rPr>
        <w:t>DLL</w:t>
      </w:r>
      <w:r w:rsidR="0018165E" w:rsidRPr="0018165E">
        <w:rPr>
          <w:rFonts w:ascii="Times New Roman" w:hAnsi="Times New Roman"/>
          <w:bCs/>
          <w:sz w:val="28"/>
          <w:szCs w:val="28"/>
          <w:lang w:val="uk-UA"/>
        </w:rPr>
        <w:t xml:space="preserve"> </w:t>
      </w:r>
      <w:r w:rsidR="0018165E" w:rsidRPr="0018165E">
        <w:rPr>
          <w:rFonts w:ascii="Times New Roman" w:hAnsi="Times New Roman"/>
          <w:bCs/>
          <w:sz w:val="28"/>
          <w:szCs w:val="28"/>
        </w:rPr>
        <w:t>Search</w:t>
      </w:r>
      <w:r w:rsidR="0018165E" w:rsidRPr="0018165E">
        <w:rPr>
          <w:rFonts w:ascii="Times New Roman" w:hAnsi="Times New Roman"/>
          <w:bCs/>
          <w:sz w:val="28"/>
          <w:szCs w:val="28"/>
          <w:lang w:val="uk-UA"/>
        </w:rPr>
        <w:t xml:space="preserve"> </w:t>
      </w:r>
      <w:r w:rsidR="0018165E" w:rsidRPr="0018165E">
        <w:rPr>
          <w:rFonts w:ascii="Times New Roman" w:hAnsi="Times New Roman"/>
          <w:bCs/>
          <w:sz w:val="28"/>
          <w:szCs w:val="28"/>
        </w:rPr>
        <w:t>Order</w:t>
      </w:r>
      <w:r w:rsidR="0018165E" w:rsidRPr="0018165E">
        <w:rPr>
          <w:rFonts w:ascii="Times New Roman" w:hAnsi="Times New Roman"/>
          <w:bCs/>
          <w:sz w:val="28"/>
          <w:szCs w:val="28"/>
          <w:lang w:val="uk-UA"/>
        </w:rPr>
        <w:t xml:space="preserve"> </w:t>
      </w:r>
      <w:r w:rsidR="0018165E" w:rsidRPr="0018165E">
        <w:rPr>
          <w:rFonts w:ascii="Times New Roman" w:hAnsi="Times New Roman"/>
          <w:bCs/>
          <w:sz w:val="28"/>
          <w:szCs w:val="28"/>
        </w:rPr>
        <w:t>Hijacking</w:t>
      </w:r>
      <w:r w:rsidR="0018165E" w:rsidRPr="0018165E">
        <w:rPr>
          <w:rFonts w:ascii="Times New Roman" w:hAnsi="Times New Roman"/>
          <w:bCs/>
          <w:sz w:val="28"/>
          <w:szCs w:val="28"/>
          <w:lang w:val="uk-UA"/>
        </w:rPr>
        <w:t xml:space="preserve">. </w:t>
      </w:r>
      <w:r w:rsidR="0018165E" w:rsidRPr="0018165E">
        <w:rPr>
          <w:rFonts w:ascii="Times New Roman" w:hAnsi="Times New Roman"/>
          <w:bCs/>
          <w:sz w:val="28"/>
          <w:szCs w:val="28"/>
          <w:lang w:val="ru-RU"/>
        </w:rPr>
        <w:t xml:space="preserve">Це дозволило їм отримати постійний доступ до контролера домену. </w:t>
      </w:r>
      <w:r w:rsidR="0018165E" w:rsidRPr="0018165E">
        <w:rPr>
          <w:rFonts w:ascii="Times New Roman" w:hAnsi="Times New Roman"/>
          <w:bCs/>
          <w:sz w:val="28"/>
          <w:szCs w:val="28"/>
          <w:lang w:val="ru-RU"/>
        </w:rPr>
        <w:lastRenderedPageBreak/>
        <w:t xml:space="preserve">Після цього вони виконали сканування мережі, охоплюючи </w:t>
      </w:r>
      <w:r w:rsidR="0018165E" w:rsidRPr="0018165E">
        <w:rPr>
          <w:rFonts w:ascii="Times New Roman" w:hAnsi="Times New Roman"/>
          <w:bCs/>
          <w:sz w:val="28"/>
          <w:szCs w:val="28"/>
        </w:rPr>
        <w:t>TCP</w:t>
      </w:r>
      <w:r w:rsidR="0018165E" w:rsidRPr="0018165E">
        <w:rPr>
          <w:rFonts w:ascii="Times New Roman" w:hAnsi="Times New Roman"/>
          <w:bCs/>
          <w:sz w:val="28"/>
          <w:szCs w:val="28"/>
          <w:lang w:val="ru-RU"/>
        </w:rPr>
        <w:t xml:space="preserve"> порти 80, 445, 22, 3389 та </w:t>
      </w:r>
      <w:r w:rsidR="0018165E" w:rsidRPr="0018165E">
        <w:rPr>
          <w:rFonts w:ascii="Times New Roman" w:hAnsi="Times New Roman"/>
          <w:bCs/>
          <w:sz w:val="28"/>
          <w:szCs w:val="28"/>
        </w:rPr>
        <w:t>UDP</w:t>
      </w:r>
      <w:r w:rsidR="0018165E" w:rsidRPr="0018165E">
        <w:rPr>
          <w:rFonts w:ascii="Times New Roman" w:hAnsi="Times New Roman"/>
          <w:bCs/>
          <w:sz w:val="28"/>
          <w:szCs w:val="28"/>
          <w:lang w:val="ru-RU"/>
        </w:rPr>
        <w:t xml:space="preserve"> порт 53, щоб знайти інші вразливі системи та цінні ресурси для подальших атак. Також зловмисники за допомогою утиліти </w:t>
      </w:r>
      <w:r w:rsidR="0018165E" w:rsidRPr="0018165E">
        <w:rPr>
          <w:rFonts w:ascii="Times New Roman" w:hAnsi="Times New Roman"/>
          <w:bCs/>
          <w:sz w:val="28"/>
          <w:szCs w:val="28"/>
        </w:rPr>
        <w:t>ntdsutil</w:t>
      </w:r>
      <w:r w:rsidR="0018165E" w:rsidRPr="0018165E">
        <w:rPr>
          <w:rFonts w:ascii="Times New Roman" w:hAnsi="Times New Roman"/>
          <w:bCs/>
          <w:sz w:val="28"/>
          <w:szCs w:val="28"/>
          <w:lang w:val="ru-RU"/>
        </w:rPr>
        <w:t>.</w:t>
      </w:r>
      <w:r w:rsidR="0018165E" w:rsidRPr="0018165E">
        <w:rPr>
          <w:rFonts w:ascii="Times New Roman" w:hAnsi="Times New Roman"/>
          <w:bCs/>
          <w:sz w:val="28"/>
          <w:szCs w:val="28"/>
        </w:rPr>
        <w:t>exe</w:t>
      </w:r>
      <w:r w:rsidR="0018165E" w:rsidRPr="0018165E">
        <w:rPr>
          <w:rFonts w:ascii="Times New Roman" w:hAnsi="Times New Roman"/>
          <w:bCs/>
          <w:sz w:val="28"/>
          <w:szCs w:val="28"/>
          <w:lang w:val="ru-RU"/>
        </w:rPr>
        <w:t xml:space="preserve"> зробили копію файлу </w:t>
      </w:r>
      <w:r w:rsidR="0018165E" w:rsidRPr="0018165E">
        <w:rPr>
          <w:rFonts w:ascii="Times New Roman" w:hAnsi="Times New Roman"/>
          <w:bCs/>
          <w:sz w:val="28"/>
          <w:szCs w:val="28"/>
        </w:rPr>
        <w:t>ntds</w:t>
      </w:r>
      <w:r w:rsidR="0018165E" w:rsidRPr="0018165E">
        <w:rPr>
          <w:rFonts w:ascii="Times New Roman" w:hAnsi="Times New Roman"/>
          <w:bCs/>
          <w:sz w:val="28"/>
          <w:szCs w:val="28"/>
          <w:lang w:val="ru-RU"/>
        </w:rPr>
        <w:t>.</w:t>
      </w:r>
      <w:r w:rsidR="0018165E" w:rsidRPr="0018165E">
        <w:rPr>
          <w:rFonts w:ascii="Times New Roman" w:hAnsi="Times New Roman"/>
          <w:bCs/>
          <w:sz w:val="28"/>
          <w:szCs w:val="28"/>
        </w:rPr>
        <w:t>dit</w:t>
      </w:r>
      <w:r w:rsidR="0018165E" w:rsidRPr="0018165E">
        <w:rPr>
          <w:rFonts w:ascii="Times New Roman" w:hAnsi="Times New Roman"/>
          <w:bCs/>
          <w:sz w:val="28"/>
          <w:szCs w:val="28"/>
          <w:lang w:val="ru-RU"/>
        </w:rPr>
        <w:t xml:space="preserve">, </w:t>
      </w:r>
      <w:r w:rsidR="0018165E" w:rsidRPr="0018165E">
        <w:rPr>
          <w:rFonts w:ascii="Times New Roman" w:hAnsi="Times New Roman"/>
          <w:bCs/>
          <w:sz w:val="28"/>
          <w:szCs w:val="28"/>
          <w:lang w:val="uk-UA"/>
        </w:rPr>
        <w:t>який</w:t>
      </w:r>
      <w:r w:rsidR="0018165E" w:rsidRPr="0018165E">
        <w:rPr>
          <w:rFonts w:ascii="Times New Roman" w:hAnsi="Times New Roman"/>
          <w:bCs/>
          <w:sz w:val="28"/>
          <w:szCs w:val="28"/>
          <w:lang w:val="ru-RU"/>
        </w:rPr>
        <w:t xml:space="preserve"> містить облікові дані всіх користувачів домену, що дозволило їм отримати доступ до паролів користувачів через збережені облікові дані та реєстрові файли </w:t>
      </w:r>
      <w:r w:rsidR="0018165E" w:rsidRPr="0018165E">
        <w:rPr>
          <w:rFonts w:ascii="Times New Roman" w:hAnsi="Times New Roman"/>
          <w:bCs/>
          <w:sz w:val="28"/>
          <w:szCs w:val="28"/>
        </w:rPr>
        <w:t>SYSTEM</w:t>
      </w:r>
      <w:r w:rsidR="0018165E" w:rsidRPr="0018165E">
        <w:rPr>
          <w:rFonts w:ascii="Times New Roman" w:hAnsi="Times New Roman"/>
          <w:bCs/>
          <w:sz w:val="28"/>
          <w:szCs w:val="28"/>
          <w:lang w:val="ru-RU"/>
        </w:rPr>
        <w:t xml:space="preserve"> та </w:t>
      </w:r>
      <w:r w:rsidR="0018165E" w:rsidRPr="0018165E">
        <w:rPr>
          <w:rFonts w:ascii="Times New Roman" w:hAnsi="Times New Roman"/>
          <w:bCs/>
          <w:sz w:val="28"/>
          <w:szCs w:val="28"/>
        </w:rPr>
        <w:t>SECURITY</w:t>
      </w:r>
      <w:r w:rsidR="0018165E" w:rsidRPr="0018165E">
        <w:rPr>
          <w:rFonts w:ascii="Times New Roman" w:hAnsi="Times New Roman"/>
          <w:bCs/>
          <w:sz w:val="28"/>
          <w:szCs w:val="28"/>
          <w:lang w:val="ru-RU"/>
        </w:rPr>
        <w:t>.</w:t>
      </w:r>
    </w:p>
    <w:p w14:paraId="01A97A6C" w14:textId="4D9F875F" w:rsidR="003D43F2" w:rsidRPr="00232B70" w:rsidRDefault="003D43F2" w:rsidP="0018165E">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Техніки</w:t>
      </w:r>
      <w:r w:rsidRPr="00232B70">
        <w:rPr>
          <w:rFonts w:ascii="Times New Roman" w:hAnsi="Times New Roman"/>
          <w:b/>
          <w:sz w:val="28"/>
          <w:szCs w:val="28"/>
          <w:lang w:val="uk-UA"/>
        </w:rPr>
        <w:t xml:space="preserve">, </w:t>
      </w:r>
      <w:r w:rsidRPr="000516EE">
        <w:rPr>
          <w:rFonts w:ascii="Times New Roman" w:hAnsi="Times New Roman"/>
          <w:i/>
          <w:sz w:val="28"/>
          <w:szCs w:val="28"/>
          <w:lang w:val="uk-UA"/>
        </w:rPr>
        <w:t>що</w:t>
      </w:r>
      <w:r w:rsidRPr="00232B70">
        <w:rPr>
          <w:rFonts w:ascii="Times New Roman" w:hAnsi="Times New Roman"/>
          <w:b/>
          <w:sz w:val="28"/>
          <w:szCs w:val="28"/>
          <w:lang w:val="uk-UA"/>
        </w:rPr>
        <w:t xml:space="preserve"> </w:t>
      </w:r>
      <w:r w:rsidRPr="000516EE">
        <w:rPr>
          <w:rFonts w:ascii="Times New Roman" w:hAnsi="Times New Roman"/>
          <w:i/>
          <w:sz w:val="28"/>
          <w:szCs w:val="28"/>
          <w:lang w:val="uk-UA"/>
        </w:rPr>
        <w:t>використовувались</w:t>
      </w:r>
      <w:r w:rsidRPr="00232B70">
        <w:rPr>
          <w:rFonts w:ascii="Times New Roman" w:hAnsi="Times New Roman"/>
          <w:b/>
          <w:sz w:val="28"/>
          <w:szCs w:val="28"/>
          <w:lang w:val="uk-UA"/>
        </w:rPr>
        <w:t>:</w:t>
      </w:r>
    </w:p>
    <w:p w14:paraId="3A077225" w14:textId="1A5ECEE7" w:rsidR="00F508F4" w:rsidRPr="00F508F4" w:rsidRDefault="00F508F4" w:rsidP="00F508F4">
      <w:pPr>
        <w:widowControl w:val="0"/>
        <w:tabs>
          <w:tab w:val="num" w:pos="1440"/>
        </w:tabs>
        <w:spacing w:after="0" w:line="360" w:lineRule="auto"/>
        <w:ind w:firstLine="720"/>
        <w:jc w:val="both"/>
        <w:rPr>
          <w:rFonts w:ascii="Times New Roman" w:hAnsi="Times New Roman"/>
          <w:bCs/>
          <w:sz w:val="28"/>
          <w:szCs w:val="28"/>
          <w:lang w:val="ru-RU"/>
        </w:rPr>
      </w:pPr>
      <w:r>
        <w:rPr>
          <w:rFonts w:ascii="Times New Roman" w:hAnsi="Times New Roman"/>
          <w:bCs/>
          <w:sz w:val="28"/>
          <w:szCs w:val="28"/>
          <w:lang w:val="ru-RU"/>
        </w:rPr>
        <w:t xml:space="preserve">1. </w:t>
      </w:r>
      <w:r w:rsidR="00CF79A2">
        <w:rPr>
          <w:rFonts w:ascii="Times New Roman" w:hAnsi="Times New Roman"/>
          <w:bCs/>
          <w:sz w:val="28"/>
          <w:szCs w:val="28"/>
        </w:rPr>
        <w:t>Persistence</w:t>
      </w:r>
      <w:r w:rsidR="00CF79A2" w:rsidRPr="00CF79A2">
        <w:rPr>
          <w:rFonts w:ascii="Times New Roman" w:hAnsi="Times New Roman"/>
          <w:bCs/>
          <w:sz w:val="28"/>
          <w:szCs w:val="28"/>
          <w:lang w:val="ru-RU"/>
        </w:rPr>
        <w:t xml:space="preserve"> </w:t>
      </w:r>
      <w:r w:rsidR="00CF79A2">
        <w:rPr>
          <w:rFonts w:ascii="Times New Roman" w:hAnsi="Times New Roman"/>
          <w:bCs/>
          <w:sz w:val="28"/>
          <w:szCs w:val="28"/>
          <w:lang w:val="ru-RU"/>
        </w:rPr>
        <w:t>(</w:t>
      </w:r>
      <w:r w:rsidRPr="00F508F4">
        <w:rPr>
          <w:rFonts w:ascii="Times New Roman" w:hAnsi="Times New Roman"/>
          <w:bCs/>
          <w:sz w:val="28"/>
          <w:szCs w:val="28"/>
          <w:lang w:val="ru-RU"/>
        </w:rPr>
        <w:t>T1053.00</w:t>
      </w:r>
      <w:r w:rsidR="00CF79A2">
        <w:rPr>
          <w:rFonts w:ascii="Times New Roman" w:hAnsi="Times New Roman"/>
          <w:bCs/>
          <w:sz w:val="28"/>
          <w:szCs w:val="28"/>
          <w:lang w:val="ru-RU"/>
        </w:rPr>
        <w:t>5)</w:t>
      </w:r>
      <w:r w:rsidRPr="00F508F4">
        <w:rPr>
          <w:rFonts w:ascii="Times New Roman" w:hAnsi="Times New Roman"/>
          <w:bCs/>
          <w:sz w:val="28"/>
          <w:szCs w:val="28"/>
          <w:lang w:val="ru-RU"/>
        </w:rPr>
        <w:t>: Зловмисники створили заплановане завдання (schtasks) для регулярного запуску шкідливого коду.</w:t>
      </w:r>
    </w:p>
    <w:p w14:paraId="37632D14" w14:textId="6B9B74C8" w:rsidR="00F508F4" w:rsidRPr="00F508F4" w:rsidRDefault="009F1BAB" w:rsidP="00F508F4">
      <w:pPr>
        <w:widowControl w:val="0"/>
        <w:tabs>
          <w:tab w:val="num" w:pos="1440"/>
        </w:tabs>
        <w:spacing w:after="0" w:line="360" w:lineRule="auto"/>
        <w:ind w:firstLine="720"/>
        <w:jc w:val="both"/>
        <w:rPr>
          <w:rFonts w:ascii="Times New Roman" w:hAnsi="Times New Roman"/>
          <w:bCs/>
          <w:sz w:val="28"/>
          <w:szCs w:val="28"/>
          <w:lang w:val="ru-RU"/>
        </w:rPr>
      </w:pPr>
      <w:r w:rsidRPr="009F1BAB">
        <w:rPr>
          <w:rFonts w:ascii="Times New Roman" w:hAnsi="Times New Roman"/>
          <w:bCs/>
          <w:sz w:val="28"/>
          <w:szCs w:val="28"/>
          <w:lang w:val="ru-RU"/>
        </w:rPr>
        <w:t>2.</w:t>
      </w:r>
      <w:r w:rsidR="00F508F4">
        <w:rPr>
          <w:rFonts w:ascii="Times New Roman" w:hAnsi="Times New Roman"/>
          <w:bCs/>
          <w:sz w:val="28"/>
          <w:szCs w:val="28"/>
          <w:lang w:val="ru-RU"/>
        </w:rPr>
        <w:t xml:space="preserve"> </w:t>
      </w:r>
      <w:r w:rsidR="003B1CE8">
        <w:rPr>
          <w:rFonts w:ascii="Times New Roman" w:hAnsi="Times New Roman"/>
          <w:bCs/>
          <w:sz w:val="28"/>
          <w:szCs w:val="28"/>
        </w:rPr>
        <w:t>Credential</w:t>
      </w:r>
      <w:r w:rsidR="003B1CE8" w:rsidRPr="003B1CE8">
        <w:rPr>
          <w:rFonts w:ascii="Times New Roman" w:hAnsi="Times New Roman"/>
          <w:bCs/>
          <w:sz w:val="28"/>
          <w:szCs w:val="28"/>
          <w:lang w:val="ru-RU"/>
        </w:rPr>
        <w:t xml:space="preserve"> </w:t>
      </w:r>
      <w:r w:rsidR="003B1CE8">
        <w:rPr>
          <w:rFonts w:ascii="Times New Roman" w:hAnsi="Times New Roman"/>
          <w:bCs/>
          <w:sz w:val="28"/>
          <w:szCs w:val="28"/>
        </w:rPr>
        <w:t>Access</w:t>
      </w:r>
      <w:r w:rsidR="003B1CE8" w:rsidRPr="003B1CE8">
        <w:rPr>
          <w:rFonts w:ascii="Times New Roman" w:hAnsi="Times New Roman"/>
          <w:bCs/>
          <w:sz w:val="28"/>
          <w:szCs w:val="28"/>
          <w:lang w:val="ru-RU"/>
        </w:rPr>
        <w:t xml:space="preserve"> (</w:t>
      </w:r>
      <w:r w:rsidR="00F508F4" w:rsidRPr="00F508F4">
        <w:rPr>
          <w:rFonts w:ascii="Times New Roman" w:hAnsi="Times New Roman"/>
          <w:bCs/>
          <w:sz w:val="28"/>
          <w:szCs w:val="28"/>
          <w:lang w:val="ru-RU"/>
        </w:rPr>
        <w:t>T1003.003</w:t>
      </w:r>
      <w:r w:rsidR="003B1CE8" w:rsidRPr="003B1CE8">
        <w:rPr>
          <w:rFonts w:ascii="Times New Roman" w:hAnsi="Times New Roman"/>
          <w:bCs/>
          <w:sz w:val="28"/>
          <w:szCs w:val="28"/>
          <w:lang w:val="ru-RU"/>
        </w:rPr>
        <w:t>)</w:t>
      </w:r>
      <w:r w:rsidR="00F508F4" w:rsidRPr="00F508F4">
        <w:rPr>
          <w:rFonts w:ascii="Times New Roman" w:hAnsi="Times New Roman"/>
          <w:bCs/>
          <w:sz w:val="28"/>
          <w:szCs w:val="28"/>
          <w:lang w:val="ru-RU"/>
        </w:rPr>
        <w:t>: Зловмисники зробили копію файлу ntds.dit, що містить облікові дані користувачів домену.</w:t>
      </w:r>
    </w:p>
    <w:p w14:paraId="37F2290E" w14:textId="270CE3F3" w:rsidR="00AF7EEB" w:rsidRPr="00F508F4" w:rsidRDefault="009F1BAB" w:rsidP="00AF7EEB">
      <w:pPr>
        <w:widowControl w:val="0"/>
        <w:tabs>
          <w:tab w:val="num" w:pos="720"/>
        </w:tabs>
        <w:spacing w:after="0" w:line="360" w:lineRule="auto"/>
        <w:ind w:firstLine="720"/>
        <w:jc w:val="both"/>
        <w:rPr>
          <w:rFonts w:ascii="Times New Roman" w:hAnsi="Times New Roman"/>
          <w:bCs/>
          <w:sz w:val="28"/>
          <w:szCs w:val="28"/>
          <w:lang w:val="ru-RU"/>
        </w:rPr>
      </w:pPr>
      <w:r w:rsidRPr="009F1BAB">
        <w:rPr>
          <w:rFonts w:ascii="Times New Roman" w:hAnsi="Times New Roman"/>
          <w:bCs/>
          <w:sz w:val="28"/>
          <w:szCs w:val="28"/>
          <w:lang w:val="ru-RU"/>
        </w:rPr>
        <w:t>3</w:t>
      </w:r>
      <w:r w:rsidR="00F508F4">
        <w:rPr>
          <w:rFonts w:ascii="Times New Roman" w:hAnsi="Times New Roman"/>
          <w:bCs/>
          <w:sz w:val="28"/>
          <w:szCs w:val="28"/>
          <w:lang w:val="ru-RU"/>
        </w:rPr>
        <w:t xml:space="preserve">. </w:t>
      </w:r>
      <w:r w:rsidR="003B1CE8">
        <w:rPr>
          <w:rFonts w:ascii="Times New Roman" w:hAnsi="Times New Roman"/>
          <w:bCs/>
          <w:sz w:val="28"/>
          <w:szCs w:val="28"/>
        </w:rPr>
        <w:t>Credential</w:t>
      </w:r>
      <w:r w:rsidR="003B1CE8" w:rsidRPr="003B1CE8">
        <w:rPr>
          <w:rFonts w:ascii="Times New Roman" w:hAnsi="Times New Roman"/>
          <w:bCs/>
          <w:sz w:val="28"/>
          <w:szCs w:val="28"/>
          <w:lang w:val="ru-RU"/>
        </w:rPr>
        <w:t xml:space="preserve"> </w:t>
      </w:r>
      <w:r w:rsidR="003B1CE8">
        <w:rPr>
          <w:rFonts w:ascii="Times New Roman" w:hAnsi="Times New Roman"/>
          <w:bCs/>
          <w:sz w:val="28"/>
          <w:szCs w:val="28"/>
        </w:rPr>
        <w:t>Access</w:t>
      </w:r>
      <w:r w:rsidR="003B1CE8" w:rsidRPr="003B1CE8">
        <w:rPr>
          <w:rFonts w:ascii="Times New Roman" w:hAnsi="Times New Roman"/>
          <w:bCs/>
          <w:sz w:val="28"/>
          <w:szCs w:val="28"/>
          <w:lang w:val="ru-RU"/>
        </w:rPr>
        <w:t xml:space="preserve"> (</w:t>
      </w:r>
      <w:r w:rsidR="00F508F4" w:rsidRPr="00F508F4">
        <w:rPr>
          <w:rFonts w:ascii="Times New Roman" w:hAnsi="Times New Roman"/>
          <w:bCs/>
          <w:sz w:val="28"/>
          <w:szCs w:val="28"/>
          <w:lang w:val="ru-RU"/>
        </w:rPr>
        <w:t>T100</w:t>
      </w:r>
      <w:r w:rsidR="003B1CE8" w:rsidRPr="003B1CE8">
        <w:rPr>
          <w:rFonts w:ascii="Times New Roman" w:hAnsi="Times New Roman"/>
          <w:bCs/>
          <w:sz w:val="28"/>
          <w:szCs w:val="28"/>
          <w:lang w:val="ru-RU"/>
        </w:rPr>
        <w:t>5)</w:t>
      </w:r>
      <w:r w:rsidR="00F508F4" w:rsidRPr="00F508F4">
        <w:rPr>
          <w:rFonts w:ascii="Times New Roman" w:hAnsi="Times New Roman"/>
          <w:bCs/>
          <w:sz w:val="28"/>
          <w:szCs w:val="28"/>
          <w:lang w:val="ru-RU"/>
        </w:rPr>
        <w:t>: Зловмисники зібрали дані з локальної системи, включаючи реєстрові файли SYSTEM та SECURITY.</w:t>
      </w:r>
    </w:p>
    <w:p w14:paraId="3A4954CC" w14:textId="77777777" w:rsidR="00A5086E" w:rsidRDefault="00AF7EEB" w:rsidP="00CC0BF6">
      <w:pPr>
        <w:widowControl w:val="0"/>
        <w:spacing w:after="0" w:line="360" w:lineRule="auto"/>
        <w:ind w:firstLine="720"/>
        <w:jc w:val="both"/>
        <w:rPr>
          <w:rFonts w:ascii="Times New Roman" w:hAnsi="Times New Roman"/>
          <w:bCs/>
          <w:sz w:val="28"/>
          <w:szCs w:val="28"/>
          <w:lang w:val="uk-UA"/>
        </w:rPr>
      </w:pPr>
      <w:r w:rsidRPr="000516EE">
        <w:rPr>
          <w:rFonts w:ascii="Times New Roman" w:hAnsi="Times New Roman"/>
          <w:i/>
          <w:sz w:val="28"/>
          <w:szCs w:val="28"/>
          <w:lang w:val="uk-UA"/>
        </w:rPr>
        <w:t>Захисні</w:t>
      </w:r>
      <w:r w:rsidRPr="00AF7EEB">
        <w:rPr>
          <w:rFonts w:ascii="Times New Roman" w:hAnsi="Times New Roman"/>
          <w:b/>
          <w:sz w:val="28"/>
          <w:szCs w:val="28"/>
          <w:lang w:val="uk-UA"/>
        </w:rPr>
        <w:t xml:space="preserve"> </w:t>
      </w:r>
      <w:r w:rsidRPr="000516EE">
        <w:rPr>
          <w:rFonts w:ascii="Times New Roman" w:hAnsi="Times New Roman"/>
          <w:i/>
          <w:sz w:val="28"/>
          <w:szCs w:val="28"/>
          <w:lang w:val="uk-UA"/>
        </w:rPr>
        <w:t>дії</w:t>
      </w:r>
      <w:r w:rsidRPr="00AF7EEB">
        <w:rPr>
          <w:rFonts w:ascii="Times New Roman" w:hAnsi="Times New Roman"/>
          <w:b/>
          <w:sz w:val="28"/>
          <w:szCs w:val="28"/>
          <w:lang w:val="uk-UA"/>
        </w:rPr>
        <w:t>:</w:t>
      </w:r>
      <w:r>
        <w:rPr>
          <w:rFonts w:ascii="Times New Roman" w:hAnsi="Times New Roman"/>
          <w:bCs/>
          <w:sz w:val="28"/>
          <w:szCs w:val="28"/>
          <w:lang w:val="uk-UA"/>
        </w:rPr>
        <w:t xml:space="preserve"> </w:t>
      </w:r>
    </w:p>
    <w:p w14:paraId="6D70B277" w14:textId="74FF3993" w:rsidR="00CC0BF6" w:rsidRPr="00D665F7" w:rsidRDefault="00CC0BF6" w:rsidP="002158D3">
      <w:pPr>
        <w:widowControl w:val="0"/>
        <w:spacing w:after="0" w:line="360" w:lineRule="auto"/>
        <w:ind w:firstLine="720"/>
        <w:jc w:val="both"/>
        <w:rPr>
          <w:rFonts w:ascii="Times New Roman" w:hAnsi="Times New Roman"/>
          <w:bCs/>
          <w:sz w:val="28"/>
          <w:szCs w:val="28"/>
          <w:lang w:val="ru-RU"/>
        </w:rPr>
      </w:pPr>
      <w:r w:rsidRPr="00D665F7">
        <w:rPr>
          <w:rFonts w:ascii="Times New Roman" w:hAnsi="Times New Roman"/>
          <w:bCs/>
          <w:sz w:val="28"/>
          <w:szCs w:val="28"/>
          <w:lang w:val="ru-RU"/>
        </w:rPr>
        <w:t xml:space="preserve">Інцидент 374 включав латеральне переміщення зловмисників з системи </w:t>
      </w:r>
      <w:r w:rsidRPr="00A5086E">
        <w:rPr>
          <w:rFonts w:ascii="Times New Roman" w:hAnsi="Times New Roman"/>
          <w:bCs/>
          <w:sz w:val="28"/>
          <w:szCs w:val="28"/>
        </w:rPr>
        <w:t>GABUMON</w:t>
      </w:r>
      <w:r w:rsidRPr="00D665F7">
        <w:rPr>
          <w:rFonts w:ascii="Times New Roman" w:hAnsi="Times New Roman"/>
          <w:bCs/>
          <w:sz w:val="28"/>
          <w:szCs w:val="28"/>
          <w:lang w:val="ru-RU"/>
        </w:rPr>
        <w:t xml:space="preserve"> на систему </w:t>
      </w:r>
      <w:r w:rsidRPr="00A5086E">
        <w:rPr>
          <w:rFonts w:ascii="Times New Roman" w:hAnsi="Times New Roman"/>
          <w:bCs/>
          <w:sz w:val="28"/>
          <w:szCs w:val="28"/>
        </w:rPr>
        <w:t>PARROTMON</w:t>
      </w:r>
      <w:r w:rsidRPr="00D665F7">
        <w:rPr>
          <w:rFonts w:ascii="Times New Roman" w:hAnsi="Times New Roman"/>
          <w:bCs/>
          <w:sz w:val="28"/>
          <w:szCs w:val="28"/>
          <w:lang w:val="ru-RU"/>
        </w:rPr>
        <w:t xml:space="preserve">, встановлення шкідливого програмного забезпечення на </w:t>
      </w:r>
      <w:r w:rsidRPr="00A5086E">
        <w:rPr>
          <w:rFonts w:ascii="Times New Roman" w:hAnsi="Times New Roman"/>
          <w:bCs/>
          <w:sz w:val="28"/>
          <w:szCs w:val="28"/>
        </w:rPr>
        <w:t>PARROTMON</w:t>
      </w:r>
      <w:r w:rsidRPr="00D665F7">
        <w:rPr>
          <w:rFonts w:ascii="Times New Roman" w:hAnsi="Times New Roman"/>
          <w:bCs/>
          <w:sz w:val="28"/>
          <w:szCs w:val="28"/>
          <w:lang w:val="ru-RU"/>
        </w:rPr>
        <w:t xml:space="preserve">, копіювання шкідливих файлів через </w:t>
      </w:r>
      <w:r w:rsidRPr="00A5086E">
        <w:rPr>
          <w:rFonts w:ascii="Times New Roman" w:hAnsi="Times New Roman"/>
          <w:bCs/>
          <w:sz w:val="28"/>
          <w:szCs w:val="28"/>
        </w:rPr>
        <w:t>SMB</w:t>
      </w:r>
      <w:r w:rsidRPr="00D665F7">
        <w:rPr>
          <w:rFonts w:ascii="Times New Roman" w:hAnsi="Times New Roman"/>
          <w:bCs/>
          <w:sz w:val="28"/>
          <w:szCs w:val="28"/>
          <w:lang w:val="ru-RU"/>
        </w:rPr>
        <w:t xml:space="preserve">-протокол, створення запланованого завдання </w:t>
      </w:r>
      <w:r w:rsidRPr="00A5086E">
        <w:rPr>
          <w:rFonts w:ascii="Times New Roman" w:hAnsi="Times New Roman"/>
          <w:bCs/>
          <w:sz w:val="28"/>
          <w:szCs w:val="28"/>
        </w:rPr>
        <w:t>Notepad</w:t>
      </w:r>
      <w:r w:rsidRPr="00D665F7">
        <w:rPr>
          <w:rFonts w:ascii="Times New Roman" w:hAnsi="Times New Roman"/>
          <w:bCs/>
          <w:sz w:val="28"/>
          <w:szCs w:val="28"/>
          <w:lang w:val="ru-RU"/>
        </w:rPr>
        <w:t xml:space="preserve">++ </w:t>
      </w:r>
      <w:r w:rsidRPr="00A5086E">
        <w:rPr>
          <w:rFonts w:ascii="Times New Roman" w:hAnsi="Times New Roman"/>
          <w:bCs/>
          <w:sz w:val="28"/>
          <w:szCs w:val="28"/>
        </w:rPr>
        <w:t>Script</w:t>
      </w:r>
      <w:r w:rsidRPr="00D665F7">
        <w:rPr>
          <w:rFonts w:ascii="Times New Roman" w:hAnsi="Times New Roman"/>
          <w:bCs/>
          <w:sz w:val="28"/>
          <w:szCs w:val="28"/>
          <w:lang w:val="ru-RU"/>
        </w:rPr>
        <w:t xml:space="preserve">, а також підключення до підозрілих доменів, таких як </w:t>
      </w:r>
      <w:r w:rsidRPr="00A5086E">
        <w:rPr>
          <w:rFonts w:ascii="Times New Roman" w:hAnsi="Times New Roman"/>
          <w:bCs/>
          <w:sz w:val="28"/>
          <w:szCs w:val="28"/>
        </w:rPr>
        <w:t>ten</w:t>
      </w:r>
      <w:r w:rsidRPr="00D665F7">
        <w:rPr>
          <w:rFonts w:ascii="Times New Roman" w:hAnsi="Times New Roman"/>
          <w:bCs/>
          <w:sz w:val="28"/>
          <w:szCs w:val="28"/>
          <w:lang w:val="ru-RU"/>
        </w:rPr>
        <w:t>-</w:t>
      </w:r>
      <w:r w:rsidRPr="00A5086E">
        <w:rPr>
          <w:rFonts w:ascii="Times New Roman" w:hAnsi="Times New Roman"/>
          <w:bCs/>
          <w:sz w:val="28"/>
          <w:szCs w:val="28"/>
        </w:rPr>
        <w:t>cent</w:t>
      </w:r>
      <w:r w:rsidRPr="00D665F7">
        <w:rPr>
          <w:rFonts w:ascii="Times New Roman" w:hAnsi="Times New Roman"/>
          <w:bCs/>
          <w:sz w:val="28"/>
          <w:szCs w:val="28"/>
          <w:lang w:val="ru-RU"/>
        </w:rPr>
        <w:t>[.]</w:t>
      </w:r>
      <w:r w:rsidRPr="00A5086E">
        <w:rPr>
          <w:rFonts w:ascii="Times New Roman" w:hAnsi="Times New Roman"/>
          <w:bCs/>
          <w:sz w:val="28"/>
          <w:szCs w:val="28"/>
        </w:rPr>
        <w:t>us</w:t>
      </w:r>
      <w:r w:rsidRPr="00D665F7">
        <w:rPr>
          <w:rFonts w:ascii="Times New Roman" w:hAnsi="Times New Roman"/>
          <w:bCs/>
          <w:sz w:val="28"/>
          <w:szCs w:val="28"/>
          <w:lang w:val="ru-RU"/>
        </w:rPr>
        <w:t xml:space="preserve"> та </w:t>
      </w:r>
      <w:r w:rsidRPr="00A5086E">
        <w:rPr>
          <w:rFonts w:ascii="Times New Roman" w:hAnsi="Times New Roman"/>
          <w:bCs/>
          <w:sz w:val="28"/>
          <w:szCs w:val="28"/>
        </w:rPr>
        <w:t>notepad</w:t>
      </w:r>
      <w:r w:rsidRPr="00D665F7">
        <w:rPr>
          <w:rFonts w:ascii="Times New Roman" w:hAnsi="Times New Roman"/>
          <w:bCs/>
          <w:sz w:val="28"/>
          <w:szCs w:val="28"/>
          <w:lang w:val="ru-RU"/>
        </w:rPr>
        <w:t>-</w:t>
      </w:r>
      <w:r w:rsidRPr="00A5086E">
        <w:rPr>
          <w:rFonts w:ascii="Times New Roman" w:hAnsi="Times New Roman"/>
          <w:bCs/>
          <w:sz w:val="28"/>
          <w:szCs w:val="28"/>
        </w:rPr>
        <w:t>plusplus</w:t>
      </w:r>
      <w:r w:rsidRPr="00D665F7">
        <w:rPr>
          <w:rFonts w:ascii="Times New Roman" w:hAnsi="Times New Roman"/>
          <w:bCs/>
          <w:sz w:val="28"/>
          <w:szCs w:val="28"/>
          <w:lang w:val="ru-RU"/>
        </w:rPr>
        <w:t>-</w:t>
      </w:r>
      <w:r w:rsidRPr="00A5086E">
        <w:rPr>
          <w:rFonts w:ascii="Times New Roman" w:hAnsi="Times New Roman"/>
          <w:bCs/>
          <w:sz w:val="28"/>
          <w:szCs w:val="28"/>
        </w:rPr>
        <w:t>updates</w:t>
      </w:r>
      <w:r w:rsidRPr="00D665F7">
        <w:rPr>
          <w:rFonts w:ascii="Times New Roman" w:hAnsi="Times New Roman"/>
          <w:bCs/>
          <w:sz w:val="28"/>
          <w:szCs w:val="28"/>
          <w:lang w:val="ru-RU"/>
        </w:rPr>
        <w:t>[.]</w:t>
      </w:r>
      <w:r w:rsidRPr="00A5086E">
        <w:rPr>
          <w:rFonts w:ascii="Times New Roman" w:hAnsi="Times New Roman"/>
          <w:bCs/>
          <w:sz w:val="28"/>
          <w:szCs w:val="28"/>
        </w:rPr>
        <w:t>eu</w:t>
      </w:r>
      <w:r w:rsidRPr="00D665F7">
        <w:rPr>
          <w:rFonts w:ascii="Times New Roman" w:hAnsi="Times New Roman"/>
          <w:bCs/>
          <w:sz w:val="28"/>
          <w:szCs w:val="28"/>
          <w:lang w:val="ru-RU"/>
        </w:rPr>
        <w:t>.</w:t>
      </w:r>
      <w:r w:rsidR="002158D3">
        <w:rPr>
          <w:rFonts w:ascii="Times New Roman" w:hAnsi="Times New Roman"/>
          <w:bCs/>
          <w:sz w:val="28"/>
          <w:szCs w:val="28"/>
          <w:lang w:val="uk-UA"/>
        </w:rPr>
        <w:t xml:space="preserve"> </w:t>
      </w:r>
      <w:r w:rsidRPr="00D665F7">
        <w:rPr>
          <w:rFonts w:ascii="Times New Roman" w:hAnsi="Times New Roman"/>
          <w:bCs/>
          <w:sz w:val="28"/>
          <w:szCs w:val="28"/>
          <w:lang w:val="ru-RU"/>
        </w:rPr>
        <w:t xml:space="preserve">Штучний інтелект (ШІ) відіграв ключову роль у виявленні та аналізі інциденту. Зокрема, моделі машинного навчання (МН) аналізували мережевий трафік у реальному часі, виявляючи нетипові патерни у використанні </w:t>
      </w:r>
      <w:r w:rsidRPr="00CC0BF6">
        <w:rPr>
          <w:rFonts w:ascii="Times New Roman" w:hAnsi="Times New Roman"/>
          <w:bCs/>
          <w:sz w:val="28"/>
          <w:szCs w:val="28"/>
        </w:rPr>
        <w:t>SMB</w:t>
      </w:r>
      <w:r w:rsidRPr="00D665F7">
        <w:rPr>
          <w:rFonts w:ascii="Times New Roman" w:hAnsi="Times New Roman"/>
          <w:bCs/>
          <w:sz w:val="28"/>
          <w:szCs w:val="28"/>
          <w:lang w:val="ru-RU"/>
        </w:rPr>
        <w:t xml:space="preserve">-протоколу та підозрілі домени, з якими встановлювалися з'єднання. Поведінковий аналіз, виконаний ШІ, порівнював дії на </w:t>
      </w:r>
      <w:r w:rsidRPr="00CC0BF6">
        <w:rPr>
          <w:rFonts w:ascii="Times New Roman" w:hAnsi="Times New Roman"/>
          <w:bCs/>
          <w:sz w:val="28"/>
          <w:szCs w:val="28"/>
        </w:rPr>
        <w:t>PARROTMON</w:t>
      </w:r>
      <w:r w:rsidRPr="00D665F7">
        <w:rPr>
          <w:rFonts w:ascii="Times New Roman" w:hAnsi="Times New Roman"/>
          <w:bCs/>
          <w:sz w:val="28"/>
          <w:szCs w:val="28"/>
          <w:lang w:val="ru-RU"/>
        </w:rPr>
        <w:t xml:space="preserve"> з типовими патернами поведінки, виявляючи аномалії у створенні запланованих завдань та встановленні програм. Система </w:t>
      </w:r>
      <w:r w:rsidRPr="00CC0BF6">
        <w:rPr>
          <w:rFonts w:ascii="Times New Roman" w:hAnsi="Times New Roman"/>
          <w:bCs/>
          <w:sz w:val="28"/>
          <w:szCs w:val="28"/>
        </w:rPr>
        <w:t>XDR</w:t>
      </w:r>
      <w:r w:rsidRPr="00D665F7">
        <w:rPr>
          <w:rFonts w:ascii="Times New Roman" w:hAnsi="Times New Roman"/>
          <w:bCs/>
          <w:sz w:val="28"/>
          <w:szCs w:val="28"/>
          <w:lang w:val="ru-RU"/>
        </w:rPr>
        <w:t xml:space="preserve"> автоматично генерувала оповіщення, надаючи команді захисників детальну інформацію для оперативного реагування.</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Для детекції аномалій у мережевому трафіку могли використовуватися алгоритми </w:t>
      </w:r>
      <w:r w:rsidRPr="00CC0BF6">
        <w:rPr>
          <w:rFonts w:ascii="Times New Roman" w:hAnsi="Times New Roman"/>
          <w:bCs/>
          <w:sz w:val="28"/>
          <w:szCs w:val="28"/>
        </w:rPr>
        <w:t>Isolation</w:t>
      </w:r>
      <w:r w:rsidRPr="00D665F7">
        <w:rPr>
          <w:rFonts w:ascii="Times New Roman" w:hAnsi="Times New Roman"/>
          <w:bCs/>
          <w:sz w:val="28"/>
          <w:szCs w:val="28"/>
          <w:lang w:val="uk-UA"/>
        </w:rPr>
        <w:t xml:space="preserve"> </w:t>
      </w:r>
      <w:r w:rsidRPr="00CC0BF6">
        <w:rPr>
          <w:rFonts w:ascii="Times New Roman" w:hAnsi="Times New Roman"/>
          <w:bCs/>
          <w:sz w:val="28"/>
          <w:szCs w:val="28"/>
        </w:rPr>
        <w:t>Forest</w:t>
      </w:r>
      <w:r w:rsidRPr="00D665F7">
        <w:rPr>
          <w:rFonts w:ascii="Times New Roman" w:hAnsi="Times New Roman"/>
          <w:bCs/>
          <w:sz w:val="28"/>
          <w:szCs w:val="28"/>
          <w:lang w:val="uk-UA"/>
        </w:rPr>
        <w:t xml:space="preserve"> та </w:t>
      </w:r>
      <w:r w:rsidRPr="00CC0BF6">
        <w:rPr>
          <w:rFonts w:ascii="Times New Roman" w:hAnsi="Times New Roman"/>
          <w:bCs/>
          <w:sz w:val="28"/>
          <w:szCs w:val="28"/>
        </w:rPr>
        <w:t>One</w:t>
      </w:r>
      <w:r w:rsidRPr="00D665F7">
        <w:rPr>
          <w:rFonts w:ascii="Times New Roman" w:hAnsi="Times New Roman"/>
          <w:bCs/>
          <w:sz w:val="28"/>
          <w:szCs w:val="28"/>
          <w:lang w:val="uk-UA"/>
        </w:rPr>
        <w:t>-</w:t>
      </w:r>
      <w:r w:rsidRPr="00CC0BF6">
        <w:rPr>
          <w:rFonts w:ascii="Times New Roman" w:hAnsi="Times New Roman"/>
          <w:bCs/>
          <w:sz w:val="28"/>
          <w:szCs w:val="28"/>
        </w:rPr>
        <w:t>Class</w:t>
      </w:r>
      <w:r w:rsidRPr="00D665F7">
        <w:rPr>
          <w:rFonts w:ascii="Times New Roman" w:hAnsi="Times New Roman"/>
          <w:bCs/>
          <w:sz w:val="28"/>
          <w:szCs w:val="28"/>
          <w:lang w:val="uk-UA"/>
        </w:rPr>
        <w:t xml:space="preserve"> </w:t>
      </w:r>
      <w:r w:rsidRPr="00CC0BF6">
        <w:rPr>
          <w:rFonts w:ascii="Times New Roman" w:hAnsi="Times New Roman"/>
          <w:bCs/>
          <w:sz w:val="28"/>
          <w:szCs w:val="28"/>
        </w:rPr>
        <w:t>SVM</w:t>
      </w:r>
      <w:r w:rsidRPr="00D665F7">
        <w:rPr>
          <w:rFonts w:ascii="Times New Roman" w:hAnsi="Times New Roman"/>
          <w:bCs/>
          <w:sz w:val="28"/>
          <w:szCs w:val="28"/>
          <w:lang w:val="uk-UA"/>
        </w:rPr>
        <w:t xml:space="preserve">. Ці моделі аналізували трафік, виявляючи відхилення від нормальних патернів використання </w:t>
      </w:r>
      <w:r w:rsidRPr="00CC0BF6">
        <w:rPr>
          <w:rFonts w:ascii="Times New Roman" w:hAnsi="Times New Roman"/>
          <w:bCs/>
          <w:sz w:val="28"/>
          <w:szCs w:val="28"/>
        </w:rPr>
        <w:t>SMB</w:t>
      </w:r>
      <w:r w:rsidRPr="00D665F7">
        <w:rPr>
          <w:rFonts w:ascii="Times New Roman" w:hAnsi="Times New Roman"/>
          <w:bCs/>
          <w:sz w:val="28"/>
          <w:szCs w:val="28"/>
          <w:lang w:val="uk-UA"/>
        </w:rPr>
        <w:t xml:space="preserve"> та </w:t>
      </w:r>
      <w:r w:rsidRPr="00CC0BF6">
        <w:rPr>
          <w:rFonts w:ascii="Times New Roman" w:hAnsi="Times New Roman"/>
          <w:bCs/>
          <w:sz w:val="28"/>
          <w:szCs w:val="28"/>
        </w:rPr>
        <w:t>DNS</w:t>
      </w:r>
      <w:r w:rsidRPr="00D665F7">
        <w:rPr>
          <w:rFonts w:ascii="Times New Roman" w:hAnsi="Times New Roman"/>
          <w:bCs/>
          <w:sz w:val="28"/>
          <w:szCs w:val="28"/>
          <w:lang w:val="uk-UA"/>
        </w:rPr>
        <w:t xml:space="preserve">-запитів. У разі виявлення аномалій здійснювалося </w:t>
      </w:r>
      <w:r w:rsidRPr="00D665F7">
        <w:rPr>
          <w:rFonts w:ascii="Times New Roman" w:hAnsi="Times New Roman"/>
          <w:bCs/>
          <w:sz w:val="28"/>
          <w:szCs w:val="28"/>
          <w:lang w:val="uk-UA"/>
        </w:rPr>
        <w:lastRenderedPageBreak/>
        <w:t xml:space="preserve">автоматичне блокування підозрілих мережевих з'єднань та сповіщення команди безпеки. </w:t>
      </w:r>
      <w:r w:rsidRPr="00D665F7">
        <w:rPr>
          <w:rFonts w:ascii="Times New Roman" w:hAnsi="Times New Roman"/>
          <w:bCs/>
          <w:sz w:val="28"/>
          <w:szCs w:val="28"/>
          <w:lang w:val="ru-RU"/>
        </w:rPr>
        <w:t xml:space="preserve">Для аналізу створення запланованих завдань використовувалися автоенкодери, які навчалися на нормальних послідовностях і виявляли аномальні завдання, блокуючи їх виконання та генеруючи оповіщення. Для класифікації шкідливих доменів застосовувалися </w:t>
      </w:r>
      <w:r w:rsidRPr="00CC0BF6">
        <w:rPr>
          <w:rFonts w:ascii="Times New Roman" w:hAnsi="Times New Roman"/>
          <w:bCs/>
          <w:sz w:val="28"/>
          <w:szCs w:val="28"/>
        </w:rPr>
        <w:t>Random</w:t>
      </w:r>
      <w:r w:rsidRPr="00D665F7">
        <w:rPr>
          <w:rFonts w:ascii="Times New Roman" w:hAnsi="Times New Roman"/>
          <w:bCs/>
          <w:sz w:val="28"/>
          <w:szCs w:val="28"/>
          <w:lang w:val="ru-RU"/>
        </w:rPr>
        <w:t xml:space="preserve"> </w:t>
      </w:r>
      <w:r w:rsidRPr="00CC0BF6">
        <w:rPr>
          <w:rFonts w:ascii="Times New Roman" w:hAnsi="Times New Roman"/>
          <w:bCs/>
          <w:sz w:val="28"/>
          <w:szCs w:val="28"/>
        </w:rPr>
        <w:t>Forest</w:t>
      </w:r>
      <w:r w:rsidRPr="00D665F7">
        <w:rPr>
          <w:rFonts w:ascii="Times New Roman" w:hAnsi="Times New Roman"/>
          <w:bCs/>
          <w:sz w:val="28"/>
          <w:szCs w:val="28"/>
          <w:lang w:val="ru-RU"/>
        </w:rPr>
        <w:t xml:space="preserve"> та </w:t>
      </w:r>
      <w:r w:rsidRPr="00CC0BF6">
        <w:rPr>
          <w:rFonts w:ascii="Times New Roman" w:hAnsi="Times New Roman"/>
          <w:bCs/>
          <w:sz w:val="28"/>
          <w:szCs w:val="28"/>
        </w:rPr>
        <w:t>SVM</w:t>
      </w:r>
      <w:r w:rsidRPr="00D665F7">
        <w:rPr>
          <w:rFonts w:ascii="Times New Roman" w:hAnsi="Times New Roman"/>
          <w:bCs/>
          <w:sz w:val="28"/>
          <w:szCs w:val="28"/>
          <w:lang w:val="ru-RU"/>
        </w:rPr>
        <w:t>, які аналізували характеристики доменів та блокували доступ до виявлених шкідливих ресурсів.</w:t>
      </w:r>
      <w:r w:rsidR="00A5086E">
        <w:rPr>
          <w:rFonts w:ascii="Times New Roman" w:hAnsi="Times New Roman"/>
          <w:bCs/>
          <w:sz w:val="28"/>
          <w:szCs w:val="28"/>
          <w:lang w:val="uk-UA"/>
        </w:rPr>
        <w:t xml:space="preserve"> </w:t>
      </w:r>
      <w:r w:rsidRPr="00D665F7">
        <w:rPr>
          <w:rFonts w:ascii="Times New Roman" w:hAnsi="Times New Roman"/>
          <w:bCs/>
          <w:sz w:val="28"/>
          <w:szCs w:val="28"/>
          <w:lang w:val="ru-RU"/>
        </w:rPr>
        <w:t>Алгоритми машинного навчання грали важливу роль у моніторингу мережевого трафіку, аналізі системних подій та процесів, а також автоматизації захисних реакцій, таких як блокування та генерація оповіщень.</w:t>
      </w:r>
    </w:p>
    <w:p w14:paraId="5D7A17AA" w14:textId="6AE2D604" w:rsidR="00CC0BF6" w:rsidRPr="00D665F7" w:rsidRDefault="00CC0BF6" w:rsidP="00A5086E">
      <w:pPr>
        <w:widowControl w:val="0"/>
        <w:spacing w:after="0" w:line="360" w:lineRule="auto"/>
        <w:ind w:firstLine="720"/>
        <w:jc w:val="both"/>
        <w:rPr>
          <w:rFonts w:ascii="Times New Roman" w:hAnsi="Times New Roman"/>
          <w:bCs/>
          <w:sz w:val="28"/>
          <w:szCs w:val="28"/>
          <w:lang w:val="uk-UA"/>
        </w:rPr>
      </w:pPr>
      <w:r w:rsidRPr="00D665F7">
        <w:rPr>
          <w:rFonts w:ascii="Times New Roman" w:hAnsi="Times New Roman"/>
          <w:bCs/>
          <w:sz w:val="28"/>
          <w:szCs w:val="28"/>
          <w:lang w:val="ru-RU"/>
        </w:rPr>
        <w:t xml:space="preserve">Інцидент 377 полягав у завантаженні </w:t>
      </w:r>
      <w:r w:rsidRPr="00CC0BF6">
        <w:rPr>
          <w:rFonts w:ascii="Times New Roman" w:hAnsi="Times New Roman"/>
          <w:bCs/>
          <w:sz w:val="28"/>
          <w:szCs w:val="28"/>
        </w:rPr>
        <w:t>TeamViewer</w:t>
      </w:r>
      <w:r w:rsidRPr="00D665F7">
        <w:rPr>
          <w:rFonts w:ascii="Times New Roman" w:hAnsi="Times New Roman"/>
          <w:bCs/>
          <w:sz w:val="28"/>
          <w:szCs w:val="28"/>
          <w:lang w:val="ru-RU"/>
        </w:rPr>
        <w:t xml:space="preserve"> на систему, що було позначено системою </w:t>
      </w:r>
      <w:r w:rsidRPr="00CC0BF6">
        <w:rPr>
          <w:rFonts w:ascii="Times New Roman" w:hAnsi="Times New Roman"/>
          <w:bCs/>
          <w:sz w:val="28"/>
          <w:szCs w:val="28"/>
        </w:rPr>
        <w:t>XDR</w:t>
      </w:r>
      <w:r w:rsidRPr="00D665F7">
        <w:rPr>
          <w:rFonts w:ascii="Times New Roman" w:hAnsi="Times New Roman"/>
          <w:bCs/>
          <w:sz w:val="28"/>
          <w:szCs w:val="28"/>
          <w:lang w:val="ru-RU"/>
        </w:rPr>
        <w:t xml:space="preserve"> як підозрілу активність. Подальший аналіз показав, що завантаження було легітимним. ШІ допоміг фільтрувати хибнопозитивні спрацьовування, аналізуючи контекст завантаження, враховуючи час, користувача та історію використання. Поведінковий аналіз підтвердив, що завантаження відповідало нормальній поведінці користувача.</w:t>
      </w:r>
      <w:r w:rsidR="00A5086E">
        <w:rPr>
          <w:rFonts w:ascii="Times New Roman" w:hAnsi="Times New Roman"/>
          <w:bCs/>
          <w:sz w:val="28"/>
          <w:szCs w:val="28"/>
          <w:lang w:val="uk-UA"/>
        </w:rPr>
        <w:t xml:space="preserve"> </w:t>
      </w:r>
      <w:r w:rsidRPr="00D665F7">
        <w:rPr>
          <w:rFonts w:ascii="Times New Roman" w:hAnsi="Times New Roman"/>
          <w:bCs/>
          <w:sz w:val="28"/>
          <w:szCs w:val="28"/>
          <w:lang w:val="ru-RU"/>
        </w:rPr>
        <w:t xml:space="preserve">Алгоритми, такі як </w:t>
      </w:r>
      <w:r w:rsidRPr="00CC0BF6">
        <w:rPr>
          <w:rFonts w:ascii="Times New Roman" w:hAnsi="Times New Roman"/>
          <w:bCs/>
          <w:sz w:val="28"/>
          <w:szCs w:val="28"/>
        </w:rPr>
        <w:t>Random</w:t>
      </w:r>
      <w:r w:rsidRPr="00D665F7">
        <w:rPr>
          <w:rFonts w:ascii="Times New Roman" w:hAnsi="Times New Roman"/>
          <w:bCs/>
          <w:sz w:val="28"/>
          <w:szCs w:val="28"/>
          <w:lang w:val="ru-RU"/>
        </w:rPr>
        <w:t xml:space="preserve"> </w:t>
      </w:r>
      <w:r w:rsidRPr="00CC0BF6">
        <w:rPr>
          <w:rFonts w:ascii="Times New Roman" w:hAnsi="Times New Roman"/>
          <w:bCs/>
          <w:sz w:val="28"/>
          <w:szCs w:val="28"/>
        </w:rPr>
        <w:t>Forest</w:t>
      </w:r>
      <w:r w:rsidRPr="00D665F7">
        <w:rPr>
          <w:rFonts w:ascii="Times New Roman" w:hAnsi="Times New Roman"/>
          <w:bCs/>
          <w:sz w:val="28"/>
          <w:szCs w:val="28"/>
          <w:lang w:val="ru-RU"/>
        </w:rPr>
        <w:t xml:space="preserve"> та </w:t>
      </w:r>
      <w:r w:rsidRPr="00CC0BF6">
        <w:rPr>
          <w:rFonts w:ascii="Times New Roman" w:hAnsi="Times New Roman"/>
          <w:bCs/>
          <w:sz w:val="28"/>
          <w:szCs w:val="28"/>
        </w:rPr>
        <w:t>SVM</w:t>
      </w:r>
      <w:r w:rsidRPr="00D665F7">
        <w:rPr>
          <w:rFonts w:ascii="Times New Roman" w:hAnsi="Times New Roman"/>
          <w:bCs/>
          <w:sz w:val="28"/>
          <w:szCs w:val="28"/>
          <w:lang w:val="ru-RU"/>
        </w:rPr>
        <w:t>, могли використовуватися для початкової оцінки файлу, аналізу метаданих та цифрових підписів. Глибокі нейронні мережі (</w:t>
      </w:r>
      <w:r w:rsidRPr="00CC0BF6">
        <w:rPr>
          <w:rFonts w:ascii="Times New Roman" w:hAnsi="Times New Roman"/>
          <w:bCs/>
          <w:sz w:val="28"/>
          <w:szCs w:val="28"/>
        </w:rPr>
        <w:t>MLP</w:t>
      </w:r>
      <w:r w:rsidRPr="00D665F7">
        <w:rPr>
          <w:rFonts w:ascii="Times New Roman" w:hAnsi="Times New Roman"/>
          <w:bCs/>
          <w:sz w:val="28"/>
          <w:szCs w:val="28"/>
          <w:lang w:val="ru-RU"/>
        </w:rPr>
        <w:t>) забезпечували контекстуальний аналіз, враховуючи поведінку користувача та корпоративні політики, що дозволяло знизити кількість хибнопозитивних спрацьовувань та запобігти зайвим втручанням у роботу користувача.</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Алгоритми сприяли аналізу контексту та поведінки для точнішої оцінки загроз, зменшенню хибнопозитивних спрацьовувань та підтримці прийняття рішень командою безпеки через надання релевантної інформації.</w:t>
      </w:r>
    </w:p>
    <w:p w14:paraId="70B03BFF" w14:textId="4F7E369A" w:rsidR="00CC0BF6" w:rsidRPr="00CC0BF6" w:rsidRDefault="00CC0BF6" w:rsidP="00C438A3">
      <w:pPr>
        <w:widowControl w:val="0"/>
        <w:spacing w:after="0" w:line="360" w:lineRule="auto"/>
        <w:ind w:firstLine="720"/>
        <w:jc w:val="both"/>
        <w:rPr>
          <w:rFonts w:ascii="Times New Roman" w:hAnsi="Times New Roman"/>
          <w:bCs/>
          <w:sz w:val="28"/>
          <w:szCs w:val="28"/>
          <w:lang w:val="uk-UA"/>
        </w:rPr>
      </w:pPr>
      <w:r w:rsidRPr="00D665F7">
        <w:rPr>
          <w:rFonts w:ascii="Times New Roman" w:hAnsi="Times New Roman"/>
          <w:bCs/>
          <w:sz w:val="28"/>
          <w:szCs w:val="28"/>
          <w:lang w:val="uk-UA"/>
        </w:rPr>
        <w:t xml:space="preserve">Інцидент 379 включав використання </w:t>
      </w:r>
      <w:r w:rsidRPr="00CC0BF6">
        <w:rPr>
          <w:rFonts w:ascii="Times New Roman" w:hAnsi="Times New Roman"/>
          <w:bCs/>
          <w:sz w:val="28"/>
          <w:szCs w:val="28"/>
        </w:rPr>
        <w:t>ntdsutil</w:t>
      </w:r>
      <w:r w:rsidRPr="00D665F7">
        <w:rPr>
          <w:rFonts w:ascii="Times New Roman" w:hAnsi="Times New Roman"/>
          <w:bCs/>
          <w:sz w:val="28"/>
          <w:szCs w:val="28"/>
          <w:lang w:val="uk-UA"/>
        </w:rPr>
        <w:t>.</w:t>
      </w:r>
      <w:r w:rsidRPr="00CC0BF6">
        <w:rPr>
          <w:rFonts w:ascii="Times New Roman" w:hAnsi="Times New Roman"/>
          <w:bCs/>
          <w:sz w:val="28"/>
          <w:szCs w:val="28"/>
        </w:rPr>
        <w:t>exe</w:t>
      </w:r>
      <w:r w:rsidRPr="00D665F7">
        <w:rPr>
          <w:rFonts w:ascii="Times New Roman" w:hAnsi="Times New Roman"/>
          <w:bCs/>
          <w:sz w:val="28"/>
          <w:szCs w:val="28"/>
          <w:lang w:val="uk-UA"/>
        </w:rPr>
        <w:t xml:space="preserve"> для доступу до облікових даних, створення прихованої папки для зберігання викрадених даних, використання </w:t>
      </w:r>
      <w:r w:rsidRPr="00CC0BF6">
        <w:rPr>
          <w:rFonts w:ascii="Times New Roman" w:hAnsi="Times New Roman"/>
          <w:bCs/>
          <w:sz w:val="28"/>
          <w:szCs w:val="28"/>
        </w:rPr>
        <w:t>whoami</w:t>
      </w:r>
      <w:r w:rsidRPr="00D665F7">
        <w:rPr>
          <w:rFonts w:ascii="Times New Roman" w:hAnsi="Times New Roman"/>
          <w:bCs/>
          <w:sz w:val="28"/>
          <w:szCs w:val="28"/>
          <w:lang w:val="uk-UA"/>
        </w:rPr>
        <w:t>.</w:t>
      </w:r>
      <w:r w:rsidRPr="00CC0BF6">
        <w:rPr>
          <w:rFonts w:ascii="Times New Roman" w:hAnsi="Times New Roman"/>
          <w:bCs/>
          <w:sz w:val="28"/>
          <w:szCs w:val="28"/>
        </w:rPr>
        <w:t>exe</w:t>
      </w:r>
      <w:r w:rsidRPr="00D665F7">
        <w:rPr>
          <w:rFonts w:ascii="Times New Roman" w:hAnsi="Times New Roman"/>
          <w:bCs/>
          <w:sz w:val="28"/>
          <w:szCs w:val="28"/>
          <w:lang w:val="uk-UA"/>
        </w:rPr>
        <w:t xml:space="preserve"> для збору інформації про систему, а також сканування мережі для пошуку додаткових цілей. </w:t>
      </w:r>
      <w:r w:rsidRPr="00D665F7">
        <w:rPr>
          <w:rFonts w:ascii="Times New Roman" w:hAnsi="Times New Roman"/>
          <w:bCs/>
          <w:sz w:val="28"/>
          <w:szCs w:val="28"/>
          <w:lang w:val="ru-RU"/>
        </w:rPr>
        <w:t>ШІ забезпечив швидку обробку лог-файлів, аналіз системних викликів та кореляцію подій для створення повної картини атаки.</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Для аналізу системних команд та процесів використовувалися </w:t>
      </w:r>
      <w:r w:rsidRPr="00CC0BF6">
        <w:rPr>
          <w:rFonts w:ascii="Times New Roman" w:hAnsi="Times New Roman"/>
          <w:bCs/>
          <w:sz w:val="28"/>
          <w:szCs w:val="28"/>
        </w:rPr>
        <w:t>LSTM</w:t>
      </w:r>
      <w:r w:rsidRPr="00D665F7">
        <w:rPr>
          <w:rFonts w:ascii="Times New Roman" w:hAnsi="Times New Roman"/>
          <w:bCs/>
          <w:sz w:val="28"/>
          <w:szCs w:val="28"/>
          <w:lang w:val="uk-UA"/>
        </w:rPr>
        <w:t xml:space="preserve"> та </w:t>
      </w:r>
      <w:r w:rsidRPr="00CC0BF6">
        <w:rPr>
          <w:rFonts w:ascii="Times New Roman" w:hAnsi="Times New Roman"/>
          <w:bCs/>
          <w:sz w:val="28"/>
          <w:szCs w:val="28"/>
        </w:rPr>
        <w:t>RNN</w:t>
      </w:r>
      <w:r w:rsidRPr="00D665F7">
        <w:rPr>
          <w:rFonts w:ascii="Times New Roman" w:hAnsi="Times New Roman"/>
          <w:bCs/>
          <w:sz w:val="28"/>
          <w:szCs w:val="28"/>
          <w:lang w:val="uk-UA"/>
        </w:rPr>
        <w:t xml:space="preserve">, які моделювали типову послідовність команд в системі та виявляли відхилення, такі як використання адміністративних інструментів з </w:t>
      </w:r>
      <w:r w:rsidRPr="00D665F7">
        <w:rPr>
          <w:rFonts w:ascii="Times New Roman" w:hAnsi="Times New Roman"/>
          <w:bCs/>
          <w:sz w:val="28"/>
          <w:szCs w:val="28"/>
          <w:lang w:val="uk-UA"/>
        </w:rPr>
        <w:lastRenderedPageBreak/>
        <w:t xml:space="preserve">незвичайними параметрами. </w:t>
      </w:r>
      <w:r w:rsidRPr="00D665F7">
        <w:rPr>
          <w:rFonts w:ascii="Times New Roman" w:hAnsi="Times New Roman"/>
          <w:bCs/>
          <w:sz w:val="28"/>
          <w:szCs w:val="28"/>
          <w:lang w:val="ru-RU"/>
        </w:rPr>
        <w:t xml:space="preserve">Автоенкодери аналізували файлові операції та рух даних, виявляючи нетипові дії, такі як створення прихованих папок та копіювання великих обсягів даних. </w:t>
      </w:r>
      <w:r w:rsidRPr="00CC0BF6">
        <w:rPr>
          <w:rFonts w:ascii="Times New Roman" w:hAnsi="Times New Roman"/>
          <w:bCs/>
          <w:sz w:val="28"/>
          <w:szCs w:val="28"/>
        </w:rPr>
        <w:t>Graph</w:t>
      </w:r>
      <w:r w:rsidRPr="00D665F7">
        <w:rPr>
          <w:rFonts w:ascii="Times New Roman" w:hAnsi="Times New Roman"/>
          <w:bCs/>
          <w:sz w:val="28"/>
          <w:szCs w:val="28"/>
          <w:lang w:val="ru-RU"/>
        </w:rPr>
        <w:t xml:space="preserve"> </w:t>
      </w:r>
      <w:r w:rsidRPr="00CC0BF6">
        <w:rPr>
          <w:rFonts w:ascii="Times New Roman" w:hAnsi="Times New Roman"/>
          <w:bCs/>
          <w:sz w:val="28"/>
          <w:szCs w:val="28"/>
        </w:rPr>
        <w:t>Neural</w:t>
      </w:r>
      <w:r w:rsidRPr="00D665F7">
        <w:rPr>
          <w:rFonts w:ascii="Times New Roman" w:hAnsi="Times New Roman"/>
          <w:bCs/>
          <w:sz w:val="28"/>
          <w:szCs w:val="28"/>
          <w:lang w:val="ru-RU"/>
        </w:rPr>
        <w:t xml:space="preserve"> </w:t>
      </w:r>
      <w:r w:rsidRPr="00CC0BF6">
        <w:rPr>
          <w:rFonts w:ascii="Times New Roman" w:hAnsi="Times New Roman"/>
          <w:bCs/>
          <w:sz w:val="28"/>
          <w:szCs w:val="28"/>
        </w:rPr>
        <w:t>Networks</w:t>
      </w:r>
      <w:r w:rsidRPr="00D665F7">
        <w:rPr>
          <w:rFonts w:ascii="Times New Roman" w:hAnsi="Times New Roman"/>
          <w:bCs/>
          <w:sz w:val="28"/>
          <w:szCs w:val="28"/>
          <w:lang w:val="ru-RU"/>
        </w:rPr>
        <w:t xml:space="preserve"> (</w:t>
      </w:r>
      <w:r w:rsidRPr="00CC0BF6">
        <w:rPr>
          <w:rFonts w:ascii="Times New Roman" w:hAnsi="Times New Roman"/>
          <w:bCs/>
          <w:sz w:val="28"/>
          <w:szCs w:val="28"/>
        </w:rPr>
        <w:t>GNN</w:t>
      </w:r>
      <w:r w:rsidRPr="00D665F7">
        <w:rPr>
          <w:rFonts w:ascii="Times New Roman" w:hAnsi="Times New Roman"/>
          <w:bCs/>
          <w:sz w:val="28"/>
          <w:szCs w:val="28"/>
          <w:lang w:val="ru-RU"/>
        </w:rPr>
        <w:t xml:space="preserve">) використовувалися для створення графічної моделі взаємодій між процесами, файлами та мережевими з'єднаннями, що дозволяло виявляти аномальні шляхи та </w:t>
      </w:r>
      <w:r w:rsidR="00A2616D" w:rsidRPr="00D665F7">
        <w:rPr>
          <w:rFonts w:ascii="Times New Roman" w:hAnsi="Times New Roman"/>
          <w:bCs/>
          <w:sz w:val="28"/>
          <w:szCs w:val="28"/>
          <w:lang w:val="ru-RU"/>
        </w:rPr>
        <w:t>взаємозв'язки, які вказували на атаку.</w:t>
      </w:r>
      <w:r w:rsidR="00A2616D">
        <w:rPr>
          <w:rFonts w:ascii="Times New Roman" w:hAnsi="Times New Roman"/>
          <w:bCs/>
          <w:sz w:val="28"/>
          <w:szCs w:val="28"/>
          <w:lang w:val="uk-UA"/>
        </w:rPr>
        <w:t xml:space="preserve"> </w:t>
      </w:r>
      <w:r w:rsidR="00A2616D" w:rsidRPr="00D665F7">
        <w:rPr>
          <w:rFonts w:ascii="Times New Roman" w:hAnsi="Times New Roman"/>
          <w:bCs/>
          <w:sz w:val="28"/>
          <w:szCs w:val="28"/>
          <w:lang w:val="ru-RU"/>
        </w:rPr>
        <w:t>Алгоритми допомагали моніторити системні дії, корелювати різнорідні дані для повного розуміння атаки та автоматизувати реагування на виявлені загрози.</w:t>
      </w:r>
      <w:r w:rsidR="00037ECE">
        <w:rPr>
          <w:rFonts w:ascii="Times New Roman" w:hAnsi="Times New Roman"/>
          <w:bCs/>
          <w:sz w:val="28"/>
          <w:szCs w:val="28"/>
          <w:lang w:val="uk-UA"/>
        </w:rPr>
        <w:t xml:space="preserve"> </w:t>
      </w:r>
      <w:r w:rsidR="00A2616D" w:rsidRPr="00D665F7">
        <w:rPr>
          <w:rFonts w:ascii="Times New Roman" w:hAnsi="Times New Roman"/>
          <w:bCs/>
          <w:sz w:val="28"/>
          <w:szCs w:val="28"/>
          <w:lang w:val="uk-UA"/>
        </w:rPr>
        <w:t xml:space="preserve">Аналіз також вказував на можливу компрометацію файлів </w:t>
      </w:r>
      <w:r w:rsidR="00A2616D" w:rsidRPr="00A2616D">
        <w:rPr>
          <w:rFonts w:ascii="Times New Roman" w:hAnsi="Times New Roman"/>
          <w:bCs/>
          <w:sz w:val="28"/>
          <w:szCs w:val="28"/>
        </w:rPr>
        <w:t>ntds</w:t>
      </w:r>
      <w:r w:rsidR="00A2616D" w:rsidRPr="00D665F7">
        <w:rPr>
          <w:rFonts w:ascii="Times New Roman" w:hAnsi="Times New Roman"/>
          <w:bCs/>
          <w:sz w:val="28"/>
          <w:szCs w:val="28"/>
          <w:lang w:val="uk-UA"/>
        </w:rPr>
        <w:t>.</w:t>
      </w:r>
      <w:r w:rsidR="00A2616D" w:rsidRPr="00A2616D">
        <w:rPr>
          <w:rFonts w:ascii="Times New Roman" w:hAnsi="Times New Roman"/>
          <w:bCs/>
          <w:sz w:val="28"/>
          <w:szCs w:val="28"/>
        </w:rPr>
        <w:t>dit</w:t>
      </w:r>
      <w:r w:rsidR="00A2616D" w:rsidRPr="00D665F7">
        <w:rPr>
          <w:rFonts w:ascii="Times New Roman" w:hAnsi="Times New Roman"/>
          <w:bCs/>
          <w:sz w:val="28"/>
          <w:szCs w:val="28"/>
          <w:lang w:val="uk-UA"/>
        </w:rPr>
        <w:t xml:space="preserve"> та реєстру, з наявністю бекдорів та командно-контрольних з'єднань. </w:t>
      </w:r>
      <w:r w:rsidR="00A2616D" w:rsidRPr="00D665F7">
        <w:rPr>
          <w:rFonts w:ascii="Times New Roman" w:hAnsi="Times New Roman"/>
          <w:bCs/>
          <w:sz w:val="28"/>
          <w:szCs w:val="28"/>
          <w:lang w:val="ru-RU"/>
        </w:rPr>
        <w:t>Хоча прямих доказів викрадення не було знайдено, ШІ забезпечив аналіз мережевого трафіку для виявлення бекдорів, прогнозування потенційних загроз та оцінку ризиків.</w:t>
      </w:r>
      <w:r w:rsidR="00037ECE">
        <w:rPr>
          <w:rFonts w:ascii="Times New Roman" w:hAnsi="Times New Roman"/>
          <w:bCs/>
          <w:sz w:val="28"/>
          <w:szCs w:val="28"/>
          <w:lang w:val="uk-UA"/>
        </w:rPr>
        <w:t xml:space="preserve"> </w:t>
      </w:r>
      <w:r w:rsidR="00A2616D" w:rsidRPr="00D665F7">
        <w:rPr>
          <w:rFonts w:ascii="Times New Roman" w:hAnsi="Times New Roman"/>
          <w:bCs/>
          <w:sz w:val="28"/>
          <w:szCs w:val="28"/>
          <w:lang w:val="uk-UA"/>
        </w:rPr>
        <w:t xml:space="preserve">Для виявлення бекдорів та </w:t>
      </w:r>
      <w:r w:rsidR="00A2616D" w:rsidRPr="00A2616D">
        <w:rPr>
          <w:rFonts w:ascii="Times New Roman" w:hAnsi="Times New Roman"/>
          <w:bCs/>
          <w:sz w:val="28"/>
          <w:szCs w:val="28"/>
        </w:rPr>
        <w:t>C</w:t>
      </w:r>
      <w:r w:rsidR="00A2616D" w:rsidRPr="00D665F7">
        <w:rPr>
          <w:rFonts w:ascii="Times New Roman" w:hAnsi="Times New Roman"/>
          <w:bCs/>
          <w:sz w:val="28"/>
          <w:szCs w:val="28"/>
          <w:lang w:val="uk-UA"/>
        </w:rPr>
        <w:t xml:space="preserve">2-з'єднань використовувалися алгоритми </w:t>
      </w:r>
      <w:r w:rsidR="00A2616D" w:rsidRPr="00A2616D">
        <w:rPr>
          <w:rFonts w:ascii="Times New Roman" w:hAnsi="Times New Roman"/>
          <w:bCs/>
          <w:sz w:val="28"/>
          <w:szCs w:val="28"/>
        </w:rPr>
        <w:t>Random</w:t>
      </w:r>
      <w:r w:rsidR="00A2616D" w:rsidRPr="00D665F7">
        <w:rPr>
          <w:rFonts w:ascii="Times New Roman" w:hAnsi="Times New Roman"/>
          <w:bCs/>
          <w:sz w:val="28"/>
          <w:szCs w:val="28"/>
          <w:lang w:val="uk-UA"/>
        </w:rPr>
        <w:t xml:space="preserve"> </w:t>
      </w:r>
      <w:r w:rsidR="00A2616D" w:rsidRPr="00A2616D">
        <w:rPr>
          <w:rFonts w:ascii="Times New Roman" w:hAnsi="Times New Roman"/>
          <w:bCs/>
          <w:sz w:val="28"/>
          <w:szCs w:val="28"/>
        </w:rPr>
        <w:t>Forest</w:t>
      </w:r>
      <w:r w:rsidR="00A2616D" w:rsidRPr="00D665F7">
        <w:rPr>
          <w:rFonts w:ascii="Times New Roman" w:hAnsi="Times New Roman"/>
          <w:bCs/>
          <w:sz w:val="28"/>
          <w:szCs w:val="28"/>
          <w:lang w:val="uk-UA"/>
        </w:rPr>
        <w:t xml:space="preserve">, </w:t>
      </w:r>
      <w:r w:rsidR="00A2616D" w:rsidRPr="00A2616D">
        <w:rPr>
          <w:rFonts w:ascii="Times New Roman" w:hAnsi="Times New Roman"/>
          <w:bCs/>
          <w:sz w:val="28"/>
          <w:szCs w:val="28"/>
        </w:rPr>
        <w:t>SVM</w:t>
      </w:r>
      <w:r w:rsidR="00A2616D" w:rsidRPr="00D665F7">
        <w:rPr>
          <w:rFonts w:ascii="Times New Roman" w:hAnsi="Times New Roman"/>
          <w:bCs/>
          <w:sz w:val="28"/>
          <w:szCs w:val="28"/>
          <w:lang w:val="uk-UA"/>
        </w:rPr>
        <w:t xml:space="preserve"> та глибокі нейронні мережі, які аналізували характеристики мережевого трафіку та класифікували з'єднання як легітимні або шкідливі. </w:t>
      </w:r>
      <w:r w:rsidR="00A2616D" w:rsidRPr="00A2616D">
        <w:rPr>
          <w:rFonts w:ascii="Times New Roman" w:hAnsi="Times New Roman"/>
          <w:bCs/>
          <w:sz w:val="28"/>
          <w:szCs w:val="28"/>
        </w:rPr>
        <w:t>Graph</w:t>
      </w:r>
      <w:r w:rsidR="00A2616D" w:rsidRPr="00D665F7">
        <w:rPr>
          <w:rFonts w:ascii="Times New Roman" w:hAnsi="Times New Roman"/>
          <w:bCs/>
          <w:sz w:val="28"/>
          <w:szCs w:val="28"/>
          <w:lang w:val="uk-UA"/>
        </w:rPr>
        <w:t xml:space="preserve"> </w:t>
      </w:r>
      <w:r w:rsidR="00A2616D" w:rsidRPr="00A2616D">
        <w:rPr>
          <w:rFonts w:ascii="Times New Roman" w:hAnsi="Times New Roman"/>
          <w:bCs/>
          <w:sz w:val="28"/>
          <w:szCs w:val="28"/>
        </w:rPr>
        <w:t>Neural</w:t>
      </w:r>
      <w:r w:rsidR="00A2616D" w:rsidRPr="00D665F7">
        <w:rPr>
          <w:rFonts w:ascii="Times New Roman" w:hAnsi="Times New Roman"/>
          <w:bCs/>
          <w:sz w:val="28"/>
          <w:szCs w:val="28"/>
          <w:lang w:val="uk-UA"/>
        </w:rPr>
        <w:t xml:space="preserve"> </w:t>
      </w:r>
      <w:r w:rsidR="00A2616D" w:rsidRPr="00A2616D">
        <w:rPr>
          <w:rFonts w:ascii="Times New Roman" w:hAnsi="Times New Roman"/>
          <w:bCs/>
          <w:sz w:val="28"/>
          <w:szCs w:val="28"/>
        </w:rPr>
        <w:t>Networks</w:t>
      </w:r>
      <w:r w:rsidR="00A2616D" w:rsidRPr="00D665F7">
        <w:rPr>
          <w:rFonts w:ascii="Times New Roman" w:hAnsi="Times New Roman"/>
          <w:bCs/>
          <w:sz w:val="28"/>
          <w:szCs w:val="28"/>
          <w:lang w:val="uk-UA"/>
        </w:rPr>
        <w:t xml:space="preserve"> (</w:t>
      </w:r>
      <w:r w:rsidR="00A2616D" w:rsidRPr="00A2616D">
        <w:rPr>
          <w:rFonts w:ascii="Times New Roman" w:hAnsi="Times New Roman"/>
          <w:bCs/>
          <w:sz w:val="28"/>
          <w:szCs w:val="28"/>
        </w:rPr>
        <w:t>GNN</w:t>
      </w:r>
      <w:r w:rsidR="00A2616D" w:rsidRPr="00D665F7">
        <w:rPr>
          <w:rFonts w:ascii="Times New Roman" w:hAnsi="Times New Roman"/>
          <w:bCs/>
          <w:sz w:val="28"/>
          <w:szCs w:val="28"/>
          <w:lang w:val="uk-UA"/>
        </w:rPr>
        <w:t>) моделювали можливі шляхи атаки та виявляли вузли з високим ризиком у мережі, що дозволяло здійснювати превентивні заходи для захисту критичних ресурсів.</w:t>
      </w:r>
    </w:p>
    <w:p w14:paraId="091D7632" w14:textId="33FA9BA6" w:rsidR="003D43F2" w:rsidRPr="003F75D9" w:rsidRDefault="003F75D9" w:rsidP="00CC0BF6">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w:t>
      </w:r>
      <w:r w:rsidRPr="003F75D9">
        <w:rPr>
          <w:rFonts w:ascii="Times New Roman" w:hAnsi="Times New Roman"/>
          <w:b/>
          <w:sz w:val="28"/>
          <w:szCs w:val="28"/>
          <w:lang w:val="uk-UA"/>
        </w:rPr>
        <w:t xml:space="preserve"> </w:t>
      </w:r>
      <w:r w:rsidRPr="000516EE">
        <w:rPr>
          <w:rFonts w:ascii="Times New Roman" w:hAnsi="Times New Roman"/>
          <w:i/>
          <w:sz w:val="28"/>
          <w:szCs w:val="28"/>
          <w:lang w:val="uk-UA"/>
        </w:rPr>
        <w:t>3</w:t>
      </w:r>
      <w:r w:rsidRPr="003F75D9">
        <w:rPr>
          <w:rFonts w:ascii="Times New Roman" w:hAnsi="Times New Roman"/>
          <w:b/>
          <w:sz w:val="28"/>
          <w:szCs w:val="28"/>
          <w:lang w:val="uk-UA"/>
        </w:rPr>
        <w:t xml:space="preserve">. </w:t>
      </w:r>
      <w:r w:rsidRPr="000516EE">
        <w:rPr>
          <w:rFonts w:ascii="Times New Roman" w:hAnsi="Times New Roman"/>
          <w:i/>
          <w:sz w:val="28"/>
          <w:szCs w:val="28"/>
          <w:lang w:val="uk-UA"/>
        </w:rPr>
        <w:t>П</w:t>
      </w:r>
      <w:r w:rsidR="003D43F2" w:rsidRPr="000516EE">
        <w:rPr>
          <w:rFonts w:ascii="Times New Roman" w:hAnsi="Times New Roman"/>
          <w:i/>
          <w:sz w:val="28"/>
          <w:szCs w:val="28"/>
          <w:lang w:val="uk-UA"/>
        </w:rPr>
        <w:t>роникнення</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в</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новий</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домен</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і</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розширення</w:t>
      </w:r>
      <w:r w:rsidR="003D43F2" w:rsidRPr="003F75D9">
        <w:rPr>
          <w:rFonts w:ascii="Times New Roman" w:hAnsi="Times New Roman"/>
          <w:b/>
          <w:sz w:val="28"/>
          <w:szCs w:val="28"/>
          <w:lang w:val="uk-UA"/>
        </w:rPr>
        <w:t xml:space="preserve"> </w:t>
      </w:r>
      <w:r w:rsidR="003D43F2" w:rsidRPr="000516EE">
        <w:rPr>
          <w:rFonts w:ascii="Times New Roman" w:hAnsi="Times New Roman"/>
          <w:i/>
          <w:sz w:val="28"/>
          <w:szCs w:val="28"/>
          <w:lang w:val="uk-UA"/>
        </w:rPr>
        <w:t>бекдору</w:t>
      </w:r>
    </w:p>
    <w:p w14:paraId="4A4C249F" w14:textId="526F5553" w:rsidR="003D43F2" w:rsidRPr="003D43F2" w:rsidRDefault="003D43F2" w:rsidP="003D43F2">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Дата</w:t>
      </w:r>
      <w:r w:rsidR="003F75D9">
        <w:rPr>
          <w:rFonts w:ascii="Times New Roman" w:hAnsi="Times New Roman"/>
          <w:bCs/>
          <w:sz w:val="28"/>
          <w:szCs w:val="28"/>
          <w:lang w:val="uk-UA"/>
        </w:rPr>
        <w:t xml:space="preserve"> атаки</w:t>
      </w:r>
      <w:r w:rsidRPr="003D43F2">
        <w:rPr>
          <w:rFonts w:ascii="Times New Roman" w:hAnsi="Times New Roman"/>
          <w:bCs/>
          <w:sz w:val="28"/>
          <w:szCs w:val="28"/>
          <w:lang w:val="uk-UA"/>
        </w:rPr>
        <w:t xml:space="preserve">: 14 лютого 2024 року.  </w:t>
      </w:r>
    </w:p>
    <w:p w14:paraId="6625B409" w14:textId="7B92E868" w:rsidR="003D43F2" w:rsidRPr="007C5342" w:rsidRDefault="003D43F2" w:rsidP="003D43F2">
      <w:pPr>
        <w:widowControl w:val="0"/>
        <w:spacing w:after="0" w:line="360" w:lineRule="auto"/>
        <w:ind w:firstLine="720"/>
        <w:jc w:val="both"/>
        <w:rPr>
          <w:rFonts w:ascii="Times New Roman" w:hAnsi="Times New Roman"/>
          <w:bCs/>
          <w:sz w:val="28"/>
          <w:szCs w:val="28"/>
          <w:lang w:val="ru-RU"/>
        </w:rPr>
      </w:pPr>
      <w:r w:rsidRPr="000516EE">
        <w:rPr>
          <w:rFonts w:ascii="Times New Roman" w:hAnsi="Times New Roman"/>
          <w:i/>
          <w:sz w:val="28"/>
          <w:szCs w:val="28"/>
          <w:lang w:val="uk-UA"/>
        </w:rPr>
        <w:t>Тактики</w:t>
      </w:r>
      <w:r w:rsidRPr="003F75D9">
        <w:rPr>
          <w:rFonts w:ascii="Times New Roman" w:hAnsi="Times New Roman"/>
          <w:b/>
          <w:sz w:val="28"/>
          <w:szCs w:val="28"/>
          <w:lang w:val="uk-UA"/>
        </w:rPr>
        <w:t xml:space="preserve"> </w:t>
      </w:r>
      <w:r w:rsidRPr="000516EE">
        <w:rPr>
          <w:rFonts w:ascii="Times New Roman" w:hAnsi="Times New Roman"/>
          <w:i/>
          <w:sz w:val="28"/>
          <w:szCs w:val="28"/>
          <w:lang w:val="uk-UA"/>
        </w:rPr>
        <w:t>атакуючих</w:t>
      </w:r>
      <w:r w:rsidRPr="003F75D9">
        <w:rPr>
          <w:rFonts w:ascii="Times New Roman" w:hAnsi="Times New Roman"/>
          <w:b/>
          <w:sz w:val="28"/>
          <w:szCs w:val="28"/>
          <w:lang w:val="uk-UA"/>
        </w:rPr>
        <w:t>:</w:t>
      </w:r>
      <w:r w:rsidRPr="003D43F2">
        <w:rPr>
          <w:rFonts w:ascii="Times New Roman" w:hAnsi="Times New Roman"/>
          <w:bCs/>
          <w:sz w:val="28"/>
          <w:szCs w:val="28"/>
          <w:lang w:val="uk-UA"/>
        </w:rPr>
        <w:t xml:space="preserve"> </w:t>
      </w:r>
      <w:r w:rsidR="007C5342" w:rsidRPr="007C5342">
        <w:rPr>
          <w:rFonts w:ascii="Times New Roman" w:hAnsi="Times New Roman"/>
          <w:bCs/>
          <w:sz w:val="28"/>
          <w:szCs w:val="28"/>
          <w:lang w:val="uk-UA"/>
        </w:rPr>
        <w:t xml:space="preserve">Зловмисники зібрали інформацію про об'єкти </w:t>
      </w:r>
      <w:r w:rsidR="007C5342" w:rsidRPr="007C5342">
        <w:rPr>
          <w:rFonts w:ascii="Times New Roman" w:hAnsi="Times New Roman"/>
          <w:bCs/>
          <w:sz w:val="28"/>
          <w:szCs w:val="28"/>
        </w:rPr>
        <w:t>Active</w:t>
      </w:r>
      <w:r w:rsidR="007C5342" w:rsidRPr="007C5342">
        <w:rPr>
          <w:rFonts w:ascii="Times New Roman" w:hAnsi="Times New Roman"/>
          <w:bCs/>
          <w:sz w:val="28"/>
          <w:szCs w:val="28"/>
          <w:lang w:val="uk-UA"/>
        </w:rPr>
        <w:t xml:space="preserve"> </w:t>
      </w:r>
      <w:r w:rsidR="007C5342" w:rsidRPr="007C5342">
        <w:rPr>
          <w:rFonts w:ascii="Times New Roman" w:hAnsi="Times New Roman"/>
          <w:bCs/>
          <w:sz w:val="28"/>
          <w:szCs w:val="28"/>
        </w:rPr>
        <w:t>Directory</w:t>
      </w:r>
      <w:r w:rsidR="007C5342" w:rsidRPr="007C5342">
        <w:rPr>
          <w:rFonts w:ascii="Times New Roman" w:hAnsi="Times New Roman"/>
          <w:bCs/>
          <w:sz w:val="28"/>
          <w:szCs w:val="28"/>
          <w:lang w:val="uk-UA"/>
        </w:rPr>
        <w:t xml:space="preserve"> в домені </w:t>
      </w:r>
      <w:r w:rsidR="007C5342" w:rsidRPr="007C5342">
        <w:rPr>
          <w:rFonts w:ascii="Times New Roman" w:hAnsi="Times New Roman"/>
          <w:bCs/>
          <w:sz w:val="28"/>
          <w:szCs w:val="28"/>
        </w:rPr>
        <w:t>DIGIREVENGE</w:t>
      </w:r>
      <w:r w:rsidR="007C5342" w:rsidRPr="007C5342">
        <w:rPr>
          <w:rFonts w:ascii="Times New Roman" w:hAnsi="Times New Roman"/>
          <w:bCs/>
          <w:sz w:val="28"/>
          <w:szCs w:val="28"/>
          <w:lang w:val="uk-UA"/>
        </w:rPr>
        <w:t xml:space="preserve"> за допомогою утиліти </w:t>
      </w:r>
      <w:r w:rsidR="007C5342" w:rsidRPr="007C5342">
        <w:rPr>
          <w:rFonts w:ascii="Times New Roman" w:hAnsi="Times New Roman"/>
          <w:bCs/>
          <w:sz w:val="28"/>
          <w:szCs w:val="28"/>
        </w:rPr>
        <w:t>dsquery</w:t>
      </w:r>
      <w:r w:rsidR="007C5342" w:rsidRPr="007C5342">
        <w:rPr>
          <w:rFonts w:ascii="Times New Roman" w:hAnsi="Times New Roman"/>
          <w:bCs/>
          <w:sz w:val="28"/>
          <w:szCs w:val="28"/>
          <w:lang w:val="uk-UA"/>
        </w:rPr>
        <w:t>.</w:t>
      </w:r>
      <w:r w:rsidR="007C5342" w:rsidRPr="007C5342">
        <w:rPr>
          <w:rFonts w:ascii="Times New Roman" w:hAnsi="Times New Roman"/>
          <w:bCs/>
          <w:sz w:val="28"/>
          <w:szCs w:val="28"/>
        </w:rPr>
        <w:t>exe</w:t>
      </w:r>
      <w:r w:rsidR="007C5342" w:rsidRPr="007C5342">
        <w:rPr>
          <w:rFonts w:ascii="Times New Roman" w:hAnsi="Times New Roman"/>
          <w:bCs/>
          <w:sz w:val="28"/>
          <w:szCs w:val="28"/>
          <w:lang w:val="uk-UA"/>
        </w:rPr>
        <w:t xml:space="preserve">. Під час латерального переміщення вони створили три шкідливі файли на системі </w:t>
      </w:r>
      <w:r w:rsidR="007C5342" w:rsidRPr="007C5342">
        <w:rPr>
          <w:rFonts w:ascii="Times New Roman" w:hAnsi="Times New Roman"/>
          <w:bCs/>
          <w:sz w:val="28"/>
          <w:szCs w:val="28"/>
        </w:rPr>
        <w:t>KIMERAMON</w:t>
      </w:r>
      <w:r w:rsidR="007C5342" w:rsidRPr="007C5342">
        <w:rPr>
          <w:rFonts w:ascii="Times New Roman" w:hAnsi="Times New Roman"/>
          <w:bCs/>
          <w:sz w:val="28"/>
          <w:szCs w:val="28"/>
          <w:lang w:val="uk-UA"/>
        </w:rPr>
        <w:t xml:space="preserve">, використавши метод </w:t>
      </w:r>
      <w:r w:rsidR="007C5342" w:rsidRPr="007C5342">
        <w:rPr>
          <w:rFonts w:ascii="Times New Roman" w:hAnsi="Times New Roman"/>
          <w:bCs/>
          <w:sz w:val="28"/>
          <w:szCs w:val="28"/>
        </w:rPr>
        <w:t>DLL</w:t>
      </w:r>
      <w:r w:rsidR="007C5342" w:rsidRPr="007C5342">
        <w:rPr>
          <w:rFonts w:ascii="Times New Roman" w:hAnsi="Times New Roman"/>
          <w:bCs/>
          <w:sz w:val="28"/>
          <w:szCs w:val="28"/>
          <w:lang w:val="uk-UA"/>
        </w:rPr>
        <w:t xml:space="preserve"> </w:t>
      </w:r>
      <w:r w:rsidR="007C5342" w:rsidRPr="007C5342">
        <w:rPr>
          <w:rFonts w:ascii="Times New Roman" w:hAnsi="Times New Roman"/>
          <w:bCs/>
          <w:sz w:val="28"/>
          <w:szCs w:val="28"/>
        </w:rPr>
        <w:t>Search</w:t>
      </w:r>
      <w:r w:rsidR="007C5342" w:rsidRPr="007C5342">
        <w:rPr>
          <w:rFonts w:ascii="Times New Roman" w:hAnsi="Times New Roman"/>
          <w:bCs/>
          <w:sz w:val="28"/>
          <w:szCs w:val="28"/>
          <w:lang w:val="uk-UA"/>
        </w:rPr>
        <w:t xml:space="preserve"> </w:t>
      </w:r>
      <w:r w:rsidR="007C5342" w:rsidRPr="007C5342">
        <w:rPr>
          <w:rFonts w:ascii="Times New Roman" w:hAnsi="Times New Roman"/>
          <w:bCs/>
          <w:sz w:val="28"/>
          <w:szCs w:val="28"/>
        </w:rPr>
        <w:t>Order</w:t>
      </w:r>
      <w:r w:rsidR="007C5342" w:rsidRPr="007C5342">
        <w:rPr>
          <w:rFonts w:ascii="Times New Roman" w:hAnsi="Times New Roman"/>
          <w:bCs/>
          <w:sz w:val="28"/>
          <w:szCs w:val="28"/>
          <w:lang w:val="uk-UA"/>
        </w:rPr>
        <w:t xml:space="preserve"> </w:t>
      </w:r>
      <w:r w:rsidR="007C5342" w:rsidRPr="007C5342">
        <w:rPr>
          <w:rFonts w:ascii="Times New Roman" w:hAnsi="Times New Roman"/>
          <w:bCs/>
          <w:sz w:val="28"/>
          <w:szCs w:val="28"/>
        </w:rPr>
        <w:t>Hijacking</w:t>
      </w:r>
      <w:r w:rsidR="007C5342" w:rsidRPr="007C5342">
        <w:rPr>
          <w:rFonts w:ascii="Times New Roman" w:hAnsi="Times New Roman"/>
          <w:bCs/>
          <w:sz w:val="28"/>
          <w:szCs w:val="28"/>
          <w:lang w:val="uk-UA"/>
        </w:rPr>
        <w:t xml:space="preserve">. На </w:t>
      </w:r>
      <w:r w:rsidR="007C5342" w:rsidRPr="007C5342">
        <w:rPr>
          <w:rFonts w:ascii="Times New Roman" w:hAnsi="Times New Roman"/>
          <w:bCs/>
          <w:sz w:val="28"/>
          <w:szCs w:val="28"/>
        </w:rPr>
        <w:t>KIMERAMON</w:t>
      </w:r>
      <w:r w:rsidR="007C5342" w:rsidRPr="007C5342">
        <w:rPr>
          <w:rFonts w:ascii="Times New Roman" w:hAnsi="Times New Roman"/>
          <w:bCs/>
          <w:sz w:val="28"/>
          <w:szCs w:val="28"/>
          <w:lang w:val="uk-UA"/>
        </w:rPr>
        <w:t xml:space="preserve"> було створено службу </w:t>
      </w:r>
      <w:r w:rsidR="007C5342" w:rsidRPr="007C5342">
        <w:rPr>
          <w:rFonts w:ascii="Times New Roman" w:hAnsi="Times New Roman"/>
          <w:bCs/>
          <w:sz w:val="28"/>
          <w:szCs w:val="28"/>
        </w:rPr>
        <w:t>Notepad</w:t>
      </w:r>
      <w:r w:rsidR="007C5342" w:rsidRPr="007C5342">
        <w:rPr>
          <w:rFonts w:ascii="Times New Roman" w:hAnsi="Times New Roman"/>
          <w:bCs/>
          <w:sz w:val="28"/>
          <w:szCs w:val="28"/>
          <w:lang w:val="uk-UA"/>
        </w:rPr>
        <w:t xml:space="preserve">, яка запускала легітимний </w:t>
      </w:r>
      <w:r w:rsidR="007C5342" w:rsidRPr="007C5342">
        <w:rPr>
          <w:rFonts w:ascii="Times New Roman" w:hAnsi="Times New Roman"/>
          <w:bCs/>
          <w:sz w:val="28"/>
          <w:szCs w:val="28"/>
        </w:rPr>
        <w:t>Notepad</w:t>
      </w:r>
      <w:r w:rsidR="007C5342" w:rsidRPr="007C5342">
        <w:rPr>
          <w:rFonts w:ascii="Times New Roman" w:hAnsi="Times New Roman"/>
          <w:bCs/>
          <w:sz w:val="28"/>
          <w:szCs w:val="28"/>
          <w:lang w:val="uk-UA"/>
        </w:rPr>
        <w:t xml:space="preserve">++ з шкідливою бібліотекою </w:t>
      </w:r>
      <w:r w:rsidR="007C5342" w:rsidRPr="007C5342">
        <w:rPr>
          <w:rFonts w:ascii="Times New Roman" w:hAnsi="Times New Roman"/>
          <w:bCs/>
          <w:sz w:val="28"/>
          <w:szCs w:val="28"/>
        </w:rPr>
        <w:t>VERSION</w:t>
      </w:r>
      <w:r w:rsidR="007C5342" w:rsidRPr="007C5342">
        <w:rPr>
          <w:rFonts w:ascii="Times New Roman" w:hAnsi="Times New Roman"/>
          <w:bCs/>
          <w:sz w:val="28"/>
          <w:szCs w:val="28"/>
          <w:lang w:val="ru-RU"/>
        </w:rPr>
        <w:t>.</w:t>
      </w:r>
      <w:r w:rsidR="007C5342" w:rsidRPr="007C5342">
        <w:rPr>
          <w:rFonts w:ascii="Times New Roman" w:hAnsi="Times New Roman"/>
          <w:bCs/>
          <w:sz w:val="28"/>
          <w:szCs w:val="28"/>
        </w:rPr>
        <w:t>dll</w:t>
      </w:r>
      <w:r w:rsidR="007C5342" w:rsidRPr="007C5342">
        <w:rPr>
          <w:rFonts w:ascii="Times New Roman" w:hAnsi="Times New Roman"/>
          <w:bCs/>
          <w:sz w:val="28"/>
          <w:szCs w:val="28"/>
          <w:lang w:val="ru-RU"/>
        </w:rPr>
        <w:t xml:space="preserve">, встановивши бекдор і з'єднавшись з командним сервером зловмисників. Вони також ін'єктували шкідливий код у процес </w:t>
      </w:r>
      <w:r w:rsidR="007C5342" w:rsidRPr="007C5342">
        <w:rPr>
          <w:rFonts w:ascii="Times New Roman" w:hAnsi="Times New Roman"/>
          <w:bCs/>
          <w:sz w:val="28"/>
          <w:szCs w:val="28"/>
        </w:rPr>
        <w:t>svchost</w:t>
      </w:r>
      <w:r w:rsidR="007C5342" w:rsidRPr="007C5342">
        <w:rPr>
          <w:rFonts w:ascii="Times New Roman" w:hAnsi="Times New Roman"/>
          <w:bCs/>
          <w:sz w:val="28"/>
          <w:szCs w:val="28"/>
          <w:lang w:val="ru-RU"/>
        </w:rPr>
        <w:t>.</w:t>
      </w:r>
      <w:r w:rsidR="007C5342" w:rsidRPr="007C5342">
        <w:rPr>
          <w:rFonts w:ascii="Times New Roman" w:hAnsi="Times New Roman"/>
          <w:bCs/>
          <w:sz w:val="28"/>
          <w:szCs w:val="28"/>
        </w:rPr>
        <w:t>exe</w:t>
      </w:r>
      <w:r w:rsidR="007C5342" w:rsidRPr="007C5342">
        <w:rPr>
          <w:rFonts w:ascii="Times New Roman" w:hAnsi="Times New Roman"/>
          <w:bCs/>
          <w:sz w:val="28"/>
          <w:szCs w:val="28"/>
          <w:lang w:val="ru-RU"/>
        </w:rPr>
        <w:t xml:space="preserve"> для збору інформації про систему. Для викрадення облікових даних зловмисники використали утиліту </w:t>
      </w:r>
      <w:r w:rsidR="007C5342" w:rsidRPr="007C5342">
        <w:rPr>
          <w:rFonts w:ascii="Times New Roman" w:hAnsi="Times New Roman"/>
          <w:bCs/>
          <w:sz w:val="28"/>
          <w:szCs w:val="28"/>
        </w:rPr>
        <w:t>secretsdump</w:t>
      </w:r>
      <w:r w:rsidR="007C5342" w:rsidRPr="007C5342">
        <w:rPr>
          <w:rFonts w:ascii="Times New Roman" w:hAnsi="Times New Roman"/>
          <w:bCs/>
          <w:sz w:val="28"/>
          <w:szCs w:val="28"/>
          <w:lang w:val="ru-RU"/>
        </w:rPr>
        <w:t xml:space="preserve">, щоб отримати хеші паролів та іншу конфіденційну інформацію, зберігаючи результати у файл </w:t>
      </w:r>
      <w:r w:rsidR="007C5342" w:rsidRPr="007C5342">
        <w:rPr>
          <w:rFonts w:ascii="Times New Roman" w:hAnsi="Times New Roman"/>
          <w:bCs/>
          <w:sz w:val="28"/>
          <w:szCs w:val="28"/>
        </w:rPr>
        <w:t>C</w:t>
      </w:r>
      <w:r w:rsidR="007C5342" w:rsidRPr="007C5342">
        <w:rPr>
          <w:rFonts w:ascii="Times New Roman" w:hAnsi="Times New Roman"/>
          <w:bCs/>
          <w:sz w:val="28"/>
          <w:szCs w:val="28"/>
          <w:lang w:val="ru-RU"/>
        </w:rPr>
        <w:t>:\</w:t>
      </w:r>
      <w:r w:rsidR="007C5342" w:rsidRPr="007C5342">
        <w:rPr>
          <w:rFonts w:ascii="Times New Roman" w:hAnsi="Times New Roman"/>
          <w:bCs/>
          <w:sz w:val="28"/>
          <w:szCs w:val="28"/>
        </w:rPr>
        <w:t>Windows</w:t>
      </w:r>
      <w:r w:rsidR="007C5342" w:rsidRPr="007C5342">
        <w:rPr>
          <w:rFonts w:ascii="Times New Roman" w:hAnsi="Times New Roman"/>
          <w:bCs/>
          <w:sz w:val="28"/>
          <w:szCs w:val="28"/>
          <w:lang w:val="ru-RU"/>
        </w:rPr>
        <w:t>\</w:t>
      </w:r>
      <w:r w:rsidR="007C5342" w:rsidRPr="007C5342">
        <w:rPr>
          <w:rFonts w:ascii="Times New Roman" w:hAnsi="Times New Roman"/>
          <w:bCs/>
          <w:sz w:val="28"/>
          <w:szCs w:val="28"/>
        </w:rPr>
        <w:t>Temp</w:t>
      </w:r>
      <w:r w:rsidR="007C5342" w:rsidRPr="007C5342">
        <w:rPr>
          <w:rFonts w:ascii="Times New Roman" w:hAnsi="Times New Roman"/>
          <w:bCs/>
          <w:sz w:val="28"/>
          <w:szCs w:val="28"/>
          <w:lang w:val="ru-RU"/>
        </w:rPr>
        <w:t>\</w:t>
      </w:r>
      <w:r w:rsidR="007C5342" w:rsidRPr="007C5342">
        <w:rPr>
          <w:rFonts w:ascii="Times New Roman" w:hAnsi="Times New Roman"/>
          <w:bCs/>
          <w:sz w:val="28"/>
          <w:szCs w:val="28"/>
        </w:rPr>
        <w:t>tmp</w:t>
      </w:r>
      <w:r w:rsidR="007C5342" w:rsidRPr="007C5342">
        <w:rPr>
          <w:rFonts w:ascii="Times New Roman" w:hAnsi="Times New Roman"/>
          <w:bCs/>
          <w:sz w:val="28"/>
          <w:szCs w:val="28"/>
          <w:lang w:val="ru-RU"/>
        </w:rPr>
        <w:t>4541.</w:t>
      </w:r>
    </w:p>
    <w:p w14:paraId="49239EE8" w14:textId="2D6CCFBC" w:rsidR="003D43F2" w:rsidRPr="00D21F51" w:rsidRDefault="003D43F2" w:rsidP="00D21F51">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lastRenderedPageBreak/>
        <w:t>Техніки</w:t>
      </w:r>
      <w:r w:rsidRPr="003F75D9">
        <w:rPr>
          <w:rFonts w:ascii="Times New Roman" w:hAnsi="Times New Roman"/>
          <w:b/>
          <w:sz w:val="28"/>
          <w:szCs w:val="28"/>
          <w:lang w:val="uk-UA"/>
        </w:rPr>
        <w:t xml:space="preserve">, </w:t>
      </w:r>
      <w:r w:rsidRPr="000516EE">
        <w:rPr>
          <w:rFonts w:ascii="Times New Roman" w:hAnsi="Times New Roman"/>
          <w:i/>
          <w:sz w:val="28"/>
          <w:szCs w:val="28"/>
          <w:lang w:val="uk-UA"/>
        </w:rPr>
        <w:t>що</w:t>
      </w:r>
      <w:r w:rsidRPr="003F75D9">
        <w:rPr>
          <w:rFonts w:ascii="Times New Roman" w:hAnsi="Times New Roman"/>
          <w:b/>
          <w:sz w:val="28"/>
          <w:szCs w:val="28"/>
          <w:lang w:val="uk-UA"/>
        </w:rPr>
        <w:t xml:space="preserve"> </w:t>
      </w:r>
      <w:r w:rsidRPr="000516EE">
        <w:rPr>
          <w:rFonts w:ascii="Times New Roman" w:hAnsi="Times New Roman"/>
          <w:i/>
          <w:sz w:val="28"/>
          <w:szCs w:val="28"/>
          <w:lang w:val="uk-UA"/>
        </w:rPr>
        <w:t>використовувались</w:t>
      </w:r>
      <w:r w:rsidRPr="003F75D9">
        <w:rPr>
          <w:rFonts w:ascii="Times New Roman" w:hAnsi="Times New Roman"/>
          <w:b/>
          <w:sz w:val="28"/>
          <w:szCs w:val="28"/>
          <w:lang w:val="uk-UA"/>
        </w:rPr>
        <w:t>:</w:t>
      </w:r>
    </w:p>
    <w:p w14:paraId="35D3B8F6" w14:textId="1ED659DC" w:rsidR="00EA01E3" w:rsidRPr="004960BC" w:rsidRDefault="00EA01E3" w:rsidP="00EA01E3">
      <w:pPr>
        <w:widowControl w:val="0"/>
        <w:spacing w:after="0" w:line="360" w:lineRule="auto"/>
        <w:ind w:firstLine="720"/>
        <w:jc w:val="both"/>
        <w:rPr>
          <w:rFonts w:ascii="Times New Roman" w:hAnsi="Times New Roman"/>
          <w:bCs/>
          <w:sz w:val="28"/>
          <w:szCs w:val="28"/>
          <w:lang w:val="ru-RU"/>
        </w:rPr>
      </w:pPr>
      <w:r>
        <w:rPr>
          <w:rFonts w:ascii="Times New Roman" w:hAnsi="Times New Roman"/>
          <w:bCs/>
          <w:sz w:val="28"/>
          <w:szCs w:val="28"/>
          <w:lang w:val="uk-UA"/>
        </w:rPr>
        <w:t xml:space="preserve">1. </w:t>
      </w:r>
      <w:r w:rsidRPr="00EA01E3">
        <w:rPr>
          <w:rFonts w:ascii="Times New Roman" w:hAnsi="Times New Roman"/>
          <w:bCs/>
          <w:sz w:val="28"/>
          <w:szCs w:val="28"/>
        </w:rPr>
        <w:t>Discovery</w:t>
      </w:r>
      <w:r w:rsidRPr="004960BC">
        <w:rPr>
          <w:rFonts w:ascii="Times New Roman" w:hAnsi="Times New Roman"/>
          <w:bCs/>
          <w:sz w:val="28"/>
          <w:szCs w:val="28"/>
          <w:lang w:val="ru-RU"/>
        </w:rPr>
        <w:t xml:space="preserve"> (</w:t>
      </w:r>
      <w:r w:rsidRPr="00EA01E3">
        <w:rPr>
          <w:rFonts w:ascii="Times New Roman" w:hAnsi="Times New Roman"/>
          <w:bCs/>
          <w:sz w:val="28"/>
          <w:szCs w:val="28"/>
        </w:rPr>
        <w:t>T</w:t>
      </w:r>
      <w:r w:rsidRPr="004960BC">
        <w:rPr>
          <w:rFonts w:ascii="Times New Roman" w:hAnsi="Times New Roman"/>
          <w:bCs/>
          <w:sz w:val="28"/>
          <w:szCs w:val="28"/>
          <w:lang w:val="ru-RU"/>
        </w:rPr>
        <w:t xml:space="preserve">1087.002): Використання </w:t>
      </w:r>
      <w:r w:rsidRPr="00EA01E3">
        <w:rPr>
          <w:rFonts w:ascii="Times New Roman" w:hAnsi="Times New Roman"/>
          <w:bCs/>
          <w:sz w:val="28"/>
          <w:szCs w:val="28"/>
        </w:rPr>
        <w:t>dsquery</w:t>
      </w:r>
      <w:r w:rsidRPr="004960BC">
        <w:rPr>
          <w:rFonts w:ascii="Times New Roman" w:hAnsi="Times New Roman"/>
          <w:bCs/>
          <w:sz w:val="28"/>
          <w:szCs w:val="28"/>
          <w:lang w:val="ru-RU"/>
        </w:rPr>
        <w:t>.</w:t>
      </w:r>
      <w:r w:rsidRPr="00EA01E3">
        <w:rPr>
          <w:rFonts w:ascii="Times New Roman" w:hAnsi="Times New Roman"/>
          <w:bCs/>
          <w:sz w:val="28"/>
          <w:szCs w:val="28"/>
        </w:rPr>
        <w:t>exe</w:t>
      </w:r>
      <w:r w:rsidRPr="004960BC">
        <w:rPr>
          <w:rFonts w:ascii="Times New Roman" w:hAnsi="Times New Roman"/>
          <w:bCs/>
          <w:sz w:val="28"/>
          <w:szCs w:val="28"/>
          <w:lang w:val="ru-RU"/>
        </w:rPr>
        <w:t xml:space="preserve"> для збору інформації про облікові записи в домені </w:t>
      </w:r>
      <w:r w:rsidRPr="00EA01E3">
        <w:rPr>
          <w:rFonts w:ascii="Times New Roman" w:hAnsi="Times New Roman"/>
          <w:bCs/>
          <w:sz w:val="28"/>
          <w:szCs w:val="28"/>
        </w:rPr>
        <w:t>DIGIREVENGE</w:t>
      </w:r>
      <w:r w:rsidRPr="004960BC">
        <w:rPr>
          <w:rFonts w:ascii="Times New Roman" w:hAnsi="Times New Roman"/>
          <w:bCs/>
          <w:sz w:val="28"/>
          <w:szCs w:val="28"/>
          <w:lang w:val="ru-RU"/>
        </w:rPr>
        <w:t>.</w:t>
      </w:r>
    </w:p>
    <w:p w14:paraId="1DFC18F9" w14:textId="607876A5" w:rsidR="00EA01E3" w:rsidRPr="004960BC" w:rsidRDefault="00771AFB" w:rsidP="00EA01E3">
      <w:pPr>
        <w:widowControl w:val="0"/>
        <w:spacing w:after="0" w:line="360" w:lineRule="auto"/>
        <w:ind w:firstLine="720"/>
        <w:jc w:val="both"/>
        <w:rPr>
          <w:rFonts w:ascii="Times New Roman" w:hAnsi="Times New Roman"/>
          <w:bCs/>
          <w:sz w:val="28"/>
          <w:szCs w:val="28"/>
          <w:lang w:val="ru-RU"/>
        </w:rPr>
      </w:pPr>
      <w:r w:rsidRPr="004960BC">
        <w:rPr>
          <w:rFonts w:ascii="Times New Roman" w:hAnsi="Times New Roman"/>
          <w:bCs/>
          <w:sz w:val="28"/>
          <w:szCs w:val="28"/>
          <w:lang w:val="ru-RU"/>
        </w:rPr>
        <w:t>2</w:t>
      </w:r>
      <w:r w:rsidR="00EA01E3">
        <w:rPr>
          <w:rFonts w:ascii="Times New Roman" w:hAnsi="Times New Roman"/>
          <w:bCs/>
          <w:sz w:val="28"/>
          <w:szCs w:val="28"/>
          <w:lang w:val="uk-UA"/>
        </w:rPr>
        <w:t xml:space="preserve">. </w:t>
      </w:r>
      <w:r w:rsidR="00EA01E3" w:rsidRPr="00EA01E3">
        <w:rPr>
          <w:rFonts w:ascii="Times New Roman" w:hAnsi="Times New Roman"/>
          <w:bCs/>
          <w:sz w:val="28"/>
          <w:szCs w:val="28"/>
        </w:rPr>
        <w:t>Credential</w:t>
      </w:r>
      <w:r w:rsidR="00EA01E3" w:rsidRPr="004960BC">
        <w:rPr>
          <w:rFonts w:ascii="Times New Roman" w:hAnsi="Times New Roman"/>
          <w:bCs/>
          <w:sz w:val="28"/>
          <w:szCs w:val="28"/>
          <w:lang w:val="ru-RU"/>
        </w:rPr>
        <w:t xml:space="preserve"> </w:t>
      </w:r>
      <w:r w:rsidR="00EA01E3" w:rsidRPr="00EA01E3">
        <w:rPr>
          <w:rFonts w:ascii="Times New Roman" w:hAnsi="Times New Roman"/>
          <w:bCs/>
          <w:sz w:val="28"/>
          <w:szCs w:val="28"/>
        </w:rPr>
        <w:t>Access</w:t>
      </w:r>
      <w:r w:rsidR="00EA01E3" w:rsidRPr="004960BC">
        <w:rPr>
          <w:rFonts w:ascii="Times New Roman" w:hAnsi="Times New Roman"/>
          <w:bCs/>
          <w:sz w:val="28"/>
          <w:szCs w:val="28"/>
          <w:lang w:val="ru-RU"/>
        </w:rPr>
        <w:t xml:space="preserve"> (</w:t>
      </w:r>
      <w:r w:rsidR="00EA01E3" w:rsidRPr="00EA01E3">
        <w:rPr>
          <w:rFonts w:ascii="Times New Roman" w:hAnsi="Times New Roman"/>
          <w:bCs/>
          <w:sz w:val="28"/>
          <w:szCs w:val="28"/>
        </w:rPr>
        <w:t>T</w:t>
      </w:r>
      <w:r w:rsidR="00EA01E3" w:rsidRPr="004960BC">
        <w:rPr>
          <w:rFonts w:ascii="Times New Roman" w:hAnsi="Times New Roman"/>
          <w:bCs/>
          <w:sz w:val="28"/>
          <w:szCs w:val="28"/>
          <w:lang w:val="ru-RU"/>
        </w:rPr>
        <w:t xml:space="preserve">1003.002): Утиліта </w:t>
      </w:r>
      <w:r w:rsidR="00EA01E3" w:rsidRPr="00EA01E3">
        <w:rPr>
          <w:rFonts w:ascii="Times New Roman" w:hAnsi="Times New Roman"/>
          <w:bCs/>
          <w:sz w:val="28"/>
          <w:szCs w:val="28"/>
        </w:rPr>
        <w:t>secretsdump</w:t>
      </w:r>
      <w:r w:rsidR="00EA01E3" w:rsidRPr="004960BC">
        <w:rPr>
          <w:rFonts w:ascii="Times New Roman" w:hAnsi="Times New Roman"/>
          <w:bCs/>
          <w:sz w:val="28"/>
          <w:szCs w:val="28"/>
          <w:lang w:val="ru-RU"/>
        </w:rPr>
        <w:t xml:space="preserve"> використовувалася для отримання хешів паролів з </w:t>
      </w:r>
      <w:r w:rsidR="00EA01E3" w:rsidRPr="00EA01E3">
        <w:rPr>
          <w:rFonts w:ascii="Times New Roman" w:hAnsi="Times New Roman"/>
          <w:bCs/>
          <w:sz w:val="28"/>
          <w:szCs w:val="28"/>
        </w:rPr>
        <w:t>SAM</w:t>
      </w:r>
      <w:r w:rsidR="00EA01E3" w:rsidRPr="004960BC">
        <w:rPr>
          <w:rFonts w:ascii="Times New Roman" w:hAnsi="Times New Roman"/>
          <w:bCs/>
          <w:sz w:val="28"/>
          <w:szCs w:val="28"/>
          <w:lang w:val="ru-RU"/>
        </w:rPr>
        <w:t xml:space="preserve"> (</w:t>
      </w:r>
      <w:r w:rsidR="00EA01E3" w:rsidRPr="00EA01E3">
        <w:rPr>
          <w:rFonts w:ascii="Times New Roman" w:hAnsi="Times New Roman"/>
          <w:bCs/>
          <w:sz w:val="28"/>
          <w:szCs w:val="28"/>
        </w:rPr>
        <w:t>Security</w:t>
      </w:r>
      <w:r w:rsidR="00EA01E3" w:rsidRPr="004960BC">
        <w:rPr>
          <w:rFonts w:ascii="Times New Roman" w:hAnsi="Times New Roman"/>
          <w:bCs/>
          <w:sz w:val="28"/>
          <w:szCs w:val="28"/>
          <w:lang w:val="ru-RU"/>
        </w:rPr>
        <w:t xml:space="preserve"> </w:t>
      </w:r>
      <w:r w:rsidR="00EA01E3" w:rsidRPr="00EA01E3">
        <w:rPr>
          <w:rFonts w:ascii="Times New Roman" w:hAnsi="Times New Roman"/>
          <w:bCs/>
          <w:sz w:val="28"/>
          <w:szCs w:val="28"/>
        </w:rPr>
        <w:t>Account</w:t>
      </w:r>
      <w:r w:rsidR="00EA01E3" w:rsidRPr="004960BC">
        <w:rPr>
          <w:rFonts w:ascii="Times New Roman" w:hAnsi="Times New Roman"/>
          <w:bCs/>
          <w:sz w:val="28"/>
          <w:szCs w:val="28"/>
          <w:lang w:val="ru-RU"/>
        </w:rPr>
        <w:t xml:space="preserve"> </w:t>
      </w:r>
      <w:r w:rsidR="00EA01E3" w:rsidRPr="00EA01E3">
        <w:rPr>
          <w:rFonts w:ascii="Times New Roman" w:hAnsi="Times New Roman"/>
          <w:bCs/>
          <w:sz w:val="28"/>
          <w:szCs w:val="28"/>
        </w:rPr>
        <w:t>Manager</w:t>
      </w:r>
      <w:r w:rsidR="00EA01E3" w:rsidRPr="004960BC">
        <w:rPr>
          <w:rFonts w:ascii="Times New Roman" w:hAnsi="Times New Roman"/>
          <w:bCs/>
          <w:sz w:val="28"/>
          <w:szCs w:val="28"/>
          <w:lang w:val="ru-RU"/>
        </w:rPr>
        <w:t>).</w:t>
      </w:r>
    </w:p>
    <w:p w14:paraId="35FC298F" w14:textId="642338F4" w:rsidR="002C413F" w:rsidRPr="00D665F7" w:rsidRDefault="004A3E16" w:rsidP="002C413F">
      <w:pPr>
        <w:widowControl w:val="0"/>
        <w:spacing w:after="0" w:line="360" w:lineRule="auto"/>
        <w:ind w:firstLine="720"/>
        <w:jc w:val="both"/>
        <w:rPr>
          <w:bCs/>
          <w:sz w:val="28"/>
          <w:szCs w:val="28"/>
          <w:lang w:val="ru-RU"/>
        </w:rPr>
      </w:pPr>
      <w:r w:rsidRPr="000516EE">
        <w:rPr>
          <w:rFonts w:ascii="Times New Roman" w:hAnsi="Times New Roman"/>
          <w:i/>
          <w:sz w:val="28"/>
          <w:szCs w:val="28"/>
          <w:lang w:val="uk-UA"/>
        </w:rPr>
        <w:t>Захисні</w:t>
      </w:r>
      <w:r w:rsidRPr="004A3E16">
        <w:rPr>
          <w:rFonts w:ascii="Times New Roman" w:hAnsi="Times New Roman"/>
          <w:b/>
          <w:sz w:val="28"/>
          <w:szCs w:val="28"/>
          <w:lang w:val="uk-UA"/>
        </w:rPr>
        <w:t xml:space="preserve"> </w:t>
      </w:r>
      <w:r w:rsidRPr="000516EE">
        <w:rPr>
          <w:rFonts w:ascii="Times New Roman" w:hAnsi="Times New Roman"/>
          <w:i/>
          <w:sz w:val="28"/>
          <w:szCs w:val="28"/>
          <w:lang w:val="uk-UA"/>
        </w:rPr>
        <w:t>дії</w:t>
      </w:r>
      <w:r w:rsidRPr="004A3E16">
        <w:rPr>
          <w:rFonts w:ascii="Times New Roman" w:hAnsi="Times New Roman"/>
          <w:b/>
          <w:sz w:val="28"/>
          <w:szCs w:val="28"/>
          <w:lang w:val="uk-UA"/>
        </w:rPr>
        <w:t>:</w:t>
      </w:r>
      <w:r>
        <w:rPr>
          <w:rFonts w:ascii="Times New Roman" w:hAnsi="Times New Roman"/>
          <w:bCs/>
          <w:sz w:val="28"/>
          <w:szCs w:val="28"/>
          <w:lang w:val="uk-UA"/>
        </w:rPr>
        <w:t xml:space="preserve"> </w:t>
      </w:r>
    </w:p>
    <w:p w14:paraId="1A04DE1B" w14:textId="22E91DA6" w:rsidR="002C413F" w:rsidRPr="00D665F7" w:rsidRDefault="002C413F" w:rsidP="00A5086E">
      <w:pPr>
        <w:widowControl w:val="0"/>
        <w:spacing w:after="0" w:line="360" w:lineRule="auto"/>
        <w:ind w:firstLine="720"/>
        <w:jc w:val="both"/>
        <w:rPr>
          <w:rFonts w:ascii="Times New Roman" w:hAnsi="Times New Roman"/>
          <w:bCs/>
          <w:sz w:val="28"/>
          <w:szCs w:val="28"/>
          <w:lang w:val="uk-UA"/>
        </w:rPr>
      </w:pPr>
      <w:r w:rsidRPr="00D665F7">
        <w:rPr>
          <w:rFonts w:ascii="Times New Roman" w:hAnsi="Times New Roman"/>
          <w:bCs/>
          <w:sz w:val="28"/>
          <w:szCs w:val="28"/>
          <w:lang w:val="ru-RU"/>
        </w:rPr>
        <w:t xml:space="preserve">Інцидент 383 характеризувався використанням кількох типів шкідливого програмного забезпечення (ПЗ) на одному пристрої, що дозволило зловмисникам значно підвищити ефективність атаки та уникнути виявлення. Однією з основних загроз була активність </w:t>
      </w:r>
      <w:r w:rsidRPr="002C413F">
        <w:rPr>
          <w:rFonts w:ascii="Times New Roman" w:hAnsi="Times New Roman"/>
          <w:bCs/>
          <w:sz w:val="28"/>
          <w:szCs w:val="28"/>
        </w:rPr>
        <w:t>Quasar</w:t>
      </w:r>
      <w:r w:rsidRPr="00D665F7">
        <w:rPr>
          <w:rFonts w:ascii="Times New Roman" w:hAnsi="Times New Roman"/>
          <w:bCs/>
          <w:sz w:val="28"/>
          <w:szCs w:val="28"/>
          <w:lang w:val="ru-RU"/>
        </w:rPr>
        <w:t xml:space="preserve"> </w:t>
      </w:r>
      <w:r w:rsidRPr="002C413F">
        <w:rPr>
          <w:rFonts w:ascii="Times New Roman" w:hAnsi="Times New Roman"/>
          <w:bCs/>
          <w:sz w:val="28"/>
          <w:szCs w:val="28"/>
        </w:rPr>
        <w:t>RAT</w:t>
      </w:r>
      <w:r w:rsidRPr="00D665F7">
        <w:rPr>
          <w:rFonts w:ascii="Times New Roman" w:hAnsi="Times New Roman"/>
          <w:bCs/>
          <w:sz w:val="28"/>
          <w:szCs w:val="28"/>
          <w:lang w:val="ru-RU"/>
        </w:rPr>
        <w:t xml:space="preserve"> (</w:t>
      </w:r>
      <w:r w:rsidRPr="002C413F">
        <w:rPr>
          <w:rFonts w:ascii="Times New Roman" w:hAnsi="Times New Roman"/>
          <w:bCs/>
          <w:sz w:val="28"/>
          <w:szCs w:val="28"/>
        </w:rPr>
        <w:t>Remote</w:t>
      </w:r>
      <w:r w:rsidRPr="00D665F7">
        <w:rPr>
          <w:rFonts w:ascii="Times New Roman" w:hAnsi="Times New Roman"/>
          <w:bCs/>
          <w:sz w:val="28"/>
          <w:szCs w:val="28"/>
          <w:lang w:val="ru-RU"/>
        </w:rPr>
        <w:t xml:space="preserve"> </w:t>
      </w:r>
      <w:r w:rsidRPr="002C413F">
        <w:rPr>
          <w:rFonts w:ascii="Times New Roman" w:hAnsi="Times New Roman"/>
          <w:bCs/>
          <w:sz w:val="28"/>
          <w:szCs w:val="28"/>
        </w:rPr>
        <w:t>Access</w:t>
      </w:r>
      <w:r w:rsidRPr="00D665F7">
        <w:rPr>
          <w:rFonts w:ascii="Times New Roman" w:hAnsi="Times New Roman"/>
          <w:bCs/>
          <w:sz w:val="28"/>
          <w:szCs w:val="28"/>
          <w:lang w:val="ru-RU"/>
        </w:rPr>
        <w:t xml:space="preserve"> </w:t>
      </w:r>
      <w:r w:rsidRPr="002C413F">
        <w:rPr>
          <w:rFonts w:ascii="Times New Roman" w:hAnsi="Times New Roman"/>
          <w:bCs/>
          <w:sz w:val="28"/>
          <w:szCs w:val="28"/>
        </w:rPr>
        <w:t>Trojan</w:t>
      </w:r>
      <w:r w:rsidRPr="00D665F7">
        <w:rPr>
          <w:rFonts w:ascii="Times New Roman" w:hAnsi="Times New Roman"/>
          <w:bCs/>
          <w:sz w:val="28"/>
          <w:szCs w:val="28"/>
          <w:lang w:val="ru-RU"/>
        </w:rPr>
        <w:t>), яка використовувалася для віддаленого доступу та контролю над системою. Для аналізу шкідливих файлів було застосовано статичний та динамічний аналіз, що включали перевірку метаданих, хешів, розмірів файлів, а також запуск файлів у пісочниці для спостереження за їхньою поведінкою. На основі отриманих даних будувалися моделі поведінки для виявлення шкідливих патернів. Також проводилася кластеризація загроз для групування схожих шкідливих програм та ідентифікації нових сімейств ПЗ.</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Штучний інтелект (ШІ) відіграв ключову роль у процесі аналізу. Зокрема, алгоритми ШІ використовувалися як для статичного, так і для динамічного аналізу файлів, з метою побудови моделей поведінки та виявлення нетипових дій програм. Також ШІ допомагав у кластеризації загроз, використовуючи алгоритми для групування схожих шкідливих файлів та ідентифікації нових сімейств. </w:t>
      </w:r>
      <w:r w:rsidRPr="00D665F7">
        <w:rPr>
          <w:rFonts w:ascii="Times New Roman" w:hAnsi="Times New Roman"/>
          <w:bCs/>
          <w:sz w:val="28"/>
          <w:szCs w:val="28"/>
          <w:lang w:val="ru-RU"/>
        </w:rPr>
        <w:t xml:space="preserve">Для аналізу активності </w:t>
      </w:r>
      <w:r w:rsidRPr="002C413F">
        <w:rPr>
          <w:rFonts w:ascii="Times New Roman" w:hAnsi="Times New Roman"/>
          <w:bCs/>
          <w:sz w:val="28"/>
          <w:szCs w:val="28"/>
        </w:rPr>
        <w:t>Quasar</w:t>
      </w:r>
      <w:r w:rsidRPr="00D665F7">
        <w:rPr>
          <w:rFonts w:ascii="Times New Roman" w:hAnsi="Times New Roman"/>
          <w:bCs/>
          <w:sz w:val="28"/>
          <w:szCs w:val="28"/>
          <w:lang w:val="ru-RU"/>
        </w:rPr>
        <w:t xml:space="preserve"> </w:t>
      </w:r>
      <w:r w:rsidRPr="002C413F">
        <w:rPr>
          <w:rFonts w:ascii="Times New Roman" w:hAnsi="Times New Roman"/>
          <w:bCs/>
          <w:sz w:val="28"/>
          <w:szCs w:val="28"/>
        </w:rPr>
        <w:t>RAT</w:t>
      </w:r>
      <w:r w:rsidRPr="00D665F7">
        <w:rPr>
          <w:rFonts w:ascii="Times New Roman" w:hAnsi="Times New Roman"/>
          <w:bCs/>
          <w:sz w:val="28"/>
          <w:szCs w:val="28"/>
          <w:lang w:val="ru-RU"/>
        </w:rPr>
        <w:t xml:space="preserve"> були задіяні поведінкові сигнатури та мережевий моніторинг для виявлення командно-контрольного трафіку.</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Для виконання статичного аналізу файлів використовувалися глибокі нейронні мережі, такі як </w:t>
      </w:r>
      <w:r w:rsidRPr="002C413F">
        <w:rPr>
          <w:rFonts w:ascii="Times New Roman" w:hAnsi="Times New Roman"/>
          <w:bCs/>
          <w:sz w:val="28"/>
          <w:szCs w:val="28"/>
        </w:rPr>
        <w:t>CNN</w:t>
      </w:r>
      <w:r w:rsidRPr="00D665F7">
        <w:rPr>
          <w:rFonts w:ascii="Times New Roman" w:hAnsi="Times New Roman"/>
          <w:bCs/>
          <w:sz w:val="28"/>
          <w:szCs w:val="28"/>
          <w:lang w:val="uk-UA"/>
        </w:rPr>
        <w:t xml:space="preserve"> та </w:t>
      </w:r>
      <w:r w:rsidRPr="002C413F">
        <w:rPr>
          <w:rFonts w:ascii="Times New Roman" w:hAnsi="Times New Roman"/>
          <w:bCs/>
          <w:sz w:val="28"/>
          <w:szCs w:val="28"/>
        </w:rPr>
        <w:t>MLP</w:t>
      </w:r>
      <w:r w:rsidRPr="00D665F7">
        <w:rPr>
          <w:rFonts w:ascii="Times New Roman" w:hAnsi="Times New Roman"/>
          <w:bCs/>
          <w:sz w:val="28"/>
          <w:szCs w:val="28"/>
          <w:lang w:val="uk-UA"/>
        </w:rPr>
        <w:t>, що дозволяли класифікувати файли на шкідливі та легітимні на основі метаданих та вмісту, а також виявляти патерни, характерні для шкідливого ПЗ. При динамічному аналізі в пісочниці застосовувалися рекурентні нейронні мережі (</w:t>
      </w:r>
      <w:r w:rsidRPr="002C413F">
        <w:rPr>
          <w:rFonts w:ascii="Times New Roman" w:hAnsi="Times New Roman"/>
          <w:bCs/>
          <w:sz w:val="28"/>
          <w:szCs w:val="28"/>
        </w:rPr>
        <w:t>RNN</w:t>
      </w:r>
      <w:r w:rsidRPr="00D665F7">
        <w:rPr>
          <w:rFonts w:ascii="Times New Roman" w:hAnsi="Times New Roman"/>
          <w:bCs/>
          <w:sz w:val="28"/>
          <w:szCs w:val="28"/>
          <w:lang w:val="uk-UA"/>
        </w:rPr>
        <w:t xml:space="preserve">), які аналізували послідовності дій файлів під час виконання та виявляли аномальну поведінку. Кластеризація загроз здійснювалася за допомогою алгоритмів </w:t>
      </w:r>
      <w:r w:rsidRPr="002C413F">
        <w:rPr>
          <w:rFonts w:ascii="Times New Roman" w:hAnsi="Times New Roman"/>
          <w:bCs/>
          <w:sz w:val="28"/>
          <w:szCs w:val="28"/>
        </w:rPr>
        <w:t>K</w:t>
      </w:r>
      <w:r w:rsidRPr="00D665F7">
        <w:rPr>
          <w:rFonts w:ascii="Times New Roman" w:hAnsi="Times New Roman"/>
          <w:bCs/>
          <w:sz w:val="28"/>
          <w:szCs w:val="28"/>
          <w:lang w:val="uk-UA"/>
        </w:rPr>
        <w:t>-</w:t>
      </w:r>
      <w:r w:rsidRPr="002C413F">
        <w:rPr>
          <w:rFonts w:ascii="Times New Roman" w:hAnsi="Times New Roman"/>
          <w:bCs/>
          <w:sz w:val="28"/>
          <w:szCs w:val="28"/>
        </w:rPr>
        <w:t>Means</w:t>
      </w:r>
      <w:r w:rsidRPr="00D665F7">
        <w:rPr>
          <w:rFonts w:ascii="Times New Roman" w:hAnsi="Times New Roman"/>
          <w:bCs/>
          <w:sz w:val="28"/>
          <w:szCs w:val="28"/>
          <w:lang w:val="uk-UA"/>
        </w:rPr>
        <w:t xml:space="preserve"> та </w:t>
      </w:r>
      <w:r w:rsidRPr="002C413F">
        <w:rPr>
          <w:rFonts w:ascii="Times New Roman" w:hAnsi="Times New Roman"/>
          <w:bCs/>
          <w:sz w:val="28"/>
          <w:szCs w:val="28"/>
        </w:rPr>
        <w:t>DBSCAN</w:t>
      </w:r>
      <w:r w:rsidRPr="00D665F7">
        <w:rPr>
          <w:rFonts w:ascii="Times New Roman" w:hAnsi="Times New Roman"/>
          <w:bCs/>
          <w:sz w:val="28"/>
          <w:szCs w:val="28"/>
          <w:lang w:val="uk-UA"/>
        </w:rPr>
        <w:t xml:space="preserve">, які групували схожі файли для виявлення нових загроз та </w:t>
      </w:r>
      <w:r w:rsidRPr="00D665F7">
        <w:rPr>
          <w:rFonts w:ascii="Times New Roman" w:hAnsi="Times New Roman"/>
          <w:bCs/>
          <w:sz w:val="28"/>
          <w:szCs w:val="28"/>
          <w:lang w:val="uk-UA"/>
        </w:rPr>
        <w:lastRenderedPageBreak/>
        <w:t xml:space="preserve">ідентифікації аномалій. Для аналізу мережевої активності </w:t>
      </w:r>
      <w:r w:rsidRPr="002C413F">
        <w:rPr>
          <w:rFonts w:ascii="Times New Roman" w:hAnsi="Times New Roman"/>
          <w:bCs/>
          <w:sz w:val="28"/>
          <w:szCs w:val="28"/>
        </w:rPr>
        <w:t>Quasar</w:t>
      </w:r>
      <w:r w:rsidRPr="00D665F7">
        <w:rPr>
          <w:rFonts w:ascii="Times New Roman" w:hAnsi="Times New Roman"/>
          <w:bCs/>
          <w:sz w:val="28"/>
          <w:szCs w:val="28"/>
          <w:lang w:val="uk-UA"/>
        </w:rPr>
        <w:t xml:space="preserve"> </w:t>
      </w:r>
      <w:r w:rsidRPr="002C413F">
        <w:rPr>
          <w:rFonts w:ascii="Times New Roman" w:hAnsi="Times New Roman"/>
          <w:bCs/>
          <w:sz w:val="28"/>
          <w:szCs w:val="28"/>
        </w:rPr>
        <w:t>RAT</w:t>
      </w:r>
      <w:r w:rsidRPr="00D665F7">
        <w:rPr>
          <w:rFonts w:ascii="Times New Roman" w:hAnsi="Times New Roman"/>
          <w:bCs/>
          <w:sz w:val="28"/>
          <w:szCs w:val="28"/>
          <w:lang w:val="uk-UA"/>
        </w:rPr>
        <w:t xml:space="preserve"> використовувалися </w:t>
      </w:r>
      <w:r w:rsidRPr="002C413F">
        <w:rPr>
          <w:rFonts w:ascii="Times New Roman" w:hAnsi="Times New Roman"/>
          <w:bCs/>
          <w:sz w:val="28"/>
          <w:szCs w:val="28"/>
        </w:rPr>
        <w:t>Graph</w:t>
      </w:r>
      <w:r w:rsidRPr="00D665F7">
        <w:rPr>
          <w:rFonts w:ascii="Times New Roman" w:hAnsi="Times New Roman"/>
          <w:bCs/>
          <w:sz w:val="28"/>
          <w:szCs w:val="28"/>
          <w:lang w:val="uk-UA"/>
        </w:rPr>
        <w:t xml:space="preserve"> </w:t>
      </w:r>
      <w:r w:rsidRPr="002C413F">
        <w:rPr>
          <w:rFonts w:ascii="Times New Roman" w:hAnsi="Times New Roman"/>
          <w:bCs/>
          <w:sz w:val="28"/>
          <w:szCs w:val="28"/>
        </w:rPr>
        <w:t>Neural</w:t>
      </w:r>
      <w:r w:rsidRPr="00D665F7">
        <w:rPr>
          <w:rFonts w:ascii="Times New Roman" w:hAnsi="Times New Roman"/>
          <w:bCs/>
          <w:sz w:val="28"/>
          <w:szCs w:val="28"/>
          <w:lang w:val="uk-UA"/>
        </w:rPr>
        <w:t xml:space="preserve"> </w:t>
      </w:r>
      <w:r w:rsidRPr="002C413F">
        <w:rPr>
          <w:rFonts w:ascii="Times New Roman" w:hAnsi="Times New Roman"/>
          <w:bCs/>
          <w:sz w:val="28"/>
          <w:szCs w:val="28"/>
        </w:rPr>
        <w:t>Networks</w:t>
      </w:r>
      <w:r w:rsidRPr="00D665F7">
        <w:rPr>
          <w:rFonts w:ascii="Times New Roman" w:hAnsi="Times New Roman"/>
          <w:bCs/>
          <w:sz w:val="28"/>
          <w:szCs w:val="28"/>
          <w:lang w:val="uk-UA"/>
        </w:rPr>
        <w:t xml:space="preserve"> (</w:t>
      </w:r>
      <w:r w:rsidRPr="002C413F">
        <w:rPr>
          <w:rFonts w:ascii="Times New Roman" w:hAnsi="Times New Roman"/>
          <w:bCs/>
          <w:sz w:val="28"/>
          <w:szCs w:val="28"/>
        </w:rPr>
        <w:t>GNN</w:t>
      </w:r>
      <w:r w:rsidRPr="00D665F7">
        <w:rPr>
          <w:rFonts w:ascii="Times New Roman" w:hAnsi="Times New Roman"/>
          <w:bCs/>
          <w:sz w:val="28"/>
          <w:szCs w:val="28"/>
          <w:lang w:val="uk-UA"/>
        </w:rPr>
        <w:t>), які моделювали мережеві взаємодії як графи та виявляли командно-контрольні сервери.</w:t>
      </w:r>
    </w:p>
    <w:p w14:paraId="2F369809" w14:textId="7F5D04A7" w:rsidR="002C413F" w:rsidRPr="00D665F7" w:rsidRDefault="002C413F" w:rsidP="00A5086E">
      <w:pPr>
        <w:widowControl w:val="0"/>
        <w:spacing w:after="0" w:line="360" w:lineRule="auto"/>
        <w:ind w:firstLine="720"/>
        <w:jc w:val="both"/>
        <w:rPr>
          <w:rFonts w:ascii="Times New Roman" w:hAnsi="Times New Roman"/>
          <w:bCs/>
          <w:sz w:val="28"/>
          <w:szCs w:val="28"/>
          <w:lang w:val="ru-RU"/>
        </w:rPr>
      </w:pPr>
      <w:r w:rsidRPr="00D665F7">
        <w:rPr>
          <w:rFonts w:ascii="Times New Roman" w:hAnsi="Times New Roman"/>
          <w:bCs/>
          <w:sz w:val="28"/>
          <w:szCs w:val="28"/>
          <w:lang w:val="uk-UA"/>
        </w:rPr>
        <w:t xml:space="preserve">Під час інциденту 385 зловмисники забезпечували стійкість шкідливого ПЗ у системі, створюючи нові служби для автозапуску при завантаженні системи та додаючи відповідні записи у реєстр. </w:t>
      </w:r>
      <w:r w:rsidRPr="00D665F7">
        <w:rPr>
          <w:rFonts w:ascii="Times New Roman" w:hAnsi="Times New Roman"/>
          <w:bCs/>
          <w:sz w:val="28"/>
          <w:szCs w:val="28"/>
          <w:lang w:val="ru-RU"/>
        </w:rPr>
        <w:t>Крім того, було виявлено латеральне переміщення зловмисників між системами в мережі, що сприяло поширенню шкідливого ПЗ.</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Штучний інтелект був задіяний для перевірки нових служб, використовуючи білі та чорні списки для ідентифікації легітимних та шкідливих служб. </w:t>
      </w:r>
      <w:r w:rsidRPr="00D665F7">
        <w:rPr>
          <w:rFonts w:ascii="Times New Roman" w:hAnsi="Times New Roman"/>
          <w:bCs/>
          <w:sz w:val="28"/>
          <w:szCs w:val="28"/>
          <w:lang w:val="ru-RU"/>
        </w:rPr>
        <w:t>Алгоритми ШІ також аналізували характеристики нових служб для виявлення відхилень. Для поведінкового аналізу користувачів та пристроїв використовувалися графові моделі для аналізу мережевих з'єднань та виявлення патернів переміщення зловмисників у мережі.</w:t>
      </w:r>
      <w:r w:rsidR="00A5086E">
        <w:rPr>
          <w:rFonts w:ascii="Times New Roman" w:hAnsi="Times New Roman"/>
          <w:bCs/>
          <w:sz w:val="28"/>
          <w:szCs w:val="28"/>
          <w:lang w:val="uk-UA"/>
        </w:rPr>
        <w:t xml:space="preserve"> </w:t>
      </w:r>
      <w:r w:rsidRPr="00D665F7">
        <w:rPr>
          <w:rFonts w:ascii="Times New Roman" w:hAnsi="Times New Roman"/>
          <w:bCs/>
          <w:sz w:val="28"/>
          <w:szCs w:val="28"/>
          <w:lang w:val="uk-UA"/>
        </w:rPr>
        <w:t xml:space="preserve">Для аналізу нових служб та автозапусків використовувався алгоритм </w:t>
      </w:r>
      <w:r w:rsidRPr="002C413F">
        <w:rPr>
          <w:rFonts w:ascii="Times New Roman" w:hAnsi="Times New Roman"/>
          <w:bCs/>
          <w:sz w:val="28"/>
          <w:szCs w:val="28"/>
        </w:rPr>
        <w:t>Isolation</w:t>
      </w:r>
      <w:r w:rsidRPr="00D665F7">
        <w:rPr>
          <w:rFonts w:ascii="Times New Roman" w:hAnsi="Times New Roman"/>
          <w:bCs/>
          <w:sz w:val="28"/>
          <w:szCs w:val="28"/>
          <w:lang w:val="uk-UA"/>
        </w:rPr>
        <w:t xml:space="preserve"> </w:t>
      </w:r>
      <w:r w:rsidRPr="002C413F">
        <w:rPr>
          <w:rFonts w:ascii="Times New Roman" w:hAnsi="Times New Roman"/>
          <w:bCs/>
          <w:sz w:val="28"/>
          <w:szCs w:val="28"/>
        </w:rPr>
        <w:t>Forest</w:t>
      </w:r>
      <w:r w:rsidRPr="00D665F7">
        <w:rPr>
          <w:rFonts w:ascii="Times New Roman" w:hAnsi="Times New Roman"/>
          <w:bCs/>
          <w:sz w:val="28"/>
          <w:szCs w:val="28"/>
          <w:lang w:val="uk-UA"/>
        </w:rPr>
        <w:t xml:space="preserve">, що дозволяв виявляти аномальні служби на основі відхилення від нормальних параметрів. </w:t>
      </w:r>
      <w:r w:rsidRPr="00D665F7">
        <w:rPr>
          <w:rFonts w:ascii="Times New Roman" w:hAnsi="Times New Roman"/>
          <w:bCs/>
          <w:sz w:val="28"/>
          <w:szCs w:val="28"/>
          <w:lang w:val="ru-RU"/>
        </w:rPr>
        <w:t>Поведінковий аналіз здійснювався за допомогою прихованих марковських моделей (</w:t>
      </w:r>
      <w:r w:rsidRPr="002C413F">
        <w:rPr>
          <w:rFonts w:ascii="Times New Roman" w:hAnsi="Times New Roman"/>
          <w:bCs/>
          <w:sz w:val="28"/>
          <w:szCs w:val="28"/>
        </w:rPr>
        <w:t>HMM</w:t>
      </w:r>
      <w:r w:rsidRPr="00D665F7">
        <w:rPr>
          <w:rFonts w:ascii="Times New Roman" w:hAnsi="Times New Roman"/>
          <w:bCs/>
          <w:sz w:val="28"/>
          <w:szCs w:val="28"/>
          <w:lang w:val="ru-RU"/>
        </w:rPr>
        <w:t xml:space="preserve">), які моделювали типові дії користувачів та пристроїв та виявляли відхилення, що могли вказувати на компрометацію. Аналіз мережевих з'єднань проводився за допомогою </w:t>
      </w:r>
      <w:r w:rsidRPr="002C413F">
        <w:rPr>
          <w:rFonts w:ascii="Times New Roman" w:hAnsi="Times New Roman"/>
          <w:bCs/>
          <w:sz w:val="28"/>
          <w:szCs w:val="28"/>
        </w:rPr>
        <w:t>Graph</w:t>
      </w:r>
      <w:r w:rsidRPr="00D665F7">
        <w:rPr>
          <w:rFonts w:ascii="Times New Roman" w:hAnsi="Times New Roman"/>
          <w:bCs/>
          <w:sz w:val="28"/>
          <w:szCs w:val="28"/>
          <w:lang w:val="ru-RU"/>
        </w:rPr>
        <w:t xml:space="preserve"> </w:t>
      </w:r>
      <w:r w:rsidRPr="002C413F">
        <w:rPr>
          <w:rFonts w:ascii="Times New Roman" w:hAnsi="Times New Roman"/>
          <w:bCs/>
          <w:sz w:val="28"/>
          <w:szCs w:val="28"/>
        </w:rPr>
        <w:t>Neural</w:t>
      </w:r>
      <w:r w:rsidRPr="00D665F7">
        <w:rPr>
          <w:rFonts w:ascii="Times New Roman" w:hAnsi="Times New Roman"/>
          <w:bCs/>
          <w:sz w:val="28"/>
          <w:szCs w:val="28"/>
          <w:lang w:val="ru-RU"/>
        </w:rPr>
        <w:t xml:space="preserve"> </w:t>
      </w:r>
      <w:r w:rsidRPr="002C413F">
        <w:rPr>
          <w:rFonts w:ascii="Times New Roman" w:hAnsi="Times New Roman"/>
          <w:bCs/>
          <w:sz w:val="28"/>
          <w:szCs w:val="28"/>
        </w:rPr>
        <w:t>Networks</w:t>
      </w:r>
      <w:r w:rsidRPr="00D665F7">
        <w:rPr>
          <w:rFonts w:ascii="Times New Roman" w:hAnsi="Times New Roman"/>
          <w:bCs/>
          <w:sz w:val="28"/>
          <w:szCs w:val="28"/>
          <w:lang w:val="ru-RU"/>
        </w:rPr>
        <w:t xml:space="preserve"> (</w:t>
      </w:r>
      <w:r w:rsidRPr="002C413F">
        <w:rPr>
          <w:rFonts w:ascii="Times New Roman" w:hAnsi="Times New Roman"/>
          <w:bCs/>
          <w:sz w:val="28"/>
          <w:szCs w:val="28"/>
        </w:rPr>
        <w:t>GNN</w:t>
      </w:r>
      <w:r w:rsidRPr="00D665F7">
        <w:rPr>
          <w:rFonts w:ascii="Times New Roman" w:hAnsi="Times New Roman"/>
          <w:bCs/>
          <w:sz w:val="28"/>
          <w:szCs w:val="28"/>
          <w:lang w:val="ru-RU"/>
        </w:rPr>
        <w:t>), що дозволяло візуалізувати та аналізувати мережеві взаємодії, а також виявляти незвичні шляхи переміщення зловмисників.</w:t>
      </w:r>
    </w:p>
    <w:p w14:paraId="184C34C1" w14:textId="468CF7A4" w:rsidR="002C413F" w:rsidRPr="00D665F7" w:rsidRDefault="002C413F" w:rsidP="00C438A3">
      <w:pPr>
        <w:widowControl w:val="0"/>
        <w:spacing w:after="0" w:line="360" w:lineRule="auto"/>
        <w:ind w:firstLine="720"/>
        <w:jc w:val="both"/>
        <w:rPr>
          <w:rFonts w:ascii="Times New Roman" w:hAnsi="Times New Roman"/>
          <w:bCs/>
          <w:sz w:val="28"/>
          <w:szCs w:val="28"/>
          <w:lang w:val="ru-RU"/>
        </w:rPr>
      </w:pPr>
      <w:r w:rsidRPr="00D665F7">
        <w:rPr>
          <w:rFonts w:ascii="Times New Roman" w:hAnsi="Times New Roman"/>
          <w:bCs/>
          <w:sz w:val="28"/>
          <w:szCs w:val="28"/>
          <w:lang w:val="ru-RU"/>
        </w:rPr>
        <w:t xml:space="preserve">Під час інциденту 387 було виявлено підозріле вихідне з'єднання до невідомої </w:t>
      </w:r>
      <w:r w:rsidRPr="002C413F">
        <w:rPr>
          <w:rFonts w:ascii="Times New Roman" w:hAnsi="Times New Roman"/>
          <w:bCs/>
          <w:sz w:val="28"/>
          <w:szCs w:val="28"/>
        </w:rPr>
        <w:t>IP</w:t>
      </w:r>
      <w:r w:rsidRPr="00D665F7">
        <w:rPr>
          <w:rFonts w:ascii="Times New Roman" w:hAnsi="Times New Roman"/>
          <w:bCs/>
          <w:sz w:val="28"/>
          <w:szCs w:val="28"/>
          <w:lang w:val="ru-RU"/>
        </w:rPr>
        <w:t>-адреси 121.93.44.121. Система автоматично створила інцидент для подальшого розслідування. Аналіз мережевого трафіку здійснювався з використанням алгоритмів ШІ для виявлення аномалій та ідентифікації відхилень від типового трафіку.</w:t>
      </w:r>
      <w:r w:rsidR="00A5086E">
        <w:rPr>
          <w:rFonts w:ascii="Times New Roman" w:hAnsi="Times New Roman"/>
          <w:bCs/>
          <w:sz w:val="28"/>
          <w:szCs w:val="28"/>
          <w:lang w:val="uk-UA"/>
        </w:rPr>
        <w:t xml:space="preserve"> </w:t>
      </w:r>
      <w:r w:rsidRPr="00D665F7">
        <w:rPr>
          <w:rFonts w:ascii="Times New Roman" w:hAnsi="Times New Roman"/>
          <w:bCs/>
          <w:sz w:val="28"/>
          <w:szCs w:val="28"/>
          <w:lang w:val="ru-RU"/>
        </w:rPr>
        <w:t xml:space="preserve">Для детекції аномалій у мережевому трафіку використовувався алгоритм </w:t>
      </w:r>
      <w:r w:rsidRPr="002C413F">
        <w:rPr>
          <w:rFonts w:ascii="Times New Roman" w:hAnsi="Times New Roman"/>
          <w:bCs/>
          <w:sz w:val="28"/>
          <w:szCs w:val="28"/>
        </w:rPr>
        <w:t>One</w:t>
      </w:r>
      <w:r w:rsidRPr="00D665F7">
        <w:rPr>
          <w:rFonts w:ascii="Times New Roman" w:hAnsi="Times New Roman"/>
          <w:bCs/>
          <w:sz w:val="28"/>
          <w:szCs w:val="28"/>
          <w:lang w:val="ru-RU"/>
        </w:rPr>
        <w:t>-</w:t>
      </w:r>
      <w:r w:rsidRPr="002C413F">
        <w:rPr>
          <w:rFonts w:ascii="Times New Roman" w:hAnsi="Times New Roman"/>
          <w:bCs/>
          <w:sz w:val="28"/>
          <w:szCs w:val="28"/>
        </w:rPr>
        <w:t>Class</w:t>
      </w:r>
      <w:r w:rsidRPr="00D665F7">
        <w:rPr>
          <w:rFonts w:ascii="Times New Roman" w:hAnsi="Times New Roman"/>
          <w:bCs/>
          <w:sz w:val="28"/>
          <w:szCs w:val="28"/>
          <w:lang w:val="ru-RU"/>
        </w:rPr>
        <w:t xml:space="preserve"> </w:t>
      </w:r>
      <w:r w:rsidRPr="002C413F">
        <w:rPr>
          <w:rFonts w:ascii="Times New Roman" w:hAnsi="Times New Roman"/>
          <w:bCs/>
          <w:sz w:val="28"/>
          <w:szCs w:val="28"/>
        </w:rPr>
        <w:t>SVM</w:t>
      </w:r>
      <w:r w:rsidRPr="00D665F7">
        <w:rPr>
          <w:rFonts w:ascii="Times New Roman" w:hAnsi="Times New Roman"/>
          <w:bCs/>
          <w:sz w:val="28"/>
          <w:szCs w:val="28"/>
          <w:lang w:val="ru-RU"/>
        </w:rPr>
        <w:t xml:space="preserve">, який навчався на нормальному трафіку для виявлення підозрілих з'єднань. </w:t>
      </w:r>
      <w:r w:rsidRPr="002C413F">
        <w:rPr>
          <w:rFonts w:ascii="Times New Roman" w:hAnsi="Times New Roman"/>
          <w:bCs/>
          <w:sz w:val="28"/>
          <w:szCs w:val="28"/>
        </w:rPr>
        <w:t>Threat</w:t>
      </w:r>
      <w:r w:rsidRPr="00D665F7">
        <w:rPr>
          <w:rFonts w:ascii="Times New Roman" w:hAnsi="Times New Roman"/>
          <w:bCs/>
          <w:sz w:val="28"/>
          <w:szCs w:val="28"/>
          <w:lang w:val="ru-RU"/>
        </w:rPr>
        <w:t xml:space="preserve"> </w:t>
      </w:r>
      <w:r w:rsidRPr="002C413F">
        <w:rPr>
          <w:rFonts w:ascii="Times New Roman" w:hAnsi="Times New Roman"/>
          <w:bCs/>
          <w:sz w:val="28"/>
          <w:szCs w:val="28"/>
        </w:rPr>
        <w:t>Intelligence</w:t>
      </w:r>
      <w:r w:rsidRPr="00D665F7">
        <w:rPr>
          <w:rFonts w:ascii="Times New Roman" w:hAnsi="Times New Roman"/>
          <w:bCs/>
          <w:sz w:val="28"/>
          <w:szCs w:val="28"/>
          <w:lang w:val="ru-RU"/>
        </w:rPr>
        <w:t xml:space="preserve"> був задіяний для оцінки репутації </w:t>
      </w:r>
      <w:r w:rsidRPr="002C413F">
        <w:rPr>
          <w:rFonts w:ascii="Times New Roman" w:hAnsi="Times New Roman"/>
          <w:bCs/>
          <w:sz w:val="28"/>
          <w:szCs w:val="28"/>
        </w:rPr>
        <w:t>IP</w:t>
      </w:r>
      <w:r w:rsidRPr="00D665F7">
        <w:rPr>
          <w:rFonts w:ascii="Times New Roman" w:hAnsi="Times New Roman"/>
          <w:bCs/>
          <w:sz w:val="28"/>
          <w:szCs w:val="28"/>
          <w:lang w:val="ru-RU"/>
        </w:rPr>
        <w:t xml:space="preserve">-адреси за допомогою зовнішніх баз даних, що дозволило автоматично оновлювати бази загроз. Пріоритезація інцидентів здійснювалася за допомогою алгоритму </w:t>
      </w:r>
      <w:r w:rsidRPr="002C413F">
        <w:rPr>
          <w:rFonts w:ascii="Times New Roman" w:hAnsi="Times New Roman"/>
          <w:bCs/>
          <w:sz w:val="28"/>
          <w:szCs w:val="28"/>
        </w:rPr>
        <w:t>Random</w:t>
      </w:r>
      <w:r w:rsidRPr="00D665F7">
        <w:rPr>
          <w:rFonts w:ascii="Times New Roman" w:hAnsi="Times New Roman"/>
          <w:bCs/>
          <w:sz w:val="28"/>
          <w:szCs w:val="28"/>
          <w:lang w:val="ru-RU"/>
        </w:rPr>
        <w:t xml:space="preserve"> </w:t>
      </w:r>
      <w:r w:rsidRPr="002C413F">
        <w:rPr>
          <w:rFonts w:ascii="Times New Roman" w:hAnsi="Times New Roman"/>
          <w:bCs/>
          <w:sz w:val="28"/>
          <w:szCs w:val="28"/>
        </w:rPr>
        <w:t>Forest</w:t>
      </w:r>
      <w:r w:rsidRPr="00D665F7">
        <w:rPr>
          <w:rFonts w:ascii="Times New Roman" w:hAnsi="Times New Roman"/>
          <w:bCs/>
          <w:sz w:val="28"/>
          <w:szCs w:val="28"/>
          <w:lang w:val="ru-RU"/>
        </w:rPr>
        <w:t xml:space="preserve">, що класифікував інциденти за рівнем </w:t>
      </w:r>
      <w:r w:rsidRPr="00D665F7">
        <w:rPr>
          <w:rFonts w:ascii="Times New Roman" w:hAnsi="Times New Roman"/>
          <w:bCs/>
          <w:sz w:val="28"/>
          <w:szCs w:val="28"/>
          <w:lang w:val="ru-RU"/>
        </w:rPr>
        <w:lastRenderedPageBreak/>
        <w:t>ризику з урахуванням багатьох факторів.</w:t>
      </w:r>
    </w:p>
    <w:p w14:paraId="01DDAAD9" w14:textId="0517B951" w:rsidR="002C413F" w:rsidRPr="00D665F7" w:rsidRDefault="002C413F" w:rsidP="00C438A3">
      <w:pPr>
        <w:widowControl w:val="0"/>
        <w:spacing w:after="0" w:line="360" w:lineRule="auto"/>
        <w:ind w:firstLine="720"/>
        <w:jc w:val="both"/>
        <w:rPr>
          <w:rFonts w:ascii="Times New Roman" w:hAnsi="Times New Roman"/>
          <w:bCs/>
          <w:sz w:val="28"/>
          <w:szCs w:val="28"/>
          <w:lang w:val="ru-RU"/>
        </w:rPr>
      </w:pPr>
      <w:r w:rsidRPr="00D665F7">
        <w:rPr>
          <w:rFonts w:ascii="Times New Roman" w:hAnsi="Times New Roman"/>
          <w:bCs/>
          <w:sz w:val="28"/>
          <w:szCs w:val="28"/>
          <w:lang w:val="ru-RU"/>
        </w:rPr>
        <w:t>Інцидент 388</w:t>
      </w:r>
      <w:r w:rsidR="00C438A3">
        <w:rPr>
          <w:rFonts w:ascii="Times New Roman" w:hAnsi="Times New Roman"/>
          <w:bCs/>
          <w:sz w:val="28"/>
          <w:szCs w:val="28"/>
          <w:lang w:val="uk-UA"/>
        </w:rPr>
        <w:t xml:space="preserve"> </w:t>
      </w:r>
      <w:r w:rsidRPr="00D665F7">
        <w:rPr>
          <w:rFonts w:ascii="Times New Roman" w:hAnsi="Times New Roman"/>
          <w:bCs/>
          <w:sz w:val="28"/>
          <w:szCs w:val="28"/>
          <w:lang w:val="ru-RU"/>
        </w:rPr>
        <w:t xml:space="preserve">характеризувався багатоступінчастим виконанням коду з ухиленням від засобів захисту, а також ін'єкцією шкідливого коду в системні процеси, зокрема </w:t>
      </w:r>
      <w:r w:rsidRPr="002C413F">
        <w:rPr>
          <w:rFonts w:ascii="Times New Roman" w:hAnsi="Times New Roman"/>
          <w:bCs/>
          <w:sz w:val="28"/>
          <w:szCs w:val="28"/>
        </w:rPr>
        <w:t>svchost</w:t>
      </w:r>
      <w:r w:rsidRPr="00D665F7">
        <w:rPr>
          <w:rFonts w:ascii="Times New Roman" w:hAnsi="Times New Roman"/>
          <w:bCs/>
          <w:sz w:val="28"/>
          <w:szCs w:val="28"/>
          <w:lang w:val="ru-RU"/>
        </w:rPr>
        <w:t>.</w:t>
      </w:r>
      <w:r w:rsidRPr="002C413F">
        <w:rPr>
          <w:rFonts w:ascii="Times New Roman" w:hAnsi="Times New Roman"/>
          <w:bCs/>
          <w:sz w:val="28"/>
          <w:szCs w:val="28"/>
        </w:rPr>
        <w:t>exe</w:t>
      </w:r>
      <w:r w:rsidRPr="00D665F7">
        <w:rPr>
          <w:rFonts w:ascii="Times New Roman" w:hAnsi="Times New Roman"/>
          <w:bCs/>
          <w:sz w:val="28"/>
          <w:szCs w:val="28"/>
          <w:lang w:val="ru-RU"/>
        </w:rPr>
        <w:t xml:space="preserve">. Система виявила аномалію через поведінковий аналіз та надала рекомендації для захисту, такі як автоматичне блокування підозрілих процесів, відновлення налаштувань безпеки та моніторинг змін конфігурацій.Для поведінкового аналізу використовувалися </w:t>
      </w:r>
      <w:r w:rsidRPr="002C413F">
        <w:rPr>
          <w:rFonts w:ascii="Times New Roman" w:hAnsi="Times New Roman"/>
          <w:bCs/>
          <w:sz w:val="28"/>
          <w:szCs w:val="28"/>
        </w:rPr>
        <w:t>LSTM</w:t>
      </w:r>
      <w:r w:rsidRPr="00D665F7">
        <w:rPr>
          <w:rFonts w:ascii="Times New Roman" w:hAnsi="Times New Roman"/>
          <w:bCs/>
          <w:sz w:val="28"/>
          <w:szCs w:val="28"/>
          <w:lang w:val="ru-RU"/>
        </w:rPr>
        <w:t xml:space="preserve"> (</w:t>
      </w:r>
      <w:r w:rsidRPr="002C413F">
        <w:rPr>
          <w:rFonts w:ascii="Times New Roman" w:hAnsi="Times New Roman"/>
          <w:bCs/>
          <w:sz w:val="28"/>
          <w:szCs w:val="28"/>
        </w:rPr>
        <w:t>Long</w:t>
      </w:r>
      <w:r w:rsidRPr="00D665F7">
        <w:rPr>
          <w:rFonts w:ascii="Times New Roman" w:hAnsi="Times New Roman"/>
          <w:bCs/>
          <w:sz w:val="28"/>
          <w:szCs w:val="28"/>
          <w:lang w:val="ru-RU"/>
        </w:rPr>
        <w:t xml:space="preserve"> </w:t>
      </w:r>
      <w:r w:rsidRPr="002C413F">
        <w:rPr>
          <w:rFonts w:ascii="Times New Roman" w:hAnsi="Times New Roman"/>
          <w:bCs/>
          <w:sz w:val="28"/>
          <w:szCs w:val="28"/>
        </w:rPr>
        <w:t>Short</w:t>
      </w:r>
      <w:r w:rsidRPr="00D665F7">
        <w:rPr>
          <w:rFonts w:ascii="Times New Roman" w:hAnsi="Times New Roman"/>
          <w:bCs/>
          <w:sz w:val="28"/>
          <w:szCs w:val="28"/>
          <w:lang w:val="ru-RU"/>
        </w:rPr>
        <w:t>-</w:t>
      </w:r>
      <w:r w:rsidRPr="002C413F">
        <w:rPr>
          <w:rFonts w:ascii="Times New Roman" w:hAnsi="Times New Roman"/>
          <w:bCs/>
          <w:sz w:val="28"/>
          <w:szCs w:val="28"/>
        </w:rPr>
        <w:t>Term</w:t>
      </w:r>
      <w:r w:rsidRPr="00D665F7">
        <w:rPr>
          <w:rFonts w:ascii="Times New Roman" w:hAnsi="Times New Roman"/>
          <w:bCs/>
          <w:sz w:val="28"/>
          <w:szCs w:val="28"/>
          <w:lang w:val="ru-RU"/>
        </w:rPr>
        <w:t xml:space="preserve"> </w:t>
      </w:r>
      <w:r w:rsidRPr="002C413F">
        <w:rPr>
          <w:rFonts w:ascii="Times New Roman" w:hAnsi="Times New Roman"/>
          <w:bCs/>
          <w:sz w:val="28"/>
          <w:szCs w:val="28"/>
        </w:rPr>
        <w:t>Memory</w:t>
      </w:r>
      <w:r w:rsidRPr="00D665F7">
        <w:rPr>
          <w:rFonts w:ascii="Times New Roman" w:hAnsi="Times New Roman"/>
          <w:bCs/>
          <w:sz w:val="28"/>
          <w:szCs w:val="28"/>
          <w:lang w:val="ru-RU"/>
        </w:rPr>
        <w:t xml:space="preserve"> </w:t>
      </w:r>
      <w:r w:rsidRPr="002C413F">
        <w:rPr>
          <w:rFonts w:ascii="Times New Roman" w:hAnsi="Times New Roman"/>
          <w:bCs/>
          <w:sz w:val="28"/>
          <w:szCs w:val="28"/>
        </w:rPr>
        <w:t>Networks</w:t>
      </w:r>
      <w:r w:rsidRPr="00D665F7">
        <w:rPr>
          <w:rFonts w:ascii="Times New Roman" w:hAnsi="Times New Roman"/>
          <w:bCs/>
          <w:sz w:val="28"/>
          <w:szCs w:val="28"/>
          <w:lang w:val="ru-RU"/>
        </w:rPr>
        <w:t xml:space="preserve">), що моделювали послідовність дій системних процесів та виявляли відхилення від нормальної поведінки. Моніторинг пам'яті здійснювався за допомогою автоенкодерів, які навчалися на нормальних зразках пам'яті процесів та виявляли аномалії. Для моніторингу конфігурацій використовувалися </w:t>
      </w:r>
      <w:r w:rsidRPr="002C413F">
        <w:rPr>
          <w:rFonts w:ascii="Times New Roman" w:hAnsi="Times New Roman"/>
          <w:bCs/>
          <w:sz w:val="28"/>
          <w:szCs w:val="28"/>
        </w:rPr>
        <w:t>Random</w:t>
      </w:r>
      <w:r w:rsidRPr="00D665F7">
        <w:rPr>
          <w:rFonts w:ascii="Times New Roman" w:hAnsi="Times New Roman"/>
          <w:bCs/>
          <w:sz w:val="28"/>
          <w:szCs w:val="28"/>
          <w:lang w:val="ru-RU"/>
        </w:rPr>
        <w:t xml:space="preserve"> </w:t>
      </w:r>
      <w:r w:rsidRPr="002C413F">
        <w:rPr>
          <w:rFonts w:ascii="Times New Roman" w:hAnsi="Times New Roman"/>
          <w:bCs/>
          <w:sz w:val="28"/>
          <w:szCs w:val="28"/>
        </w:rPr>
        <w:t>Forest</w:t>
      </w:r>
      <w:r w:rsidRPr="00D665F7">
        <w:rPr>
          <w:rFonts w:ascii="Times New Roman" w:hAnsi="Times New Roman"/>
          <w:bCs/>
          <w:sz w:val="28"/>
          <w:szCs w:val="28"/>
          <w:lang w:val="ru-RU"/>
        </w:rPr>
        <w:t xml:space="preserve"> або </w:t>
      </w:r>
      <w:r w:rsidRPr="002C413F">
        <w:rPr>
          <w:rFonts w:ascii="Times New Roman" w:hAnsi="Times New Roman"/>
          <w:bCs/>
          <w:sz w:val="28"/>
          <w:szCs w:val="28"/>
        </w:rPr>
        <w:t>SVM</w:t>
      </w:r>
      <w:r w:rsidRPr="00D665F7">
        <w:rPr>
          <w:rFonts w:ascii="Times New Roman" w:hAnsi="Times New Roman"/>
          <w:bCs/>
          <w:sz w:val="28"/>
          <w:szCs w:val="28"/>
          <w:lang w:val="ru-RU"/>
        </w:rPr>
        <w:t>, що дозволяло виявляти зміни в налаштуваннях безпеки та класифікувати їх як легітимні або шкідливі.</w:t>
      </w:r>
    </w:p>
    <w:p w14:paraId="25CF26E0" w14:textId="2FF00805" w:rsidR="003D43F2" w:rsidRPr="007E6AE9" w:rsidRDefault="003C5FC6" w:rsidP="007E6AE9">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w:t>
      </w:r>
      <w:r w:rsidRPr="007E6AE9">
        <w:rPr>
          <w:rFonts w:ascii="Times New Roman" w:hAnsi="Times New Roman"/>
          <w:b/>
          <w:sz w:val="28"/>
          <w:szCs w:val="28"/>
          <w:lang w:val="uk-UA"/>
        </w:rPr>
        <w:t xml:space="preserve"> </w:t>
      </w:r>
      <w:r w:rsidRPr="000516EE">
        <w:rPr>
          <w:rFonts w:ascii="Times New Roman" w:hAnsi="Times New Roman"/>
          <w:i/>
          <w:sz w:val="28"/>
          <w:szCs w:val="28"/>
          <w:lang w:val="uk-UA"/>
        </w:rPr>
        <w:t>4</w:t>
      </w:r>
      <w:r w:rsidRPr="007E6AE9">
        <w:rPr>
          <w:rFonts w:ascii="Times New Roman" w:hAnsi="Times New Roman"/>
          <w:b/>
          <w:sz w:val="28"/>
          <w:szCs w:val="28"/>
          <w:lang w:val="uk-UA"/>
        </w:rPr>
        <w:t xml:space="preserve">. </w:t>
      </w:r>
      <w:r w:rsidR="003D43F2" w:rsidRPr="000516EE">
        <w:rPr>
          <w:rFonts w:ascii="Times New Roman" w:hAnsi="Times New Roman"/>
          <w:i/>
          <w:sz w:val="28"/>
          <w:szCs w:val="28"/>
          <w:lang w:val="uk-UA"/>
        </w:rPr>
        <w:t>Експлуатація</w:t>
      </w:r>
      <w:r w:rsidR="003D43F2" w:rsidRPr="007E6AE9">
        <w:rPr>
          <w:rFonts w:ascii="Times New Roman" w:hAnsi="Times New Roman"/>
          <w:b/>
          <w:sz w:val="28"/>
          <w:szCs w:val="28"/>
          <w:lang w:val="uk-UA"/>
        </w:rPr>
        <w:t xml:space="preserve"> </w:t>
      </w:r>
      <w:r w:rsidR="003D43F2" w:rsidRPr="000516EE">
        <w:rPr>
          <w:rFonts w:ascii="Times New Roman" w:hAnsi="Times New Roman"/>
          <w:i/>
          <w:sz w:val="28"/>
          <w:szCs w:val="28"/>
          <w:lang w:val="uk-UA"/>
        </w:rPr>
        <w:t>та</w:t>
      </w:r>
      <w:r w:rsidR="003D43F2" w:rsidRPr="007E6AE9">
        <w:rPr>
          <w:rFonts w:ascii="Times New Roman" w:hAnsi="Times New Roman"/>
          <w:b/>
          <w:sz w:val="28"/>
          <w:szCs w:val="28"/>
          <w:lang w:val="uk-UA"/>
        </w:rPr>
        <w:t xml:space="preserve"> </w:t>
      </w:r>
      <w:r w:rsidR="003D43F2" w:rsidRPr="000516EE">
        <w:rPr>
          <w:rFonts w:ascii="Times New Roman" w:hAnsi="Times New Roman"/>
          <w:i/>
          <w:sz w:val="28"/>
          <w:szCs w:val="28"/>
          <w:lang w:val="uk-UA"/>
        </w:rPr>
        <w:t>ексфільтрація</w:t>
      </w:r>
      <w:r w:rsidR="003D43F2" w:rsidRPr="007E6AE9">
        <w:rPr>
          <w:rFonts w:ascii="Times New Roman" w:hAnsi="Times New Roman"/>
          <w:b/>
          <w:sz w:val="28"/>
          <w:szCs w:val="28"/>
          <w:lang w:val="uk-UA"/>
        </w:rPr>
        <w:t xml:space="preserve"> </w:t>
      </w:r>
      <w:r w:rsidR="003D43F2" w:rsidRPr="000516EE">
        <w:rPr>
          <w:rFonts w:ascii="Times New Roman" w:hAnsi="Times New Roman"/>
          <w:i/>
          <w:sz w:val="28"/>
          <w:szCs w:val="28"/>
          <w:lang w:val="uk-UA"/>
        </w:rPr>
        <w:t>даних</w:t>
      </w:r>
    </w:p>
    <w:p w14:paraId="1713303A" w14:textId="5C94BA35" w:rsidR="003D43F2" w:rsidRPr="003D43F2" w:rsidRDefault="003D43F2" w:rsidP="003D43F2">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 xml:space="preserve">Дата: 15 лютого 2024 року.  </w:t>
      </w:r>
    </w:p>
    <w:p w14:paraId="3731712E" w14:textId="382F52E0" w:rsidR="003D43F2" w:rsidRPr="00B97C6D" w:rsidRDefault="003D43F2" w:rsidP="007E6AE9">
      <w:pPr>
        <w:widowControl w:val="0"/>
        <w:spacing w:after="0" w:line="360" w:lineRule="auto"/>
        <w:ind w:firstLine="720"/>
        <w:jc w:val="both"/>
        <w:rPr>
          <w:rFonts w:ascii="Times New Roman" w:hAnsi="Times New Roman"/>
          <w:bCs/>
          <w:sz w:val="28"/>
          <w:szCs w:val="28"/>
          <w:lang w:val="ru-RU"/>
        </w:rPr>
      </w:pPr>
      <w:r w:rsidRPr="000516EE">
        <w:rPr>
          <w:rFonts w:ascii="Times New Roman" w:hAnsi="Times New Roman"/>
          <w:i/>
          <w:sz w:val="28"/>
          <w:szCs w:val="28"/>
          <w:lang w:val="uk-UA"/>
        </w:rPr>
        <w:t>Тактики</w:t>
      </w:r>
      <w:r w:rsidRPr="007E6AE9">
        <w:rPr>
          <w:rFonts w:ascii="Times New Roman" w:hAnsi="Times New Roman"/>
          <w:b/>
          <w:sz w:val="28"/>
          <w:szCs w:val="28"/>
          <w:lang w:val="uk-UA"/>
        </w:rPr>
        <w:t xml:space="preserve"> </w:t>
      </w:r>
      <w:r w:rsidRPr="000516EE">
        <w:rPr>
          <w:rFonts w:ascii="Times New Roman" w:hAnsi="Times New Roman"/>
          <w:i/>
          <w:sz w:val="28"/>
          <w:szCs w:val="28"/>
          <w:lang w:val="uk-UA"/>
        </w:rPr>
        <w:t>атакуючих</w:t>
      </w:r>
      <w:r w:rsidRPr="007E6AE9">
        <w:rPr>
          <w:rFonts w:ascii="Times New Roman" w:hAnsi="Times New Roman"/>
          <w:b/>
          <w:sz w:val="28"/>
          <w:szCs w:val="28"/>
          <w:lang w:val="uk-UA"/>
        </w:rPr>
        <w:t>:</w:t>
      </w:r>
      <w:r w:rsidRPr="003D43F2">
        <w:rPr>
          <w:rFonts w:ascii="Times New Roman" w:hAnsi="Times New Roman"/>
          <w:bCs/>
          <w:sz w:val="28"/>
          <w:szCs w:val="28"/>
          <w:lang w:val="uk-UA"/>
        </w:rPr>
        <w:t xml:space="preserve"> </w:t>
      </w:r>
      <w:r w:rsidR="0027416F" w:rsidRPr="00B97C6D">
        <w:rPr>
          <w:rFonts w:ascii="Times New Roman" w:hAnsi="Times New Roman"/>
          <w:bCs/>
          <w:sz w:val="28"/>
          <w:szCs w:val="28"/>
          <w:lang w:val="uk-UA"/>
        </w:rPr>
        <w:t xml:space="preserve">15 лютого 2024 року зловмисники здійснили атаку на систему </w:t>
      </w:r>
      <w:r w:rsidR="0027416F" w:rsidRPr="0027416F">
        <w:rPr>
          <w:rFonts w:ascii="Times New Roman" w:hAnsi="Times New Roman"/>
          <w:bCs/>
          <w:sz w:val="28"/>
          <w:szCs w:val="28"/>
        </w:rPr>
        <w:t>KIMERAMON</w:t>
      </w:r>
      <w:r w:rsidR="00B97C6D">
        <w:rPr>
          <w:rFonts w:ascii="Times New Roman" w:hAnsi="Times New Roman"/>
          <w:bCs/>
          <w:sz w:val="28"/>
          <w:szCs w:val="28"/>
          <w:lang w:val="uk-UA"/>
        </w:rPr>
        <w:t xml:space="preserve"> та </w:t>
      </w:r>
      <w:r w:rsidR="00B97C6D">
        <w:rPr>
          <w:rFonts w:ascii="Times New Roman" w:hAnsi="Times New Roman"/>
          <w:bCs/>
          <w:sz w:val="28"/>
          <w:szCs w:val="28"/>
        </w:rPr>
        <w:t>DATAMON</w:t>
      </w:r>
      <w:r w:rsidR="0027416F" w:rsidRPr="00B97C6D">
        <w:rPr>
          <w:rFonts w:ascii="Times New Roman" w:hAnsi="Times New Roman"/>
          <w:bCs/>
          <w:sz w:val="28"/>
          <w:szCs w:val="28"/>
          <w:lang w:val="uk-UA"/>
        </w:rPr>
        <w:t xml:space="preserve">, використовуючи обліковий запис </w:t>
      </w:r>
      <w:r w:rsidR="0027416F" w:rsidRPr="0027416F">
        <w:rPr>
          <w:rFonts w:ascii="Times New Roman" w:hAnsi="Times New Roman"/>
          <w:bCs/>
          <w:sz w:val="28"/>
          <w:szCs w:val="28"/>
        </w:rPr>
        <w:t>DIGIREVENGE</w:t>
      </w:r>
      <w:r w:rsidR="0027416F" w:rsidRPr="00B97C6D">
        <w:rPr>
          <w:rFonts w:ascii="Times New Roman" w:hAnsi="Times New Roman"/>
          <w:bCs/>
          <w:sz w:val="28"/>
          <w:szCs w:val="28"/>
          <w:lang w:val="uk-UA"/>
        </w:rPr>
        <w:t>\</w:t>
      </w:r>
      <w:r w:rsidR="0027416F" w:rsidRPr="0027416F">
        <w:rPr>
          <w:rFonts w:ascii="Times New Roman" w:hAnsi="Times New Roman"/>
          <w:bCs/>
          <w:sz w:val="28"/>
          <w:szCs w:val="28"/>
        </w:rPr>
        <w:t>ZORIMOTO</w:t>
      </w:r>
      <w:r w:rsidR="0027416F" w:rsidRPr="00B97C6D">
        <w:rPr>
          <w:rFonts w:ascii="Times New Roman" w:hAnsi="Times New Roman"/>
          <w:bCs/>
          <w:sz w:val="28"/>
          <w:szCs w:val="28"/>
          <w:lang w:val="uk-UA"/>
        </w:rPr>
        <w:t xml:space="preserve"> для доступу через </w:t>
      </w:r>
      <w:r w:rsidR="0027416F" w:rsidRPr="0027416F">
        <w:rPr>
          <w:rFonts w:ascii="Times New Roman" w:hAnsi="Times New Roman"/>
          <w:bCs/>
          <w:sz w:val="28"/>
          <w:szCs w:val="28"/>
        </w:rPr>
        <w:t>RDP</w:t>
      </w:r>
      <w:r w:rsidR="0027416F" w:rsidRPr="00B97C6D">
        <w:rPr>
          <w:rFonts w:ascii="Times New Roman" w:hAnsi="Times New Roman"/>
          <w:bCs/>
          <w:sz w:val="28"/>
          <w:szCs w:val="28"/>
          <w:lang w:val="uk-UA"/>
        </w:rPr>
        <w:t xml:space="preserve">. Вони запустили скрипт </w:t>
      </w:r>
      <w:r w:rsidR="0027416F" w:rsidRPr="0027416F">
        <w:rPr>
          <w:rFonts w:ascii="Times New Roman" w:hAnsi="Times New Roman"/>
          <w:bCs/>
          <w:sz w:val="28"/>
          <w:szCs w:val="28"/>
        </w:rPr>
        <w:t>ADRecon</w:t>
      </w:r>
      <w:r w:rsidR="0027416F" w:rsidRPr="00B97C6D">
        <w:rPr>
          <w:rFonts w:ascii="Times New Roman" w:hAnsi="Times New Roman"/>
          <w:bCs/>
          <w:sz w:val="28"/>
          <w:szCs w:val="28"/>
          <w:lang w:val="uk-UA"/>
        </w:rPr>
        <w:t>.</w:t>
      </w:r>
      <w:r w:rsidR="0027416F" w:rsidRPr="0027416F">
        <w:rPr>
          <w:rFonts w:ascii="Times New Roman" w:hAnsi="Times New Roman"/>
          <w:bCs/>
          <w:sz w:val="28"/>
          <w:szCs w:val="28"/>
        </w:rPr>
        <w:t>ps</w:t>
      </w:r>
      <w:r w:rsidR="0027416F" w:rsidRPr="00B97C6D">
        <w:rPr>
          <w:rFonts w:ascii="Times New Roman" w:hAnsi="Times New Roman"/>
          <w:bCs/>
          <w:sz w:val="28"/>
          <w:szCs w:val="28"/>
          <w:lang w:val="uk-UA"/>
        </w:rPr>
        <w:t xml:space="preserve">1 для збору даних про </w:t>
      </w:r>
      <w:r w:rsidR="0027416F" w:rsidRPr="0027416F">
        <w:rPr>
          <w:rFonts w:ascii="Times New Roman" w:hAnsi="Times New Roman"/>
          <w:bCs/>
          <w:sz w:val="28"/>
          <w:szCs w:val="28"/>
        </w:rPr>
        <w:t>Active</w:t>
      </w:r>
      <w:r w:rsidR="0027416F" w:rsidRPr="00B97C6D">
        <w:rPr>
          <w:rFonts w:ascii="Times New Roman" w:hAnsi="Times New Roman"/>
          <w:bCs/>
          <w:sz w:val="28"/>
          <w:szCs w:val="28"/>
          <w:lang w:val="uk-UA"/>
        </w:rPr>
        <w:t xml:space="preserve"> </w:t>
      </w:r>
      <w:r w:rsidR="0027416F" w:rsidRPr="0027416F">
        <w:rPr>
          <w:rFonts w:ascii="Times New Roman" w:hAnsi="Times New Roman"/>
          <w:bCs/>
          <w:sz w:val="28"/>
          <w:szCs w:val="28"/>
        </w:rPr>
        <w:t>Directory</w:t>
      </w:r>
      <w:r w:rsidR="0027416F" w:rsidRPr="00B97C6D">
        <w:rPr>
          <w:rFonts w:ascii="Times New Roman" w:hAnsi="Times New Roman"/>
          <w:bCs/>
          <w:sz w:val="28"/>
          <w:szCs w:val="28"/>
          <w:lang w:val="uk-UA"/>
        </w:rPr>
        <w:t xml:space="preserve"> та виконали шкідливий файл </w:t>
      </w:r>
      <w:r w:rsidR="0027416F" w:rsidRPr="0027416F">
        <w:rPr>
          <w:rFonts w:ascii="Times New Roman" w:hAnsi="Times New Roman"/>
          <w:bCs/>
          <w:sz w:val="28"/>
          <w:szCs w:val="28"/>
        </w:rPr>
        <w:t>netbnmp</w:t>
      </w:r>
      <w:r w:rsidR="0027416F" w:rsidRPr="00B97C6D">
        <w:rPr>
          <w:rFonts w:ascii="Times New Roman" w:hAnsi="Times New Roman"/>
          <w:bCs/>
          <w:sz w:val="28"/>
          <w:szCs w:val="28"/>
          <w:lang w:val="uk-UA"/>
        </w:rPr>
        <w:t>.</w:t>
      </w:r>
      <w:r w:rsidR="0027416F" w:rsidRPr="0027416F">
        <w:rPr>
          <w:rFonts w:ascii="Times New Roman" w:hAnsi="Times New Roman"/>
          <w:bCs/>
          <w:sz w:val="28"/>
          <w:szCs w:val="28"/>
        </w:rPr>
        <w:t>exe</w:t>
      </w:r>
      <w:r w:rsidR="0027416F" w:rsidRPr="00B97C6D">
        <w:rPr>
          <w:rFonts w:ascii="Times New Roman" w:hAnsi="Times New Roman"/>
          <w:bCs/>
          <w:sz w:val="28"/>
          <w:szCs w:val="28"/>
          <w:lang w:val="uk-UA"/>
        </w:rPr>
        <w:t xml:space="preserve"> для крадіжки інформації. Захисні функції </w:t>
      </w:r>
      <w:r w:rsidR="0027416F" w:rsidRPr="0027416F">
        <w:rPr>
          <w:rFonts w:ascii="Times New Roman" w:hAnsi="Times New Roman"/>
          <w:bCs/>
          <w:sz w:val="28"/>
          <w:szCs w:val="28"/>
        </w:rPr>
        <w:t>Windows</w:t>
      </w:r>
      <w:r w:rsidR="0027416F" w:rsidRPr="00B97C6D">
        <w:rPr>
          <w:rFonts w:ascii="Times New Roman" w:hAnsi="Times New Roman"/>
          <w:bCs/>
          <w:sz w:val="28"/>
          <w:szCs w:val="28"/>
          <w:lang w:val="uk-UA"/>
        </w:rPr>
        <w:t xml:space="preserve"> </w:t>
      </w:r>
      <w:r w:rsidR="0027416F" w:rsidRPr="0027416F">
        <w:rPr>
          <w:rFonts w:ascii="Times New Roman" w:hAnsi="Times New Roman"/>
          <w:bCs/>
          <w:sz w:val="28"/>
          <w:szCs w:val="28"/>
        </w:rPr>
        <w:t>Defender</w:t>
      </w:r>
      <w:r w:rsidR="0027416F" w:rsidRPr="00B97C6D">
        <w:rPr>
          <w:rFonts w:ascii="Times New Roman" w:hAnsi="Times New Roman"/>
          <w:bCs/>
          <w:sz w:val="28"/>
          <w:szCs w:val="28"/>
          <w:lang w:val="uk-UA"/>
        </w:rPr>
        <w:t xml:space="preserve"> були вимкнені, а налаштування </w:t>
      </w:r>
      <w:r w:rsidR="0027416F" w:rsidRPr="0027416F">
        <w:rPr>
          <w:rFonts w:ascii="Times New Roman" w:hAnsi="Times New Roman"/>
          <w:bCs/>
          <w:sz w:val="28"/>
          <w:szCs w:val="28"/>
        </w:rPr>
        <w:t>WDigest</w:t>
      </w:r>
      <w:r w:rsidR="0027416F" w:rsidRPr="00B97C6D">
        <w:rPr>
          <w:rFonts w:ascii="Times New Roman" w:hAnsi="Times New Roman"/>
          <w:bCs/>
          <w:sz w:val="28"/>
          <w:szCs w:val="28"/>
          <w:lang w:val="uk-UA"/>
        </w:rPr>
        <w:t xml:space="preserve"> змінені, щоб красти облікові дані у відкритому вигляді. </w:t>
      </w:r>
      <w:r w:rsidR="0027416F" w:rsidRPr="00B97C6D">
        <w:rPr>
          <w:rFonts w:ascii="Times New Roman" w:hAnsi="Times New Roman"/>
          <w:bCs/>
          <w:sz w:val="28"/>
          <w:szCs w:val="28"/>
          <w:lang w:val="ru-RU"/>
        </w:rPr>
        <w:t xml:space="preserve">Вони також зробили дамп пам'яті процесу </w:t>
      </w:r>
      <w:r w:rsidR="0027416F" w:rsidRPr="0027416F">
        <w:rPr>
          <w:rFonts w:ascii="Times New Roman" w:hAnsi="Times New Roman"/>
          <w:bCs/>
          <w:sz w:val="28"/>
          <w:szCs w:val="28"/>
        </w:rPr>
        <w:t>LSASS</w:t>
      </w:r>
      <w:r w:rsidR="0027416F" w:rsidRPr="00B97C6D">
        <w:rPr>
          <w:rFonts w:ascii="Times New Roman" w:hAnsi="Times New Roman"/>
          <w:bCs/>
          <w:sz w:val="28"/>
          <w:szCs w:val="28"/>
          <w:lang w:val="ru-RU"/>
        </w:rPr>
        <w:t xml:space="preserve"> і викрали його на віддалений домен через </w:t>
      </w:r>
      <w:r w:rsidR="0027416F" w:rsidRPr="0027416F">
        <w:rPr>
          <w:rFonts w:ascii="Times New Roman" w:hAnsi="Times New Roman"/>
          <w:bCs/>
          <w:sz w:val="28"/>
          <w:szCs w:val="28"/>
        </w:rPr>
        <w:t>Rclone</w:t>
      </w:r>
      <w:r w:rsidR="0027416F" w:rsidRPr="00B97C6D">
        <w:rPr>
          <w:rFonts w:ascii="Times New Roman" w:hAnsi="Times New Roman"/>
          <w:bCs/>
          <w:sz w:val="28"/>
          <w:szCs w:val="28"/>
          <w:lang w:val="ru-RU"/>
        </w:rPr>
        <w:t xml:space="preserve">. Після цього зловмисники перемістилися на систему </w:t>
      </w:r>
      <w:r w:rsidR="0027416F" w:rsidRPr="0027416F">
        <w:rPr>
          <w:rFonts w:ascii="Times New Roman" w:hAnsi="Times New Roman"/>
          <w:bCs/>
          <w:sz w:val="28"/>
          <w:szCs w:val="28"/>
        </w:rPr>
        <w:t>ALPHAMON</w:t>
      </w:r>
      <w:r w:rsidR="0027416F" w:rsidRPr="00B97C6D">
        <w:rPr>
          <w:rFonts w:ascii="Times New Roman" w:hAnsi="Times New Roman"/>
          <w:bCs/>
          <w:sz w:val="28"/>
          <w:szCs w:val="28"/>
          <w:lang w:val="ru-RU"/>
        </w:rPr>
        <w:t xml:space="preserve">, використовуючи інший обліковий запис. На </w:t>
      </w:r>
      <w:r w:rsidR="0027416F" w:rsidRPr="0027416F">
        <w:rPr>
          <w:rFonts w:ascii="Times New Roman" w:hAnsi="Times New Roman"/>
          <w:bCs/>
          <w:sz w:val="28"/>
          <w:szCs w:val="28"/>
        </w:rPr>
        <w:t>ALPHAMON</w:t>
      </w:r>
      <w:r w:rsidR="0027416F" w:rsidRPr="00B97C6D">
        <w:rPr>
          <w:rFonts w:ascii="Times New Roman" w:hAnsi="Times New Roman"/>
          <w:bCs/>
          <w:sz w:val="28"/>
          <w:szCs w:val="28"/>
          <w:lang w:val="ru-RU"/>
        </w:rPr>
        <w:t xml:space="preserve"> вони завантажили </w:t>
      </w:r>
      <w:r w:rsidR="0027416F" w:rsidRPr="0027416F">
        <w:rPr>
          <w:rFonts w:ascii="Times New Roman" w:hAnsi="Times New Roman"/>
          <w:bCs/>
          <w:sz w:val="28"/>
          <w:szCs w:val="28"/>
        </w:rPr>
        <w:t>Wmiexec</w:t>
      </w:r>
      <w:r w:rsidR="0027416F" w:rsidRPr="00B97C6D">
        <w:rPr>
          <w:rFonts w:ascii="Times New Roman" w:hAnsi="Times New Roman"/>
          <w:bCs/>
          <w:sz w:val="28"/>
          <w:szCs w:val="28"/>
          <w:lang w:val="ru-RU"/>
        </w:rPr>
        <w:t xml:space="preserve"> для віддаленого виконання команд та архіватор </w:t>
      </w:r>
      <w:r w:rsidR="0027416F" w:rsidRPr="0027416F">
        <w:rPr>
          <w:rFonts w:ascii="Times New Roman" w:hAnsi="Times New Roman"/>
          <w:bCs/>
          <w:sz w:val="28"/>
          <w:szCs w:val="28"/>
        </w:rPr>
        <w:t>WinRAR</w:t>
      </w:r>
      <w:r w:rsidR="0027416F" w:rsidRPr="00B97C6D">
        <w:rPr>
          <w:rFonts w:ascii="Times New Roman" w:hAnsi="Times New Roman"/>
          <w:bCs/>
          <w:sz w:val="28"/>
          <w:szCs w:val="28"/>
          <w:lang w:val="ru-RU"/>
        </w:rPr>
        <w:t xml:space="preserve"> для збору даних. Вони створили архів з важливими даними та викрали його через віддалений мережевий ресурс. Після цього зловмисники очистили журнали подій та видалили сліди використання </w:t>
      </w:r>
      <w:r w:rsidR="0027416F" w:rsidRPr="0027416F">
        <w:rPr>
          <w:rFonts w:ascii="Times New Roman" w:hAnsi="Times New Roman"/>
          <w:bCs/>
          <w:sz w:val="28"/>
          <w:szCs w:val="28"/>
        </w:rPr>
        <w:t>Wmiexec</w:t>
      </w:r>
      <w:r w:rsidR="0027416F" w:rsidRPr="00B97C6D">
        <w:rPr>
          <w:rFonts w:ascii="Times New Roman" w:hAnsi="Times New Roman"/>
          <w:bCs/>
          <w:sz w:val="28"/>
          <w:szCs w:val="28"/>
          <w:lang w:val="ru-RU"/>
        </w:rPr>
        <w:t>, завершивши активність на той день.</w:t>
      </w:r>
    </w:p>
    <w:p w14:paraId="02063153" w14:textId="4A6FE05B" w:rsidR="003D43F2" w:rsidRPr="007E6AE9" w:rsidRDefault="003D43F2" w:rsidP="007E6AE9">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Техніки</w:t>
      </w:r>
      <w:r w:rsidRPr="007E6AE9">
        <w:rPr>
          <w:rFonts w:ascii="Times New Roman" w:hAnsi="Times New Roman"/>
          <w:b/>
          <w:sz w:val="28"/>
          <w:szCs w:val="28"/>
          <w:lang w:val="uk-UA"/>
        </w:rPr>
        <w:t xml:space="preserve">, </w:t>
      </w:r>
      <w:r w:rsidRPr="000516EE">
        <w:rPr>
          <w:rFonts w:ascii="Times New Roman" w:hAnsi="Times New Roman"/>
          <w:i/>
          <w:sz w:val="28"/>
          <w:szCs w:val="28"/>
          <w:lang w:val="uk-UA"/>
        </w:rPr>
        <w:t>що</w:t>
      </w:r>
      <w:r w:rsidRPr="007E6AE9">
        <w:rPr>
          <w:rFonts w:ascii="Times New Roman" w:hAnsi="Times New Roman"/>
          <w:b/>
          <w:sz w:val="28"/>
          <w:szCs w:val="28"/>
          <w:lang w:val="uk-UA"/>
        </w:rPr>
        <w:t xml:space="preserve"> </w:t>
      </w:r>
      <w:r w:rsidRPr="000516EE">
        <w:rPr>
          <w:rFonts w:ascii="Times New Roman" w:hAnsi="Times New Roman"/>
          <w:i/>
          <w:sz w:val="28"/>
          <w:szCs w:val="28"/>
          <w:lang w:val="uk-UA"/>
        </w:rPr>
        <w:t>використовувались</w:t>
      </w:r>
      <w:r w:rsidRPr="007E6AE9">
        <w:rPr>
          <w:rFonts w:ascii="Times New Roman" w:hAnsi="Times New Roman"/>
          <w:b/>
          <w:sz w:val="28"/>
          <w:szCs w:val="28"/>
          <w:lang w:val="uk-UA"/>
        </w:rPr>
        <w:t>:</w:t>
      </w:r>
    </w:p>
    <w:p w14:paraId="2A681528" w14:textId="485D55CB" w:rsidR="00D038CA" w:rsidRPr="00D038CA" w:rsidRDefault="00F919C5" w:rsidP="00D038CA">
      <w:pPr>
        <w:widowControl w:val="0"/>
        <w:spacing w:after="0" w:line="360" w:lineRule="auto"/>
        <w:ind w:firstLine="720"/>
        <w:jc w:val="both"/>
        <w:rPr>
          <w:rFonts w:ascii="Times New Roman" w:hAnsi="Times New Roman"/>
          <w:bCs/>
          <w:sz w:val="28"/>
          <w:szCs w:val="28"/>
          <w:lang w:val="uk-UA"/>
        </w:rPr>
      </w:pPr>
      <w:r w:rsidRPr="00F919C5">
        <w:rPr>
          <w:rFonts w:ascii="Times New Roman" w:hAnsi="Times New Roman"/>
          <w:bCs/>
          <w:sz w:val="28"/>
          <w:szCs w:val="28"/>
          <w:lang w:val="uk-UA"/>
        </w:rPr>
        <w:t>1</w:t>
      </w:r>
      <w:r w:rsidR="00D038CA" w:rsidRPr="00D038CA">
        <w:rPr>
          <w:rFonts w:ascii="Times New Roman" w:hAnsi="Times New Roman"/>
          <w:bCs/>
          <w:sz w:val="28"/>
          <w:szCs w:val="28"/>
          <w:lang w:val="uk-UA"/>
        </w:rPr>
        <w:t>.</w:t>
      </w:r>
      <w:r w:rsidR="00D038CA">
        <w:rPr>
          <w:rFonts w:ascii="Times New Roman" w:hAnsi="Times New Roman"/>
          <w:bCs/>
          <w:sz w:val="28"/>
          <w:szCs w:val="28"/>
          <w:lang w:val="uk-UA"/>
        </w:rPr>
        <w:t xml:space="preserve"> </w:t>
      </w:r>
      <w:r w:rsidR="00D038CA" w:rsidRPr="00D038CA">
        <w:rPr>
          <w:rFonts w:ascii="Times New Roman" w:hAnsi="Times New Roman"/>
          <w:bCs/>
          <w:sz w:val="28"/>
          <w:szCs w:val="28"/>
          <w:lang w:val="ru-RU"/>
        </w:rPr>
        <w:t>Credential</w:t>
      </w:r>
      <w:r w:rsidR="00D038CA" w:rsidRPr="00D038CA">
        <w:rPr>
          <w:rFonts w:ascii="Times New Roman" w:hAnsi="Times New Roman"/>
          <w:bCs/>
          <w:sz w:val="28"/>
          <w:szCs w:val="28"/>
          <w:lang w:val="uk-UA"/>
        </w:rPr>
        <w:t xml:space="preserve"> </w:t>
      </w:r>
      <w:r w:rsidR="00D038CA" w:rsidRPr="00D038CA">
        <w:rPr>
          <w:rFonts w:ascii="Times New Roman" w:hAnsi="Times New Roman"/>
          <w:bCs/>
          <w:sz w:val="28"/>
          <w:szCs w:val="28"/>
          <w:lang w:val="ru-RU"/>
        </w:rPr>
        <w:t>Access</w:t>
      </w:r>
      <w:r w:rsidR="00D038CA" w:rsidRPr="00D038CA">
        <w:rPr>
          <w:rFonts w:ascii="Times New Roman" w:hAnsi="Times New Roman"/>
          <w:bCs/>
          <w:sz w:val="28"/>
          <w:szCs w:val="28"/>
          <w:lang w:val="uk-UA"/>
        </w:rPr>
        <w:t xml:space="preserve"> (</w:t>
      </w:r>
      <w:r w:rsidR="00D038CA" w:rsidRPr="00D038CA">
        <w:rPr>
          <w:rFonts w:ascii="Times New Roman" w:hAnsi="Times New Roman"/>
          <w:bCs/>
          <w:sz w:val="28"/>
          <w:szCs w:val="28"/>
          <w:lang w:val="ru-RU"/>
        </w:rPr>
        <w:t>T</w:t>
      </w:r>
      <w:r w:rsidR="00D038CA" w:rsidRPr="00D038CA">
        <w:rPr>
          <w:rFonts w:ascii="Times New Roman" w:hAnsi="Times New Roman"/>
          <w:bCs/>
          <w:sz w:val="28"/>
          <w:szCs w:val="28"/>
          <w:lang w:val="uk-UA"/>
        </w:rPr>
        <w:t xml:space="preserve">1003.001): Дамп пам'яті процесу </w:t>
      </w:r>
      <w:r w:rsidR="00D038CA" w:rsidRPr="00D038CA">
        <w:rPr>
          <w:rFonts w:ascii="Times New Roman" w:hAnsi="Times New Roman"/>
          <w:bCs/>
          <w:sz w:val="28"/>
          <w:szCs w:val="28"/>
          <w:lang w:val="ru-RU"/>
        </w:rPr>
        <w:t>LSASS</w:t>
      </w:r>
      <w:r w:rsidR="00D038CA" w:rsidRPr="00D038CA">
        <w:rPr>
          <w:rFonts w:ascii="Times New Roman" w:hAnsi="Times New Roman"/>
          <w:bCs/>
          <w:sz w:val="28"/>
          <w:szCs w:val="28"/>
          <w:lang w:val="uk-UA"/>
        </w:rPr>
        <w:t xml:space="preserve"> для </w:t>
      </w:r>
      <w:r w:rsidR="00D038CA" w:rsidRPr="00D038CA">
        <w:rPr>
          <w:rFonts w:ascii="Times New Roman" w:hAnsi="Times New Roman"/>
          <w:bCs/>
          <w:sz w:val="28"/>
          <w:szCs w:val="28"/>
          <w:lang w:val="uk-UA"/>
        </w:rPr>
        <w:lastRenderedPageBreak/>
        <w:t>отримання облікових даних.</w:t>
      </w:r>
    </w:p>
    <w:p w14:paraId="0A290F9A" w14:textId="094D63BD" w:rsidR="00D038CA" w:rsidRPr="00D038CA" w:rsidRDefault="00F919C5" w:rsidP="00D038CA">
      <w:pPr>
        <w:widowControl w:val="0"/>
        <w:spacing w:after="0" w:line="360" w:lineRule="auto"/>
        <w:ind w:firstLine="720"/>
        <w:jc w:val="both"/>
        <w:rPr>
          <w:rFonts w:ascii="Times New Roman" w:hAnsi="Times New Roman"/>
          <w:bCs/>
          <w:sz w:val="28"/>
          <w:szCs w:val="28"/>
        </w:rPr>
      </w:pPr>
      <w:r>
        <w:rPr>
          <w:rFonts w:ascii="Times New Roman" w:hAnsi="Times New Roman"/>
          <w:bCs/>
          <w:sz w:val="28"/>
          <w:szCs w:val="28"/>
        </w:rPr>
        <w:t>2</w:t>
      </w:r>
      <w:r w:rsidR="00D4770A" w:rsidRPr="00D4770A">
        <w:rPr>
          <w:rFonts w:ascii="Times New Roman" w:hAnsi="Times New Roman"/>
          <w:bCs/>
          <w:sz w:val="28"/>
          <w:szCs w:val="28"/>
        </w:rPr>
        <w:t xml:space="preserve">. </w:t>
      </w:r>
      <w:r w:rsidR="00D038CA" w:rsidRPr="00D038CA">
        <w:rPr>
          <w:rFonts w:ascii="Times New Roman" w:hAnsi="Times New Roman"/>
          <w:bCs/>
          <w:sz w:val="28"/>
          <w:szCs w:val="28"/>
        </w:rPr>
        <w:t xml:space="preserve">Defense Evasion (T1070.001): </w:t>
      </w:r>
      <w:r w:rsidR="00D038CA" w:rsidRPr="00D038CA">
        <w:rPr>
          <w:rFonts w:ascii="Times New Roman" w:hAnsi="Times New Roman"/>
          <w:bCs/>
          <w:sz w:val="28"/>
          <w:szCs w:val="28"/>
          <w:lang w:val="ru-RU"/>
        </w:rPr>
        <w:t>Очищення</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журналів</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подій</w:t>
      </w:r>
      <w:r w:rsidR="00D038CA" w:rsidRPr="00D038CA">
        <w:rPr>
          <w:rFonts w:ascii="Times New Roman" w:hAnsi="Times New Roman"/>
          <w:bCs/>
          <w:sz w:val="28"/>
          <w:szCs w:val="28"/>
        </w:rPr>
        <w:t>.</w:t>
      </w:r>
    </w:p>
    <w:p w14:paraId="43B67EBB" w14:textId="5C5AFD86" w:rsidR="00D038CA" w:rsidRPr="00D038CA" w:rsidRDefault="00F919C5" w:rsidP="00D4770A">
      <w:pPr>
        <w:widowControl w:val="0"/>
        <w:spacing w:after="0" w:line="360" w:lineRule="auto"/>
        <w:ind w:firstLine="720"/>
        <w:jc w:val="both"/>
        <w:rPr>
          <w:rFonts w:ascii="Times New Roman" w:hAnsi="Times New Roman"/>
          <w:bCs/>
          <w:sz w:val="28"/>
          <w:szCs w:val="28"/>
        </w:rPr>
      </w:pPr>
      <w:r>
        <w:rPr>
          <w:rFonts w:ascii="Times New Roman" w:hAnsi="Times New Roman"/>
          <w:bCs/>
          <w:sz w:val="28"/>
          <w:szCs w:val="28"/>
        </w:rPr>
        <w:t>3</w:t>
      </w:r>
      <w:r w:rsidR="00D4770A" w:rsidRPr="00D4770A">
        <w:rPr>
          <w:rFonts w:ascii="Times New Roman" w:hAnsi="Times New Roman"/>
          <w:bCs/>
          <w:sz w:val="28"/>
          <w:szCs w:val="28"/>
        </w:rPr>
        <w:t xml:space="preserve">. </w:t>
      </w:r>
      <w:r w:rsidR="00D038CA" w:rsidRPr="00D038CA">
        <w:rPr>
          <w:rFonts w:ascii="Times New Roman" w:hAnsi="Times New Roman"/>
          <w:bCs/>
          <w:sz w:val="28"/>
          <w:szCs w:val="28"/>
        </w:rPr>
        <w:t xml:space="preserve">Collection (T1560.001): </w:t>
      </w:r>
      <w:r w:rsidR="00D038CA" w:rsidRPr="00D038CA">
        <w:rPr>
          <w:rFonts w:ascii="Times New Roman" w:hAnsi="Times New Roman"/>
          <w:bCs/>
          <w:sz w:val="28"/>
          <w:szCs w:val="28"/>
          <w:lang w:val="ru-RU"/>
        </w:rPr>
        <w:t>Використання</w:t>
      </w:r>
      <w:r w:rsidR="00D038CA" w:rsidRPr="00D038CA">
        <w:rPr>
          <w:rFonts w:ascii="Times New Roman" w:hAnsi="Times New Roman"/>
          <w:bCs/>
          <w:sz w:val="28"/>
          <w:szCs w:val="28"/>
        </w:rPr>
        <w:t xml:space="preserve"> WinRAR </w:t>
      </w:r>
      <w:r w:rsidR="00D038CA" w:rsidRPr="00D038CA">
        <w:rPr>
          <w:rFonts w:ascii="Times New Roman" w:hAnsi="Times New Roman"/>
          <w:bCs/>
          <w:sz w:val="28"/>
          <w:szCs w:val="28"/>
          <w:lang w:val="ru-RU"/>
        </w:rPr>
        <w:t>для</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створення</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архіву</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важливих</w:t>
      </w:r>
      <w:r w:rsidR="00D038CA" w:rsidRPr="00D038CA">
        <w:rPr>
          <w:rFonts w:ascii="Times New Roman" w:hAnsi="Times New Roman"/>
          <w:bCs/>
          <w:sz w:val="28"/>
          <w:szCs w:val="28"/>
        </w:rPr>
        <w:t xml:space="preserve"> </w:t>
      </w:r>
      <w:r w:rsidR="00D038CA" w:rsidRPr="00D038CA">
        <w:rPr>
          <w:rFonts w:ascii="Times New Roman" w:hAnsi="Times New Roman"/>
          <w:bCs/>
          <w:sz w:val="28"/>
          <w:szCs w:val="28"/>
          <w:lang w:val="ru-RU"/>
        </w:rPr>
        <w:t>даних</w:t>
      </w:r>
      <w:r w:rsidR="00D038CA" w:rsidRPr="00D038CA">
        <w:rPr>
          <w:rFonts w:ascii="Times New Roman" w:hAnsi="Times New Roman"/>
          <w:bCs/>
          <w:sz w:val="28"/>
          <w:szCs w:val="28"/>
        </w:rPr>
        <w:t>.</w:t>
      </w:r>
    </w:p>
    <w:p w14:paraId="303CA553" w14:textId="0B058B58" w:rsidR="00715F4A" w:rsidRPr="00715F4A" w:rsidRDefault="003D43F2" w:rsidP="00715F4A">
      <w:pPr>
        <w:widowControl w:val="0"/>
        <w:spacing w:after="0" w:line="360" w:lineRule="auto"/>
        <w:ind w:firstLine="720"/>
        <w:jc w:val="both"/>
        <w:rPr>
          <w:bCs/>
          <w:sz w:val="28"/>
          <w:szCs w:val="28"/>
        </w:rPr>
      </w:pPr>
      <w:r w:rsidRPr="000516EE">
        <w:rPr>
          <w:rFonts w:ascii="Times New Roman" w:hAnsi="Times New Roman"/>
          <w:i/>
          <w:sz w:val="28"/>
          <w:szCs w:val="28"/>
          <w:lang w:val="uk-UA"/>
        </w:rPr>
        <w:t>Захисні</w:t>
      </w:r>
      <w:r w:rsidRPr="007E6AE9">
        <w:rPr>
          <w:rFonts w:ascii="Times New Roman" w:hAnsi="Times New Roman"/>
          <w:b/>
          <w:sz w:val="28"/>
          <w:szCs w:val="28"/>
          <w:lang w:val="uk-UA"/>
        </w:rPr>
        <w:t xml:space="preserve"> </w:t>
      </w:r>
      <w:r w:rsidRPr="000516EE">
        <w:rPr>
          <w:rFonts w:ascii="Times New Roman" w:hAnsi="Times New Roman"/>
          <w:i/>
          <w:sz w:val="28"/>
          <w:szCs w:val="28"/>
          <w:lang w:val="uk-UA"/>
        </w:rPr>
        <w:t>дії</w:t>
      </w:r>
      <w:r w:rsidRPr="007E6AE9">
        <w:rPr>
          <w:rFonts w:ascii="Times New Roman" w:hAnsi="Times New Roman"/>
          <w:b/>
          <w:sz w:val="28"/>
          <w:szCs w:val="28"/>
          <w:lang w:val="uk-UA"/>
        </w:rPr>
        <w:t>:</w:t>
      </w:r>
      <w:r w:rsidRPr="003D43F2">
        <w:rPr>
          <w:rFonts w:ascii="Times New Roman" w:hAnsi="Times New Roman"/>
          <w:bCs/>
          <w:sz w:val="28"/>
          <w:szCs w:val="28"/>
          <w:lang w:val="uk-UA"/>
        </w:rPr>
        <w:t xml:space="preserve"> </w:t>
      </w:r>
    </w:p>
    <w:p w14:paraId="56ED124D" w14:textId="77777777" w:rsidR="002C7352" w:rsidRDefault="00562C01" w:rsidP="002C7352">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rPr>
        <w:t>Інцидент 388</w:t>
      </w:r>
      <w:r>
        <w:rPr>
          <w:rFonts w:ascii="Times New Roman" w:hAnsi="Times New Roman"/>
          <w:bCs/>
          <w:sz w:val="28"/>
          <w:szCs w:val="28"/>
          <w:lang w:val="uk-UA"/>
        </w:rPr>
        <w:t xml:space="preserve"> </w:t>
      </w:r>
      <w:r w:rsidRPr="00562C01">
        <w:rPr>
          <w:rFonts w:ascii="Times New Roman" w:hAnsi="Times New Roman"/>
          <w:bCs/>
          <w:sz w:val="28"/>
          <w:szCs w:val="28"/>
        </w:rPr>
        <w:t xml:space="preserve">стосувався підозрілої активності процесу notepad++.exe, який встановив з'єднання з зовнішньою IP-адресою 121.93.44.121, створив файл 04DFAA.log та здійснив ін'єкцію коду в процес svchost.exe. У подальшому процес svchost.exe виконував команди для збору системної інформації, що свідчило про розвідувальну діяльність. </w:t>
      </w:r>
      <w:r w:rsidRPr="00562C01">
        <w:rPr>
          <w:rFonts w:ascii="Times New Roman" w:hAnsi="Times New Roman"/>
          <w:bCs/>
          <w:sz w:val="28"/>
          <w:szCs w:val="28"/>
          <w:lang w:val="ru-RU"/>
        </w:rPr>
        <w:t>Використання утиліти secretsdump.exe вказувало на спробу крадіжки облікових даних.</w:t>
      </w:r>
      <w:r>
        <w:rPr>
          <w:rFonts w:ascii="Times New Roman" w:hAnsi="Times New Roman"/>
          <w:bCs/>
          <w:sz w:val="28"/>
          <w:szCs w:val="28"/>
          <w:lang w:val="ru-RU"/>
        </w:rPr>
        <w:t xml:space="preserve"> </w:t>
      </w:r>
      <w:r w:rsidRPr="00562C01">
        <w:rPr>
          <w:rFonts w:ascii="Times New Roman" w:hAnsi="Times New Roman"/>
          <w:bCs/>
          <w:sz w:val="28"/>
          <w:szCs w:val="28"/>
          <w:lang w:val="ru-RU"/>
        </w:rPr>
        <w:t>Для виявлення аномальної поведінки були застосовані алгоритми Isolation Forest та One-Class SVM, які виділили нестандартні дії процесу notepad++.exe, такі як встановлення зовнішніх мережевих з'єднань та ін'єкція коду. Аналіз мережевого трафіку здійснювався за допомогою алгоритму K-Nearest Neighbors (KNN), що дозволило виявити підозріле з'єднання з невідомою IP-адресою. Графові нейронні мережі (GNN) використовувались для моделювання взаємодій між процесами та мережевими ресурсами, що також допомогло ідентифікувати нетипову поведінку</w:t>
      </w:r>
      <w:r w:rsidR="002C7352">
        <w:rPr>
          <w:rFonts w:ascii="Times New Roman" w:hAnsi="Times New Roman"/>
          <w:bCs/>
          <w:sz w:val="28"/>
          <w:szCs w:val="28"/>
          <w:lang w:val="ru-RU"/>
        </w:rPr>
        <w:t>.</w:t>
      </w:r>
    </w:p>
    <w:p w14:paraId="208E5753" w14:textId="1B22BE36" w:rsidR="00562C01" w:rsidRPr="00562C01" w:rsidRDefault="00562C01" w:rsidP="002C7352">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lang w:val="ru-RU"/>
        </w:rPr>
        <w:t xml:space="preserve">Інцидент </w:t>
      </w:r>
      <w:r w:rsidR="002C7352">
        <w:rPr>
          <w:rFonts w:ascii="Times New Roman" w:hAnsi="Times New Roman"/>
          <w:bCs/>
          <w:sz w:val="28"/>
          <w:szCs w:val="28"/>
          <w:lang w:val="ru-RU"/>
        </w:rPr>
        <w:t>398 виявив</w:t>
      </w:r>
      <w:r w:rsidRPr="00562C01">
        <w:rPr>
          <w:rFonts w:ascii="Times New Roman" w:hAnsi="Times New Roman"/>
          <w:bCs/>
          <w:sz w:val="28"/>
          <w:szCs w:val="28"/>
          <w:lang w:val="ru-RU"/>
        </w:rPr>
        <w:t xml:space="preserve"> шкідливе ПЗ SuspShadowCreate, яке використовувало команду vssadmin.exe для створення тіньових копій файлів, що може вказувати на підготовку до ексфільтрації даних або шифрування (ransomware). Штучний інтелект ідентифікував аномалії в використанні vssadmin.exe поза типовими сценаріями резервного копіювання.</w:t>
      </w:r>
      <w:r w:rsidR="002C7352">
        <w:rPr>
          <w:rFonts w:ascii="Times New Roman" w:hAnsi="Times New Roman"/>
          <w:bCs/>
          <w:sz w:val="28"/>
          <w:szCs w:val="28"/>
          <w:lang w:val="ru-RU"/>
        </w:rPr>
        <w:t xml:space="preserve"> </w:t>
      </w:r>
      <w:r w:rsidRPr="00562C01">
        <w:rPr>
          <w:rFonts w:ascii="Times New Roman" w:hAnsi="Times New Roman"/>
          <w:bCs/>
          <w:sz w:val="28"/>
          <w:szCs w:val="28"/>
          <w:lang w:val="ru-RU"/>
        </w:rPr>
        <w:t>Приховані марковські моделі (HMM) та алгоритми One-Class SVM або Isolation Forest були використані для аналізу типових сценаріїв використання системних утиліт. Аномальна поведінка, пов'язана зі створенням тіньових копій від імені SYSTEM, була визначена як потенційна загроза. Автоенкодери допомогли виявити високий рівень помилки реконструкції, що свідчило про нетипову активність.</w:t>
      </w:r>
    </w:p>
    <w:p w14:paraId="22DED646" w14:textId="1CBA20C5" w:rsidR="00562C01" w:rsidRPr="00562C01" w:rsidRDefault="00562C01" w:rsidP="002C7352">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lang w:val="ru-RU"/>
        </w:rPr>
        <w:t>Інцидент 399</w:t>
      </w:r>
      <w:r w:rsidR="002C7352">
        <w:rPr>
          <w:rFonts w:ascii="Times New Roman" w:hAnsi="Times New Roman"/>
          <w:bCs/>
          <w:sz w:val="28"/>
          <w:szCs w:val="28"/>
          <w:lang w:val="ru-RU"/>
        </w:rPr>
        <w:t xml:space="preserve"> показав, що к</w:t>
      </w:r>
      <w:r w:rsidRPr="00562C01">
        <w:rPr>
          <w:rFonts w:ascii="Times New Roman" w:hAnsi="Times New Roman"/>
          <w:bCs/>
          <w:sz w:val="28"/>
          <w:szCs w:val="28"/>
          <w:lang w:val="ru-RU"/>
        </w:rPr>
        <w:t xml:space="preserve">ористувач zorimoto увійшов на пристрій через RDP, завантажив шкідливий скрипт, увімкнув WDigest для крадіжки облікових даних, створив дамп lsass.exe та передав його через rclone на сервер. Також було </w:t>
      </w:r>
      <w:r w:rsidRPr="00562C01">
        <w:rPr>
          <w:rFonts w:ascii="Times New Roman" w:hAnsi="Times New Roman"/>
          <w:bCs/>
          <w:sz w:val="28"/>
          <w:szCs w:val="28"/>
          <w:lang w:val="ru-RU"/>
        </w:rPr>
        <w:lastRenderedPageBreak/>
        <w:t>проведено мережеве сканування.</w:t>
      </w:r>
      <w:r w:rsidR="002C7352">
        <w:rPr>
          <w:rFonts w:ascii="Times New Roman" w:hAnsi="Times New Roman"/>
          <w:bCs/>
          <w:sz w:val="28"/>
          <w:szCs w:val="28"/>
          <w:lang w:val="ru-RU"/>
        </w:rPr>
        <w:t xml:space="preserve"> </w:t>
      </w:r>
      <w:r w:rsidRPr="00562C01">
        <w:rPr>
          <w:rFonts w:ascii="Times New Roman" w:hAnsi="Times New Roman"/>
          <w:bCs/>
          <w:sz w:val="28"/>
          <w:szCs w:val="28"/>
          <w:lang w:val="ru-RU"/>
        </w:rPr>
        <w:t>Для аналізу поведінки користувачів використовувались моделі LSTM (Long Short-Term Memory Networks), які виявили послідовність дій користувача як нетипову. Алгоритм One-Class SVM визначив зміну налаштувань безпеки (увімкнення WDigest) як аномалію. Аналіз мережевого трафіку з використанням Isolation Forest дозволив виявити передачу великого обсягу даних та мережеве сканування як аномальні дії.</w:t>
      </w:r>
    </w:p>
    <w:p w14:paraId="7408FC6E" w14:textId="65580A00" w:rsidR="00562C01" w:rsidRPr="00562C01" w:rsidRDefault="002C7352" w:rsidP="002C7352">
      <w:pPr>
        <w:widowControl w:val="0"/>
        <w:spacing w:after="0" w:line="360" w:lineRule="auto"/>
        <w:ind w:firstLine="720"/>
        <w:jc w:val="both"/>
        <w:rPr>
          <w:rFonts w:ascii="Times New Roman" w:hAnsi="Times New Roman"/>
          <w:bCs/>
          <w:sz w:val="28"/>
          <w:szCs w:val="28"/>
          <w:lang w:val="ru-RU"/>
        </w:rPr>
      </w:pPr>
      <w:r>
        <w:rPr>
          <w:rFonts w:ascii="Times New Roman" w:hAnsi="Times New Roman"/>
          <w:bCs/>
          <w:sz w:val="28"/>
          <w:szCs w:val="28"/>
          <w:lang w:val="ru-RU"/>
        </w:rPr>
        <w:t>Під час і</w:t>
      </w:r>
      <w:r w:rsidR="00562C01" w:rsidRPr="00562C01">
        <w:rPr>
          <w:rFonts w:ascii="Times New Roman" w:hAnsi="Times New Roman"/>
          <w:bCs/>
          <w:sz w:val="28"/>
          <w:szCs w:val="28"/>
          <w:lang w:val="ru-RU"/>
        </w:rPr>
        <w:t>нцидент</w:t>
      </w:r>
      <w:r>
        <w:rPr>
          <w:rFonts w:ascii="Times New Roman" w:hAnsi="Times New Roman"/>
          <w:bCs/>
          <w:sz w:val="28"/>
          <w:szCs w:val="28"/>
          <w:lang w:val="ru-RU"/>
        </w:rPr>
        <w:t>у</w:t>
      </w:r>
      <w:r w:rsidR="00562C01" w:rsidRPr="00562C01">
        <w:rPr>
          <w:rFonts w:ascii="Times New Roman" w:hAnsi="Times New Roman"/>
          <w:bCs/>
          <w:sz w:val="28"/>
          <w:szCs w:val="28"/>
          <w:lang w:val="ru-RU"/>
        </w:rPr>
        <w:t xml:space="preserve"> 406</w:t>
      </w:r>
      <w:r>
        <w:rPr>
          <w:rFonts w:ascii="Times New Roman" w:hAnsi="Times New Roman"/>
          <w:bCs/>
          <w:sz w:val="28"/>
          <w:szCs w:val="28"/>
          <w:lang w:val="ru-RU"/>
        </w:rPr>
        <w:t xml:space="preserve"> к</w:t>
      </w:r>
      <w:r w:rsidR="00562C01" w:rsidRPr="00562C01">
        <w:rPr>
          <w:rFonts w:ascii="Times New Roman" w:hAnsi="Times New Roman"/>
          <w:bCs/>
          <w:sz w:val="28"/>
          <w:szCs w:val="28"/>
          <w:lang w:val="ru-RU"/>
        </w:rPr>
        <w:t>ористувач zorimoto здійснив RDP-вхід, завантажив netbnmp.exe через BITSAdmin та створив файл InfoStealer.dll, який згодом був поширений на інший пристрій. Використання BITSAdmin для завантаження файлів було ідентифіковане як аномальне завдяки аналізу прихованими марковськими моделями (HMM). Автоенкодери виявили створення та розповсюдження InfoStealer.dll як відхилення від норми.</w:t>
      </w:r>
    </w:p>
    <w:p w14:paraId="16DABE8B" w14:textId="5A77F5DB" w:rsidR="00562C01" w:rsidRPr="00562C01" w:rsidRDefault="00562C01" w:rsidP="00327B34">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lang w:val="ru-RU"/>
        </w:rPr>
        <w:t>Інцидент 403</w:t>
      </w:r>
      <w:r w:rsidR="00327B34">
        <w:rPr>
          <w:rFonts w:ascii="Times New Roman" w:hAnsi="Times New Roman"/>
          <w:bCs/>
          <w:sz w:val="28"/>
          <w:szCs w:val="28"/>
          <w:lang w:val="ru-RU"/>
        </w:rPr>
        <w:t>, о</w:t>
      </w:r>
      <w:r w:rsidRPr="00562C01">
        <w:rPr>
          <w:rFonts w:ascii="Times New Roman" w:hAnsi="Times New Roman"/>
          <w:bCs/>
          <w:sz w:val="28"/>
          <w:szCs w:val="28"/>
          <w:lang w:val="ru-RU"/>
        </w:rPr>
        <w:t>бліковий запис kizumi.da створював нових користувачів та додавав їх до привілейованих груп в Active Directory, що свідчило про потенційну компрометацію. ШІ моделі, зокрема One-Class SVM, ідентифікували ці дії як аномальні, оскільки вони не відповідали типовій поведінці адміністративного облікового запису. LSTM дозволив визначити послідовність дій kizumi.da як нетипову, а графові нейронні мережі (GNN) виявили незвичні зміни у взаємозв'язках об'єктів Active Directory.</w:t>
      </w:r>
    </w:p>
    <w:p w14:paraId="21474874" w14:textId="6CB373E2" w:rsidR="00562C01" w:rsidRPr="00562C01" w:rsidRDefault="00562C01" w:rsidP="00327B34">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lang w:val="ru-RU"/>
        </w:rPr>
        <w:t>Інцидент 408</w:t>
      </w:r>
      <w:r w:rsidR="00327B34">
        <w:rPr>
          <w:rFonts w:ascii="Times New Roman" w:hAnsi="Times New Roman"/>
          <w:bCs/>
          <w:sz w:val="28"/>
          <w:szCs w:val="28"/>
          <w:lang w:val="ru-RU"/>
        </w:rPr>
        <w:t xml:space="preserve"> показав, що к</w:t>
      </w:r>
      <w:r w:rsidRPr="00562C01">
        <w:rPr>
          <w:rFonts w:ascii="Times New Roman" w:hAnsi="Times New Roman"/>
          <w:bCs/>
          <w:sz w:val="28"/>
          <w:szCs w:val="28"/>
          <w:lang w:val="ru-RU"/>
        </w:rPr>
        <w:t>ористувач kmimi використав Openconsole.exe для завантаження шкідливого скрипта w.vbs з підозрілого домену та ініціював мережеве сканування SMB-ресурсів. Алгоритми Random Forest або SVM класифікували домен завантаження w.vbs як підозрілий. LSTM ідентифікував дії користувача як нетипові, а Isolation Forest виявив мережеве сканування як аномалію.</w:t>
      </w:r>
    </w:p>
    <w:p w14:paraId="659D4494" w14:textId="08561C28" w:rsidR="00562C01" w:rsidRPr="00562C01" w:rsidRDefault="00562C01" w:rsidP="00327B34">
      <w:pPr>
        <w:widowControl w:val="0"/>
        <w:spacing w:after="0" w:line="360" w:lineRule="auto"/>
        <w:ind w:firstLine="720"/>
        <w:jc w:val="both"/>
        <w:rPr>
          <w:rFonts w:ascii="Times New Roman" w:hAnsi="Times New Roman"/>
          <w:bCs/>
          <w:sz w:val="28"/>
          <w:szCs w:val="28"/>
          <w:lang w:val="ru-RU"/>
        </w:rPr>
      </w:pPr>
      <w:r w:rsidRPr="00562C01">
        <w:rPr>
          <w:rFonts w:ascii="Times New Roman" w:hAnsi="Times New Roman"/>
          <w:bCs/>
          <w:sz w:val="28"/>
          <w:szCs w:val="28"/>
          <w:lang w:val="ru-RU"/>
        </w:rPr>
        <w:t>Інцидент 411</w:t>
      </w:r>
      <w:r w:rsidR="00C438A3">
        <w:rPr>
          <w:rFonts w:ascii="Times New Roman" w:hAnsi="Times New Roman"/>
          <w:bCs/>
          <w:sz w:val="28"/>
          <w:szCs w:val="28"/>
          <w:lang w:val="ru-RU"/>
        </w:rPr>
        <w:t xml:space="preserve"> під час якого з</w:t>
      </w:r>
      <w:r w:rsidRPr="00562C01">
        <w:rPr>
          <w:rFonts w:ascii="Times New Roman" w:hAnsi="Times New Roman"/>
          <w:bCs/>
          <w:sz w:val="28"/>
          <w:szCs w:val="28"/>
          <w:lang w:val="ru-RU"/>
        </w:rPr>
        <w:t xml:space="preserve">ловмисник завантажив файл giagl.crl на пристрій alphamon через WMI, зберіг його як conhost.exe та використав для стиснення файлів та викрадення архіву. Приховані марковські моделі (HMM) ідентифікували нетипове використання WMI для передачі файлів, а алгоритми Random Forest виявили невідповідності файлу conhost.exe з відомими легітимними файлами. Автоенкодери також виявили очищення журналів подій </w:t>
      </w:r>
      <w:r w:rsidRPr="00562C01">
        <w:rPr>
          <w:rFonts w:ascii="Times New Roman" w:hAnsi="Times New Roman"/>
          <w:bCs/>
          <w:sz w:val="28"/>
          <w:szCs w:val="28"/>
          <w:lang w:val="ru-RU"/>
        </w:rPr>
        <w:lastRenderedPageBreak/>
        <w:t>як аномалію через відсутність очікуваних записів.</w:t>
      </w:r>
    </w:p>
    <w:p w14:paraId="7D9371B3" w14:textId="56231929" w:rsidR="003D43F2" w:rsidRPr="007D2BD1" w:rsidRDefault="007D2BD1" w:rsidP="00E173F9">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Етап</w:t>
      </w:r>
      <w:r w:rsidRPr="007D2BD1">
        <w:rPr>
          <w:rFonts w:ascii="Times New Roman" w:hAnsi="Times New Roman"/>
          <w:b/>
          <w:sz w:val="28"/>
          <w:szCs w:val="28"/>
          <w:lang w:val="uk-UA"/>
        </w:rPr>
        <w:t xml:space="preserve"> </w:t>
      </w:r>
      <w:r w:rsidRPr="000516EE">
        <w:rPr>
          <w:rFonts w:ascii="Times New Roman" w:hAnsi="Times New Roman"/>
          <w:i/>
          <w:sz w:val="28"/>
          <w:szCs w:val="28"/>
          <w:lang w:val="uk-UA"/>
        </w:rPr>
        <w:t>5</w:t>
      </w:r>
      <w:r w:rsidRPr="007D2BD1">
        <w:rPr>
          <w:rFonts w:ascii="Times New Roman" w:hAnsi="Times New Roman"/>
          <w:b/>
          <w:sz w:val="28"/>
          <w:szCs w:val="28"/>
          <w:lang w:val="uk-UA"/>
        </w:rPr>
        <w:t xml:space="preserve">. </w:t>
      </w:r>
      <w:r w:rsidR="003D43F2" w:rsidRPr="000516EE">
        <w:rPr>
          <w:rFonts w:ascii="Times New Roman" w:hAnsi="Times New Roman"/>
          <w:i/>
          <w:sz w:val="28"/>
          <w:szCs w:val="28"/>
          <w:lang w:val="uk-UA"/>
        </w:rPr>
        <w:t>Виконання</w:t>
      </w:r>
      <w:r w:rsidR="003D43F2" w:rsidRPr="007D2BD1">
        <w:rPr>
          <w:rFonts w:ascii="Times New Roman" w:hAnsi="Times New Roman"/>
          <w:b/>
          <w:sz w:val="28"/>
          <w:szCs w:val="28"/>
          <w:lang w:val="uk-UA"/>
        </w:rPr>
        <w:t xml:space="preserve"> </w:t>
      </w:r>
      <w:r w:rsidR="003D43F2" w:rsidRPr="000516EE">
        <w:rPr>
          <w:rFonts w:ascii="Times New Roman" w:hAnsi="Times New Roman"/>
          <w:i/>
          <w:sz w:val="28"/>
          <w:szCs w:val="28"/>
          <w:lang w:val="uk-UA"/>
        </w:rPr>
        <w:t>шифрувальника</w:t>
      </w:r>
    </w:p>
    <w:p w14:paraId="1C7DEB79" w14:textId="69152FA5" w:rsidR="003D43F2" w:rsidRPr="003D43F2" w:rsidRDefault="003D43F2" w:rsidP="003D43F2">
      <w:pPr>
        <w:widowControl w:val="0"/>
        <w:spacing w:after="0" w:line="360" w:lineRule="auto"/>
        <w:ind w:firstLine="720"/>
        <w:jc w:val="both"/>
        <w:rPr>
          <w:rFonts w:ascii="Times New Roman" w:hAnsi="Times New Roman"/>
          <w:bCs/>
          <w:sz w:val="28"/>
          <w:szCs w:val="28"/>
          <w:lang w:val="uk-UA"/>
        </w:rPr>
      </w:pPr>
      <w:r w:rsidRPr="003D43F2">
        <w:rPr>
          <w:rFonts w:ascii="Times New Roman" w:hAnsi="Times New Roman"/>
          <w:bCs/>
          <w:sz w:val="28"/>
          <w:szCs w:val="28"/>
          <w:lang w:val="uk-UA"/>
        </w:rPr>
        <w:t xml:space="preserve">Дата: 16 лютого 2024 року.  </w:t>
      </w:r>
    </w:p>
    <w:p w14:paraId="337F15AB" w14:textId="6D71FAB1" w:rsidR="003D43F2" w:rsidRPr="004960BC" w:rsidRDefault="003D43F2" w:rsidP="00F743AD">
      <w:pPr>
        <w:widowControl w:val="0"/>
        <w:spacing w:after="0" w:line="360" w:lineRule="auto"/>
        <w:ind w:firstLine="720"/>
        <w:jc w:val="both"/>
        <w:rPr>
          <w:bCs/>
          <w:sz w:val="28"/>
          <w:szCs w:val="28"/>
          <w:lang w:val="uk-UA"/>
        </w:rPr>
      </w:pPr>
      <w:r w:rsidRPr="000516EE">
        <w:rPr>
          <w:rFonts w:ascii="Times New Roman" w:hAnsi="Times New Roman"/>
          <w:i/>
          <w:sz w:val="28"/>
          <w:szCs w:val="28"/>
          <w:lang w:val="uk-UA"/>
        </w:rPr>
        <w:t>Тактики</w:t>
      </w:r>
      <w:r w:rsidRPr="007D2BD1">
        <w:rPr>
          <w:rFonts w:ascii="Times New Roman" w:hAnsi="Times New Roman"/>
          <w:b/>
          <w:sz w:val="28"/>
          <w:szCs w:val="28"/>
          <w:lang w:val="uk-UA"/>
        </w:rPr>
        <w:t xml:space="preserve"> </w:t>
      </w:r>
      <w:r w:rsidRPr="000516EE">
        <w:rPr>
          <w:rFonts w:ascii="Times New Roman" w:hAnsi="Times New Roman"/>
          <w:i/>
          <w:sz w:val="28"/>
          <w:szCs w:val="28"/>
          <w:lang w:val="uk-UA"/>
        </w:rPr>
        <w:t>атакуючих</w:t>
      </w:r>
      <w:r w:rsidRPr="007D2BD1">
        <w:rPr>
          <w:rFonts w:ascii="Times New Roman" w:hAnsi="Times New Roman"/>
          <w:b/>
          <w:sz w:val="28"/>
          <w:szCs w:val="28"/>
          <w:lang w:val="uk-UA"/>
        </w:rPr>
        <w:t>:</w:t>
      </w:r>
      <w:r w:rsidRPr="003D43F2">
        <w:rPr>
          <w:rFonts w:ascii="Times New Roman" w:hAnsi="Times New Roman"/>
          <w:bCs/>
          <w:sz w:val="28"/>
          <w:szCs w:val="28"/>
          <w:lang w:val="uk-UA"/>
        </w:rPr>
        <w:t xml:space="preserve"> </w:t>
      </w:r>
      <w:r w:rsidR="00EC292D" w:rsidRPr="004960BC">
        <w:rPr>
          <w:rFonts w:ascii="Times New Roman" w:hAnsi="Times New Roman"/>
          <w:bCs/>
          <w:sz w:val="28"/>
          <w:szCs w:val="28"/>
          <w:lang w:val="ru-RU"/>
        </w:rPr>
        <w:t xml:space="preserve">Зловмисник отримав доступ до системи </w:t>
      </w:r>
      <w:r w:rsidR="00EC292D" w:rsidRPr="00EC292D">
        <w:rPr>
          <w:rFonts w:ascii="Times New Roman" w:hAnsi="Times New Roman"/>
          <w:bCs/>
          <w:sz w:val="28"/>
          <w:szCs w:val="28"/>
        </w:rPr>
        <w:t>RAREMON</w:t>
      </w:r>
      <w:r w:rsidR="00EC292D" w:rsidRPr="004960BC">
        <w:rPr>
          <w:rFonts w:ascii="Times New Roman" w:hAnsi="Times New Roman"/>
          <w:bCs/>
          <w:sz w:val="28"/>
          <w:szCs w:val="28"/>
          <w:lang w:val="ru-RU"/>
        </w:rPr>
        <w:t xml:space="preserve"> через </w:t>
      </w:r>
      <w:r w:rsidR="00EC292D" w:rsidRPr="00EC292D">
        <w:rPr>
          <w:rFonts w:ascii="Times New Roman" w:hAnsi="Times New Roman"/>
          <w:bCs/>
          <w:sz w:val="28"/>
          <w:szCs w:val="28"/>
        </w:rPr>
        <w:t>RDP</w:t>
      </w:r>
      <w:r w:rsidR="00EC292D" w:rsidRPr="004960BC">
        <w:rPr>
          <w:rFonts w:ascii="Times New Roman" w:hAnsi="Times New Roman"/>
          <w:bCs/>
          <w:sz w:val="28"/>
          <w:szCs w:val="28"/>
          <w:lang w:val="ru-RU"/>
        </w:rPr>
        <w:t xml:space="preserve">, використовуючи локальний обліковий запис, і розпочав низку атак на інші системи домену. Спочатку було використано завдання для запуску шкідливого коду на </w:t>
      </w:r>
      <w:r w:rsidR="00EC292D" w:rsidRPr="00EC292D">
        <w:rPr>
          <w:rFonts w:ascii="Times New Roman" w:hAnsi="Times New Roman"/>
          <w:bCs/>
          <w:sz w:val="28"/>
          <w:szCs w:val="28"/>
        </w:rPr>
        <w:t>PARROTMON</w:t>
      </w:r>
      <w:r w:rsidR="00EC292D" w:rsidRPr="004960BC">
        <w:rPr>
          <w:rFonts w:ascii="Times New Roman" w:hAnsi="Times New Roman"/>
          <w:bCs/>
          <w:sz w:val="28"/>
          <w:szCs w:val="28"/>
          <w:lang w:val="ru-RU"/>
        </w:rPr>
        <w:t xml:space="preserve">, а потім ініційовано </w:t>
      </w:r>
      <w:r w:rsidR="00EC292D" w:rsidRPr="00EC292D">
        <w:rPr>
          <w:rFonts w:ascii="Times New Roman" w:hAnsi="Times New Roman"/>
          <w:bCs/>
          <w:sz w:val="28"/>
          <w:szCs w:val="28"/>
        </w:rPr>
        <w:t>RDP</w:t>
      </w:r>
      <w:r w:rsidR="00EC292D" w:rsidRPr="004960BC">
        <w:rPr>
          <w:rFonts w:ascii="Times New Roman" w:hAnsi="Times New Roman"/>
          <w:bCs/>
          <w:sz w:val="28"/>
          <w:szCs w:val="28"/>
          <w:lang w:val="ru-RU"/>
        </w:rPr>
        <w:t xml:space="preserve">-сесію до </w:t>
      </w:r>
      <w:r w:rsidR="00EC292D" w:rsidRPr="00EC292D">
        <w:rPr>
          <w:rFonts w:ascii="Times New Roman" w:hAnsi="Times New Roman"/>
          <w:bCs/>
          <w:sz w:val="28"/>
          <w:szCs w:val="28"/>
        </w:rPr>
        <w:t>KIMERAMON</w:t>
      </w:r>
      <w:r w:rsidR="00EC292D" w:rsidRPr="004960BC">
        <w:rPr>
          <w:rFonts w:ascii="Times New Roman" w:hAnsi="Times New Roman"/>
          <w:bCs/>
          <w:sz w:val="28"/>
          <w:szCs w:val="28"/>
          <w:lang w:val="ru-RU"/>
        </w:rPr>
        <w:t xml:space="preserve">, використовуючи облікові дані </w:t>
      </w:r>
      <w:r w:rsidR="00EC292D" w:rsidRPr="00EC292D">
        <w:rPr>
          <w:rFonts w:ascii="Times New Roman" w:hAnsi="Times New Roman"/>
          <w:bCs/>
          <w:sz w:val="28"/>
          <w:szCs w:val="28"/>
        </w:rPr>
        <w:t>DIGIREVENGE</w:t>
      </w:r>
      <w:r w:rsidR="00EC292D" w:rsidRPr="004960BC">
        <w:rPr>
          <w:rFonts w:ascii="Times New Roman" w:hAnsi="Times New Roman"/>
          <w:bCs/>
          <w:sz w:val="28"/>
          <w:szCs w:val="28"/>
          <w:lang w:val="ru-RU"/>
        </w:rPr>
        <w:t>\</w:t>
      </w:r>
      <w:r w:rsidR="00EC292D" w:rsidRPr="00EC292D">
        <w:rPr>
          <w:rFonts w:ascii="Times New Roman" w:hAnsi="Times New Roman"/>
          <w:bCs/>
          <w:sz w:val="28"/>
          <w:szCs w:val="28"/>
        </w:rPr>
        <w:t>ZORIMOTO</w:t>
      </w:r>
      <w:r w:rsidR="00EC292D" w:rsidRPr="004960BC">
        <w:rPr>
          <w:rFonts w:ascii="Times New Roman" w:hAnsi="Times New Roman"/>
          <w:bCs/>
          <w:sz w:val="28"/>
          <w:szCs w:val="28"/>
          <w:lang w:val="ru-RU"/>
        </w:rPr>
        <w:t xml:space="preserve">, для завантаження інструменту </w:t>
      </w:r>
      <w:r w:rsidR="00EC292D" w:rsidRPr="00EC292D">
        <w:rPr>
          <w:rFonts w:ascii="Times New Roman" w:hAnsi="Times New Roman"/>
          <w:bCs/>
          <w:sz w:val="28"/>
          <w:szCs w:val="28"/>
        </w:rPr>
        <w:t>collector</w:t>
      </w:r>
      <w:r w:rsidR="00EC292D" w:rsidRPr="004960BC">
        <w:rPr>
          <w:rFonts w:ascii="Times New Roman" w:hAnsi="Times New Roman"/>
          <w:bCs/>
          <w:sz w:val="28"/>
          <w:szCs w:val="28"/>
          <w:lang w:val="ru-RU"/>
        </w:rPr>
        <w:t>1.</w:t>
      </w:r>
      <w:r w:rsidR="00EC292D" w:rsidRPr="00EC292D">
        <w:rPr>
          <w:rFonts w:ascii="Times New Roman" w:hAnsi="Times New Roman"/>
          <w:bCs/>
          <w:sz w:val="28"/>
          <w:szCs w:val="28"/>
        </w:rPr>
        <w:t>exe</w:t>
      </w:r>
      <w:r w:rsidR="00EC292D" w:rsidRPr="004960BC">
        <w:rPr>
          <w:rFonts w:ascii="Times New Roman" w:hAnsi="Times New Roman"/>
          <w:bCs/>
          <w:sz w:val="28"/>
          <w:szCs w:val="28"/>
          <w:lang w:val="ru-RU"/>
        </w:rPr>
        <w:t xml:space="preserve">. За допомогою </w:t>
      </w:r>
      <w:r w:rsidR="00EC292D" w:rsidRPr="00EC292D">
        <w:rPr>
          <w:rFonts w:ascii="Times New Roman" w:hAnsi="Times New Roman"/>
          <w:bCs/>
          <w:sz w:val="28"/>
          <w:szCs w:val="28"/>
        </w:rPr>
        <w:t>PSEXEC</w:t>
      </w:r>
      <w:r w:rsidR="00EC292D" w:rsidRPr="004960BC">
        <w:rPr>
          <w:rFonts w:ascii="Times New Roman" w:hAnsi="Times New Roman"/>
          <w:bCs/>
          <w:sz w:val="28"/>
          <w:szCs w:val="28"/>
          <w:lang w:val="ru-RU"/>
        </w:rPr>
        <w:t xml:space="preserve"> та облікових даних </w:t>
      </w:r>
      <w:r w:rsidR="00EC292D" w:rsidRPr="00EC292D">
        <w:rPr>
          <w:rFonts w:ascii="Times New Roman" w:hAnsi="Times New Roman"/>
          <w:bCs/>
          <w:sz w:val="28"/>
          <w:szCs w:val="28"/>
        </w:rPr>
        <w:t>DIGIREVENGE</w:t>
      </w:r>
      <w:r w:rsidR="00EC292D" w:rsidRPr="004960BC">
        <w:rPr>
          <w:rFonts w:ascii="Times New Roman" w:hAnsi="Times New Roman"/>
          <w:bCs/>
          <w:sz w:val="28"/>
          <w:szCs w:val="28"/>
          <w:lang w:val="ru-RU"/>
        </w:rPr>
        <w:t>\</w:t>
      </w:r>
      <w:r w:rsidR="00EC292D" w:rsidRPr="00EC292D">
        <w:rPr>
          <w:rFonts w:ascii="Times New Roman" w:hAnsi="Times New Roman"/>
          <w:bCs/>
          <w:sz w:val="28"/>
          <w:szCs w:val="28"/>
        </w:rPr>
        <w:t>YKAIDA</w:t>
      </w:r>
      <w:r w:rsidR="00EC292D" w:rsidRPr="004960BC">
        <w:rPr>
          <w:rFonts w:ascii="Times New Roman" w:hAnsi="Times New Roman"/>
          <w:bCs/>
          <w:sz w:val="28"/>
          <w:szCs w:val="28"/>
          <w:lang w:val="ru-RU"/>
        </w:rPr>
        <w:t>.</w:t>
      </w:r>
      <w:r w:rsidR="00EC292D" w:rsidRPr="00EC292D">
        <w:rPr>
          <w:rFonts w:ascii="Times New Roman" w:hAnsi="Times New Roman"/>
          <w:bCs/>
          <w:sz w:val="28"/>
          <w:szCs w:val="28"/>
        </w:rPr>
        <w:t>DA</w:t>
      </w:r>
      <w:r w:rsidR="00EC292D" w:rsidRPr="004960BC">
        <w:rPr>
          <w:rFonts w:ascii="Times New Roman" w:hAnsi="Times New Roman"/>
          <w:bCs/>
          <w:sz w:val="28"/>
          <w:szCs w:val="28"/>
          <w:lang w:val="ru-RU"/>
        </w:rPr>
        <w:t xml:space="preserve">, шкідливий файл був розгорнутий на семи системах домену </w:t>
      </w:r>
      <w:r w:rsidR="00EC292D" w:rsidRPr="00EC292D">
        <w:rPr>
          <w:rFonts w:ascii="Times New Roman" w:hAnsi="Times New Roman"/>
          <w:bCs/>
          <w:sz w:val="28"/>
          <w:szCs w:val="28"/>
        </w:rPr>
        <w:t>DIGIREVENGE</w:t>
      </w:r>
      <w:r w:rsidR="00EC292D" w:rsidRPr="004960BC">
        <w:rPr>
          <w:rFonts w:ascii="Times New Roman" w:hAnsi="Times New Roman"/>
          <w:bCs/>
          <w:sz w:val="28"/>
          <w:szCs w:val="28"/>
          <w:lang w:val="ru-RU"/>
        </w:rPr>
        <w:t>.</w:t>
      </w:r>
      <w:r w:rsidR="00EC292D" w:rsidRPr="00EC292D">
        <w:rPr>
          <w:rFonts w:ascii="Times New Roman" w:hAnsi="Times New Roman"/>
          <w:bCs/>
          <w:sz w:val="28"/>
          <w:szCs w:val="28"/>
        </w:rPr>
        <w:t>NET</w:t>
      </w:r>
      <w:r w:rsidR="00EC292D" w:rsidRPr="004960BC">
        <w:rPr>
          <w:rFonts w:ascii="Times New Roman" w:hAnsi="Times New Roman"/>
          <w:bCs/>
          <w:sz w:val="28"/>
          <w:szCs w:val="28"/>
          <w:lang w:val="ru-RU"/>
        </w:rPr>
        <w:t xml:space="preserve">. Інструмент зібрав дані, які були відправлені через </w:t>
      </w:r>
      <w:r w:rsidR="00EC292D" w:rsidRPr="00EC292D">
        <w:rPr>
          <w:rFonts w:ascii="Times New Roman" w:hAnsi="Times New Roman"/>
          <w:bCs/>
          <w:sz w:val="28"/>
          <w:szCs w:val="28"/>
        </w:rPr>
        <w:t>SFTP</w:t>
      </w:r>
      <w:r w:rsidR="00EC292D" w:rsidRPr="004960BC">
        <w:rPr>
          <w:rFonts w:ascii="Times New Roman" w:hAnsi="Times New Roman"/>
          <w:bCs/>
          <w:sz w:val="28"/>
          <w:szCs w:val="28"/>
          <w:lang w:val="ru-RU"/>
        </w:rPr>
        <w:t>.</w:t>
      </w:r>
      <w:r w:rsidR="00627D6E">
        <w:rPr>
          <w:bCs/>
          <w:sz w:val="28"/>
          <w:szCs w:val="28"/>
          <w:lang w:val="uk-UA"/>
        </w:rPr>
        <w:t xml:space="preserve"> </w:t>
      </w:r>
      <w:r w:rsidR="00EC292D" w:rsidRPr="004960BC">
        <w:rPr>
          <w:rFonts w:ascii="Times New Roman" w:hAnsi="Times New Roman"/>
          <w:bCs/>
          <w:sz w:val="28"/>
          <w:szCs w:val="28"/>
          <w:lang w:val="uk-UA"/>
        </w:rPr>
        <w:t xml:space="preserve">Пізніше зловмисник завантажив файл </w:t>
      </w:r>
      <w:r w:rsidR="00EC292D" w:rsidRPr="00EC292D">
        <w:rPr>
          <w:rFonts w:ascii="Times New Roman" w:hAnsi="Times New Roman"/>
          <w:bCs/>
          <w:sz w:val="28"/>
          <w:szCs w:val="28"/>
        </w:rPr>
        <w:t>digirevenge</w:t>
      </w:r>
      <w:r w:rsidR="00EC292D" w:rsidRPr="004960BC">
        <w:rPr>
          <w:rFonts w:ascii="Times New Roman" w:hAnsi="Times New Roman"/>
          <w:bCs/>
          <w:sz w:val="28"/>
          <w:szCs w:val="28"/>
          <w:lang w:val="uk-UA"/>
        </w:rPr>
        <w:t xml:space="preserve"> на </w:t>
      </w:r>
      <w:r w:rsidR="00EC292D" w:rsidRPr="00EC292D">
        <w:rPr>
          <w:rFonts w:ascii="Times New Roman" w:hAnsi="Times New Roman"/>
          <w:bCs/>
          <w:sz w:val="28"/>
          <w:szCs w:val="28"/>
        </w:rPr>
        <w:t>KIMERAMON</w:t>
      </w:r>
      <w:r w:rsidR="00EC292D" w:rsidRPr="004960BC">
        <w:rPr>
          <w:rFonts w:ascii="Times New Roman" w:hAnsi="Times New Roman"/>
          <w:bCs/>
          <w:sz w:val="28"/>
          <w:szCs w:val="28"/>
          <w:lang w:val="uk-UA"/>
        </w:rPr>
        <w:t xml:space="preserve">, а потім передав його на систему </w:t>
      </w:r>
      <w:r w:rsidR="00EC292D" w:rsidRPr="00EC292D">
        <w:rPr>
          <w:rFonts w:ascii="Times New Roman" w:hAnsi="Times New Roman"/>
          <w:bCs/>
          <w:sz w:val="28"/>
          <w:szCs w:val="28"/>
        </w:rPr>
        <w:t>LEOMON</w:t>
      </w:r>
      <w:r w:rsidR="00EC292D" w:rsidRPr="004960BC">
        <w:rPr>
          <w:rFonts w:ascii="Times New Roman" w:hAnsi="Times New Roman"/>
          <w:bCs/>
          <w:sz w:val="28"/>
          <w:szCs w:val="28"/>
          <w:lang w:val="uk-UA"/>
        </w:rPr>
        <w:t xml:space="preserve">, виконавши команди для знищення резервних копій віртуальних машин. Врешті, </w:t>
      </w:r>
      <w:r w:rsidR="00EC292D" w:rsidRPr="00EC292D">
        <w:rPr>
          <w:rFonts w:ascii="Times New Roman" w:hAnsi="Times New Roman"/>
          <w:bCs/>
          <w:sz w:val="28"/>
          <w:szCs w:val="28"/>
        </w:rPr>
        <w:t>ransomware</w:t>
      </w:r>
      <w:r w:rsidR="00EC292D" w:rsidRPr="004960BC">
        <w:rPr>
          <w:rFonts w:ascii="Times New Roman" w:hAnsi="Times New Roman"/>
          <w:bCs/>
          <w:sz w:val="28"/>
          <w:szCs w:val="28"/>
          <w:lang w:val="uk-UA"/>
        </w:rPr>
        <w:t xml:space="preserve"> </w:t>
      </w:r>
      <w:r w:rsidR="00EC292D" w:rsidRPr="00EC292D">
        <w:rPr>
          <w:rFonts w:ascii="Times New Roman" w:hAnsi="Times New Roman"/>
          <w:bCs/>
          <w:sz w:val="28"/>
          <w:szCs w:val="28"/>
        </w:rPr>
        <w:t>digirevenge</w:t>
      </w:r>
      <w:r w:rsidR="00EC292D" w:rsidRPr="004960BC">
        <w:rPr>
          <w:rFonts w:ascii="Times New Roman" w:hAnsi="Times New Roman"/>
          <w:bCs/>
          <w:sz w:val="28"/>
          <w:szCs w:val="28"/>
          <w:lang w:val="uk-UA"/>
        </w:rPr>
        <w:t>.</w:t>
      </w:r>
      <w:r w:rsidR="00EC292D" w:rsidRPr="00EC292D">
        <w:rPr>
          <w:rFonts w:ascii="Times New Roman" w:hAnsi="Times New Roman"/>
          <w:bCs/>
          <w:sz w:val="28"/>
          <w:szCs w:val="28"/>
        </w:rPr>
        <w:t>exe</w:t>
      </w:r>
      <w:r w:rsidR="00EC292D" w:rsidRPr="004960BC">
        <w:rPr>
          <w:rFonts w:ascii="Times New Roman" w:hAnsi="Times New Roman"/>
          <w:bCs/>
          <w:sz w:val="28"/>
          <w:szCs w:val="28"/>
          <w:lang w:val="uk-UA"/>
        </w:rPr>
        <w:t xml:space="preserve"> було завантажено на систему </w:t>
      </w:r>
      <w:r w:rsidR="00EC292D" w:rsidRPr="00EC292D">
        <w:rPr>
          <w:rFonts w:ascii="Times New Roman" w:hAnsi="Times New Roman"/>
          <w:bCs/>
          <w:sz w:val="28"/>
          <w:szCs w:val="28"/>
        </w:rPr>
        <w:t>KIMERAMON</w:t>
      </w:r>
      <w:r w:rsidR="00EC292D" w:rsidRPr="004960BC">
        <w:rPr>
          <w:rFonts w:ascii="Times New Roman" w:hAnsi="Times New Roman"/>
          <w:bCs/>
          <w:sz w:val="28"/>
          <w:szCs w:val="28"/>
          <w:lang w:val="uk-UA"/>
        </w:rPr>
        <w:t xml:space="preserve">, що поширився на інші системи, шифруючи файли та залишаючи записки з вимогою викупу. Для відключення відновлення </w:t>
      </w:r>
      <w:r w:rsidR="00EC292D" w:rsidRPr="00EC292D">
        <w:rPr>
          <w:rFonts w:ascii="Times New Roman" w:hAnsi="Times New Roman"/>
          <w:bCs/>
          <w:sz w:val="28"/>
          <w:szCs w:val="28"/>
        </w:rPr>
        <w:t>Windows</w:t>
      </w:r>
      <w:r w:rsidR="00EC292D" w:rsidRPr="004960BC">
        <w:rPr>
          <w:rFonts w:ascii="Times New Roman" w:hAnsi="Times New Roman"/>
          <w:bCs/>
          <w:sz w:val="28"/>
          <w:szCs w:val="28"/>
          <w:lang w:val="uk-UA"/>
        </w:rPr>
        <w:t xml:space="preserve"> було використано команду </w:t>
      </w:r>
      <w:r w:rsidR="00EC292D" w:rsidRPr="00EC292D">
        <w:rPr>
          <w:rFonts w:ascii="Times New Roman" w:hAnsi="Times New Roman"/>
          <w:bCs/>
          <w:sz w:val="28"/>
          <w:szCs w:val="28"/>
        </w:rPr>
        <w:t>bcdedit</w:t>
      </w:r>
      <w:r w:rsidR="00EC292D" w:rsidRPr="004960BC">
        <w:rPr>
          <w:rFonts w:ascii="Times New Roman" w:hAnsi="Times New Roman"/>
          <w:bCs/>
          <w:sz w:val="28"/>
          <w:szCs w:val="28"/>
          <w:lang w:val="uk-UA"/>
        </w:rPr>
        <w:t>. Усі дії свідчать про цілеспрямовану атаку з метою викрадення даних, знищення резервних копій та розгортання шкідливого ПЗ, здійснену добре підготовленим зловмисником.</w:t>
      </w:r>
    </w:p>
    <w:p w14:paraId="1ABA9D6C" w14:textId="7FF18F8E" w:rsidR="003D43F2" w:rsidRPr="007D2BD1" w:rsidRDefault="003D43F2" w:rsidP="007D2BD1">
      <w:pPr>
        <w:widowControl w:val="0"/>
        <w:spacing w:after="0" w:line="360" w:lineRule="auto"/>
        <w:ind w:firstLine="720"/>
        <w:jc w:val="both"/>
        <w:rPr>
          <w:rFonts w:ascii="Times New Roman" w:hAnsi="Times New Roman"/>
          <w:b/>
          <w:sz w:val="28"/>
          <w:szCs w:val="28"/>
          <w:lang w:val="uk-UA"/>
        </w:rPr>
      </w:pPr>
      <w:r w:rsidRPr="000516EE">
        <w:rPr>
          <w:rFonts w:ascii="Times New Roman" w:hAnsi="Times New Roman"/>
          <w:i/>
          <w:sz w:val="28"/>
          <w:szCs w:val="28"/>
          <w:lang w:val="uk-UA"/>
        </w:rPr>
        <w:t>Техніки</w:t>
      </w:r>
      <w:r w:rsidRPr="007D2BD1">
        <w:rPr>
          <w:rFonts w:ascii="Times New Roman" w:hAnsi="Times New Roman"/>
          <w:b/>
          <w:sz w:val="28"/>
          <w:szCs w:val="28"/>
          <w:lang w:val="uk-UA"/>
        </w:rPr>
        <w:t xml:space="preserve">, </w:t>
      </w:r>
      <w:r w:rsidRPr="000516EE">
        <w:rPr>
          <w:rFonts w:ascii="Times New Roman" w:hAnsi="Times New Roman"/>
          <w:i/>
          <w:sz w:val="28"/>
          <w:szCs w:val="28"/>
          <w:lang w:val="uk-UA"/>
        </w:rPr>
        <w:t>що</w:t>
      </w:r>
      <w:r w:rsidRPr="007D2BD1">
        <w:rPr>
          <w:rFonts w:ascii="Times New Roman" w:hAnsi="Times New Roman"/>
          <w:b/>
          <w:sz w:val="28"/>
          <w:szCs w:val="28"/>
          <w:lang w:val="uk-UA"/>
        </w:rPr>
        <w:t xml:space="preserve"> </w:t>
      </w:r>
      <w:r w:rsidRPr="000516EE">
        <w:rPr>
          <w:rFonts w:ascii="Times New Roman" w:hAnsi="Times New Roman"/>
          <w:i/>
          <w:sz w:val="28"/>
          <w:szCs w:val="28"/>
          <w:lang w:val="uk-UA"/>
        </w:rPr>
        <w:t>використовувались</w:t>
      </w:r>
      <w:r w:rsidRPr="007D2BD1">
        <w:rPr>
          <w:rFonts w:ascii="Times New Roman" w:hAnsi="Times New Roman"/>
          <w:b/>
          <w:sz w:val="28"/>
          <w:szCs w:val="28"/>
          <w:lang w:val="uk-UA"/>
        </w:rPr>
        <w:t>:</w:t>
      </w:r>
    </w:p>
    <w:p w14:paraId="75BD6B87" w14:textId="35057000" w:rsidR="001C5939" w:rsidRPr="004960BC" w:rsidRDefault="001C5939" w:rsidP="001C5939">
      <w:pPr>
        <w:widowControl w:val="0"/>
        <w:spacing w:after="0" w:line="360" w:lineRule="auto"/>
        <w:ind w:firstLine="720"/>
        <w:jc w:val="both"/>
        <w:rPr>
          <w:rFonts w:ascii="Times New Roman" w:hAnsi="Times New Roman"/>
          <w:bCs/>
          <w:sz w:val="28"/>
          <w:szCs w:val="28"/>
          <w:lang w:val="uk-UA"/>
        </w:rPr>
      </w:pPr>
      <w:r w:rsidRPr="004960BC">
        <w:rPr>
          <w:rFonts w:ascii="Times New Roman" w:hAnsi="Times New Roman"/>
          <w:bCs/>
          <w:sz w:val="28"/>
          <w:szCs w:val="28"/>
          <w:lang w:val="uk-UA"/>
        </w:rPr>
        <w:t xml:space="preserve">1. </w:t>
      </w:r>
      <w:r w:rsidRPr="001C5939">
        <w:rPr>
          <w:rFonts w:ascii="Times New Roman" w:hAnsi="Times New Roman"/>
          <w:bCs/>
          <w:sz w:val="28"/>
          <w:szCs w:val="28"/>
        </w:rPr>
        <w:t>Exfiltration</w:t>
      </w:r>
      <w:r w:rsidRPr="004960BC">
        <w:rPr>
          <w:rFonts w:ascii="Times New Roman" w:hAnsi="Times New Roman"/>
          <w:bCs/>
          <w:sz w:val="28"/>
          <w:szCs w:val="28"/>
          <w:lang w:val="uk-UA"/>
        </w:rPr>
        <w:t xml:space="preserve">  (</w:t>
      </w:r>
      <w:r w:rsidRPr="001C5939">
        <w:rPr>
          <w:rFonts w:ascii="Times New Roman" w:hAnsi="Times New Roman"/>
          <w:bCs/>
          <w:sz w:val="28"/>
          <w:szCs w:val="28"/>
        </w:rPr>
        <w:t>T</w:t>
      </w:r>
      <w:r w:rsidRPr="004960BC">
        <w:rPr>
          <w:rFonts w:ascii="Times New Roman" w:hAnsi="Times New Roman"/>
          <w:bCs/>
          <w:sz w:val="28"/>
          <w:szCs w:val="28"/>
          <w:lang w:val="uk-UA"/>
        </w:rPr>
        <w:t>1048.001)</w:t>
      </w:r>
      <w:r>
        <w:rPr>
          <w:rFonts w:ascii="Times New Roman" w:hAnsi="Times New Roman"/>
          <w:bCs/>
          <w:sz w:val="28"/>
          <w:szCs w:val="28"/>
          <w:lang w:val="uk-UA"/>
        </w:rPr>
        <w:t>: В</w:t>
      </w:r>
      <w:r w:rsidRPr="004960BC">
        <w:rPr>
          <w:rFonts w:ascii="Times New Roman" w:hAnsi="Times New Roman"/>
          <w:bCs/>
          <w:sz w:val="28"/>
          <w:szCs w:val="28"/>
          <w:lang w:val="uk-UA"/>
        </w:rPr>
        <w:t xml:space="preserve">ідправка зібраних даних через </w:t>
      </w:r>
      <w:r w:rsidRPr="001C5939">
        <w:rPr>
          <w:rFonts w:ascii="Times New Roman" w:hAnsi="Times New Roman"/>
          <w:bCs/>
          <w:sz w:val="28"/>
          <w:szCs w:val="28"/>
        </w:rPr>
        <w:t>SFTP</w:t>
      </w:r>
      <w:r w:rsidRPr="004960BC">
        <w:rPr>
          <w:rFonts w:ascii="Times New Roman" w:hAnsi="Times New Roman"/>
          <w:bCs/>
          <w:sz w:val="28"/>
          <w:szCs w:val="28"/>
          <w:lang w:val="uk-UA"/>
        </w:rPr>
        <w:t xml:space="preserve">. </w:t>
      </w:r>
    </w:p>
    <w:p w14:paraId="1086A182" w14:textId="6FC2CE60" w:rsidR="001C5939" w:rsidRPr="004960BC" w:rsidRDefault="001C5939" w:rsidP="001C5939">
      <w:pPr>
        <w:widowControl w:val="0"/>
        <w:spacing w:after="0" w:line="360" w:lineRule="auto"/>
        <w:ind w:firstLine="720"/>
        <w:jc w:val="both"/>
        <w:rPr>
          <w:rFonts w:ascii="Times New Roman" w:hAnsi="Times New Roman"/>
          <w:bCs/>
          <w:sz w:val="28"/>
          <w:szCs w:val="28"/>
          <w:lang w:val="ru-RU"/>
        </w:rPr>
      </w:pPr>
      <w:r w:rsidRPr="004960BC">
        <w:rPr>
          <w:rFonts w:ascii="Times New Roman" w:hAnsi="Times New Roman"/>
          <w:bCs/>
          <w:sz w:val="28"/>
          <w:szCs w:val="28"/>
          <w:lang w:val="ru-RU"/>
        </w:rPr>
        <w:t xml:space="preserve">2. </w:t>
      </w:r>
      <w:r w:rsidRPr="001C5939">
        <w:rPr>
          <w:rFonts w:ascii="Times New Roman" w:hAnsi="Times New Roman"/>
          <w:bCs/>
          <w:sz w:val="28"/>
          <w:szCs w:val="28"/>
        </w:rPr>
        <w:t>Impact</w:t>
      </w:r>
      <w:r w:rsidRPr="004960BC">
        <w:rPr>
          <w:rFonts w:ascii="Times New Roman" w:hAnsi="Times New Roman"/>
          <w:bCs/>
          <w:sz w:val="28"/>
          <w:szCs w:val="28"/>
          <w:lang w:val="ru-RU"/>
        </w:rPr>
        <w:t xml:space="preserve"> (</w:t>
      </w:r>
      <w:r w:rsidRPr="001C5939">
        <w:rPr>
          <w:rFonts w:ascii="Times New Roman" w:hAnsi="Times New Roman"/>
          <w:bCs/>
          <w:sz w:val="28"/>
          <w:szCs w:val="28"/>
        </w:rPr>
        <w:t>T</w:t>
      </w:r>
      <w:r w:rsidRPr="004960BC">
        <w:rPr>
          <w:rFonts w:ascii="Times New Roman" w:hAnsi="Times New Roman"/>
          <w:bCs/>
          <w:sz w:val="28"/>
          <w:szCs w:val="28"/>
          <w:lang w:val="ru-RU"/>
        </w:rPr>
        <w:t xml:space="preserve">1485, </w:t>
      </w:r>
      <w:r w:rsidRPr="001C5939">
        <w:rPr>
          <w:rFonts w:ascii="Times New Roman" w:hAnsi="Times New Roman"/>
          <w:bCs/>
          <w:sz w:val="28"/>
          <w:szCs w:val="28"/>
        </w:rPr>
        <w:t>T</w:t>
      </w:r>
      <w:r w:rsidRPr="004960BC">
        <w:rPr>
          <w:rFonts w:ascii="Times New Roman" w:hAnsi="Times New Roman"/>
          <w:bCs/>
          <w:sz w:val="28"/>
          <w:szCs w:val="28"/>
          <w:lang w:val="ru-RU"/>
        </w:rPr>
        <w:t xml:space="preserve">1486, </w:t>
      </w:r>
      <w:r w:rsidRPr="001C5939">
        <w:rPr>
          <w:rFonts w:ascii="Times New Roman" w:hAnsi="Times New Roman"/>
          <w:bCs/>
          <w:sz w:val="28"/>
          <w:szCs w:val="28"/>
        </w:rPr>
        <w:t>T</w:t>
      </w:r>
      <w:r w:rsidRPr="004960BC">
        <w:rPr>
          <w:rFonts w:ascii="Times New Roman" w:hAnsi="Times New Roman"/>
          <w:bCs/>
          <w:sz w:val="28"/>
          <w:szCs w:val="28"/>
          <w:lang w:val="ru-RU"/>
        </w:rPr>
        <w:t>1490)</w:t>
      </w:r>
      <w:r>
        <w:rPr>
          <w:rFonts w:ascii="Times New Roman" w:hAnsi="Times New Roman"/>
          <w:bCs/>
          <w:sz w:val="28"/>
          <w:szCs w:val="28"/>
          <w:lang w:val="uk-UA"/>
        </w:rPr>
        <w:t xml:space="preserve">: </w:t>
      </w:r>
      <w:r w:rsidRPr="004960BC">
        <w:rPr>
          <w:rFonts w:ascii="Times New Roman" w:hAnsi="Times New Roman"/>
          <w:bCs/>
          <w:sz w:val="28"/>
          <w:szCs w:val="28"/>
          <w:lang w:val="ru-RU"/>
        </w:rPr>
        <w:t xml:space="preserve">Знищення резервних копій віртуальних машин на системі </w:t>
      </w:r>
      <w:r w:rsidRPr="001C5939">
        <w:rPr>
          <w:rFonts w:ascii="Times New Roman" w:hAnsi="Times New Roman"/>
          <w:bCs/>
          <w:sz w:val="28"/>
          <w:szCs w:val="28"/>
        </w:rPr>
        <w:t>LEOMON</w:t>
      </w:r>
      <w:r w:rsidRPr="004960BC">
        <w:rPr>
          <w:rFonts w:ascii="Times New Roman" w:hAnsi="Times New Roman"/>
          <w:bCs/>
          <w:sz w:val="28"/>
          <w:szCs w:val="28"/>
          <w:lang w:val="ru-RU"/>
        </w:rPr>
        <w:t xml:space="preserve">. Шифрування файлів за допомогою </w:t>
      </w:r>
      <w:r w:rsidRPr="001C5939">
        <w:rPr>
          <w:rFonts w:ascii="Times New Roman" w:hAnsi="Times New Roman"/>
          <w:bCs/>
          <w:sz w:val="28"/>
          <w:szCs w:val="28"/>
        </w:rPr>
        <w:t>ransomware</w:t>
      </w:r>
      <w:r w:rsidRPr="004960BC">
        <w:rPr>
          <w:rFonts w:ascii="Times New Roman" w:hAnsi="Times New Roman"/>
          <w:bCs/>
          <w:sz w:val="28"/>
          <w:szCs w:val="28"/>
          <w:lang w:val="ru-RU"/>
        </w:rPr>
        <w:t xml:space="preserve"> </w:t>
      </w:r>
      <w:r w:rsidRPr="001C5939">
        <w:rPr>
          <w:rFonts w:ascii="Times New Roman" w:hAnsi="Times New Roman"/>
          <w:bCs/>
          <w:sz w:val="28"/>
          <w:szCs w:val="28"/>
        </w:rPr>
        <w:t>digirevenge</w:t>
      </w:r>
      <w:r w:rsidRPr="004960BC">
        <w:rPr>
          <w:rFonts w:ascii="Times New Roman" w:hAnsi="Times New Roman"/>
          <w:bCs/>
          <w:sz w:val="28"/>
          <w:szCs w:val="28"/>
          <w:lang w:val="ru-RU"/>
        </w:rPr>
        <w:t>.</w:t>
      </w:r>
      <w:r w:rsidRPr="001C5939">
        <w:rPr>
          <w:rFonts w:ascii="Times New Roman" w:hAnsi="Times New Roman"/>
          <w:bCs/>
          <w:sz w:val="28"/>
          <w:szCs w:val="28"/>
        </w:rPr>
        <w:t>exe</w:t>
      </w:r>
      <w:r w:rsidRPr="004960BC">
        <w:rPr>
          <w:rFonts w:ascii="Times New Roman" w:hAnsi="Times New Roman"/>
          <w:bCs/>
          <w:sz w:val="28"/>
          <w:szCs w:val="28"/>
          <w:lang w:val="ru-RU"/>
        </w:rPr>
        <w:t xml:space="preserve"> та використання команди </w:t>
      </w:r>
      <w:r w:rsidRPr="001C5939">
        <w:rPr>
          <w:rFonts w:ascii="Times New Roman" w:hAnsi="Times New Roman"/>
          <w:bCs/>
          <w:sz w:val="28"/>
          <w:szCs w:val="28"/>
        </w:rPr>
        <w:t>bcdedit</w:t>
      </w:r>
      <w:r w:rsidRPr="004960BC">
        <w:rPr>
          <w:rFonts w:ascii="Times New Roman" w:hAnsi="Times New Roman"/>
          <w:bCs/>
          <w:sz w:val="28"/>
          <w:szCs w:val="28"/>
          <w:lang w:val="ru-RU"/>
        </w:rPr>
        <w:t xml:space="preserve"> для відключення відновлення </w:t>
      </w:r>
      <w:r w:rsidRPr="001C5939">
        <w:rPr>
          <w:rFonts w:ascii="Times New Roman" w:hAnsi="Times New Roman"/>
          <w:bCs/>
          <w:sz w:val="28"/>
          <w:szCs w:val="28"/>
        </w:rPr>
        <w:t>Windows</w:t>
      </w:r>
      <w:r w:rsidRPr="004960BC">
        <w:rPr>
          <w:rFonts w:ascii="Times New Roman" w:hAnsi="Times New Roman"/>
          <w:bCs/>
          <w:sz w:val="28"/>
          <w:szCs w:val="28"/>
          <w:lang w:val="ru-RU"/>
        </w:rPr>
        <w:t>.</w:t>
      </w:r>
    </w:p>
    <w:p w14:paraId="17EEC43E" w14:textId="1DE4B47E" w:rsidR="001C5939" w:rsidRPr="004960BC" w:rsidRDefault="001C5939" w:rsidP="001C5939">
      <w:pPr>
        <w:widowControl w:val="0"/>
        <w:spacing w:after="0" w:line="360" w:lineRule="auto"/>
        <w:ind w:firstLine="720"/>
        <w:jc w:val="both"/>
        <w:rPr>
          <w:rFonts w:ascii="Times New Roman" w:hAnsi="Times New Roman"/>
          <w:bCs/>
          <w:sz w:val="28"/>
          <w:szCs w:val="28"/>
          <w:lang w:val="ru-RU"/>
        </w:rPr>
      </w:pPr>
      <w:r w:rsidRPr="004960BC">
        <w:rPr>
          <w:rFonts w:ascii="Times New Roman" w:hAnsi="Times New Roman"/>
          <w:bCs/>
          <w:sz w:val="28"/>
          <w:szCs w:val="28"/>
          <w:lang w:val="ru-RU"/>
        </w:rPr>
        <w:t xml:space="preserve">3. </w:t>
      </w:r>
      <w:r w:rsidRPr="001C5939">
        <w:rPr>
          <w:rFonts w:ascii="Times New Roman" w:hAnsi="Times New Roman"/>
          <w:bCs/>
          <w:sz w:val="28"/>
          <w:szCs w:val="28"/>
        </w:rPr>
        <w:t>Execution</w:t>
      </w:r>
      <w:r>
        <w:rPr>
          <w:rFonts w:ascii="Times New Roman" w:hAnsi="Times New Roman"/>
          <w:bCs/>
          <w:sz w:val="28"/>
          <w:szCs w:val="28"/>
          <w:lang w:val="uk-UA"/>
        </w:rPr>
        <w:t xml:space="preserve"> </w:t>
      </w:r>
      <w:r w:rsidRPr="004960BC">
        <w:rPr>
          <w:rFonts w:ascii="Times New Roman" w:hAnsi="Times New Roman"/>
          <w:bCs/>
          <w:sz w:val="28"/>
          <w:szCs w:val="28"/>
          <w:lang w:val="ru-RU"/>
        </w:rPr>
        <w:t>(</w:t>
      </w:r>
      <w:r w:rsidRPr="001C5939">
        <w:rPr>
          <w:rFonts w:ascii="Times New Roman" w:hAnsi="Times New Roman"/>
          <w:bCs/>
          <w:sz w:val="28"/>
          <w:szCs w:val="28"/>
        </w:rPr>
        <w:t>T</w:t>
      </w:r>
      <w:r w:rsidRPr="004960BC">
        <w:rPr>
          <w:rFonts w:ascii="Times New Roman" w:hAnsi="Times New Roman"/>
          <w:bCs/>
          <w:sz w:val="28"/>
          <w:szCs w:val="28"/>
          <w:lang w:val="ru-RU"/>
        </w:rPr>
        <w:t>1127)</w:t>
      </w:r>
      <w:r>
        <w:rPr>
          <w:rFonts w:ascii="Times New Roman" w:hAnsi="Times New Roman"/>
          <w:bCs/>
          <w:sz w:val="28"/>
          <w:szCs w:val="28"/>
          <w:lang w:val="uk-UA"/>
        </w:rPr>
        <w:t xml:space="preserve">: </w:t>
      </w:r>
      <w:r w:rsidRPr="004960BC">
        <w:rPr>
          <w:rFonts w:ascii="Times New Roman" w:hAnsi="Times New Roman"/>
          <w:bCs/>
          <w:sz w:val="28"/>
          <w:szCs w:val="28"/>
          <w:lang w:val="ru-RU"/>
        </w:rPr>
        <w:t xml:space="preserve">Використання </w:t>
      </w:r>
      <w:r w:rsidRPr="001C5939">
        <w:rPr>
          <w:rFonts w:ascii="Times New Roman" w:hAnsi="Times New Roman"/>
          <w:bCs/>
          <w:sz w:val="28"/>
          <w:szCs w:val="28"/>
        </w:rPr>
        <w:t>PSEXEC</w:t>
      </w:r>
      <w:r w:rsidRPr="004960BC">
        <w:rPr>
          <w:rFonts w:ascii="Times New Roman" w:hAnsi="Times New Roman"/>
          <w:bCs/>
          <w:sz w:val="28"/>
          <w:szCs w:val="28"/>
          <w:lang w:val="ru-RU"/>
        </w:rPr>
        <w:t xml:space="preserve"> для розгортання </w:t>
      </w:r>
      <w:r w:rsidRPr="001C5939">
        <w:rPr>
          <w:rFonts w:ascii="Times New Roman" w:hAnsi="Times New Roman"/>
          <w:bCs/>
          <w:sz w:val="28"/>
          <w:szCs w:val="28"/>
        </w:rPr>
        <w:t>collector</w:t>
      </w:r>
      <w:r w:rsidRPr="004960BC">
        <w:rPr>
          <w:rFonts w:ascii="Times New Roman" w:hAnsi="Times New Roman"/>
          <w:bCs/>
          <w:sz w:val="28"/>
          <w:szCs w:val="28"/>
          <w:lang w:val="ru-RU"/>
        </w:rPr>
        <w:t>1.</w:t>
      </w:r>
      <w:r w:rsidRPr="001C5939">
        <w:rPr>
          <w:rFonts w:ascii="Times New Roman" w:hAnsi="Times New Roman"/>
          <w:bCs/>
          <w:sz w:val="28"/>
          <w:szCs w:val="28"/>
        </w:rPr>
        <w:t>exe</w:t>
      </w:r>
      <w:r w:rsidRPr="004960BC">
        <w:rPr>
          <w:rFonts w:ascii="Times New Roman" w:hAnsi="Times New Roman"/>
          <w:bCs/>
          <w:sz w:val="28"/>
          <w:szCs w:val="28"/>
          <w:lang w:val="ru-RU"/>
        </w:rPr>
        <w:t xml:space="preserve"> на семи системах. </w:t>
      </w:r>
    </w:p>
    <w:p w14:paraId="0F39D9DE" w14:textId="5DE22211" w:rsidR="003D43F2" w:rsidRPr="003D43F2" w:rsidRDefault="001C5939" w:rsidP="001C5939">
      <w:pPr>
        <w:widowControl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4. </w:t>
      </w:r>
      <w:r w:rsidRPr="001C5939">
        <w:rPr>
          <w:rFonts w:ascii="Times New Roman" w:hAnsi="Times New Roman"/>
          <w:bCs/>
          <w:sz w:val="28"/>
          <w:szCs w:val="28"/>
        </w:rPr>
        <w:t>Collection</w:t>
      </w:r>
      <w:r w:rsidRPr="004960BC">
        <w:rPr>
          <w:rFonts w:ascii="Times New Roman" w:hAnsi="Times New Roman"/>
          <w:bCs/>
          <w:sz w:val="28"/>
          <w:szCs w:val="28"/>
          <w:lang w:val="ru-RU"/>
        </w:rPr>
        <w:t>: (</w:t>
      </w:r>
      <w:r w:rsidRPr="001C5939">
        <w:rPr>
          <w:rFonts w:ascii="Times New Roman" w:hAnsi="Times New Roman"/>
          <w:bCs/>
          <w:sz w:val="28"/>
          <w:szCs w:val="28"/>
        </w:rPr>
        <w:t>T</w:t>
      </w:r>
      <w:r w:rsidRPr="004960BC">
        <w:rPr>
          <w:rFonts w:ascii="Times New Roman" w:hAnsi="Times New Roman"/>
          <w:bCs/>
          <w:sz w:val="28"/>
          <w:szCs w:val="28"/>
          <w:lang w:val="ru-RU"/>
        </w:rPr>
        <w:t xml:space="preserve">1119): Збір даних за допомогою інструменту </w:t>
      </w:r>
      <w:r w:rsidRPr="001C5939">
        <w:rPr>
          <w:rFonts w:ascii="Times New Roman" w:hAnsi="Times New Roman"/>
          <w:bCs/>
          <w:sz w:val="28"/>
          <w:szCs w:val="28"/>
        </w:rPr>
        <w:t>collector</w:t>
      </w:r>
      <w:r w:rsidRPr="004960BC">
        <w:rPr>
          <w:rFonts w:ascii="Times New Roman" w:hAnsi="Times New Roman"/>
          <w:bCs/>
          <w:sz w:val="28"/>
          <w:szCs w:val="28"/>
          <w:lang w:val="ru-RU"/>
        </w:rPr>
        <w:t>1.</w:t>
      </w:r>
      <w:r w:rsidRPr="001C5939">
        <w:rPr>
          <w:rFonts w:ascii="Times New Roman" w:hAnsi="Times New Roman"/>
          <w:bCs/>
          <w:sz w:val="28"/>
          <w:szCs w:val="28"/>
        </w:rPr>
        <w:t>exe</w:t>
      </w:r>
      <w:r w:rsidRPr="004960BC">
        <w:rPr>
          <w:rFonts w:ascii="Times New Roman" w:hAnsi="Times New Roman"/>
          <w:bCs/>
          <w:sz w:val="28"/>
          <w:szCs w:val="28"/>
          <w:lang w:val="ru-RU"/>
        </w:rPr>
        <w:t>.</w:t>
      </w:r>
      <w:r w:rsidR="003D43F2" w:rsidRPr="004960BC">
        <w:rPr>
          <w:rFonts w:ascii="Times New Roman" w:hAnsi="Times New Roman"/>
          <w:bCs/>
          <w:sz w:val="28"/>
          <w:szCs w:val="28"/>
          <w:lang w:val="ru-RU"/>
        </w:rPr>
        <w:t>для запуску шкідливого програмного забезпечення на віддалених системах.</w:t>
      </w:r>
    </w:p>
    <w:p w14:paraId="69166745" w14:textId="77777777" w:rsidR="00961093" w:rsidRDefault="003D43F2" w:rsidP="00961093">
      <w:pPr>
        <w:widowControl w:val="0"/>
        <w:spacing w:after="0" w:line="360" w:lineRule="auto"/>
        <w:ind w:firstLine="720"/>
        <w:jc w:val="both"/>
        <w:rPr>
          <w:rFonts w:ascii="Times New Roman" w:hAnsi="Times New Roman"/>
          <w:bCs/>
          <w:sz w:val="28"/>
          <w:szCs w:val="28"/>
          <w:lang w:val="uk-UA"/>
        </w:rPr>
      </w:pPr>
      <w:r w:rsidRPr="000516EE">
        <w:rPr>
          <w:rFonts w:ascii="Times New Roman" w:hAnsi="Times New Roman"/>
          <w:i/>
          <w:sz w:val="28"/>
          <w:szCs w:val="28"/>
          <w:lang w:val="uk-UA"/>
        </w:rPr>
        <w:lastRenderedPageBreak/>
        <w:t>Захисні</w:t>
      </w:r>
      <w:r w:rsidRPr="007D2BD1">
        <w:rPr>
          <w:rFonts w:ascii="Times New Roman" w:hAnsi="Times New Roman"/>
          <w:b/>
          <w:sz w:val="28"/>
          <w:szCs w:val="28"/>
          <w:lang w:val="uk-UA"/>
        </w:rPr>
        <w:t xml:space="preserve"> </w:t>
      </w:r>
      <w:r w:rsidRPr="000516EE">
        <w:rPr>
          <w:rFonts w:ascii="Times New Roman" w:hAnsi="Times New Roman"/>
          <w:i/>
          <w:sz w:val="28"/>
          <w:szCs w:val="28"/>
          <w:lang w:val="uk-UA"/>
        </w:rPr>
        <w:t>дії</w:t>
      </w:r>
      <w:r w:rsidRPr="004960BC">
        <w:rPr>
          <w:rFonts w:ascii="Times New Roman" w:hAnsi="Times New Roman"/>
          <w:bCs/>
          <w:sz w:val="28"/>
          <w:szCs w:val="28"/>
          <w:lang w:val="uk-UA"/>
        </w:rPr>
        <w:t xml:space="preserve">: </w:t>
      </w:r>
    </w:p>
    <w:p w14:paraId="1DB34425" w14:textId="32EDD523" w:rsidR="00961093" w:rsidRPr="00961093" w:rsidRDefault="00961093" w:rsidP="00961093">
      <w:pPr>
        <w:widowControl w:val="0"/>
        <w:spacing w:after="0" w:line="360" w:lineRule="auto"/>
        <w:ind w:firstLine="720"/>
        <w:jc w:val="both"/>
        <w:rPr>
          <w:rFonts w:ascii="Times New Roman" w:hAnsi="Times New Roman"/>
          <w:bCs/>
          <w:sz w:val="28"/>
          <w:szCs w:val="28"/>
          <w:lang w:val="uk-UA"/>
        </w:rPr>
      </w:pPr>
      <w:r w:rsidRPr="00F17C6B">
        <w:rPr>
          <w:rFonts w:ascii="Times New Roman" w:hAnsi="Times New Roman"/>
          <w:bCs/>
          <w:sz w:val="28"/>
          <w:szCs w:val="28"/>
          <w:lang w:val="uk-UA"/>
        </w:rPr>
        <w:t xml:space="preserve">Інцидент 416 пов'язаний із багатоетапною атакою на системи KIMERAMON, DATAMON, BUTCHERMON та інші. Зловмисники використовували обліковий запис DIGIREVENGE\YKAIDA.DA для розгортання інструменту ExMatter за допомогою утиліти PSEXEC. ExMatter, як відомо, є інструментом для збору даних із систем, і зібрана інформація була передана на віддалений домен. Також було зафіксовано видалення тіньових копій, що вказує на підготовку до атаки програм-вимагачів. </w:t>
      </w:r>
      <w:r w:rsidRPr="00961093">
        <w:rPr>
          <w:rFonts w:ascii="Times New Roman" w:hAnsi="Times New Roman"/>
          <w:bCs/>
          <w:sz w:val="28"/>
          <w:szCs w:val="28"/>
          <w:lang w:val="uk-UA"/>
        </w:rPr>
        <w:t>Штучний інтелект зіграв важливу роль у виявленні цієї атаки. Було зафіксовано одночасне розгортання виконуваних файлів на кількох системах, що не відповідало типовій активності облікового запису YKAIDA.DA. Це виявили алгоритми, які аналізують поведінкові патерни, а саме Long Short-Term Memory Networks (LSTM) та приховані марковські моделі (Hidden Markov Models, HMM). LSTM змоделювали послідовності дій облікового запису, використовуючи довготривалі залежності, та виявили масове розгортання ExMatter як аномалію. HMM, своєю чергою, змоделювали ймовірнісні переходи між станами, вказавши на низьку ймовірність спостережуваної послідовності дій.</w:t>
      </w:r>
      <w:r>
        <w:rPr>
          <w:rFonts w:ascii="Times New Roman" w:hAnsi="Times New Roman"/>
          <w:bCs/>
          <w:sz w:val="28"/>
          <w:szCs w:val="28"/>
          <w:lang w:val="uk-UA"/>
        </w:rPr>
        <w:t xml:space="preserve"> </w:t>
      </w:r>
      <w:r w:rsidRPr="00961093">
        <w:rPr>
          <w:rFonts w:ascii="Times New Roman" w:hAnsi="Times New Roman"/>
          <w:bCs/>
          <w:sz w:val="28"/>
          <w:szCs w:val="28"/>
          <w:lang w:val="uk-UA"/>
        </w:rPr>
        <w:t>Інцидент також включав використання PSEXEC для поширення шкідливого коду, яке було виявлено алгоритмами Isolation Forest та One-Class Support Vector Machine (SVM). Isolation Forest ізолював аномальні точки даних, ідентифікуючи нетипове використання PSEXEC, тоді як One-Class SVM, навчаючись на нормальних даних, моделював межу нормальної поведінки та позначив використання PSEXEC як підозріле.</w:t>
      </w:r>
      <w:r>
        <w:rPr>
          <w:rFonts w:ascii="Times New Roman" w:hAnsi="Times New Roman"/>
          <w:bCs/>
          <w:sz w:val="28"/>
          <w:szCs w:val="28"/>
          <w:lang w:val="uk-UA"/>
        </w:rPr>
        <w:t xml:space="preserve"> </w:t>
      </w:r>
      <w:r w:rsidRPr="00961093">
        <w:rPr>
          <w:rFonts w:ascii="Times New Roman" w:hAnsi="Times New Roman"/>
          <w:bCs/>
          <w:sz w:val="28"/>
          <w:szCs w:val="28"/>
          <w:lang w:val="uk-UA"/>
        </w:rPr>
        <w:t>Аналіз мережевого трафіку виявив ексфільтрацію даних, завдяки використанню графових нейронних мереж (Graph Neural Networks, GNN) та автоенкодерів. GNN моделювали мережеві взаємодії як графи та виявили нетипові патерни передачі великих обсягів даних на віддалений домен. Автоенкодери, натомість, навчаючись відтворювати нормальний трафік, виявили аномалії через високу помилку реконструкції.</w:t>
      </w:r>
      <w:r>
        <w:rPr>
          <w:rFonts w:ascii="Times New Roman" w:hAnsi="Times New Roman"/>
          <w:bCs/>
          <w:sz w:val="28"/>
          <w:szCs w:val="28"/>
          <w:lang w:val="uk-UA"/>
        </w:rPr>
        <w:t xml:space="preserve"> </w:t>
      </w:r>
      <w:r w:rsidRPr="00961093">
        <w:rPr>
          <w:rFonts w:ascii="Times New Roman" w:hAnsi="Times New Roman"/>
          <w:bCs/>
          <w:sz w:val="28"/>
          <w:szCs w:val="28"/>
          <w:lang w:val="uk-UA"/>
        </w:rPr>
        <w:t>Що стосується видалення тіньових копій, то алгоритм HMM змоделював послідовності системних команд, ідентифікувавши видалення тіньових копій як нетипову дію, яка вказує на підготовку до атаки програм-вимагачів.</w:t>
      </w:r>
    </w:p>
    <w:p w14:paraId="7964D726" w14:textId="5AA2F0CB" w:rsidR="00961093" w:rsidRPr="00961093" w:rsidRDefault="00961093" w:rsidP="00961093">
      <w:pPr>
        <w:widowControl w:val="0"/>
        <w:spacing w:after="0" w:line="360" w:lineRule="auto"/>
        <w:ind w:firstLine="720"/>
        <w:jc w:val="both"/>
        <w:rPr>
          <w:rFonts w:ascii="Times New Roman" w:hAnsi="Times New Roman"/>
          <w:bCs/>
          <w:sz w:val="28"/>
          <w:szCs w:val="28"/>
          <w:lang w:val="uk-UA"/>
        </w:rPr>
      </w:pPr>
      <w:r w:rsidRPr="00961093">
        <w:rPr>
          <w:rFonts w:ascii="Times New Roman" w:hAnsi="Times New Roman"/>
          <w:bCs/>
          <w:sz w:val="28"/>
          <w:szCs w:val="28"/>
          <w:lang w:val="uk-UA"/>
        </w:rPr>
        <w:lastRenderedPageBreak/>
        <w:t>Інцидент 426 включав розгортання програми-вимагача RAPIDSTOP на кількох пристроях. Зловмисник використовував обліковий запис YKAIDA.DA для виконання PSEXECSVC.EXE із шкідливим навантаженням DIGIREVENGE.EXE, що блокувало відновлення операційної системи та модифікувало системні файли. Окрім цього, через обліковий запис MARAKAWA був здійснений доступ через SSH із правами root, після чого завершено роботу віртуальних машин та видалено їх знімки.</w:t>
      </w:r>
      <w:r>
        <w:rPr>
          <w:rFonts w:ascii="Times New Roman" w:hAnsi="Times New Roman"/>
          <w:bCs/>
          <w:sz w:val="28"/>
          <w:szCs w:val="28"/>
          <w:lang w:val="uk-UA"/>
        </w:rPr>
        <w:t xml:space="preserve"> </w:t>
      </w:r>
      <w:r w:rsidRPr="00961093">
        <w:rPr>
          <w:rFonts w:ascii="Times New Roman" w:hAnsi="Times New Roman"/>
          <w:bCs/>
          <w:sz w:val="28"/>
          <w:szCs w:val="28"/>
          <w:lang w:val="uk-UA"/>
        </w:rPr>
        <w:t>Штучний інтелект був застосований для виявлення аномалій у використанні облікового запису YKAIDA.DA. Моделі машинного навчання, такі як LSTM та One-Class SVM, ідентифікували нетипову активність, пов'язану з розгортанням шкідливого програмного забезпечення. LSTM змоделювали послідовність дій облікового запису та виявили відхилення від норми, а One-Class SVM, навчившись на нормальній поведінці, позначив підозрілі дії.</w:t>
      </w:r>
      <w:r>
        <w:rPr>
          <w:rFonts w:ascii="Times New Roman" w:hAnsi="Times New Roman"/>
          <w:bCs/>
          <w:sz w:val="28"/>
          <w:szCs w:val="28"/>
          <w:lang w:val="uk-UA"/>
        </w:rPr>
        <w:t xml:space="preserve"> </w:t>
      </w:r>
      <w:r w:rsidRPr="00961093">
        <w:rPr>
          <w:rFonts w:ascii="Times New Roman" w:hAnsi="Times New Roman"/>
          <w:bCs/>
          <w:sz w:val="28"/>
          <w:szCs w:val="28"/>
          <w:lang w:val="uk-UA"/>
        </w:rPr>
        <w:t>Розпізнавання дій, характерних для програм-вимагачів, було здійснено за допомогою алгоритмів Random Forest та глибоких нейронних мереж (Convolutional Neural Networks, CNN, та Multi-Layer Perceptron, MLP). Random Forest класифікував блокування відновлення ОС та модифікацію файлів як шкідливі дії на основі характеристик, тоді як CNN та MLP розпізнали складні патерни, характерні для програм-вимагачів, з високою точністю.</w:t>
      </w:r>
      <w:r>
        <w:rPr>
          <w:rFonts w:ascii="Times New Roman" w:hAnsi="Times New Roman"/>
          <w:bCs/>
          <w:sz w:val="28"/>
          <w:szCs w:val="28"/>
          <w:lang w:val="uk-UA"/>
        </w:rPr>
        <w:t xml:space="preserve"> </w:t>
      </w:r>
      <w:r w:rsidRPr="00961093">
        <w:rPr>
          <w:rFonts w:ascii="Times New Roman" w:hAnsi="Times New Roman"/>
          <w:bCs/>
          <w:sz w:val="28"/>
          <w:szCs w:val="28"/>
          <w:lang w:val="uk-UA"/>
        </w:rPr>
        <w:t>Доступ через SSH з підвищеними привілеями був виявлений як аномальний завдяки HMM, які моделювали типові сценарії доступу. Крім того, автоенкодери ідентифікували нетипове завершення роботи віртуальних машин як аномалію.</w:t>
      </w:r>
      <w:r>
        <w:rPr>
          <w:rFonts w:ascii="Times New Roman" w:hAnsi="Times New Roman"/>
          <w:bCs/>
          <w:sz w:val="28"/>
          <w:szCs w:val="28"/>
          <w:lang w:val="uk-UA"/>
        </w:rPr>
        <w:t xml:space="preserve"> </w:t>
      </w:r>
      <w:r w:rsidRPr="00961093">
        <w:rPr>
          <w:rFonts w:ascii="Times New Roman" w:hAnsi="Times New Roman"/>
          <w:bCs/>
          <w:sz w:val="28"/>
          <w:szCs w:val="28"/>
          <w:lang w:val="uk-UA"/>
        </w:rPr>
        <w:t>Графові нейронні мережі (GNN) забезпечили кореляцію подій, поєднавши інформацію про дії облікових записів, мережеві з'єднання та системні події, що дозволило створити повну картину атаки та виявити масштаб загрози. Таке корелювання є важливим для розуміння складності атак та координації дій для їх нейтралізації.</w:t>
      </w:r>
      <w:r>
        <w:rPr>
          <w:rFonts w:ascii="Times New Roman" w:hAnsi="Times New Roman"/>
          <w:bCs/>
          <w:sz w:val="28"/>
          <w:szCs w:val="28"/>
          <w:lang w:val="uk-UA"/>
        </w:rPr>
        <w:t xml:space="preserve"> </w:t>
      </w:r>
      <w:r w:rsidRPr="00961093">
        <w:rPr>
          <w:rFonts w:ascii="Times New Roman" w:hAnsi="Times New Roman"/>
          <w:bCs/>
          <w:sz w:val="28"/>
          <w:szCs w:val="28"/>
          <w:lang w:val="uk-UA"/>
        </w:rPr>
        <w:t>Застосування алгоритмів штучного інтелекту, таких як LSTM, HMM, Random Forest, GNN та автоенкодери, забезпечило ефективне виявлення аномальної поведінки, аналіз мережевих загроз та кореляцію подій. Це підтверджує високу ефективність використання штучного інтелекту для виявлення та нейтралізації сучасних кіберзагроз.</w:t>
      </w:r>
    </w:p>
    <w:p w14:paraId="5B42C537" w14:textId="2C9EC12B" w:rsidR="000D45FE" w:rsidRPr="00D665F7" w:rsidRDefault="000D45FE" w:rsidP="00894FE8">
      <w:pPr>
        <w:widowControl w:val="0"/>
        <w:spacing w:after="0" w:line="360" w:lineRule="auto"/>
        <w:ind w:firstLine="720"/>
        <w:jc w:val="both"/>
        <w:rPr>
          <w:rFonts w:ascii="Times New Roman" w:hAnsi="Times New Roman"/>
          <w:bCs/>
          <w:sz w:val="28"/>
          <w:szCs w:val="28"/>
          <w:lang w:val="uk-UA"/>
        </w:rPr>
      </w:pPr>
      <w:r w:rsidRPr="00D665F7">
        <w:rPr>
          <w:rFonts w:ascii="Times New Roman" w:hAnsi="Times New Roman"/>
          <w:bCs/>
          <w:sz w:val="28"/>
          <w:szCs w:val="28"/>
          <w:lang w:val="uk-UA"/>
        </w:rPr>
        <w:br w:type="page"/>
      </w:r>
    </w:p>
    <w:p w14:paraId="356F0718" w14:textId="79270BF7" w:rsidR="000C6AD9" w:rsidRPr="00143BDE" w:rsidRDefault="00B02408" w:rsidP="00B02408">
      <w:pPr>
        <w:widowControl w:val="0"/>
        <w:spacing w:after="0" w:line="360" w:lineRule="auto"/>
        <w:jc w:val="center"/>
        <w:rPr>
          <w:rFonts w:ascii="Times New Roman" w:hAnsi="Times New Roman"/>
          <w:b/>
          <w:bCs/>
          <w:iCs/>
          <w:sz w:val="28"/>
          <w:szCs w:val="28"/>
          <w:lang w:val="uk-UA"/>
        </w:rPr>
      </w:pPr>
      <w:r w:rsidRPr="00143BDE">
        <w:rPr>
          <w:rFonts w:ascii="Times New Roman" w:hAnsi="Times New Roman"/>
          <w:b/>
          <w:bCs/>
          <w:iCs/>
          <w:sz w:val="28"/>
          <w:szCs w:val="28"/>
          <w:lang w:val="ru-RU"/>
        </w:rPr>
        <w:lastRenderedPageBreak/>
        <w:t xml:space="preserve">3 </w:t>
      </w:r>
      <w:r w:rsidR="00FF4262" w:rsidRPr="00143BDE">
        <w:rPr>
          <w:rFonts w:ascii="Times New Roman" w:hAnsi="Times New Roman"/>
          <w:b/>
          <w:bCs/>
          <w:iCs/>
          <w:sz w:val="28"/>
          <w:szCs w:val="28"/>
          <w:lang w:val="uk-UA"/>
        </w:rPr>
        <w:t>РЕКОМЕНАДЦІЇЇ ТА ПРОПОЗИЦІЇ ЩОДО ВПРОВАДЖЕННЯ ШТУЧНОГО ІНТЕЛЕКТУ</w:t>
      </w:r>
    </w:p>
    <w:p w14:paraId="3E942CA7" w14:textId="77777777" w:rsidR="00FF4262" w:rsidRPr="00143BDE" w:rsidRDefault="00FF4262" w:rsidP="00B02408">
      <w:pPr>
        <w:widowControl w:val="0"/>
        <w:spacing w:after="0" w:line="360" w:lineRule="auto"/>
        <w:jc w:val="center"/>
        <w:rPr>
          <w:rFonts w:ascii="Times New Roman" w:hAnsi="Times New Roman"/>
          <w:b/>
          <w:bCs/>
          <w:iCs/>
          <w:sz w:val="28"/>
          <w:szCs w:val="28"/>
          <w:lang w:val="uk-UA"/>
        </w:rPr>
      </w:pPr>
    </w:p>
    <w:p w14:paraId="4D3A6120" w14:textId="12FF2A30" w:rsidR="000941A5" w:rsidRPr="00143BDE" w:rsidRDefault="00FF4262" w:rsidP="000941A5">
      <w:pPr>
        <w:widowControl w:val="0"/>
        <w:spacing w:after="0" w:line="360" w:lineRule="auto"/>
        <w:ind w:firstLine="720"/>
        <w:jc w:val="both"/>
        <w:rPr>
          <w:rFonts w:ascii="Times New Roman" w:hAnsi="Times New Roman"/>
          <w:b/>
          <w:bCs/>
          <w:iCs/>
          <w:sz w:val="28"/>
          <w:szCs w:val="28"/>
          <w:lang w:val="ru-RU"/>
        </w:rPr>
      </w:pPr>
      <w:r w:rsidRPr="00143BDE">
        <w:rPr>
          <w:rFonts w:ascii="Times New Roman" w:hAnsi="Times New Roman"/>
          <w:b/>
          <w:bCs/>
          <w:iCs/>
          <w:sz w:val="28"/>
          <w:szCs w:val="28"/>
          <w:lang w:val="uk-UA"/>
        </w:rPr>
        <w:t>3.1</w:t>
      </w:r>
      <w:r w:rsidR="00A3296B" w:rsidRPr="00A3296B">
        <w:rPr>
          <w:rFonts w:ascii="Times New Roman" w:hAnsi="Times New Roman"/>
          <w:b/>
          <w:bCs/>
          <w:iCs/>
          <w:sz w:val="28"/>
          <w:szCs w:val="28"/>
          <w:lang w:val="ru-RU"/>
        </w:rPr>
        <w:t xml:space="preserve"> </w:t>
      </w:r>
      <w:r w:rsidR="00A3296B">
        <w:rPr>
          <w:rFonts w:ascii="Times New Roman" w:hAnsi="Times New Roman"/>
          <w:b/>
          <w:bCs/>
          <w:iCs/>
          <w:sz w:val="28"/>
          <w:szCs w:val="28"/>
          <w:lang w:val="ru-RU"/>
        </w:rPr>
        <w:t>Технологія</w:t>
      </w:r>
      <w:r w:rsidRPr="00143BDE">
        <w:rPr>
          <w:rFonts w:ascii="Times New Roman" w:hAnsi="Times New Roman"/>
          <w:b/>
          <w:bCs/>
          <w:iCs/>
          <w:sz w:val="28"/>
          <w:szCs w:val="28"/>
          <w:lang w:val="uk-UA"/>
        </w:rPr>
        <w:t xml:space="preserve"> впровадженн</w:t>
      </w:r>
      <w:r w:rsidR="00CB1E66">
        <w:rPr>
          <w:rFonts w:ascii="Times New Roman" w:hAnsi="Times New Roman"/>
          <w:b/>
          <w:bCs/>
          <w:iCs/>
          <w:sz w:val="28"/>
          <w:szCs w:val="28"/>
          <w:lang w:val="uk-UA"/>
        </w:rPr>
        <w:t>я</w:t>
      </w:r>
      <w:r w:rsidRPr="00143BDE">
        <w:rPr>
          <w:rFonts w:ascii="Times New Roman" w:hAnsi="Times New Roman"/>
          <w:b/>
          <w:bCs/>
          <w:iCs/>
          <w:sz w:val="28"/>
          <w:szCs w:val="28"/>
          <w:lang w:val="uk-UA"/>
        </w:rPr>
        <w:t xml:space="preserve"> сучасних систем захисту кінцевих точок із штучним інтелектом</w:t>
      </w:r>
    </w:p>
    <w:p w14:paraId="06DED6C7" w14:textId="77777777" w:rsidR="002E3B01" w:rsidRPr="00ED68EC" w:rsidRDefault="002E3B01" w:rsidP="000941A5">
      <w:pPr>
        <w:widowControl w:val="0"/>
        <w:spacing w:after="0" w:line="360" w:lineRule="auto"/>
        <w:ind w:firstLine="720"/>
        <w:jc w:val="both"/>
        <w:rPr>
          <w:rFonts w:ascii="Times New Roman" w:hAnsi="Times New Roman"/>
          <w:b/>
          <w:bCs/>
          <w:sz w:val="28"/>
          <w:szCs w:val="28"/>
          <w:lang w:val="ru-RU"/>
        </w:rPr>
      </w:pPr>
    </w:p>
    <w:p w14:paraId="3F3E2F5A" w14:textId="57531572" w:rsidR="00810D32" w:rsidRDefault="00167BEE" w:rsidP="000941A5">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w:t>
      </w:r>
      <w:r w:rsidRPr="00167BEE">
        <w:rPr>
          <w:rFonts w:ascii="Times New Roman" w:hAnsi="Times New Roman"/>
          <w:sz w:val="28"/>
          <w:szCs w:val="28"/>
          <w:lang w:val="uk-UA"/>
        </w:rPr>
        <w:t xml:space="preserve">сновні рекомендації щодо впровадження </w:t>
      </w:r>
      <w:r>
        <w:rPr>
          <w:rFonts w:ascii="Times New Roman" w:hAnsi="Times New Roman"/>
          <w:sz w:val="28"/>
          <w:szCs w:val="28"/>
          <w:lang w:val="uk-UA"/>
        </w:rPr>
        <w:t>с</w:t>
      </w:r>
      <w:r w:rsidR="007E6A80">
        <w:rPr>
          <w:rFonts w:ascii="Times New Roman" w:hAnsi="Times New Roman"/>
          <w:sz w:val="28"/>
          <w:szCs w:val="28"/>
          <w:lang w:val="uk-UA"/>
        </w:rPr>
        <w:t>учасних систем захисту кінцевих точок, які наділені функціями штучного інтелекту та алгоритмами машинного навчання</w:t>
      </w:r>
      <w:r w:rsidRPr="00167BEE">
        <w:rPr>
          <w:rFonts w:ascii="Times New Roman" w:hAnsi="Times New Roman"/>
          <w:sz w:val="28"/>
          <w:szCs w:val="28"/>
          <w:lang w:val="uk-UA"/>
        </w:rPr>
        <w:t>, включаючи вибір відповідних інструментів, інтеграцію з існуючою інфраструктурою та підготовку персоналу, що допоможе забезпечити комплексний та адаптивний захист кінцевих точок в організації</w:t>
      </w:r>
      <w:r w:rsidR="007E6A80">
        <w:rPr>
          <w:rFonts w:ascii="Times New Roman" w:hAnsi="Times New Roman"/>
          <w:sz w:val="28"/>
          <w:szCs w:val="28"/>
          <w:lang w:val="uk-UA"/>
        </w:rPr>
        <w:t>. Рекомендації нижче можуть допомогти організаціям</w:t>
      </w:r>
      <w:r w:rsidR="004763C7">
        <w:rPr>
          <w:rFonts w:ascii="Times New Roman" w:hAnsi="Times New Roman"/>
          <w:sz w:val="28"/>
          <w:szCs w:val="28"/>
          <w:lang w:val="uk-UA"/>
        </w:rPr>
        <w:t xml:space="preserve"> впровадити даний тип систем.</w:t>
      </w:r>
    </w:p>
    <w:p w14:paraId="03240065" w14:textId="77777777" w:rsidR="00533A09" w:rsidRDefault="00533A09" w:rsidP="000941A5">
      <w:pPr>
        <w:widowControl w:val="0"/>
        <w:spacing w:after="0" w:line="360" w:lineRule="auto"/>
        <w:ind w:firstLine="720"/>
        <w:jc w:val="both"/>
        <w:rPr>
          <w:rFonts w:ascii="Times New Roman" w:hAnsi="Times New Roman"/>
          <w:sz w:val="28"/>
          <w:szCs w:val="28"/>
          <w:lang w:val="uk-UA"/>
        </w:rPr>
      </w:pPr>
    </w:p>
    <w:p w14:paraId="231AEB92" w14:textId="225EB371" w:rsidR="00533A09" w:rsidRDefault="00300E24" w:rsidP="00533A09">
      <w:pPr>
        <w:widowControl w:val="0"/>
        <w:spacing w:after="0" w:line="360" w:lineRule="auto"/>
        <w:ind w:firstLine="720"/>
        <w:jc w:val="center"/>
        <w:rPr>
          <w:rFonts w:ascii="Times New Roman" w:hAnsi="Times New Roman"/>
          <w:sz w:val="28"/>
          <w:szCs w:val="28"/>
        </w:rPr>
      </w:pPr>
      <w:r w:rsidRPr="00300E24">
        <w:rPr>
          <w:rFonts w:ascii="Times New Roman" w:hAnsi="Times New Roman"/>
          <w:noProof/>
          <w:sz w:val="28"/>
          <w:szCs w:val="28"/>
          <w:lang w:val="uk-UA"/>
        </w:rPr>
        <w:drawing>
          <wp:inline distT="0" distB="0" distL="0" distR="0" wp14:anchorId="2616BC1C" wp14:editId="4A3D0746">
            <wp:extent cx="4552217" cy="2069962"/>
            <wp:effectExtent l="0" t="0" r="1270" b="6985"/>
            <wp:docPr id="973544423" name="Рисунок 1" descr="Зображення, що містить текст, знімок екрана, Шрифт,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44423" name="Рисунок 1" descr="Зображення, що містить текст, знімок екрана, Шрифт, коло&#10;&#10;Автоматично згенерований опис"/>
                    <pic:cNvPicPr/>
                  </pic:nvPicPr>
                  <pic:blipFill>
                    <a:blip r:embed="rId32"/>
                    <a:stretch>
                      <a:fillRect/>
                    </a:stretch>
                  </pic:blipFill>
                  <pic:spPr>
                    <a:xfrm>
                      <a:off x="0" y="0"/>
                      <a:ext cx="4566781" cy="2076585"/>
                    </a:xfrm>
                    <a:prstGeom prst="rect">
                      <a:avLst/>
                    </a:prstGeom>
                  </pic:spPr>
                </pic:pic>
              </a:graphicData>
            </a:graphic>
          </wp:inline>
        </w:drawing>
      </w:r>
    </w:p>
    <w:p w14:paraId="22B9AA75" w14:textId="77777777" w:rsidR="000501E7" w:rsidRPr="000501E7" w:rsidRDefault="000501E7" w:rsidP="00533A09">
      <w:pPr>
        <w:widowControl w:val="0"/>
        <w:spacing w:after="0" w:line="360" w:lineRule="auto"/>
        <w:ind w:firstLine="720"/>
        <w:jc w:val="center"/>
        <w:rPr>
          <w:rFonts w:ascii="Times New Roman" w:hAnsi="Times New Roman"/>
          <w:sz w:val="28"/>
          <w:szCs w:val="28"/>
        </w:rPr>
      </w:pPr>
    </w:p>
    <w:p w14:paraId="7B129CEA" w14:textId="17B11CD5" w:rsidR="00300E24" w:rsidRPr="00F12A58" w:rsidRDefault="00300E24" w:rsidP="000501E7">
      <w:pPr>
        <w:widowControl w:val="0"/>
        <w:spacing w:after="0" w:line="360" w:lineRule="auto"/>
        <w:ind w:firstLine="720"/>
        <w:jc w:val="center"/>
        <w:rPr>
          <w:rFonts w:ascii="Times New Roman" w:hAnsi="Times New Roman"/>
          <w:sz w:val="28"/>
          <w:szCs w:val="28"/>
          <w:lang w:val="ru-RU"/>
        </w:rPr>
      </w:pPr>
      <w:r>
        <w:rPr>
          <w:rFonts w:ascii="Times New Roman" w:hAnsi="Times New Roman"/>
          <w:sz w:val="28"/>
          <w:szCs w:val="28"/>
          <w:lang w:val="uk-UA"/>
        </w:rPr>
        <w:t>Рисунок 3.1</w:t>
      </w:r>
      <w:r w:rsidR="00841FBF" w:rsidRPr="000501E7">
        <w:rPr>
          <w:rFonts w:ascii="Times New Roman" w:hAnsi="Times New Roman"/>
          <w:sz w:val="28"/>
          <w:szCs w:val="28"/>
          <w:lang w:val="ru-RU"/>
        </w:rPr>
        <w:t xml:space="preserve">. </w:t>
      </w:r>
      <w:r w:rsidR="000501E7">
        <w:rPr>
          <w:rFonts w:ascii="Times New Roman" w:hAnsi="Times New Roman"/>
          <w:sz w:val="28"/>
          <w:szCs w:val="28"/>
          <w:lang w:val="uk-UA"/>
        </w:rPr>
        <w:t xml:space="preserve">Кроки впровадження </w:t>
      </w:r>
      <w:r w:rsidR="000501E7">
        <w:rPr>
          <w:rFonts w:ascii="Times New Roman" w:hAnsi="Times New Roman"/>
          <w:sz w:val="28"/>
          <w:szCs w:val="28"/>
        </w:rPr>
        <w:t>EDR</w:t>
      </w:r>
      <w:r w:rsidR="000501E7" w:rsidRPr="000501E7">
        <w:rPr>
          <w:rFonts w:ascii="Times New Roman" w:hAnsi="Times New Roman"/>
          <w:sz w:val="28"/>
          <w:szCs w:val="28"/>
          <w:lang w:val="ru-RU"/>
        </w:rPr>
        <w:t xml:space="preserve"> </w:t>
      </w:r>
      <w:r w:rsidR="000501E7">
        <w:rPr>
          <w:rFonts w:ascii="Times New Roman" w:hAnsi="Times New Roman"/>
          <w:sz w:val="28"/>
          <w:szCs w:val="28"/>
          <w:lang w:val="uk-UA"/>
        </w:rPr>
        <w:t xml:space="preserve">в організації </w:t>
      </w:r>
      <w:r w:rsidR="000501E7" w:rsidRPr="000501E7">
        <w:rPr>
          <w:rFonts w:ascii="Times New Roman" w:hAnsi="Times New Roman"/>
          <w:sz w:val="28"/>
          <w:szCs w:val="28"/>
          <w:lang w:val="ru-RU"/>
        </w:rPr>
        <w:t>[7</w:t>
      </w:r>
      <w:r w:rsidR="00F12A58">
        <w:rPr>
          <w:rFonts w:ascii="Times New Roman" w:hAnsi="Times New Roman"/>
          <w:sz w:val="28"/>
          <w:szCs w:val="28"/>
          <w:lang w:val="ru-RU"/>
        </w:rPr>
        <w:t>2</w:t>
      </w:r>
      <w:r w:rsidR="000501E7" w:rsidRPr="000501E7">
        <w:rPr>
          <w:rFonts w:ascii="Times New Roman" w:hAnsi="Times New Roman"/>
          <w:sz w:val="28"/>
          <w:szCs w:val="28"/>
          <w:lang w:val="ru-RU"/>
        </w:rPr>
        <w:t>]</w:t>
      </w:r>
    </w:p>
    <w:p w14:paraId="23AB32C8" w14:textId="754BE315" w:rsidR="004763C7" w:rsidRPr="00300E24" w:rsidRDefault="00300E24" w:rsidP="00300E24">
      <w:pPr>
        <w:widowControl w:val="0"/>
        <w:spacing w:after="0" w:line="360" w:lineRule="auto"/>
        <w:ind w:left="720"/>
        <w:jc w:val="both"/>
        <w:rPr>
          <w:rFonts w:ascii="Times New Roman" w:hAnsi="Times New Roman"/>
          <w:b/>
          <w:bCs/>
          <w:sz w:val="28"/>
          <w:szCs w:val="28"/>
          <w:lang w:val="uk-UA"/>
        </w:rPr>
      </w:pPr>
      <w:r>
        <w:rPr>
          <w:rFonts w:ascii="Times New Roman" w:hAnsi="Times New Roman"/>
          <w:b/>
          <w:bCs/>
          <w:sz w:val="28"/>
          <w:szCs w:val="28"/>
          <w:lang w:val="uk-UA"/>
        </w:rPr>
        <w:br/>
      </w:r>
      <w:r w:rsidRPr="000516EE">
        <w:rPr>
          <w:rFonts w:ascii="Times New Roman" w:hAnsi="Times New Roman"/>
          <w:bCs/>
          <w:i/>
          <w:sz w:val="28"/>
          <w:szCs w:val="28"/>
          <w:lang w:val="uk-UA"/>
        </w:rPr>
        <w:t>1</w:t>
      </w:r>
      <w:r w:rsidRPr="00300E24">
        <w:rPr>
          <w:rFonts w:ascii="Times New Roman" w:hAnsi="Times New Roman"/>
          <w:b/>
          <w:bCs/>
          <w:sz w:val="28"/>
          <w:szCs w:val="28"/>
          <w:lang w:val="uk-UA"/>
        </w:rPr>
        <w:t xml:space="preserve">. </w:t>
      </w:r>
      <w:r w:rsidRPr="000516EE">
        <w:rPr>
          <w:rFonts w:ascii="Times New Roman" w:hAnsi="Times New Roman"/>
          <w:bCs/>
          <w:i/>
          <w:sz w:val="28"/>
          <w:szCs w:val="28"/>
          <w:lang w:val="uk-UA"/>
        </w:rPr>
        <w:t>Вимоги</w:t>
      </w:r>
      <w:r w:rsidRPr="00300E24">
        <w:rPr>
          <w:rFonts w:ascii="Times New Roman" w:hAnsi="Times New Roman"/>
          <w:b/>
          <w:bCs/>
          <w:sz w:val="28"/>
          <w:szCs w:val="28"/>
          <w:lang w:val="uk-UA"/>
        </w:rPr>
        <w:t xml:space="preserve"> </w:t>
      </w:r>
      <w:r w:rsidRPr="000516EE">
        <w:rPr>
          <w:rFonts w:ascii="Times New Roman" w:hAnsi="Times New Roman"/>
          <w:bCs/>
          <w:i/>
          <w:sz w:val="28"/>
          <w:szCs w:val="28"/>
          <w:lang w:val="uk-UA"/>
        </w:rPr>
        <w:t>та</w:t>
      </w:r>
      <w:r w:rsidRPr="00300E24">
        <w:rPr>
          <w:rFonts w:ascii="Times New Roman" w:hAnsi="Times New Roman"/>
          <w:b/>
          <w:bCs/>
          <w:sz w:val="28"/>
          <w:szCs w:val="28"/>
          <w:lang w:val="uk-UA"/>
        </w:rPr>
        <w:t xml:space="preserve"> </w:t>
      </w:r>
      <w:r w:rsidRPr="000516EE">
        <w:rPr>
          <w:rFonts w:ascii="Times New Roman" w:hAnsi="Times New Roman"/>
          <w:bCs/>
          <w:i/>
          <w:sz w:val="28"/>
          <w:szCs w:val="28"/>
          <w:lang w:val="uk-UA"/>
        </w:rPr>
        <w:t>планування</w:t>
      </w:r>
    </w:p>
    <w:p w14:paraId="232B51EA" w14:textId="7B53926A" w:rsidR="00810D32" w:rsidRPr="004763C7" w:rsidRDefault="00810D32" w:rsidP="004763C7">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1</w:t>
      </w:r>
      <w:r w:rsidRPr="00ED68EC">
        <w:rPr>
          <w:rFonts w:ascii="Times New Roman" w:hAnsi="Times New Roman"/>
          <w:b/>
          <w:bCs/>
          <w:sz w:val="28"/>
          <w:szCs w:val="28"/>
          <w:lang w:val="ru-RU"/>
        </w:rPr>
        <w:t>.</w:t>
      </w:r>
      <w:r w:rsidR="00300E24" w:rsidRPr="000516EE">
        <w:rPr>
          <w:rFonts w:ascii="Times New Roman" w:hAnsi="Times New Roman"/>
          <w:bCs/>
          <w:i/>
          <w:sz w:val="28"/>
          <w:szCs w:val="28"/>
          <w:lang w:val="uk-UA"/>
        </w:rPr>
        <w:t>1</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Збір</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вимог</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та</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планування</w:t>
      </w:r>
    </w:p>
    <w:p w14:paraId="1E325C3E" w14:textId="1BF13154" w:rsidR="00810D32" w:rsidRPr="004763C7" w:rsidRDefault="00810D32" w:rsidP="004763C7">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Перед впровадженням </w:t>
      </w:r>
      <w:r w:rsidRPr="00810D32">
        <w:rPr>
          <w:rFonts w:ascii="Times New Roman" w:hAnsi="Times New Roman"/>
          <w:sz w:val="28"/>
          <w:szCs w:val="28"/>
        </w:rPr>
        <w:t>EDR</w:t>
      </w:r>
      <w:r w:rsidRPr="00ED68EC">
        <w:rPr>
          <w:rFonts w:ascii="Times New Roman" w:hAnsi="Times New Roman"/>
          <w:sz w:val="28"/>
          <w:szCs w:val="28"/>
          <w:lang w:val="ru-RU"/>
        </w:rPr>
        <w:t xml:space="preserve"> чи </w:t>
      </w:r>
      <w:r w:rsidRPr="00810D32">
        <w:rPr>
          <w:rFonts w:ascii="Times New Roman" w:hAnsi="Times New Roman"/>
          <w:sz w:val="28"/>
          <w:szCs w:val="28"/>
        </w:rPr>
        <w:t>XDR</w:t>
      </w:r>
      <w:r w:rsidRPr="00ED68EC">
        <w:rPr>
          <w:rFonts w:ascii="Times New Roman" w:hAnsi="Times New Roman"/>
          <w:sz w:val="28"/>
          <w:szCs w:val="28"/>
          <w:lang w:val="ru-RU"/>
        </w:rPr>
        <w:t xml:space="preserve"> важливо визначити вимоги організації до безпеки та оцінити наявні ресурси.</w:t>
      </w:r>
    </w:p>
    <w:p w14:paraId="0D096655" w14:textId="0EFE126D" w:rsidR="00810D32" w:rsidRPr="00ED68EC" w:rsidRDefault="004763C7" w:rsidP="00810D3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810D32" w:rsidRPr="00ED68EC">
        <w:rPr>
          <w:rFonts w:ascii="Times New Roman" w:hAnsi="Times New Roman"/>
          <w:sz w:val="28"/>
          <w:szCs w:val="28"/>
          <w:lang w:val="uk-UA"/>
        </w:rPr>
        <w:t>Типи кінцевих точок: Ідентифікувати, які кінцеві точки (сервери, робочі станції, мобільні пристрої) потребують захисту.</w:t>
      </w:r>
    </w:p>
    <w:p w14:paraId="3CA77A02" w14:textId="1B55DDA2" w:rsidR="00810D32" w:rsidRPr="00ED68EC" w:rsidRDefault="004763C7" w:rsidP="00810D3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2. </w:t>
      </w:r>
      <w:r w:rsidR="00810D32" w:rsidRPr="00ED68EC">
        <w:rPr>
          <w:rFonts w:ascii="Times New Roman" w:hAnsi="Times New Roman"/>
          <w:sz w:val="28"/>
          <w:szCs w:val="28"/>
          <w:lang w:val="ru-RU"/>
        </w:rPr>
        <w:t>Інтеграція з іншими системами: Перевірити, чи підтримує система інтеграцію з уже наявними засобами безпеки та управління.</w:t>
      </w:r>
    </w:p>
    <w:p w14:paraId="2E90F3AA" w14:textId="6FA06A45" w:rsidR="00810D32" w:rsidRPr="00533A09" w:rsidRDefault="004763C7" w:rsidP="00533A09">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3. </w:t>
      </w:r>
      <w:r w:rsidR="00810D32" w:rsidRPr="00ED68EC">
        <w:rPr>
          <w:rFonts w:ascii="Times New Roman" w:hAnsi="Times New Roman"/>
          <w:sz w:val="28"/>
          <w:szCs w:val="28"/>
          <w:lang w:val="ru-RU"/>
        </w:rPr>
        <w:t xml:space="preserve">Потреба в автоматизації: Визначити, які завдання можна автоматизувати за допомогою </w:t>
      </w:r>
      <w:r w:rsidR="006D4DEE">
        <w:rPr>
          <w:rFonts w:ascii="Times New Roman" w:hAnsi="Times New Roman"/>
          <w:sz w:val="28"/>
          <w:szCs w:val="28"/>
          <w:lang w:val="uk-UA"/>
        </w:rPr>
        <w:t>АІ</w:t>
      </w:r>
      <w:r w:rsidR="00810D32" w:rsidRPr="004960BC">
        <w:rPr>
          <w:rFonts w:ascii="Times New Roman" w:hAnsi="Times New Roman"/>
          <w:sz w:val="28"/>
          <w:szCs w:val="28"/>
          <w:lang w:val="ru-RU"/>
        </w:rPr>
        <w:t>.</w:t>
      </w:r>
    </w:p>
    <w:p w14:paraId="09E09F9F" w14:textId="79ACD4D6" w:rsidR="00810D32" w:rsidRPr="00ED68EC" w:rsidRDefault="00533A09" w:rsidP="00810D3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Також необхідно</w:t>
      </w:r>
      <w:r w:rsidR="00810D32" w:rsidRPr="00ED68EC">
        <w:rPr>
          <w:rFonts w:ascii="Times New Roman" w:hAnsi="Times New Roman"/>
          <w:sz w:val="28"/>
          <w:szCs w:val="28"/>
          <w:lang w:val="ru-RU"/>
        </w:rPr>
        <w:t xml:space="preserve"> оцінити поточний рівень готовності організації до впровадження нових технологій. Важливо провести аудит кібербезпеки для виявлення слабких місць та потенційних вразливостей, що можуть бути </w:t>
      </w:r>
      <w:r w:rsidR="00300E24">
        <w:rPr>
          <w:rFonts w:ascii="Times New Roman" w:hAnsi="Times New Roman"/>
          <w:sz w:val="28"/>
          <w:szCs w:val="28"/>
          <w:lang w:val="uk-UA"/>
        </w:rPr>
        <w:t>використані</w:t>
      </w:r>
      <w:r w:rsidR="00810D32" w:rsidRPr="00ED68EC">
        <w:rPr>
          <w:rFonts w:ascii="Times New Roman" w:hAnsi="Times New Roman"/>
          <w:sz w:val="28"/>
          <w:szCs w:val="28"/>
          <w:lang w:val="ru-RU"/>
        </w:rPr>
        <w:t xml:space="preserve"> кіберзловмисниками. Це дозволить краще спланувати процес впровадження та уникнути проблем у майбутньому</w:t>
      </w:r>
      <w:r w:rsidR="00924D23" w:rsidRPr="00924D23">
        <w:rPr>
          <w:rFonts w:ascii="Times New Roman" w:hAnsi="Times New Roman"/>
          <w:sz w:val="28"/>
          <w:szCs w:val="28"/>
          <w:lang w:val="ru-RU"/>
        </w:rPr>
        <w:t xml:space="preserve"> [7</w:t>
      </w:r>
      <w:r w:rsidR="00555B82">
        <w:rPr>
          <w:rFonts w:ascii="Times New Roman" w:hAnsi="Times New Roman"/>
          <w:sz w:val="28"/>
          <w:szCs w:val="28"/>
          <w:lang w:val="ru-RU"/>
        </w:rPr>
        <w:t>4</w:t>
      </w:r>
      <w:r w:rsidR="00924D23" w:rsidRPr="00924D23">
        <w:rPr>
          <w:rFonts w:ascii="Times New Roman" w:hAnsi="Times New Roman"/>
          <w:sz w:val="28"/>
          <w:szCs w:val="28"/>
          <w:lang w:val="ru-RU"/>
        </w:rPr>
        <w:t>]</w:t>
      </w:r>
      <w:r w:rsidR="00810D32" w:rsidRPr="00ED68EC">
        <w:rPr>
          <w:rFonts w:ascii="Times New Roman" w:hAnsi="Times New Roman"/>
          <w:sz w:val="28"/>
          <w:szCs w:val="28"/>
          <w:lang w:val="ru-RU"/>
        </w:rPr>
        <w:t>.</w:t>
      </w:r>
    </w:p>
    <w:p w14:paraId="3807E20E" w14:textId="06780773" w:rsidR="00810D32" w:rsidRPr="00300E24" w:rsidRDefault="00810D32" w:rsidP="00300E24">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1</w:t>
      </w:r>
      <w:r w:rsidRPr="00ED68EC">
        <w:rPr>
          <w:rFonts w:ascii="Times New Roman" w:hAnsi="Times New Roman"/>
          <w:b/>
          <w:bCs/>
          <w:sz w:val="28"/>
          <w:szCs w:val="28"/>
          <w:lang w:val="ru-RU"/>
        </w:rPr>
        <w:t>.</w:t>
      </w:r>
      <w:r w:rsidRPr="000516EE">
        <w:rPr>
          <w:rFonts w:ascii="Times New Roman" w:hAnsi="Times New Roman"/>
          <w:bCs/>
          <w:i/>
          <w:sz w:val="28"/>
          <w:szCs w:val="28"/>
          <w:lang w:val="ru-RU"/>
        </w:rPr>
        <w:t>2</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Пілотне</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розгортання</w:t>
      </w:r>
    </w:p>
    <w:p w14:paraId="172FBF47" w14:textId="47E18546" w:rsidR="00810D32" w:rsidRPr="00487EF6" w:rsidRDefault="00810D32" w:rsidP="00487EF6">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Пілотне розгортання є важливим етапом, що дозволяє оцінити ефективність системи в реальних умовах. </w:t>
      </w:r>
      <w:r w:rsidR="00487EF6">
        <w:rPr>
          <w:rFonts w:ascii="Times New Roman" w:hAnsi="Times New Roman"/>
          <w:sz w:val="28"/>
          <w:szCs w:val="28"/>
          <w:lang w:val="uk-UA"/>
        </w:rPr>
        <w:t>Компаніям рекомендується</w:t>
      </w:r>
      <w:r w:rsidRPr="00ED68EC">
        <w:rPr>
          <w:rFonts w:ascii="Times New Roman" w:hAnsi="Times New Roman"/>
          <w:sz w:val="28"/>
          <w:szCs w:val="28"/>
          <w:lang w:val="ru-RU"/>
        </w:rPr>
        <w:t xml:space="preserve"> починати з невеликої кількості кінцевих точок для тестування всіх функцій, таких як виявлення, реагування та автоматизація процесів. Це дозволить виявити можливі проблеми, налаштувати параметри системи та перевірити інтеграцію з іншими компонентами кібербезпеки</w:t>
      </w:r>
      <w:r w:rsidR="00487EF6">
        <w:rPr>
          <w:rFonts w:ascii="Times New Roman" w:hAnsi="Times New Roman"/>
          <w:sz w:val="28"/>
          <w:szCs w:val="28"/>
          <w:lang w:val="uk-UA"/>
        </w:rPr>
        <w:t xml:space="preserve"> із якими потрібно буде взаємодіяти.</w:t>
      </w:r>
    </w:p>
    <w:p w14:paraId="62967139" w14:textId="183187C4" w:rsidR="00810D32" w:rsidRPr="00786734" w:rsidRDefault="00810D32" w:rsidP="00786734">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На цьому етапі важливо також залучити до процесу ключових стейкхолдерів, включаючи ІТ-відділ та команду з кібербезпеки. Спільна робота дозволить краще адаптувати систему до вимог організації та врахувати специфіку роботи різних підрозділів. Важливо також підготувати чіткий план реагування на можливі інциденти, що можуть виникнути під час пілотного розгортання</w:t>
      </w:r>
      <w:r w:rsidR="00924D23" w:rsidRPr="00924D23">
        <w:rPr>
          <w:rFonts w:ascii="Times New Roman" w:hAnsi="Times New Roman"/>
          <w:sz w:val="28"/>
          <w:szCs w:val="28"/>
          <w:lang w:val="ru-RU"/>
        </w:rPr>
        <w:t xml:space="preserve"> [7</w:t>
      </w:r>
      <w:r w:rsidR="00555B82">
        <w:rPr>
          <w:rFonts w:ascii="Times New Roman" w:hAnsi="Times New Roman"/>
          <w:sz w:val="28"/>
          <w:szCs w:val="28"/>
          <w:lang w:val="ru-RU"/>
        </w:rPr>
        <w:t>4</w:t>
      </w:r>
      <w:r w:rsidR="00924D23" w:rsidRPr="00924D23">
        <w:rPr>
          <w:rFonts w:ascii="Times New Roman" w:hAnsi="Times New Roman"/>
          <w:sz w:val="28"/>
          <w:szCs w:val="28"/>
          <w:lang w:val="ru-RU"/>
        </w:rPr>
        <w:t>, 7</w:t>
      </w:r>
      <w:r w:rsidR="00555B82">
        <w:rPr>
          <w:rFonts w:ascii="Times New Roman" w:hAnsi="Times New Roman"/>
          <w:sz w:val="28"/>
          <w:szCs w:val="28"/>
          <w:lang w:val="ru-RU"/>
        </w:rPr>
        <w:t>5</w:t>
      </w:r>
      <w:r w:rsidR="00924D23" w:rsidRPr="00924D23">
        <w:rPr>
          <w:rFonts w:ascii="Times New Roman" w:hAnsi="Times New Roman"/>
          <w:sz w:val="28"/>
          <w:szCs w:val="28"/>
          <w:lang w:val="ru-RU"/>
        </w:rPr>
        <w:t>]</w:t>
      </w:r>
      <w:r w:rsidRPr="00ED68EC">
        <w:rPr>
          <w:rFonts w:ascii="Times New Roman" w:hAnsi="Times New Roman"/>
          <w:sz w:val="28"/>
          <w:szCs w:val="28"/>
          <w:lang w:val="ru-RU"/>
        </w:rPr>
        <w:t>.</w:t>
      </w:r>
    </w:p>
    <w:p w14:paraId="6A335809" w14:textId="10F2A840" w:rsidR="00810D32" w:rsidRPr="00786734" w:rsidRDefault="00810D32" w:rsidP="00786734">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1</w:t>
      </w:r>
      <w:r w:rsidRPr="00ED68EC">
        <w:rPr>
          <w:rFonts w:ascii="Times New Roman" w:hAnsi="Times New Roman"/>
          <w:b/>
          <w:bCs/>
          <w:sz w:val="28"/>
          <w:szCs w:val="28"/>
          <w:lang w:val="uk-UA"/>
        </w:rPr>
        <w:t>.</w:t>
      </w:r>
      <w:r w:rsidRPr="000516EE">
        <w:rPr>
          <w:rFonts w:ascii="Times New Roman" w:hAnsi="Times New Roman"/>
          <w:bCs/>
          <w:i/>
          <w:sz w:val="28"/>
          <w:szCs w:val="28"/>
          <w:lang w:val="uk-UA"/>
        </w:rPr>
        <w:t>3</w:t>
      </w:r>
      <w:r w:rsidRPr="00ED68EC">
        <w:rPr>
          <w:rFonts w:ascii="Times New Roman" w:hAnsi="Times New Roman"/>
          <w:b/>
          <w:bCs/>
          <w:sz w:val="28"/>
          <w:szCs w:val="28"/>
          <w:lang w:val="uk-UA"/>
        </w:rPr>
        <w:t xml:space="preserve">. </w:t>
      </w:r>
      <w:r w:rsidRPr="000516EE">
        <w:rPr>
          <w:rFonts w:ascii="Times New Roman" w:hAnsi="Times New Roman"/>
          <w:bCs/>
          <w:i/>
          <w:sz w:val="28"/>
          <w:szCs w:val="28"/>
          <w:lang w:val="uk-UA"/>
        </w:rPr>
        <w:t>Масштабування</w:t>
      </w:r>
      <w:r w:rsidRPr="00ED68EC">
        <w:rPr>
          <w:rFonts w:ascii="Times New Roman" w:hAnsi="Times New Roman"/>
          <w:b/>
          <w:bCs/>
          <w:sz w:val="28"/>
          <w:szCs w:val="28"/>
          <w:lang w:val="uk-UA"/>
        </w:rPr>
        <w:t xml:space="preserve"> </w:t>
      </w:r>
      <w:r w:rsidRPr="000516EE">
        <w:rPr>
          <w:rFonts w:ascii="Times New Roman" w:hAnsi="Times New Roman"/>
          <w:bCs/>
          <w:i/>
          <w:sz w:val="28"/>
          <w:szCs w:val="28"/>
          <w:lang w:val="uk-UA"/>
        </w:rPr>
        <w:t>та</w:t>
      </w:r>
      <w:r w:rsidRPr="00ED68EC">
        <w:rPr>
          <w:rFonts w:ascii="Times New Roman" w:hAnsi="Times New Roman"/>
          <w:b/>
          <w:bCs/>
          <w:sz w:val="28"/>
          <w:szCs w:val="28"/>
          <w:lang w:val="uk-UA"/>
        </w:rPr>
        <w:t xml:space="preserve"> </w:t>
      </w:r>
      <w:r w:rsidRPr="000516EE">
        <w:rPr>
          <w:rFonts w:ascii="Times New Roman" w:hAnsi="Times New Roman"/>
          <w:bCs/>
          <w:i/>
          <w:sz w:val="28"/>
          <w:szCs w:val="28"/>
          <w:lang w:val="uk-UA"/>
        </w:rPr>
        <w:t>налаштування</w:t>
      </w:r>
      <w:r w:rsidRPr="00ED68EC">
        <w:rPr>
          <w:rFonts w:ascii="Times New Roman" w:hAnsi="Times New Roman"/>
          <w:b/>
          <w:bCs/>
          <w:sz w:val="28"/>
          <w:szCs w:val="28"/>
          <w:lang w:val="uk-UA"/>
        </w:rPr>
        <w:t xml:space="preserve"> </w:t>
      </w:r>
      <w:r w:rsidRPr="000516EE">
        <w:rPr>
          <w:rFonts w:ascii="Times New Roman" w:hAnsi="Times New Roman"/>
          <w:bCs/>
          <w:i/>
          <w:sz w:val="28"/>
          <w:szCs w:val="28"/>
          <w:lang w:val="uk-UA"/>
        </w:rPr>
        <w:t>політик</w:t>
      </w:r>
    </w:p>
    <w:p w14:paraId="7E07F7D9" w14:textId="2D8B4EE5" w:rsidR="00810D32" w:rsidRPr="006B79BD" w:rsidRDefault="00810D32" w:rsidP="006B79BD">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uk-UA"/>
        </w:rPr>
        <w:t>Після успішного пілотного розгортання слід перейти до повномасштабного впровадження системи з одночасним налаштуванням політик безпеки</w:t>
      </w:r>
      <w:r w:rsidR="006B79BD">
        <w:rPr>
          <w:rFonts w:ascii="Times New Roman" w:hAnsi="Times New Roman"/>
          <w:sz w:val="28"/>
          <w:szCs w:val="28"/>
          <w:lang w:val="uk-UA"/>
        </w:rPr>
        <w:t>, які були обрані для впровадження,</w:t>
      </w:r>
      <w:r w:rsidRPr="00ED68EC">
        <w:rPr>
          <w:rFonts w:ascii="Times New Roman" w:hAnsi="Times New Roman"/>
          <w:sz w:val="28"/>
          <w:szCs w:val="28"/>
          <w:lang w:val="uk-UA"/>
        </w:rPr>
        <w:t xml:space="preserve"> таких як автоматичне блокування підозрілих дій та повідомлення про інциденти. </w:t>
      </w:r>
      <w:r w:rsidR="006B79BD">
        <w:rPr>
          <w:rFonts w:ascii="Times New Roman" w:hAnsi="Times New Roman"/>
          <w:sz w:val="28"/>
          <w:szCs w:val="28"/>
          <w:lang w:val="uk-UA"/>
        </w:rPr>
        <w:t>На</w:t>
      </w:r>
      <w:r w:rsidRPr="00ED68EC">
        <w:rPr>
          <w:rFonts w:ascii="Times New Roman" w:hAnsi="Times New Roman"/>
          <w:sz w:val="28"/>
          <w:szCs w:val="28"/>
          <w:lang w:val="ru-RU"/>
        </w:rPr>
        <w:t xml:space="preserve"> цьому етапі важливо налаштувати політики реагування на загрози відповідно до специфіки роботи організації.</w:t>
      </w:r>
    </w:p>
    <w:p w14:paraId="5A1F9488" w14:textId="02C5D593" w:rsidR="00810D32" w:rsidRPr="00C82B6F" w:rsidRDefault="00810D32" w:rsidP="00C82B6F">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Налаштування політик </w:t>
      </w:r>
      <w:r w:rsidR="006B79BD">
        <w:rPr>
          <w:rFonts w:ascii="Times New Roman" w:hAnsi="Times New Roman"/>
          <w:sz w:val="28"/>
          <w:szCs w:val="28"/>
          <w:lang w:val="uk-UA"/>
        </w:rPr>
        <w:t>може включати</w:t>
      </w:r>
      <w:r w:rsidRPr="00ED68EC">
        <w:rPr>
          <w:rFonts w:ascii="Times New Roman" w:hAnsi="Times New Roman"/>
          <w:sz w:val="28"/>
          <w:szCs w:val="28"/>
          <w:lang w:val="ru-RU"/>
        </w:rPr>
        <w:t xml:space="preserve"> визначення правил виявлення та реагування на підозрілі дії, а також встановлення порогових значень для активації певних дій</w:t>
      </w:r>
      <w:r w:rsidR="00C82B6F">
        <w:rPr>
          <w:rFonts w:ascii="Times New Roman" w:hAnsi="Times New Roman"/>
          <w:sz w:val="28"/>
          <w:szCs w:val="28"/>
          <w:lang w:val="uk-UA"/>
        </w:rPr>
        <w:t xml:space="preserve"> системи</w:t>
      </w:r>
      <w:r w:rsidRPr="00ED68EC">
        <w:rPr>
          <w:rFonts w:ascii="Times New Roman" w:hAnsi="Times New Roman"/>
          <w:sz w:val="28"/>
          <w:szCs w:val="28"/>
          <w:lang w:val="ru-RU"/>
        </w:rPr>
        <w:t xml:space="preserve">. Наприклад, автоматичне блокування певної активності може бути налаштоване на основі аналізу поведінкових шаблонів </w:t>
      </w:r>
      <w:r w:rsidRPr="00ED68EC">
        <w:rPr>
          <w:rFonts w:ascii="Times New Roman" w:hAnsi="Times New Roman"/>
          <w:sz w:val="28"/>
          <w:szCs w:val="28"/>
          <w:lang w:val="ru-RU"/>
        </w:rPr>
        <w:lastRenderedPageBreak/>
        <w:t xml:space="preserve">користувачів. </w:t>
      </w:r>
      <w:r w:rsidR="00C82B6F">
        <w:rPr>
          <w:rFonts w:ascii="Times New Roman" w:hAnsi="Times New Roman"/>
          <w:sz w:val="28"/>
          <w:szCs w:val="28"/>
          <w:lang w:val="uk-UA"/>
        </w:rPr>
        <w:t>Необхідно</w:t>
      </w:r>
      <w:r w:rsidRPr="00ED68EC">
        <w:rPr>
          <w:rFonts w:ascii="Times New Roman" w:hAnsi="Times New Roman"/>
          <w:sz w:val="28"/>
          <w:szCs w:val="28"/>
          <w:lang w:val="ru-RU"/>
        </w:rPr>
        <w:t xml:space="preserve"> враховувати фактор мінімізації хибнопозитивних спрацьовувань</w:t>
      </w:r>
      <w:r w:rsidR="00C82B6F">
        <w:rPr>
          <w:rFonts w:ascii="Times New Roman" w:hAnsi="Times New Roman"/>
          <w:sz w:val="28"/>
          <w:szCs w:val="28"/>
          <w:lang w:val="uk-UA"/>
        </w:rPr>
        <w:t xml:space="preserve">. Це допоможе </w:t>
      </w:r>
      <w:r w:rsidRPr="00ED68EC">
        <w:rPr>
          <w:rFonts w:ascii="Times New Roman" w:hAnsi="Times New Roman"/>
          <w:sz w:val="28"/>
          <w:szCs w:val="28"/>
          <w:lang w:val="ru-RU"/>
        </w:rPr>
        <w:t>уникнути блокування легітимних процесів та непотрібного навантаження на команду з кібербезпеки</w:t>
      </w:r>
      <w:r w:rsidR="00924D23" w:rsidRPr="00924D23">
        <w:rPr>
          <w:rFonts w:ascii="Times New Roman" w:hAnsi="Times New Roman"/>
          <w:sz w:val="28"/>
          <w:szCs w:val="28"/>
          <w:lang w:val="ru-RU"/>
        </w:rPr>
        <w:t xml:space="preserve"> [7</w:t>
      </w:r>
      <w:r w:rsidR="00555B82">
        <w:rPr>
          <w:rFonts w:ascii="Times New Roman" w:hAnsi="Times New Roman"/>
          <w:sz w:val="28"/>
          <w:szCs w:val="28"/>
          <w:lang w:val="ru-RU"/>
        </w:rPr>
        <w:t>4</w:t>
      </w:r>
      <w:r w:rsidR="00924D23" w:rsidRPr="00924D23">
        <w:rPr>
          <w:rFonts w:ascii="Times New Roman" w:hAnsi="Times New Roman"/>
          <w:sz w:val="28"/>
          <w:szCs w:val="28"/>
          <w:lang w:val="ru-RU"/>
        </w:rPr>
        <w:t>]</w:t>
      </w:r>
      <w:r w:rsidRPr="00ED68EC">
        <w:rPr>
          <w:rFonts w:ascii="Times New Roman" w:hAnsi="Times New Roman"/>
          <w:sz w:val="28"/>
          <w:szCs w:val="28"/>
          <w:lang w:val="ru-RU"/>
        </w:rPr>
        <w:t>.</w:t>
      </w:r>
    </w:p>
    <w:p w14:paraId="651678C1" w14:textId="66EDCD66" w:rsidR="00810D32" w:rsidRPr="00C82B6F" w:rsidRDefault="00810D32" w:rsidP="00C82B6F">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2</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Вибір</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вендора</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для</w:t>
      </w:r>
      <w:r w:rsidRPr="00ED68EC">
        <w:rPr>
          <w:rFonts w:ascii="Times New Roman" w:hAnsi="Times New Roman"/>
          <w:b/>
          <w:bCs/>
          <w:sz w:val="28"/>
          <w:szCs w:val="28"/>
          <w:lang w:val="ru-RU"/>
        </w:rPr>
        <w:t xml:space="preserve"> </w:t>
      </w:r>
      <w:r w:rsidRPr="000516EE">
        <w:rPr>
          <w:rFonts w:ascii="Times New Roman" w:hAnsi="Times New Roman"/>
          <w:bCs/>
          <w:i/>
          <w:sz w:val="28"/>
          <w:szCs w:val="28"/>
        </w:rPr>
        <w:t>EDR</w:t>
      </w:r>
      <w:r w:rsidRPr="00ED68EC">
        <w:rPr>
          <w:rFonts w:ascii="Times New Roman" w:hAnsi="Times New Roman"/>
          <w:b/>
          <w:bCs/>
          <w:sz w:val="28"/>
          <w:szCs w:val="28"/>
          <w:lang w:val="ru-RU"/>
        </w:rPr>
        <w:t>/</w:t>
      </w:r>
      <w:r w:rsidRPr="000516EE">
        <w:rPr>
          <w:rFonts w:ascii="Times New Roman" w:hAnsi="Times New Roman"/>
          <w:bCs/>
          <w:i/>
          <w:sz w:val="28"/>
          <w:szCs w:val="28"/>
        </w:rPr>
        <w:t>XDR</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систем</w:t>
      </w:r>
    </w:p>
    <w:p w14:paraId="2BE073E8" w14:textId="57F9ADC8" w:rsidR="00810D32" w:rsidRPr="00C047F3" w:rsidRDefault="00810D32" w:rsidP="00C047F3">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Вибір постачальника рішення </w:t>
      </w:r>
      <w:r w:rsidRPr="00810D32">
        <w:rPr>
          <w:rFonts w:ascii="Times New Roman" w:hAnsi="Times New Roman"/>
          <w:sz w:val="28"/>
          <w:szCs w:val="28"/>
        </w:rPr>
        <w:t>EDR</w:t>
      </w:r>
      <w:r w:rsidRPr="00ED68EC">
        <w:rPr>
          <w:rFonts w:ascii="Times New Roman" w:hAnsi="Times New Roman"/>
          <w:sz w:val="28"/>
          <w:szCs w:val="28"/>
          <w:lang w:val="ru-RU"/>
        </w:rPr>
        <w:t xml:space="preserve"> чи </w:t>
      </w:r>
      <w:r w:rsidRPr="00810D32">
        <w:rPr>
          <w:rFonts w:ascii="Times New Roman" w:hAnsi="Times New Roman"/>
          <w:sz w:val="28"/>
          <w:szCs w:val="28"/>
        </w:rPr>
        <w:t>XDR</w:t>
      </w:r>
      <w:r w:rsidRPr="00ED68EC">
        <w:rPr>
          <w:rFonts w:ascii="Times New Roman" w:hAnsi="Times New Roman"/>
          <w:sz w:val="28"/>
          <w:szCs w:val="28"/>
          <w:lang w:val="ru-RU"/>
        </w:rPr>
        <w:t xml:space="preserve"> є критично важливим для ефективності впровадження. Різні вендори пропонують різний функціонал, і важливо вибрати систему, яка найкраще відповідає потребам вашої організації.</w:t>
      </w:r>
      <w:r w:rsidR="00B347C2">
        <w:rPr>
          <w:rFonts w:ascii="Times New Roman" w:hAnsi="Times New Roman"/>
          <w:sz w:val="28"/>
          <w:szCs w:val="28"/>
          <w:lang w:val="uk-UA"/>
        </w:rPr>
        <w:t xml:space="preserve"> </w:t>
      </w:r>
      <w:r w:rsidR="00AE6F30">
        <w:rPr>
          <w:rFonts w:ascii="Times New Roman" w:hAnsi="Times New Roman"/>
          <w:sz w:val="28"/>
          <w:szCs w:val="28"/>
          <w:lang w:val="uk-UA"/>
        </w:rPr>
        <w:t xml:space="preserve">Для того, щоб обрати вендора, </w:t>
      </w:r>
      <w:r w:rsidR="00C047F3">
        <w:rPr>
          <w:rFonts w:ascii="Times New Roman" w:hAnsi="Times New Roman"/>
          <w:sz w:val="28"/>
          <w:szCs w:val="28"/>
          <w:lang w:val="uk-UA"/>
        </w:rPr>
        <w:t xml:space="preserve">потрібно </w:t>
      </w:r>
      <w:r w:rsidRPr="00ED68EC">
        <w:rPr>
          <w:rFonts w:ascii="Times New Roman" w:hAnsi="Times New Roman"/>
          <w:sz w:val="28"/>
          <w:szCs w:val="28"/>
          <w:lang w:val="ru-RU"/>
        </w:rPr>
        <w:t>звертати увагу на такі критерії при виборі вендора:</w:t>
      </w:r>
    </w:p>
    <w:p w14:paraId="5CCB53A9" w14:textId="59106AF0" w:rsidR="00810D32" w:rsidRPr="00ED68EC" w:rsidRDefault="00C047F3" w:rsidP="00810D3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1. </w:t>
      </w:r>
      <w:r w:rsidR="00810D32" w:rsidRPr="00ED68EC">
        <w:rPr>
          <w:rFonts w:ascii="Times New Roman" w:hAnsi="Times New Roman"/>
          <w:sz w:val="28"/>
          <w:szCs w:val="28"/>
          <w:lang w:val="ru-RU"/>
        </w:rPr>
        <w:t>Інтеграція з наявними рішеннями: Наскільки легко рішення інтегрується з іншими системами безпеки та управління?</w:t>
      </w:r>
    </w:p>
    <w:p w14:paraId="593E6DF6" w14:textId="3E74117A" w:rsidR="00810D32" w:rsidRPr="005C3D1B" w:rsidRDefault="005C3D1B" w:rsidP="005C3D1B">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w:t>
      </w:r>
      <w:r w:rsidR="00C047F3">
        <w:rPr>
          <w:rFonts w:ascii="Times New Roman" w:hAnsi="Times New Roman"/>
          <w:sz w:val="28"/>
          <w:szCs w:val="28"/>
          <w:lang w:val="uk-UA"/>
        </w:rPr>
        <w:t xml:space="preserve">. </w:t>
      </w:r>
      <w:r w:rsidR="00810D32" w:rsidRPr="00ED68EC">
        <w:rPr>
          <w:rFonts w:ascii="Times New Roman" w:hAnsi="Times New Roman"/>
          <w:sz w:val="28"/>
          <w:szCs w:val="28"/>
          <w:lang w:val="ru-RU"/>
        </w:rPr>
        <w:t>Здатність до масштабування: Чи може рішення ефективно працювати при збільшенні кількості кінцевих точок або обсягів даних?</w:t>
      </w:r>
    </w:p>
    <w:p w14:paraId="58EA7181" w14:textId="5D3945D3" w:rsidR="00810D32" w:rsidRPr="00715220" w:rsidRDefault="00810D32" w:rsidP="00715220">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Також важливо звернути увагу на підтримку та обслуговування з боку вендора. Забезпечення своєчасних оновлень та надання технічної підтримки є критичними для підтримання високого рівня безпеки. Варто оцінити, наскільки активно вендор займається розвитком своєї </w:t>
      </w:r>
      <w:r w:rsidR="00715220">
        <w:rPr>
          <w:rFonts w:ascii="Times New Roman" w:hAnsi="Times New Roman"/>
          <w:sz w:val="28"/>
          <w:szCs w:val="28"/>
          <w:lang w:val="uk-UA"/>
        </w:rPr>
        <w:t>системи</w:t>
      </w:r>
      <w:r w:rsidRPr="00ED68EC">
        <w:rPr>
          <w:rFonts w:ascii="Times New Roman" w:hAnsi="Times New Roman"/>
          <w:sz w:val="28"/>
          <w:szCs w:val="28"/>
          <w:lang w:val="ru-RU"/>
        </w:rPr>
        <w:t xml:space="preserve"> та впровадженням нових функцій, що дозволяють адаптуватися до змін у кіберзагрозах</w:t>
      </w:r>
      <w:r w:rsidR="00715220">
        <w:rPr>
          <w:rFonts w:ascii="Times New Roman" w:hAnsi="Times New Roman"/>
          <w:sz w:val="28"/>
          <w:szCs w:val="28"/>
          <w:lang w:val="uk-UA"/>
        </w:rPr>
        <w:t xml:space="preserve"> і завжди мати актуальний захист від сучасних загроз.</w:t>
      </w:r>
    </w:p>
    <w:p w14:paraId="700FA6DD" w14:textId="43CCA61F" w:rsidR="00810D32" w:rsidRPr="0054704C" w:rsidRDefault="00810D32" w:rsidP="0054704C">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Ще одним фактором є можливість отримання пробного періоду або демо-версії платформи, </w:t>
      </w:r>
      <w:r w:rsidR="00715220">
        <w:rPr>
          <w:rFonts w:ascii="Times New Roman" w:hAnsi="Times New Roman"/>
          <w:sz w:val="28"/>
          <w:szCs w:val="28"/>
          <w:lang w:val="uk-UA"/>
        </w:rPr>
        <w:t>для оцінки</w:t>
      </w:r>
      <w:r w:rsidRPr="00ED68EC">
        <w:rPr>
          <w:rFonts w:ascii="Times New Roman" w:hAnsi="Times New Roman"/>
          <w:sz w:val="28"/>
          <w:szCs w:val="28"/>
          <w:lang w:val="ru-RU"/>
        </w:rPr>
        <w:t xml:space="preserve"> її функціональн</w:t>
      </w:r>
      <w:r w:rsidR="00715220">
        <w:rPr>
          <w:rFonts w:ascii="Times New Roman" w:hAnsi="Times New Roman"/>
          <w:sz w:val="28"/>
          <w:szCs w:val="28"/>
          <w:lang w:val="uk-UA"/>
        </w:rPr>
        <w:t>ості</w:t>
      </w:r>
      <w:r w:rsidRPr="00ED68EC">
        <w:rPr>
          <w:rFonts w:ascii="Times New Roman" w:hAnsi="Times New Roman"/>
          <w:sz w:val="28"/>
          <w:szCs w:val="28"/>
          <w:lang w:val="ru-RU"/>
        </w:rPr>
        <w:t xml:space="preserve"> перед повним впровадженням. Це допомагає знизити ризики неправильного вибору та дає змогу протестувати систему в реальних умовах</w:t>
      </w:r>
      <w:r w:rsidR="00355701" w:rsidRPr="00355701">
        <w:rPr>
          <w:rFonts w:ascii="Times New Roman" w:hAnsi="Times New Roman"/>
          <w:sz w:val="28"/>
          <w:szCs w:val="28"/>
          <w:lang w:val="ru-RU"/>
        </w:rPr>
        <w:t xml:space="preserve"> [7</w:t>
      </w:r>
      <w:r w:rsidR="00555B82">
        <w:rPr>
          <w:rFonts w:ascii="Times New Roman" w:hAnsi="Times New Roman"/>
          <w:sz w:val="28"/>
          <w:szCs w:val="28"/>
          <w:lang w:val="ru-RU"/>
        </w:rPr>
        <w:t>4</w:t>
      </w:r>
      <w:r w:rsidR="00355701" w:rsidRPr="00355701">
        <w:rPr>
          <w:rFonts w:ascii="Times New Roman" w:hAnsi="Times New Roman"/>
          <w:sz w:val="28"/>
          <w:szCs w:val="28"/>
          <w:lang w:val="ru-RU"/>
        </w:rPr>
        <w:t>]</w:t>
      </w:r>
      <w:r w:rsidRPr="00ED68EC">
        <w:rPr>
          <w:rFonts w:ascii="Times New Roman" w:hAnsi="Times New Roman"/>
          <w:sz w:val="28"/>
          <w:szCs w:val="28"/>
          <w:lang w:val="ru-RU"/>
        </w:rPr>
        <w:t>.</w:t>
      </w:r>
    </w:p>
    <w:p w14:paraId="35010231" w14:textId="2841E14D" w:rsidR="00810D32" w:rsidRPr="0054704C" w:rsidRDefault="00810D32" w:rsidP="0054704C">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3</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Виклики</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при</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впровадженні</w:t>
      </w:r>
      <w:r w:rsidRPr="00ED68EC">
        <w:rPr>
          <w:rFonts w:ascii="Times New Roman" w:hAnsi="Times New Roman"/>
          <w:b/>
          <w:bCs/>
          <w:sz w:val="28"/>
          <w:szCs w:val="28"/>
          <w:lang w:val="ru-RU"/>
        </w:rPr>
        <w:t xml:space="preserve"> </w:t>
      </w:r>
      <w:r w:rsidRPr="000516EE">
        <w:rPr>
          <w:rFonts w:ascii="Times New Roman" w:hAnsi="Times New Roman"/>
          <w:bCs/>
          <w:i/>
          <w:sz w:val="28"/>
          <w:szCs w:val="28"/>
        </w:rPr>
        <w:t>EDR</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та</w:t>
      </w:r>
      <w:r w:rsidRPr="00ED68EC">
        <w:rPr>
          <w:rFonts w:ascii="Times New Roman" w:hAnsi="Times New Roman"/>
          <w:b/>
          <w:bCs/>
          <w:sz w:val="28"/>
          <w:szCs w:val="28"/>
          <w:lang w:val="ru-RU"/>
        </w:rPr>
        <w:t xml:space="preserve"> </w:t>
      </w:r>
      <w:r w:rsidRPr="000516EE">
        <w:rPr>
          <w:rFonts w:ascii="Times New Roman" w:hAnsi="Times New Roman"/>
          <w:bCs/>
          <w:i/>
          <w:sz w:val="28"/>
          <w:szCs w:val="28"/>
        </w:rPr>
        <w:t>XDR</w:t>
      </w:r>
    </w:p>
    <w:p w14:paraId="4B815EB0" w14:textId="5A0BFD4B" w:rsidR="00810D32" w:rsidRPr="0054704C" w:rsidRDefault="00810D32" w:rsidP="0054704C">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Попри всі переваги, впровадження систем </w:t>
      </w:r>
      <w:r w:rsidRPr="00810D32">
        <w:rPr>
          <w:rFonts w:ascii="Times New Roman" w:hAnsi="Times New Roman"/>
          <w:sz w:val="28"/>
          <w:szCs w:val="28"/>
        </w:rPr>
        <w:t>EDR</w:t>
      </w:r>
      <w:r w:rsidRPr="00ED68EC">
        <w:rPr>
          <w:rFonts w:ascii="Times New Roman" w:hAnsi="Times New Roman"/>
          <w:sz w:val="28"/>
          <w:szCs w:val="28"/>
          <w:lang w:val="ru-RU"/>
        </w:rPr>
        <w:t xml:space="preserve"> та </w:t>
      </w:r>
      <w:r w:rsidRPr="00810D32">
        <w:rPr>
          <w:rFonts w:ascii="Times New Roman" w:hAnsi="Times New Roman"/>
          <w:sz w:val="28"/>
          <w:szCs w:val="28"/>
        </w:rPr>
        <w:t>XDR</w:t>
      </w:r>
      <w:r w:rsidRPr="00ED68EC">
        <w:rPr>
          <w:rFonts w:ascii="Times New Roman" w:hAnsi="Times New Roman"/>
          <w:sz w:val="28"/>
          <w:szCs w:val="28"/>
          <w:lang w:val="ru-RU"/>
        </w:rPr>
        <w:t xml:space="preserve"> має свої виклики, серед яких:</w:t>
      </w:r>
    </w:p>
    <w:p w14:paraId="3D1A6DF1" w14:textId="543DA069" w:rsidR="00810D32" w:rsidRPr="00ED68EC" w:rsidRDefault="00F6410B" w:rsidP="00810D3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1. </w:t>
      </w:r>
      <w:r w:rsidR="00810D32" w:rsidRPr="00ED68EC">
        <w:rPr>
          <w:rFonts w:ascii="Times New Roman" w:hAnsi="Times New Roman"/>
          <w:sz w:val="28"/>
          <w:szCs w:val="28"/>
          <w:lang w:val="ru-RU"/>
        </w:rPr>
        <w:t>Інтеграція з наявними інструментами: Відсутність належної інтеграції може призвести до розрізненості систем безпеки та зниження ефективності.</w:t>
      </w:r>
    </w:p>
    <w:p w14:paraId="39F88587" w14:textId="00DF4F81" w:rsidR="00810D32" w:rsidRPr="00ED68EC" w:rsidRDefault="00F6410B" w:rsidP="00810D3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2. </w:t>
      </w:r>
      <w:r w:rsidR="00810D32" w:rsidRPr="00ED68EC">
        <w:rPr>
          <w:rFonts w:ascii="Times New Roman" w:hAnsi="Times New Roman"/>
          <w:sz w:val="28"/>
          <w:szCs w:val="28"/>
          <w:lang w:val="ru-RU"/>
        </w:rPr>
        <w:t xml:space="preserve">Фальшиві тривоги: </w:t>
      </w:r>
      <w:r w:rsidR="00224007">
        <w:rPr>
          <w:rFonts w:ascii="Times New Roman" w:hAnsi="Times New Roman"/>
          <w:sz w:val="28"/>
          <w:szCs w:val="28"/>
          <w:lang w:val="uk-UA"/>
        </w:rPr>
        <w:t>В</w:t>
      </w:r>
      <w:r w:rsidR="00810D32" w:rsidRPr="00ED68EC">
        <w:rPr>
          <w:rFonts w:ascii="Times New Roman" w:hAnsi="Times New Roman"/>
          <w:sz w:val="28"/>
          <w:szCs w:val="28"/>
          <w:lang w:val="ru-RU"/>
        </w:rPr>
        <w:t xml:space="preserve">икористання </w:t>
      </w:r>
      <w:r w:rsidR="006D4DEE">
        <w:rPr>
          <w:rFonts w:ascii="Times New Roman" w:hAnsi="Times New Roman"/>
          <w:sz w:val="28"/>
          <w:szCs w:val="28"/>
          <w:lang w:val="uk-UA"/>
        </w:rPr>
        <w:t>АІ</w:t>
      </w:r>
      <w:r w:rsidR="00810D32" w:rsidRPr="00ED68EC">
        <w:rPr>
          <w:rFonts w:ascii="Times New Roman" w:hAnsi="Times New Roman"/>
          <w:sz w:val="28"/>
          <w:szCs w:val="28"/>
          <w:lang w:val="ru-RU"/>
        </w:rPr>
        <w:t>, у деяких випадках все ще можуть виникати фальшиві спрацювання, що потребують ручної перевірки.</w:t>
      </w:r>
    </w:p>
    <w:p w14:paraId="1551C53F" w14:textId="3442E3F2" w:rsidR="00810D32" w:rsidRPr="00ED68EC" w:rsidRDefault="00F6410B" w:rsidP="00F6169F">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3. </w:t>
      </w:r>
      <w:r w:rsidR="00810D32" w:rsidRPr="00ED68EC">
        <w:rPr>
          <w:rFonts w:ascii="Times New Roman" w:hAnsi="Times New Roman"/>
          <w:sz w:val="28"/>
          <w:szCs w:val="28"/>
          <w:lang w:val="ru-RU"/>
        </w:rPr>
        <w:t>Кваліфікація персоналу</w:t>
      </w:r>
      <w:r>
        <w:rPr>
          <w:rFonts w:ascii="Times New Roman" w:hAnsi="Times New Roman"/>
          <w:sz w:val="28"/>
          <w:szCs w:val="28"/>
          <w:lang w:val="uk-UA"/>
        </w:rPr>
        <w:t>:</w:t>
      </w:r>
      <w:r w:rsidR="00810D32" w:rsidRPr="00ED68EC">
        <w:rPr>
          <w:rFonts w:ascii="Times New Roman" w:hAnsi="Times New Roman"/>
          <w:sz w:val="28"/>
          <w:szCs w:val="28"/>
          <w:lang w:val="ru-RU"/>
        </w:rPr>
        <w:t xml:space="preserve"> Для роботи з системами </w:t>
      </w:r>
      <w:r w:rsidR="00810D32" w:rsidRPr="00810D32">
        <w:rPr>
          <w:rFonts w:ascii="Times New Roman" w:hAnsi="Times New Roman"/>
          <w:sz w:val="28"/>
          <w:szCs w:val="28"/>
        </w:rPr>
        <w:t>EDR</w:t>
      </w:r>
      <w:r w:rsidR="00810D32" w:rsidRPr="00ED68EC">
        <w:rPr>
          <w:rFonts w:ascii="Times New Roman" w:hAnsi="Times New Roman"/>
          <w:sz w:val="28"/>
          <w:szCs w:val="28"/>
          <w:lang w:val="ru-RU"/>
        </w:rPr>
        <w:t>/</w:t>
      </w:r>
      <w:r w:rsidR="00810D32" w:rsidRPr="00810D32">
        <w:rPr>
          <w:rFonts w:ascii="Times New Roman" w:hAnsi="Times New Roman"/>
          <w:sz w:val="28"/>
          <w:szCs w:val="28"/>
        </w:rPr>
        <w:t>XDR</w:t>
      </w:r>
      <w:r w:rsidR="00810D32" w:rsidRPr="00ED68EC">
        <w:rPr>
          <w:rFonts w:ascii="Times New Roman" w:hAnsi="Times New Roman"/>
          <w:sz w:val="28"/>
          <w:szCs w:val="28"/>
          <w:lang w:val="ru-RU"/>
        </w:rPr>
        <w:t xml:space="preserve"> потрібні </w:t>
      </w:r>
      <w:r w:rsidR="00810D32" w:rsidRPr="00ED68EC">
        <w:rPr>
          <w:rFonts w:ascii="Times New Roman" w:hAnsi="Times New Roman"/>
          <w:sz w:val="28"/>
          <w:szCs w:val="28"/>
          <w:lang w:val="ru-RU"/>
        </w:rPr>
        <w:lastRenderedPageBreak/>
        <w:t>кваліфіковані фахівці, здатні ефективно використовувати аналітичні дані, надані системою.</w:t>
      </w:r>
    </w:p>
    <w:p w14:paraId="53C06FD5" w14:textId="683F47C5" w:rsidR="00810D32" w:rsidRPr="008B7DFA" w:rsidRDefault="008B7DFA" w:rsidP="008B7DFA">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Для подолання цих викликів</w:t>
      </w:r>
      <w:r w:rsidR="00810D32" w:rsidRPr="00ED68EC">
        <w:rPr>
          <w:rFonts w:ascii="Times New Roman" w:hAnsi="Times New Roman"/>
          <w:sz w:val="28"/>
          <w:szCs w:val="28"/>
          <w:lang w:val="ru-RU"/>
        </w:rPr>
        <w:t>, важливо розробити чітку стратегію інтеграції нових рішень у поточну архітектуру безпеки. Це може включати попередню оцінку всіх наявних засобів безпеки, визначення можливостей інтеграції та взаємодії, а також тестування всіх інтеграційних компонентів на етапі пілотного впровадження.</w:t>
      </w:r>
    </w:p>
    <w:p w14:paraId="188F2C4D" w14:textId="66EE8FBC" w:rsidR="00810D32" w:rsidRPr="00ED68EC" w:rsidRDefault="00B46913" w:rsidP="00810D3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Щоб зменшити кількість</w:t>
      </w:r>
      <w:r w:rsidR="00810D32" w:rsidRPr="00ED68EC">
        <w:rPr>
          <w:rFonts w:ascii="Times New Roman" w:hAnsi="Times New Roman"/>
          <w:sz w:val="28"/>
          <w:szCs w:val="28"/>
          <w:lang w:val="uk-UA"/>
        </w:rPr>
        <w:t xml:space="preserve"> фальшивих тривог слід налаштувати систему таким чином, щоб вона </w:t>
      </w:r>
      <w:r>
        <w:rPr>
          <w:rFonts w:ascii="Times New Roman" w:hAnsi="Times New Roman"/>
          <w:sz w:val="28"/>
          <w:szCs w:val="28"/>
          <w:lang w:val="uk-UA"/>
        </w:rPr>
        <w:t>могла враховувати</w:t>
      </w:r>
      <w:r w:rsidR="00810D32" w:rsidRPr="00ED68EC">
        <w:rPr>
          <w:rFonts w:ascii="Times New Roman" w:hAnsi="Times New Roman"/>
          <w:sz w:val="28"/>
          <w:szCs w:val="28"/>
          <w:lang w:val="uk-UA"/>
        </w:rPr>
        <w:t xml:space="preserve"> специфіку роботи організації та поведінкові шаблони її користувачів. Використання </w:t>
      </w:r>
      <w:r>
        <w:rPr>
          <w:rFonts w:ascii="Times New Roman" w:hAnsi="Times New Roman"/>
          <w:sz w:val="28"/>
          <w:szCs w:val="28"/>
          <w:lang w:val="uk-UA"/>
        </w:rPr>
        <w:t xml:space="preserve">алгоритмів </w:t>
      </w:r>
      <w:r w:rsidR="00810D32" w:rsidRPr="00ED68EC">
        <w:rPr>
          <w:rFonts w:ascii="Times New Roman" w:hAnsi="Times New Roman"/>
          <w:sz w:val="28"/>
          <w:szCs w:val="28"/>
          <w:lang w:val="uk-UA"/>
        </w:rPr>
        <w:t xml:space="preserve">машинного навчання та алгоритмів </w:t>
      </w:r>
      <w:r w:rsidR="00810D32" w:rsidRPr="00810D32">
        <w:rPr>
          <w:rFonts w:ascii="Times New Roman" w:hAnsi="Times New Roman"/>
          <w:sz w:val="28"/>
          <w:szCs w:val="28"/>
        </w:rPr>
        <w:t>AI</w:t>
      </w:r>
      <w:r w:rsidR="00810D32" w:rsidRPr="00ED68EC">
        <w:rPr>
          <w:rFonts w:ascii="Times New Roman" w:hAnsi="Times New Roman"/>
          <w:sz w:val="28"/>
          <w:szCs w:val="28"/>
          <w:lang w:val="uk-UA"/>
        </w:rPr>
        <w:t xml:space="preserve"> дозволяє адаптувати систему до змін у поведінці користувачів і знижувати кількість помилкових спрацьовувань</w:t>
      </w:r>
      <w:r w:rsidR="008E581D">
        <w:rPr>
          <w:rFonts w:ascii="Times New Roman" w:hAnsi="Times New Roman"/>
          <w:sz w:val="28"/>
          <w:szCs w:val="28"/>
          <w:lang w:val="uk-UA"/>
        </w:rPr>
        <w:t xml:space="preserve"> </w:t>
      </w:r>
      <w:r w:rsidR="008E581D" w:rsidRPr="00ED68EC">
        <w:rPr>
          <w:rFonts w:ascii="Times New Roman" w:hAnsi="Times New Roman"/>
          <w:sz w:val="28"/>
          <w:szCs w:val="28"/>
          <w:lang w:val="uk-UA"/>
        </w:rPr>
        <w:t>[7</w:t>
      </w:r>
      <w:r w:rsidR="0082317D">
        <w:rPr>
          <w:rFonts w:ascii="Times New Roman" w:hAnsi="Times New Roman"/>
          <w:sz w:val="28"/>
          <w:szCs w:val="28"/>
          <w:lang w:val="uk-UA"/>
        </w:rPr>
        <w:t>4</w:t>
      </w:r>
      <w:r w:rsidR="008E581D" w:rsidRPr="00ED68EC">
        <w:rPr>
          <w:rFonts w:ascii="Times New Roman" w:hAnsi="Times New Roman"/>
          <w:sz w:val="28"/>
          <w:szCs w:val="28"/>
          <w:lang w:val="uk-UA"/>
        </w:rPr>
        <w:t>]</w:t>
      </w:r>
      <w:r w:rsidR="00810D32" w:rsidRPr="00ED68EC">
        <w:rPr>
          <w:rFonts w:ascii="Times New Roman" w:hAnsi="Times New Roman"/>
          <w:sz w:val="28"/>
          <w:szCs w:val="28"/>
          <w:lang w:val="uk-UA"/>
        </w:rPr>
        <w:t>.</w:t>
      </w:r>
    </w:p>
    <w:p w14:paraId="5E8EC38A" w14:textId="150D4235" w:rsidR="00810D32" w:rsidRPr="00ED68EC" w:rsidRDefault="00810D32" w:rsidP="00810D32">
      <w:pPr>
        <w:widowControl w:val="0"/>
        <w:spacing w:after="0" w:line="360" w:lineRule="auto"/>
        <w:ind w:firstLine="720"/>
        <w:jc w:val="both"/>
        <w:rPr>
          <w:rFonts w:ascii="Times New Roman" w:hAnsi="Times New Roman"/>
          <w:b/>
          <w:bCs/>
          <w:sz w:val="28"/>
          <w:szCs w:val="28"/>
          <w:lang w:val="ru-RU"/>
        </w:rPr>
      </w:pPr>
      <w:r w:rsidRPr="000516EE">
        <w:rPr>
          <w:rFonts w:ascii="Times New Roman" w:hAnsi="Times New Roman"/>
          <w:bCs/>
          <w:i/>
          <w:sz w:val="28"/>
          <w:szCs w:val="28"/>
          <w:lang w:val="ru-RU"/>
        </w:rPr>
        <w:t>4</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Рекомендації</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щодо</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успішного</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впровадження</w:t>
      </w:r>
    </w:p>
    <w:p w14:paraId="28BC8BC7" w14:textId="1B3D9EBB" w:rsidR="00810D32" w:rsidRPr="00B46913" w:rsidRDefault="00810D32" w:rsidP="00B46913">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4</w:t>
      </w:r>
      <w:r w:rsidRPr="00ED68EC">
        <w:rPr>
          <w:rFonts w:ascii="Times New Roman" w:hAnsi="Times New Roman"/>
          <w:b/>
          <w:bCs/>
          <w:sz w:val="28"/>
          <w:szCs w:val="28"/>
          <w:lang w:val="ru-RU"/>
        </w:rPr>
        <w:t>.</w:t>
      </w:r>
      <w:r w:rsidRPr="000516EE">
        <w:rPr>
          <w:rFonts w:ascii="Times New Roman" w:hAnsi="Times New Roman"/>
          <w:bCs/>
          <w:i/>
          <w:sz w:val="28"/>
          <w:szCs w:val="28"/>
          <w:lang w:val="ru-RU"/>
        </w:rPr>
        <w:t>1</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Навчання</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персоналу</w:t>
      </w:r>
    </w:p>
    <w:p w14:paraId="2E8F7965" w14:textId="6E4458E8" w:rsidR="00810D32" w:rsidRPr="00E21133" w:rsidRDefault="00810D32" w:rsidP="00E21133">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Впровадження системи захисту кінцевих точок вимагає кваліфікованого персоналу. </w:t>
      </w:r>
      <w:r w:rsidR="002E7767">
        <w:rPr>
          <w:rFonts w:ascii="Times New Roman" w:hAnsi="Times New Roman"/>
          <w:sz w:val="28"/>
          <w:szCs w:val="28"/>
          <w:lang w:val="uk-UA"/>
        </w:rPr>
        <w:t>Спеціалісти</w:t>
      </w:r>
      <w:r w:rsidRPr="00ED68EC">
        <w:rPr>
          <w:rFonts w:ascii="Times New Roman" w:hAnsi="Times New Roman"/>
          <w:sz w:val="28"/>
          <w:szCs w:val="28"/>
          <w:lang w:val="ru-RU"/>
        </w:rPr>
        <w:t xml:space="preserve"> повинні пройти навчання, щоб використовувати можливості платформи максимально ефективно. Важливо навчати </w:t>
      </w:r>
      <w:r w:rsidR="00E21133">
        <w:rPr>
          <w:rFonts w:ascii="Times New Roman" w:hAnsi="Times New Roman"/>
          <w:sz w:val="28"/>
          <w:szCs w:val="28"/>
          <w:lang w:val="uk-UA"/>
        </w:rPr>
        <w:t>фахівців</w:t>
      </w:r>
      <w:r w:rsidRPr="00ED68EC">
        <w:rPr>
          <w:rFonts w:ascii="Times New Roman" w:hAnsi="Times New Roman"/>
          <w:sz w:val="28"/>
          <w:szCs w:val="28"/>
          <w:lang w:val="ru-RU"/>
        </w:rPr>
        <w:t xml:space="preserve"> не лише технічним аспектам, але й особливостям роботи з інцидентами безпеки</w:t>
      </w:r>
      <w:r w:rsidR="00E21133">
        <w:rPr>
          <w:rFonts w:ascii="Times New Roman" w:hAnsi="Times New Roman"/>
          <w:sz w:val="28"/>
          <w:szCs w:val="28"/>
          <w:lang w:val="uk-UA"/>
        </w:rPr>
        <w:t>, які можуть бути.</w:t>
      </w:r>
    </w:p>
    <w:p w14:paraId="58E0776E" w14:textId="7A5B27A4" w:rsidR="00810D32" w:rsidRPr="00E21133" w:rsidRDefault="00810D32" w:rsidP="00E21133">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Крім навчання спеціалістів з кібербезпеки, важливо також проводити навчання для загального персоналу організації. Це включає підвищення обізнаності щодо поточних загроз та правил безпеки, які допомагають уникнути інцидентів</w:t>
      </w:r>
      <w:r w:rsidR="00610A67" w:rsidRPr="00ED68EC">
        <w:rPr>
          <w:rFonts w:ascii="Times New Roman" w:hAnsi="Times New Roman"/>
          <w:sz w:val="28"/>
          <w:szCs w:val="28"/>
          <w:lang w:val="ru-RU"/>
        </w:rPr>
        <w:t xml:space="preserve"> [7</w:t>
      </w:r>
      <w:r w:rsidR="0082317D">
        <w:rPr>
          <w:rFonts w:ascii="Times New Roman" w:hAnsi="Times New Roman"/>
          <w:sz w:val="28"/>
          <w:szCs w:val="28"/>
          <w:lang w:val="uk-UA"/>
        </w:rPr>
        <w:t>4</w:t>
      </w:r>
      <w:r w:rsidR="00610A67" w:rsidRPr="00ED68EC">
        <w:rPr>
          <w:rFonts w:ascii="Times New Roman" w:hAnsi="Times New Roman"/>
          <w:sz w:val="28"/>
          <w:szCs w:val="28"/>
          <w:lang w:val="ru-RU"/>
        </w:rPr>
        <w:t>, 7</w:t>
      </w:r>
      <w:r w:rsidR="0082317D">
        <w:rPr>
          <w:rFonts w:ascii="Times New Roman" w:hAnsi="Times New Roman"/>
          <w:sz w:val="28"/>
          <w:szCs w:val="28"/>
          <w:lang w:val="uk-UA"/>
        </w:rPr>
        <w:t>5</w:t>
      </w:r>
      <w:r w:rsidR="00610A67" w:rsidRPr="00ED68EC">
        <w:rPr>
          <w:rFonts w:ascii="Times New Roman" w:hAnsi="Times New Roman"/>
          <w:sz w:val="28"/>
          <w:szCs w:val="28"/>
          <w:lang w:val="ru-RU"/>
        </w:rPr>
        <w:t>]</w:t>
      </w:r>
      <w:r w:rsidRPr="00ED68EC">
        <w:rPr>
          <w:rFonts w:ascii="Times New Roman" w:hAnsi="Times New Roman"/>
          <w:sz w:val="28"/>
          <w:szCs w:val="28"/>
          <w:lang w:val="ru-RU"/>
        </w:rPr>
        <w:t xml:space="preserve">. </w:t>
      </w:r>
      <w:r w:rsidR="00E21133">
        <w:rPr>
          <w:rFonts w:ascii="Times New Roman" w:hAnsi="Times New Roman"/>
          <w:sz w:val="28"/>
          <w:szCs w:val="28"/>
          <w:lang w:val="uk-UA"/>
        </w:rPr>
        <w:t xml:space="preserve">Навчання повинно охоплювати такі </w:t>
      </w:r>
      <w:r w:rsidR="006958FD">
        <w:rPr>
          <w:rFonts w:ascii="Times New Roman" w:hAnsi="Times New Roman"/>
          <w:sz w:val="28"/>
          <w:szCs w:val="28"/>
          <w:lang w:val="uk-UA"/>
        </w:rPr>
        <w:t>основні аспекти</w:t>
      </w:r>
      <w:r w:rsidR="00E21133">
        <w:rPr>
          <w:rFonts w:ascii="Times New Roman" w:hAnsi="Times New Roman"/>
          <w:sz w:val="28"/>
          <w:szCs w:val="28"/>
          <w:lang w:val="uk-UA"/>
        </w:rPr>
        <w:t>:</w:t>
      </w:r>
    </w:p>
    <w:p w14:paraId="36528F74" w14:textId="3D723E54" w:rsidR="00810D32" w:rsidRPr="00E21133" w:rsidRDefault="00E21133" w:rsidP="00810D3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810D32" w:rsidRPr="00ED68EC">
        <w:rPr>
          <w:rFonts w:ascii="Times New Roman" w:hAnsi="Times New Roman"/>
          <w:sz w:val="28"/>
          <w:szCs w:val="28"/>
          <w:lang w:val="ru-RU"/>
        </w:rPr>
        <w:t>Виявлення фішингових атак</w:t>
      </w:r>
      <w:r w:rsidR="006958FD">
        <w:rPr>
          <w:rFonts w:ascii="Times New Roman" w:hAnsi="Times New Roman"/>
          <w:sz w:val="28"/>
          <w:szCs w:val="28"/>
          <w:lang w:val="uk-UA"/>
        </w:rPr>
        <w:t>, для уникнення зламу</w:t>
      </w:r>
      <w:r>
        <w:rPr>
          <w:rFonts w:ascii="Times New Roman" w:hAnsi="Times New Roman"/>
          <w:sz w:val="28"/>
          <w:szCs w:val="28"/>
          <w:lang w:val="uk-UA"/>
        </w:rPr>
        <w:t>;</w:t>
      </w:r>
    </w:p>
    <w:p w14:paraId="18561C7A" w14:textId="25B6BF62" w:rsidR="00810D32" w:rsidRPr="00E21133" w:rsidRDefault="00E21133" w:rsidP="00810D3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810D32" w:rsidRPr="00ED68EC">
        <w:rPr>
          <w:rFonts w:ascii="Times New Roman" w:hAnsi="Times New Roman"/>
          <w:sz w:val="28"/>
          <w:szCs w:val="28"/>
          <w:lang w:val="ru-RU"/>
        </w:rPr>
        <w:t>Правильне поводження з підозрілими файлами та електронними листами</w:t>
      </w:r>
      <w:r>
        <w:rPr>
          <w:rFonts w:ascii="Times New Roman" w:hAnsi="Times New Roman"/>
          <w:sz w:val="28"/>
          <w:szCs w:val="28"/>
          <w:lang w:val="uk-UA"/>
        </w:rPr>
        <w:t>;</w:t>
      </w:r>
    </w:p>
    <w:p w14:paraId="208393F5" w14:textId="4CFE928F" w:rsidR="00810D32" w:rsidRPr="00E21133" w:rsidRDefault="00E21133" w:rsidP="00E21133">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810D32" w:rsidRPr="00ED68EC">
        <w:rPr>
          <w:rFonts w:ascii="Times New Roman" w:hAnsi="Times New Roman"/>
          <w:sz w:val="28"/>
          <w:szCs w:val="28"/>
          <w:lang w:val="ru-RU"/>
        </w:rPr>
        <w:t>Вимоги до створення та зберігання надійних паролів.</w:t>
      </w:r>
    </w:p>
    <w:p w14:paraId="2B47DA7A" w14:textId="30D949DB" w:rsidR="00810D32" w:rsidRPr="00E21133" w:rsidRDefault="00810D32" w:rsidP="00E21133">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ru-RU"/>
        </w:rPr>
        <w:t>4</w:t>
      </w:r>
      <w:r w:rsidRPr="00ED68EC">
        <w:rPr>
          <w:rFonts w:ascii="Times New Roman" w:hAnsi="Times New Roman"/>
          <w:b/>
          <w:bCs/>
          <w:sz w:val="28"/>
          <w:szCs w:val="28"/>
          <w:lang w:val="ru-RU"/>
        </w:rPr>
        <w:t>.</w:t>
      </w:r>
      <w:r w:rsidRPr="000516EE">
        <w:rPr>
          <w:rFonts w:ascii="Times New Roman" w:hAnsi="Times New Roman"/>
          <w:bCs/>
          <w:i/>
          <w:sz w:val="28"/>
          <w:szCs w:val="28"/>
          <w:lang w:val="ru-RU"/>
        </w:rPr>
        <w:t>2</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Постійний</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моніторинг</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та</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оцінка</w:t>
      </w:r>
      <w:r w:rsidRPr="00ED68EC">
        <w:rPr>
          <w:rFonts w:ascii="Times New Roman" w:hAnsi="Times New Roman"/>
          <w:b/>
          <w:bCs/>
          <w:sz w:val="28"/>
          <w:szCs w:val="28"/>
          <w:lang w:val="ru-RU"/>
        </w:rPr>
        <w:t xml:space="preserve"> </w:t>
      </w:r>
      <w:r w:rsidRPr="000516EE">
        <w:rPr>
          <w:rFonts w:ascii="Times New Roman" w:hAnsi="Times New Roman"/>
          <w:bCs/>
          <w:i/>
          <w:sz w:val="28"/>
          <w:szCs w:val="28"/>
          <w:lang w:val="ru-RU"/>
        </w:rPr>
        <w:t>ефективності</w:t>
      </w:r>
    </w:p>
    <w:p w14:paraId="3DCB289B" w14:textId="481DDB43" w:rsidR="00810D32" w:rsidRPr="009860B3" w:rsidRDefault="00810D32" w:rsidP="004D67A8">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Навіть після впровадження важливо проводити постійний моніторинг роботи системи, </w:t>
      </w:r>
      <w:r w:rsidR="006958FD">
        <w:rPr>
          <w:rFonts w:ascii="Times New Roman" w:hAnsi="Times New Roman"/>
          <w:sz w:val="28"/>
          <w:szCs w:val="28"/>
          <w:lang w:val="uk-UA"/>
        </w:rPr>
        <w:t>для оцінки</w:t>
      </w:r>
      <w:r w:rsidRPr="00ED68EC">
        <w:rPr>
          <w:rFonts w:ascii="Times New Roman" w:hAnsi="Times New Roman"/>
          <w:sz w:val="28"/>
          <w:szCs w:val="28"/>
          <w:lang w:val="ru-RU"/>
        </w:rPr>
        <w:t xml:space="preserve"> її </w:t>
      </w:r>
      <w:r w:rsidR="006958FD">
        <w:rPr>
          <w:rFonts w:ascii="Times New Roman" w:hAnsi="Times New Roman"/>
          <w:sz w:val="28"/>
          <w:szCs w:val="28"/>
          <w:lang w:val="uk-UA"/>
        </w:rPr>
        <w:t>ефективності</w:t>
      </w:r>
      <w:r w:rsidRPr="00ED68EC">
        <w:rPr>
          <w:rFonts w:ascii="Times New Roman" w:hAnsi="Times New Roman"/>
          <w:sz w:val="28"/>
          <w:szCs w:val="28"/>
          <w:lang w:val="ru-RU"/>
        </w:rPr>
        <w:t xml:space="preserve"> та своєчасно вносити корективи. Використання аналітики та звітності дозволяє краще розуміти, як система </w:t>
      </w:r>
      <w:r w:rsidRPr="00ED68EC">
        <w:rPr>
          <w:rFonts w:ascii="Times New Roman" w:hAnsi="Times New Roman"/>
          <w:sz w:val="28"/>
          <w:szCs w:val="28"/>
          <w:lang w:val="ru-RU"/>
        </w:rPr>
        <w:lastRenderedPageBreak/>
        <w:t>захищає кінцеві точки, та виявляти можливі покращення.</w:t>
      </w:r>
    </w:p>
    <w:p w14:paraId="2C891FF5" w14:textId="00BDDEE4" w:rsidR="00810D32" w:rsidRPr="00291D44" w:rsidRDefault="00810D32" w:rsidP="00291D44">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Моніторинг</w:t>
      </w:r>
      <w:r w:rsidR="00291D44">
        <w:rPr>
          <w:rFonts w:ascii="Times New Roman" w:hAnsi="Times New Roman"/>
          <w:sz w:val="28"/>
          <w:szCs w:val="28"/>
          <w:lang w:val="uk-UA"/>
        </w:rPr>
        <w:t xml:space="preserve"> системи</w:t>
      </w:r>
      <w:r w:rsidRPr="00ED68EC">
        <w:rPr>
          <w:rFonts w:ascii="Times New Roman" w:hAnsi="Times New Roman"/>
          <w:sz w:val="28"/>
          <w:szCs w:val="28"/>
          <w:lang w:val="ru-RU"/>
        </w:rPr>
        <w:t xml:space="preserve"> включає аналіз журналів подій, виявлення аномальної активності та відстеження продуктивності системи. </w:t>
      </w:r>
      <w:r w:rsidR="00291D44">
        <w:rPr>
          <w:rFonts w:ascii="Times New Roman" w:hAnsi="Times New Roman"/>
          <w:sz w:val="28"/>
          <w:szCs w:val="28"/>
          <w:lang w:val="uk-UA"/>
        </w:rPr>
        <w:t>Саме р</w:t>
      </w:r>
      <w:r w:rsidRPr="00ED68EC">
        <w:rPr>
          <w:rFonts w:ascii="Times New Roman" w:hAnsi="Times New Roman"/>
          <w:sz w:val="28"/>
          <w:szCs w:val="28"/>
          <w:lang w:val="ru-RU"/>
        </w:rPr>
        <w:t>егулярні аудити дозволяють визначити, наскільки ефективно система</w:t>
      </w:r>
      <w:r w:rsidR="00291D44">
        <w:rPr>
          <w:rFonts w:ascii="Times New Roman" w:hAnsi="Times New Roman"/>
          <w:sz w:val="28"/>
          <w:szCs w:val="28"/>
          <w:lang w:val="uk-UA"/>
        </w:rPr>
        <w:t xml:space="preserve"> може</w:t>
      </w:r>
      <w:r w:rsidRPr="00ED68EC">
        <w:rPr>
          <w:rFonts w:ascii="Times New Roman" w:hAnsi="Times New Roman"/>
          <w:sz w:val="28"/>
          <w:szCs w:val="28"/>
          <w:lang w:val="ru-RU"/>
        </w:rPr>
        <w:t xml:space="preserve"> </w:t>
      </w:r>
      <w:r w:rsidR="00291D44">
        <w:rPr>
          <w:rFonts w:ascii="Times New Roman" w:hAnsi="Times New Roman"/>
          <w:sz w:val="28"/>
          <w:szCs w:val="28"/>
          <w:lang w:val="uk-UA"/>
        </w:rPr>
        <w:t xml:space="preserve">виявляти та блокувати </w:t>
      </w:r>
      <w:r w:rsidRPr="00ED68EC">
        <w:rPr>
          <w:rFonts w:ascii="Times New Roman" w:hAnsi="Times New Roman"/>
          <w:sz w:val="28"/>
          <w:szCs w:val="28"/>
          <w:lang w:val="ru-RU"/>
        </w:rPr>
        <w:t xml:space="preserve">загрози, а також наскільки швидко </w:t>
      </w:r>
      <w:r w:rsidR="00291D44">
        <w:rPr>
          <w:rFonts w:ascii="Times New Roman" w:hAnsi="Times New Roman"/>
          <w:sz w:val="28"/>
          <w:szCs w:val="28"/>
          <w:lang w:val="uk-UA"/>
        </w:rPr>
        <w:t>реагувати</w:t>
      </w:r>
      <w:r w:rsidRPr="00ED68EC">
        <w:rPr>
          <w:rFonts w:ascii="Times New Roman" w:hAnsi="Times New Roman"/>
          <w:sz w:val="28"/>
          <w:szCs w:val="28"/>
          <w:lang w:val="ru-RU"/>
        </w:rPr>
        <w:t xml:space="preserve"> на інциденти. Це дозволяє своєчасно виявляти слабкі місця та впроваджувати необхідні зміни</w:t>
      </w:r>
      <w:r w:rsidR="009860B3">
        <w:rPr>
          <w:rFonts w:ascii="Times New Roman" w:hAnsi="Times New Roman"/>
          <w:sz w:val="28"/>
          <w:szCs w:val="28"/>
          <w:lang w:val="uk-UA"/>
        </w:rPr>
        <w:t xml:space="preserve"> </w:t>
      </w:r>
      <w:r w:rsidR="009860B3" w:rsidRPr="009860B3">
        <w:rPr>
          <w:rFonts w:ascii="Times New Roman" w:hAnsi="Times New Roman"/>
          <w:sz w:val="28"/>
          <w:szCs w:val="28"/>
          <w:lang w:val="ru-RU"/>
        </w:rPr>
        <w:t>[7</w:t>
      </w:r>
      <w:r w:rsidR="0082317D">
        <w:rPr>
          <w:rFonts w:ascii="Times New Roman" w:hAnsi="Times New Roman"/>
          <w:sz w:val="28"/>
          <w:szCs w:val="28"/>
          <w:lang w:val="ru-RU"/>
        </w:rPr>
        <w:t>5</w:t>
      </w:r>
      <w:r w:rsidR="009860B3" w:rsidRPr="009860B3">
        <w:rPr>
          <w:rFonts w:ascii="Times New Roman" w:hAnsi="Times New Roman"/>
          <w:sz w:val="28"/>
          <w:szCs w:val="28"/>
          <w:lang w:val="ru-RU"/>
        </w:rPr>
        <w:t>]</w:t>
      </w:r>
      <w:r w:rsidRPr="00ED68EC">
        <w:rPr>
          <w:rFonts w:ascii="Times New Roman" w:hAnsi="Times New Roman"/>
          <w:sz w:val="28"/>
          <w:szCs w:val="28"/>
          <w:lang w:val="ru-RU"/>
        </w:rPr>
        <w:t>.</w:t>
      </w:r>
    </w:p>
    <w:p w14:paraId="2CAA90AD" w14:textId="59434630" w:rsidR="00810D32" w:rsidRPr="00291D44" w:rsidRDefault="00291D44" w:rsidP="00291D44">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4</w:t>
      </w:r>
      <w:r w:rsidR="00810D32" w:rsidRPr="00ED68EC">
        <w:rPr>
          <w:rFonts w:ascii="Times New Roman" w:hAnsi="Times New Roman"/>
          <w:b/>
          <w:bCs/>
          <w:sz w:val="28"/>
          <w:szCs w:val="28"/>
          <w:lang w:val="uk-UA"/>
        </w:rPr>
        <w:t>.</w:t>
      </w:r>
      <w:r w:rsidR="00810D32" w:rsidRPr="000516EE">
        <w:rPr>
          <w:rFonts w:ascii="Times New Roman" w:hAnsi="Times New Roman"/>
          <w:bCs/>
          <w:i/>
          <w:sz w:val="28"/>
          <w:szCs w:val="28"/>
          <w:lang w:val="uk-UA"/>
        </w:rPr>
        <w:t>3</w:t>
      </w:r>
      <w:r w:rsidR="00810D32" w:rsidRPr="00ED68EC">
        <w:rPr>
          <w:rFonts w:ascii="Times New Roman" w:hAnsi="Times New Roman"/>
          <w:b/>
          <w:bCs/>
          <w:sz w:val="28"/>
          <w:szCs w:val="28"/>
          <w:lang w:val="uk-UA"/>
        </w:rPr>
        <w:t xml:space="preserve">. </w:t>
      </w:r>
      <w:r w:rsidR="00810D32" w:rsidRPr="000516EE">
        <w:rPr>
          <w:rFonts w:ascii="Times New Roman" w:hAnsi="Times New Roman"/>
          <w:bCs/>
          <w:i/>
          <w:sz w:val="28"/>
          <w:szCs w:val="28"/>
          <w:lang w:val="uk-UA"/>
        </w:rPr>
        <w:t>Автоматизація</w:t>
      </w:r>
      <w:r w:rsidR="00810D32" w:rsidRPr="00ED68EC">
        <w:rPr>
          <w:rFonts w:ascii="Times New Roman" w:hAnsi="Times New Roman"/>
          <w:b/>
          <w:bCs/>
          <w:sz w:val="28"/>
          <w:szCs w:val="28"/>
          <w:lang w:val="uk-UA"/>
        </w:rPr>
        <w:t xml:space="preserve"> </w:t>
      </w:r>
      <w:r w:rsidR="00810D32" w:rsidRPr="000516EE">
        <w:rPr>
          <w:rFonts w:ascii="Times New Roman" w:hAnsi="Times New Roman"/>
          <w:bCs/>
          <w:i/>
          <w:sz w:val="28"/>
          <w:szCs w:val="28"/>
          <w:lang w:val="uk-UA"/>
        </w:rPr>
        <w:t>рутинних</w:t>
      </w:r>
      <w:r w:rsidR="00810D32" w:rsidRPr="00ED68EC">
        <w:rPr>
          <w:rFonts w:ascii="Times New Roman" w:hAnsi="Times New Roman"/>
          <w:b/>
          <w:bCs/>
          <w:sz w:val="28"/>
          <w:szCs w:val="28"/>
          <w:lang w:val="uk-UA"/>
        </w:rPr>
        <w:t xml:space="preserve"> </w:t>
      </w:r>
      <w:r w:rsidR="00810D32" w:rsidRPr="000516EE">
        <w:rPr>
          <w:rFonts w:ascii="Times New Roman" w:hAnsi="Times New Roman"/>
          <w:bCs/>
          <w:i/>
          <w:sz w:val="28"/>
          <w:szCs w:val="28"/>
          <w:lang w:val="uk-UA"/>
        </w:rPr>
        <w:t>завдань</w:t>
      </w:r>
    </w:p>
    <w:p w14:paraId="25A8C8F6" w14:textId="1D27CE4C" w:rsidR="00810D32" w:rsidRPr="00291D44" w:rsidRDefault="006D4DEE" w:rsidP="00291D4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АІ</w:t>
      </w:r>
      <w:r w:rsidR="00810D32" w:rsidRPr="00ED68EC">
        <w:rPr>
          <w:rFonts w:ascii="Times New Roman" w:hAnsi="Times New Roman"/>
          <w:sz w:val="28"/>
          <w:szCs w:val="28"/>
          <w:lang w:val="uk-UA"/>
        </w:rPr>
        <w:t xml:space="preserve"> у системах </w:t>
      </w:r>
      <w:r w:rsidR="00810D32" w:rsidRPr="00810D32">
        <w:rPr>
          <w:rFonts w:ascii="Times New Roman" w:hAnsi="Times New Roman"/>
          <w:sz w:val="28"/>
          <w:szCs w:val="28"/>
        </w:rPr>
        <w:t>EDR</w:t>
      </w:r>
      <w:r w:rsidR="00810D32" w:rsidRPr="00ED68EC">
        <w:rPr>
          <w:rFonts w:ascii="Times New Roman" w:hAnsi="Times New Roman"/>
          <w:sz w:val="28"/>
          <w:szCs w:val="28"/>
          <w:lang w:val="uk-UA"/>
        </w:rPr>
        <w:t xml:space="preserve"> та </w:t>
      </w:r>
      <w:r w:rsidR="00810D32" w:rsidRPr="00810D32">
        <w:rPr>
          <w:rFonts w:ascii="Times New Roman" w:hAnsi="Times New Roman"/>
          <w:sz w:val="28"/>
          <w:szCs w:val="28"/>
        </w:rPr>
        <w:t>XDR</w:t>
      </w:r>
      <w:r w:rsidR="00810D32" w:rsidRPr="00ED68EC">
        <w:rPr>
          <w:rFonts w:ascii="Times New Roman" w:hAnsi="Times New Roman"/>
          <w:sz w:val="28"/>
          <w:szCs w:val="28"/>
          <w:lang w:val="uk-UA"/>
        </w:rPr>
        <w:t xml:space="preserve"> дозволяє автоматизувати рутинні процеси, такі як аналіз журналів подій та реагування на хибні тривоги. </w:t>
      </w:r>
      <w:r w:rsidR="00810D32" w:rsidRPr="00ED68EC">
        <w:rPr>
          <w:rFonts w:ascii="Times New Roman" w:hAnsi="Times New Roman"/>
          <w:sz w:val="28"/>
          <w:szCs w:val="28"/>
          <w:lang w:val="ru-RU"/>
        </w:rPr>
        <w:t>Це значно знижує навантаження на фахівців з безпеки та дозволяє зосередитися на більш складних інцидентах.</w:t>
      </w:r>
    </w:p>
    <w:p w14:paraId="31CF4B2F" w14:textId="10197DA2" w:rsidR="00534DAC" w:rsidRPr="00ED68EC" w:rsidRDefault="00291D44" w:rsidP="009860B3">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Така автоматизація в системі,</w:t>
      </w:r>
      <w:r w:rsidR="00810D32" w:rsidRPr="00ED68EC">
        <w:rPr>
          <w:rFonts w:ascii="Times New Roman" w:hAnsi="Times New Roman"/>
          <w:sz w:val="28"/>
          <w:szCs w:val="28"/>
          <w:lang w:val="ru-RU"/>
        </w:rPr>
        <w:t xml:space="preserve"> також включає автоматичне реагування на певні типи загроз. Наприклад, у разі виявлення підозрілої активності система може автоматично ізолювати кінцеву точку від мережі,</w:t>
      </w:r>
      <w:r>
        <w:rPr>
          <w:rFonts w:ascii="Times New Roman" w:hAnsi="Times New Roman"/>
          <w:sz w:val="28"/>
          <w:szCs w:val="28"/>
          <w:lang w:val="uk-UA"/>
        </w:rPr>
        <w:t xml:space="preserve"> якщо в цьому є необхідність,</w:t>
      </w:r>
      <w:r w:rsidR="00810D32" w:rsidRPr="00ED68EC">
        <w:rPr>
          <w:rFonts w:ascii="Times New Roman" w:hAnsi="Times New Roman"/>
          <w:sz w:val="28"/>
          <w:szCs w:val="28"/>
          <w:lang w:val="ru-RU"/>
        </w:rPr>
        <w:t xml:space="preserve"> щоб запобігти поширенню загрози. Це дозволяє мінімізувати час реагування на інциденти та зменшити можливий вплив на організацію.</w:t>
      </w:r>
    </w:p>
    <w:p w14:paraId="2C38B4A8" w14:textId="1278A064" w:rsidR="00810D32" w:rsidRPr="00291D44" w:rsidRDefault="00534DAC" w:rsidP="00291D4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Для </w:t>
      </w:r>
      <w:r w:rsidR="00810D32" w:rsidRPr="00ED68EC">
        <w:rPr>
          <w:rFonts w:ascii="Times New Roman" w:hAnsi="Times New Roman"/>
          <w:sz w:val="28"/>
          <w:szCs w:val="28"/>
          <w:lang w:val="ru-RU"/>
        </w:rPr>
        <w:t>успішного впровадження необхідно ретельно планувати процес, вибирати надійних вендорів, навчати персонал та забезпечувати постійний моніторинг і вдосконалення системи. Дотримання наведених рекомендацій допоможе організаціям ефективно захищати свої кінцеві точки від сучасних загроз.</w:t>
      </w:r>
    </w:p>
    <w:p w14:paraId="29E3160B" w14:textId="5B9DB8ED" w:rsidR="002E3B01" w:rsidRPr="001E4E60" w:rsidRDefault="00534DAC" w:rsidP="001E4E60">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Важливо</w:t>
      </w:r>
      <w:r w:rsidR="00810D32" w:rsidRPr="00ED68EC">
        <w:rPr>
          <w:rFonts w:ascii="Times New Roman" w:hAnsi="Times New Roman"/>
          <w:sz w:val="28"/>
          <w:szCs w:val="28"/>
          <w:lang w:val="uk-UA"/>
        </w:rPr>
        <w:t xml:space="preserve"> враховувати, що кіберзагрози постійно еволюціонують, і системи захисту мають</w:t>
      </w:r>
      <w:r w:rsidR="006D4DEE">
        <w:rPr>
          <w:rFonts w:ascii="Times New Roman" w:hAnsi="Times New Roman"/>
          <w:sz w:val="28"/>
          <w:szCs w:val="28"/>
          <w:lang w:val="uk-UA"/>
        </w:rPr>
        <w:t xml:space="preserve"> та повинні</w:t>
      </w:r>
      <w:r w:rsidR="00810D32" w:rsidRPr="00ED68EC">
        <w:rPr>
          <w:rFonts w:ascii="Times New Roman" w:hAnsi="Times New Roman"/>
          <w:sz w:val="28"/>
          <w:szCs w:val="28"/>
          <w:lang w:val="uk-UA"/>
        </w:rPr>
        <w:t xml:space="preserve"> адаптуватися до цих змін. </w:t>
      </w:r>
      <w:r w:rsidR="00810D32" w:rsidRPr="00ED68EC">
        <w:rPr>
          <w:rFonts w:ascii="Times New Roman" w:hAnsi="Times New Roman"/>
          <w:sz w:val="28"/>
          <w:szCs w:val="28"/>
          <w:lang w:val="ru-RU"/>
        </w:rPr>
        <w:t xml:space="preserve">Регулярне оновлення системи, використання сучасних алгоритмів </w:t>
      </w:r>
      <w:r w:rsidR="006D4DEE">
        <w:rPr>
          <w:rFonts w:ascii="Times New Roman" w:hAnsi="Times New Roman"/>
          <w:sz w:val="28"/>
          <w:szCs w:val="28"/>
          <w:lang w:val="uk-UA"/>
        </w:rPr>
        <w:t>АІ</w:t>
      </w:r>
      <w:r w:rsidR="00810D32" w:rsidRPr="00ED68EC">
        <w:rPr>
          <w:rFonts w:ascii="Times New Roman" w:hAnsi="Times New Roman"/>
          <w:sz w:val="28"/>
          <w:szCs w:val="28"/>
          <w:lang w:val="ru-RU"/>
        </w:rPr>
        <w:t xml:space="preserve"> та машинного навчання, а також проведення навчання персоналу дозволяють забезпечити належний рівень безпеки та захистити організацію від потенційних атак. Постійна співпраця між різними підрозділами організації, включаючи ІТ, кібербезпеку та керівництво, є ключовою для успішного впровадження та підтримання системи захисту кінцевих точок на високому рівні.</w:t>
      </w:r>
    </w:p>
    <w:p w14:paraId="4C11415E" w14:textId="77777777" w:rsidR="00C72EFC" w:rsidRDefault="00C72EFC">
      <w:pPr>
        <w:spacing w:after="160" w:line="278" w:lineRule="auto"/>
        <w:rPr>
          <w:rFonts w:ascii="Times New Roman" w:hAnsi="Times New Roman"/>
          <w:b/>
          <w:bCs/>
          <w:sz w:val="28"/>
          <w:szCs w:val="28"/>
          <w:lang w:val="ru-RU"/>
        </w:rPr>
      </w:pPr>
      <w:r>
        <w:rPr>
          <w:rFonts w:ascii="Times New Roman" w:hAnsi="Times New Roman"/>
          <w:b/>
          <w:bCs/>
          <w:sz w:val="28"/>
          <w:szCs w:val="28"/>
          <w:lang w:val="ru-RU"/>
        </w:rPr>
        <w:br w:type="page"/>
      </w:r>
    </w:p>
    <w:p w14:paraId="66F8C657" w14:textId="33FEABCA" w:rsidR="00234C3B" w:rsidRPr="00B3295A" w:rsidRDefault="002E3B01" w:rsidP="00234C3B">
      <w:pPr>
        <w:widowControl w:val="0"/>
        <w:spacing w:after="0" w:line="360" w:lineRule="auto"/>
        <w:ind w:firstLine="720"/>
        <w:jc w:val="both"/>
        <w:rPr>
          <w:rFonts w:ascii="Times New Roman" w:hAnsi="Times New Roman"/>
          <w:b/>
          <w:iCs/>
          <w:sz w:val="28"/>
          <w:szCs w:val="28"/>
          <w:lang w:val="ru-RU"/>
        </w:rPr>
      </w:pPr>
      <w:r w:rsidRPr="00B3295A">
        <w:rPr>
          <w:rFonts w:ascii="Times New Roman" w:hAnsi="Times New Roman"/>
          <w:b/>
          <w:iCs/>
          <w:sz w:val="28"/>
          <w:szCs w:val="28"/>
          <w:lang w:val="ru-RU"/>
        </w:rPr>
        <w:lastRenderedPageBreak/>
        <w:t xml:space="preserve">3.2 </w:t>
      </w:r>
      <w:r w:rsidRPr="00B3295A">
        <w:rPr>
          <w:rFonts w:ascii="Times New Roman" w:hAnsi="Times New Roman"/>
          <w:b/>
          <w:iCs/>
          <w:sz w:val="28"/>
          <w:szCs w:val="28"/>
          <w:lang w:val="uk-UA"/>
        </w:rPr>
        <w:t>Пропозиція щодо покращення традиційних рішень шляхом впровадження сучасних технологій</w:t>
      </w:r>
    </w:p>
    <w:p w14:paraId="0A28C389" w14:textId="77777777" w:rsidR="00234C3B" w:rsidRPr="00234C3B" w:rsidRDefault="00234C3B" w:rsidP="00234C3B">
      <w:pPr>
        <w:widowControl w:val="0"/>
        <w:spacing w:after="0" w:line="360" w:lineRule="auto"/>
        <w:ind w:firstLine="720"/>
        <w:jc w:val="both"/>
        <w:rPr>
          <w:rFonts w:ascii="Times New Roman" w:hAnsi="Times New Roman"/>
          <w:b/>
          <w:bCs/>
          <w:sz w:val="28"/>
          <w:szCs w:val="28"/>
          <w:lang w:val="ru-RU"/>
        </w:rPr>
      </w:pPr>
    </w:p>
    <w:p w14:paraId="58E21B89" w14:textId="72D0421E" w:rsidR="00234C3B" w:rsidRPr="00ED68EC" w:rsidRDefault="00234C3B" w:rsidP="00234C3B">
      <w:pPr>
        <w:widowControl w:val="0"/>
        <w:spacing w:after="0" w:line="360" w:lineRule="auto"/>
        <w:ind w:firstLine="720"/>
        <w:jc w:val="both"/>
        <w:rPr>
          <w:rFonts w:ascii="Times New Roman" w:hAnsi="Times New Roman"/>
          <w:sz w:val="28"/>
          <w:szCs w:val="28"/>
          <w:lang w:val="ru-RU"/>
        </w:rPr>
      </w:pPr>
      <w:r w:rsidRPr="00ED68EC">
        <w:rPr>
          <w:rFonts w:ascii="Times New Roman" w:hAnsi="Times New Roman"/>
          <w:sz w:val="28"/>
          <w:szCs w:val="28"/>
          <w:lang w:val="ru-RU"/>
        </w:rPr>
        <w:t xml:space="preserve">Зі зростанням складності кіберзагроз, організації </w:t>
      </w:r>
      <w:r>
        <w:rPr>
          <w:rFonts w:ascii="Times New Roman" w:hAnsi="Times New Roman"/>
          <w:sz w:val="28"/>
          <w:szCs w:val="28"/>
          <w:lang w:val="uk-UA"/>
        </w:rPr>
        <w:t>можуть стикатись із новими загрозами</w:t>
      </w:r>
      <w:r w:rsidRPr="00ED68EC">
        <w:rPr>
          <w:rFonts w:ascii="Times New Roman" w:hAnsi="Times New Roman"/>
          <w:sz w:val="28"/>
          <w:szCs w:val="28"/>
          <w:lang w:val="ru-RU"/>
        </w:rPr>
        <w:t>, що вимагають вдосконалених рішень для захисту кінцевих точок. Традиційні антивірусні рішення</w:t>
      </w:r>
      <w:r w:rsidR="00183FBC">
        <w:rPr>
          <w:rFonts w:ascii="Times New Roman" w:hAnsi="Times New Roman"/>
          <w:sz w:val="28"/>
          <w:szCs w:val="28"/>
          <w:lang w:val="uk-UA"/>
        </w:rPr>
        <w:t xml:space="preserve"> у вигляді антивірусу</w:t>
      </w:r>
      <w:r w:rsidRPr="00ED68EC">
        <w:rPr>
          <w:rFonts w:ascii="Times New Roman" w:hAnsi="Times New Roman"/>
          <w:sz w:val="28"/>
          <w:szCs w:val="28"/>
          <w:lang w:val="ru-RU"/>
        </w:rPr>
        <w:t xml:space="preserve">, які використовують сигнатурний аналіз, стають менш ефективними проти сучасних складних атак. </w:t>
      </w:r>
      <w:r w:rsidR="00183FBC">
        <w:rPr>
          <w:rFonts w:ascii="Times New Roman" w:hAnsi="Times New Roman"/>
          <w:sz w:val="28"/>
          <w:szCs w:val="28"/>
          <w:lang w:val="uk-UA"/>
        </w:rPr>
        <w:t>Такі загрози як</w:t>
      </w:r>
      <w:r w:rsidRPr="00ED68EC">
        <w:rPr>
          <w:rFonts w:ascii="Times New Roman" w:hAnsi="Times New Roman"/>
          <w:sz w:val="28"/>
          <w:szCs w:val="28"/>
          <w:lang w:val="ru-RU"/>
        </w:rPr>
        <w:t xml:space="preserve"> </w:t>
      </w:r>
      <w:r w:rsidRPr="00234C3B">
        <w:rPr>
          <w:rFonts w:ascii="Times New Roman" w:hAnsi="Times New Roman"/>
          <w:sz w:val="28"/>
          <w:szCs w:val="28"/>
        </w:rPr>
        <w:t>Zero</w:t>
      </w:r>
      <w:r w:rsidRPr="00ED68EC">
        <w:rPr>
          <w:rFonts w:ascii="Times New Roman" w:hAnsi="Times New Roman"/>
          <w:sz w:val="28"/>
          <w:szCs w:val="28"/>
          <w:lang w:val="ru-RU"/>
        </w:rPr>
        <w:t>-</w:t>
      </w:r>
      <w:r w:rsidRPr="00234C3B">
        <w:rPr>
          <w:rFonts w:ascii="Times New Roman" w:hAnsi="Times New Roman"/>
          <w:sz w:val="28"/>
          <w:szCs w:val="28"/>
        </w:rPr>
        <w:t>Day</w:t>
      </w:r>
      <w:r w:rsidRPr="00ED68EC">
        <w:rPr>
          <w:rFonts w:ascii="Times New Roman" w:hAnsi="Times New Roman"/>
          <w:sz w:val="28"/>
          <w:szCs w:val="28"/>
          <w:lang w:val="ru-RU"/>
        </w:rPr>
        <w:t xml:space="preserve">, </w:t>
      </w:r>
      <w:r w:rsidRPr="00234C3B">
        <w:rPr>
          <w:rFonts w:ascii="Times New Roman" w:hAnsi="Times New Roman"/>
          <w:sz w:val="28"/>
          <w:szCs w:val="28"/>
        </w:rPr>
        <w:t>APT</w:t>
      </w:r>
      <w:r w:rsidR="00183FBC">
        <w:rPr>
          <w:rFonts w:ascii="Times New Roman" w:hAnsi="Times New Roman"/>
          <w:sz w:val="28"/>
          <w:szCs w:val="28"/>
          <w:lang w:val="uk-UA"/>
        </w:rPr>
        <w:t xml:space="preserve"> </w:t>
      </w:r>
      <w:r w:rsidR="00ED15C4">
        <w:rPr>
          <w:rFonts w:ascii="Times New Roman" w:hAnsi="Times New Roman"/>
          <w:sz w:val="28"/>
          <w:szCs w:val="28"/>
          <w:lang w:val="uk-UA"/>
        </w:rPr>
        <w:t xml:space="preserve">та дії пов’язані із </w:t>
      </w:r>
      <w:r w:rsidR="00CE2C74">
        <w:rPr>
          <w:rFonts w:ascii="Times New Roman" w:hAnsi="Times New Roman"/>
          <w:sz w:val="28"/>
          <w:szCs w:val="28"/>
          <w:lang w:val="uk-UA"/>
        </w:rPr>
        <w:t xml:space="preserve">зловмисною </w:t>
      </w:r>
      <w:r w:rsidR="007D2491">
        <w:rPr>
          <w:rFonts w:ascii="Times New Roman" w:hAnsi="Times New Roman"/>
          <w:sz w:val="28"/>
          <w:szCs w:val="28"/>
          <w:lang w:val="uk-UA"/>
        </w:rPr>
        <w:t>діяльність</w:t>
      </w:r>
      <w:r w:rsidR="00CE2C74">
        <w:rPr>
          <w:rFonts w:ascii="Times New Roman" w:hAnsi="Times New Roman"/>
          <w:sz w:val="28"/>
          <w:szCs w:val="28"/>
          <w:lang w:val="uk-UA"/>
        </w:rPr>
        <w:t>, яка впливає на електронну пошту, наприклад: фішинг</w:t>
      </w:r>
      <w:r w:rsidRPr="00ED68EC">
        <w:rPr>
          <w:rFonts w:ascii="Times New Roman" w:hAnsi="Times New Roman"/>
          <w:sz w:val="28"/>
          <w:szCs w:val="28"/>
          <w:lang w:val="ru-RU"/>
        </w:rPr>
        <w:t>, потребують підходу, який не обмежується лише виявленням</w:t>
      </w:r>
      <w:r w:rsidR="007D2491">
        <w:rPr>
          <w:rFonts w:ascii="Times New Roman" w:hAnsi="Times New Roman"/>
          <w:sz w:val="28"/>
          <w:szCs w:val="28"/>
          <w:lang w:val="uk-UA"/>
        </w:rPr>
        <w:t xml:space="preserve"> вже</w:t>
      </w:r>
      <w:r w:rsidRPr="00ED68EC">
        <w:rPr>
          <w:rFonts w:ascii="Times New Roman" w:hAnsi="Times New Roman"/>
          <w:sz w:val="28"/>
          <w:szCs w:val="28"/>
          <w:lang w:val="ru-RU"/>
        </w:rPr>
        <w:t xml:space="preserve"> відомих загроз, </w:t>
      </w:r>
      <w:r w:rsidR="007D2491">
        <w:rPr>
          <w:rFonts w:ascii="Times New Roman" w:hAnsi="Times New Roman"/>
          <w:sz w:val="28"/>
          <w:szCs w:val="28"/>
          <w:lang w:val="uk-UA"/>
        </w:rPr>
        <w:t>а також може включати</w:t>
      </w:r>
      <w:r w:rsidRPr="00ED68EC">
        <w:rPr>
          <w:rFonts w:ascii="Times New Roman" w:hAnsi="Times New Roman"/>
          <w:sz w:val="28"/>
          <w:szCs w:val="28"/>
          <w:lang w:val="ru-RU"/>
        </w:rPr>
        <w:t xml:space="preserve"> моніторинг і аналіз поведінки систем та користувачів. Системи захисту</w:t>
      </w:r>
      <w:r w:rsidR="007D2491">
        <w:rPr>
          <w:rFonts w:ascii="Times New Roman" w:hAnsi="Times New Roman"/>
          <w:sz w:val="28"/>
          <w:szCs w:val="28"/>
          <w:lang w:val="uk-UA"/>
        </w:rPr>
        <w:t xml:space="preserve"> кінцевих точок</w:t>
      </w:r>
      <w:r w:rsidRPr="00ED68EC">
        <w:rPr>
          <w:rFonts w:ascii="Times New Roman" w:hAnsi="Times New Roman"/>
          <w:sz w:val="28"/>
          <w:szCs w:val="28"/>
          <w:lang w:val="ru-RU"/>
        </w:rPr>
        <w:t xml:space="preserve">, такі як </w:t>
      </w:r>
      <w:r w:rsidRPr="00234C3B">
        <w:rPr>
          <w:rFonts w:ascii="Times New Roman" w:hAnsi="Times New Roman"/>
          <w:sz w:val="28"/>
          <w:szCs w:val="28"/>
        </w:rPr>
        <w:t>EDR</w:t>
      </w:r>
      <w:r w:rsidRPr="00ED68EC">
        <w:rPr>
          <w:rFonts w:ascii="Times New Roman" w:hAnsi="Times New Roman"/>
          <w:sz w:val="28"/>
          <w:szCs w:val="28"/>
          <w:lang w:val="ru-RU"/>
        </w:rPr>
        <w:t xml:space="preserve"> та </w:t>
      </w:r>
      <w:r w:rsidR="001270F9" w:rsidRPr="001270F9">
        <w:rPr>
          <w:rFonts w:ascii="Times New Roman" w:hAnsi="Times New Roman"/>
          <w:sz w:val="28"/>
          <w:szCs w:val="28"/>
        </w:rPr>
        <w:t>N</w:t>
      </w:r>
      <w:r w:rsidRPr="00234C3B">
        <w:rPr>
          <w:rFonts w:ascii="Times New Roman" w:hAnsi="Times New Roman"/>
          <w:sz w:val="28"/>
          <w:szCs w:val="28"/>
        </w:rPr>
        <w:t>GAV</w:t>
      </w:r>
      <w:r w:rsidRPr="00ED68EC">
        <w:rPr>
          <w:rFonts w:ascii="Times New Roman" w:hAnsi="Times New Roman"/>
          <w:sz w:val="28"/>
          <w:szCs w:val="28"/>
          <w:lang w:val="ru-RU"/>
        </w:rPr>
        <w:t xml:space="preserve">, пропонують проактивний підхід до безпеки завдяки поведінковому аналізу, автоматизованому реагуванню та інтеграції </w:t>
      </w:r>
      <w:r w:rsidRPr="00234C3B">
        <w:rPr>
          <w:rFonts w:ascii="Times New Roman" w:hAnsi="Times New Roman"/>
          <w:sz w:val="28"/>
          <w:szCs w:val="28"/>
        </w:rPr>
        <w:t>AI</w:t>
      </w:r>
      <w:r w:rsidRPr="00ED68EC">
        <w:rPr>
          <w:rFonts w:ascii="Times New Roman" w:hAnsi="Times New Roman"/>
          <w:sz w:val="28"/>
          <w:szCs w:val="28"/>
          <w:lang w:val="ru-RU"/>
        </w:rPr>
        <w:t xml:space="preserve">. </w:t>
      </w:r>
      <w:r w:rsidR="00E36298">
        <w:rPr>
          <w:rFonts w:ascii="Times New Roman" w:hAnsi="Times New Roman"/>
          <w:sz w:val="28"/>
          <w:szCs w:val="28"/>
          <w:lang w:val="uk-UA"/>
        </w:rPr>
        <w:t xml:space="preserve">В якості пропозиції, розглядається </w:t>
      </w:r>
      <w:r w:rsidRPr="00ED68EC">
        <w:rPr>
          <w:rFonts w:ascii="Times New Roman" w:hAnsi="Times New Roman"/>
          <w:sz w:val="28"/>
          <w:szCs w:val="28"/>
          <w:lang w:val="ru-RU"/>
        </w:rPr>
        <w:t>можливість вдосконалення традиційних рішень захисту шляхом інтеграції сучасних технологій, надаючи рекомендації на основі порівняльного аналізу переваг</w:t>
      </w:r>
      <w:r w:rsidR="00E36298">
        <w:rPr>
          <w:rFonts w:ascii="Times New Roman" w:hAnsi="Times New Roman"/>
          <w:sz w:val="28"/>
          <w:szCs w:val="28"/>
          <w:lang w:val="uk-UA"/>
        </w:rPr>
        <w:t xml:space="preserve">, </w:t>
      </w:r>
      <w:r w:rsidRPr="00ED68EC">
        <w:rPr>
          <w:rFonts w:ascii="Times New Roman" w:hAnsi="Times New Roman"/>
          <w:sz w:val="28"/>
          <w:szCs w:val="28"/>
          <w:lang w:val="ru-RU"/>
        </w:rPr>
        <w:t xml:space="preserve">обмежень традиційних і сучасних підходів. Застосування нових методів забезпечить </w:t>
      </w:r>
      <w:r w:rsidR="00E36298">
        <w:rPr>
          <w:rFonts w:ascii="Times New Roman" w:hAnsi="Times New Roman"/>
          <w:sz w:val="28"/>
          <w:szCs w:val="28"/>
          <w:lang w:val="uk-UA"/>
        </w:rPr>
        <w:t>більш високий</w:t>
      </w:r>
      <w:r w:rsidRPr="00ED68EC">
        <w:rPr>
          <w:rFonts w:ascii="Times New Roman" w:hAnsi="Times New Roman"/>
          <w:sz w:val="28"/>
          <w:szCs w:val="28"/>
          <w:lang w:val="ru-RU"/>
        </w:rPr>
        <w:t xml:space="preserve"> рівень захисту від нових загроз та </w:t>
      </w:r>
      <w:r w:rsidR="00E36298">
        <w:rPr>
          <w:rFonts w:ascii="Times New Roman" w:hAnsi="Times New Roman"/>
          <w:sz w:val="28"/>
          <w:szCs w:val="28"/>
          <w:lang w:val="uk-UA"/>
        </w:rPr>
        <w:t>зможе знизити</w:t>
      </w:r>
      <w:r w:rsidRPr="00ED68EC">
        <w:rPr>
          <w:rFonts w:ascii="Times New Roman" w:hAnsi="Times New Roman"/>
          <w:sz w:val="28"/>
          <w:szCs w:val="28"/>
          <w:lang w:val="ru-RU"/>
        </w:rPr>
        <w:t xml:space="preserve"> ймовірність успішних атак, </w:t>
      </w:r>
      <w:r w:rsidR="00E36298">
        <w:rPr>
          <w:rFonts w:ascii="Times New Roman" w:hAnsi="Times New Roman"/>
          <w:sz w:val="28"/>
          <w:szCs w:val="28"/>
          <w:lang w:val="uk-UA"/>
        </w:rPr>
        <w:t xml:space="preserve">тим самим </w:t>
      </w:r>
      <w:r w:rsidRPr="00ED68EC">
        <w:rPr>
          <w:rFonts w:ascii="Times New Roman" w:hAnsi="Times New Roman"/>
          <w:sz w:val="28"/>
          <w:szCs w:val="28"/>
          <w:lang w:val="ru-RU"/>
        </w:rPr>
        <w:t>зменшуючи ризики для організацій та забезпечуючи надійну кібербезпеку</w:t>
      </w:r>
      <w:r w:rsidR="00150D4B" w:rsidRPr="00ED68EC">
        <w:rPr>
          <w:rFonts w:ascii="Times New Roman" w:hAnsi="Times New Roman"/>
          <w:sz w:val="28"/>
          <w:szCs w:val="28"/>
          <w:lang w:val="ru-RU"/>
        </w:rPr>
        <w:t xml:space="preserve"> [7</w:t>
      </w:r>
      <w:r w:rsidR="0082317D">
        <w:rPr>
          <w:rFonts w:ascii="Times New Roman" w:hAnsi="Times New Roman"/>
          <w:sz w:val="28"/>
          <w:szCs w:val="28"/>
          <w:lang w:val="uk-UA"/>
        </w:rPr>
        <w:t>6</w:t>
      </w:r>
      <w:r w:rsidR="00150D4B" w:rsidRPr="00ED68EC">
        <w:rPr>
          <w:rFonts w:ascii="Times New Roman" w:hAnsi="Times New Roman"/>
          <w:sz w:val="28"/>
          <w:szCs w:val="28"/>
          <w:lang w:val="ru-RU"/>
        </w:rPr>
        <w:t>-8</w:t>
      </w:r>
      <w:r w:rsidR="0082317D">
        <w:rPr>
          <w:rFonts w:ascii="Times New Roman" w:hAnsi="Times New Roman"/>
          <w:sz w:val="28"/>
          <w:szCs w:val="28"/>
          <w:lang w:val="uk-UA"/>
        </w:rPr>
        <w:t>1</w:t>
      </w:r>
      <w:r w:rsidR="00150D4B" w:rsidRPr="00ED68EC">
        <w:rPr>
          <w:rFonts w:ascii="Times New Roman" w:hAnsi="Times New Roman"/>
          <w:sz w:val="28"/>
          <w:szCs w:val="28"/>
          <w:lang w:val="ru-RU"/>
        </w:rPr>
        <w:t>]</w:t>
      </w:r>
      <w:r w:rsidRPr="00ED68EC">
        <w:rPr>
          <w:rFonts w:ascii="Times New Roman" w:hAnsi="Times New Roman"/>
          <w:sz w:val="28"/>
          <w:szCs w:val="28"/>
          <w:lang w:val="ru-RU"/>
        </w:rPr>
        <w:t>.</w:t>
      </w:r>
    </w:p>
    <w:p w14:paraId="135E8F38" w14:textId="12FB754D" w:rsidR="002D408A" w:rsidRPr="00536B89" w:rsidRDefault="00021DC9" w:rsidP="002D408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Відмінності традиційних рішень в порівнянні із сучасними, можна </w:t>
      </w:r>
      <w:r w:rsidR="00A64657">
        <w:rPr>
          <w:rFonts w:ascii="Times New Roman" w:hAnsi="Times New Roman"/>
          <w:sz w:val="28"/>
          <w:szCs w:val="28"/>
          <w:lang w:val="uk-UA"/>
        </w:rPr>
        <w:t xml:space="preserve">наглядно </w:t>
      </w:r>
      <w:r>
        <w:rPr>
          <w:rFonts w:ascii="Times New Roman" w:hAnsi="Times New Roman"/>
          <w:sz w:val="28"/>
          <w:szCs w:val="28"/>
          <w:lang w:val="uk-UA"/>
        </w:rPr>
        <w:t>побачити в таблиці 3.1</w:t>
      </w:r>
      <w:r w:rsidR="00536B89" w:rsidRPr="00536B89">
        <w:rPr>
          <w:rFonts w:ascii="Times New Roman" w:hAnsi="Times New Roman"/>
          <w:sz w:val="28"/>
          <w:szCs w:val="28"/>
          <w:lang w:val="ru-RU"/>
        </w:rPr>
        <w:t>.</w:t>
      </w:r>
    </w:p>
    <w:p w14:paraId="7047E170" w14:textId="7C6834F0" w:rsidR="00C43088" w:rsidRDefault="00762DC3" w:rsidP="00762DC3">
      <w:pPr>
        <w:widowControl w:val="0"/>
        <w:spacing w:after="0" w:line="360" w:lineRule="auto"/>
        <w:ind w:firstLine="720"/>
        <w:jc w:val="right"/>
        <w:rPr>
          <w:rFonts w:ascii="Times New Roman" w:hAnsi="Times New Roman"/>
          <w:sz w:val="28"/>
          <w:szCs w:val="28"/>
          <w:lang w:val="uk-UA"/>
        </w:rPr>
      </w:pPr>
      <w:r>
        <w:rPr>
          <w:rFonts w:ascii="Times New Roman" w:hAnsi="Times New Roman"/>
          <w:sz w:val="28"/>
          <w:szCs w:val="28"/>
          <w:lang w:val="uk-UA"/>
        </w:rPr>
        <w:t>Таблиця 3.1</w:t>
      </w:r>
    </w:p>
    <w:p w14:paraId="7DB9B16C" w14:textId="10B0C93B" w:rsidR="00762DC3" w:rsidRPr="001F6DE7" w:rsidRDefault="00762DC3" w:rsidP="00762DC3">
      <w:pPr>
        <w:widowControl w:val="0"/>
        <w:spacing w:after="0" w:line="360" w:lineRule="auto"/>
        <w:ind w:firstLine="720"/>
        <w:jc w:val="center"/>
        <w:rPr>
          <w:rFonts w:ascii="Times New Roman" w:hAnsi="Times New Roman"/>
          <w:sz w:val="28"/>
          <w:szCs w:val="28"/>
          <w:lang w:val="ru-RU"/>
        </w:rPr>
      </w:pPr>
      <w:r>
        <w:rPr>
          <w:rFonts w:ascii="Times New Roman" w:hAnsi="Times New Roman"/>
          <w:sz w:val="28"/>
          <w:szCs w:val="28"/>
          <w:lang w:val="uk-UA"/>
        </w:rPr>
        <w:t>Порівнянна традиційних та сучасних рішень захисту кінцевих точок</w:t>
      </w:r>
      <w:r w:rsidR="001F6DE7" w:rsidRPr="001F6DE7">
        <w:rPr>
          <w:rFonts w:ascii="Times New Roman" w:hAnsi="Times New Roman"/>
          <w:sz w:val="28"/>
          <w:szCs w:val="28"/>
          <w:lang w:val="ru-RU"/>
        </w:rPr>
        <w:t xml:space="preserve"> [7</w:t>
      </w:r>
      <w:r w:rsidR="0082317D">
        <w:rPr>
          <w:rFonts w:ascii="Times New Roman" w:hAnsi="Times New Roman"/>
          <w:sz w:val="28"/>
          <w:szCs w:val="28"/>
          <w:lang w:val="ru-RU"/>
        </w:rPr>
        <w:t>6</w:t>
      </w:r>
      <w:r w:rsidR="001F6DE7" w:rsidRPr="001F6DE7">
        <w:rPr>
          <w:rFonts w:ascii="Times New Roman" w:hAnsi="Times New Roman"/>
          <w:sz w:val="28"/>
          <w:szCs w:val="28"/>
          <w:lang w:val="ru-RU"/>
        </w:rPr>
        <w:t>-8</w:t>
      </w:r>
      <w:r w:rsidR="0082317D">
        <w:rPr>
          <w:rFonts w:ascii="Times New Roman" w:hAnsi="Times New Roman"/>
          <w:sz w:val="28"/>
          <w:szCs w:val="28"/>
          <w:lang w:val="ru-RU"/>
        </w:rPr>
        <w:t>1</w:t>
      </w:r>
      <w:r w:rsidR="001F6DE7" w:rsidRPr="001F6DE7">
        <w:rPr>
          <w:rFonts w:ascii="Times New Roman" w:hAnsi="Times New Roman"/>
          <w:sz w:val="28"/>
          <w:szCs w:val="28"/>
          <w:lang w:val="ru-RU"/>
        </w:rPr>
        <w:t>]</w:t>
      </w:r>
    </w:p>
    <w:tbl>
      <w:tblPr>
        <w:tblStyle w:val="af5"/>
        <w:tblW w:w="9639" w:type="dxa"/>
        <w:tblInd w:w="-5" w:type="dxa"/>
        <w:tblLook w:val="04A0" w:firstRow="1" w:lastRow="0" w:firstColumn="1" w:lastColumn="0" w:noHBand="0" w:noVBand="1"/>
      </w:tblPr>
      <w:tblGrid>
        <w:gridCol w:w="1817"/>
        <w:gridCol w:w="2945"/>
        <w:gridCol w:w="4877"/>
      </w:tblGrid>
      <w:tr w:rsidR="009967E0" w14:paraId="20D94FFD" w14:textId="77777777" w:rsidTr="00164163">
        <w:tc>
          <w:tcPr>
            <w:tcW w:w="1817" w:type="dxa"/>
            <w:shd w:val="clear" w:color="auto" w:fill="D1D1D1" w:themeFill="background2" w:themeFillShade="E6"/>
          </w:tcPr>
          <w:p w14:paraId="7ABC5E27" w14:textId="45D12734" w:rsidR="009967E0" w:rsidRPr="000C1CA5" w:rsidRDefault="0015560A" w:rsidP="0015560A">
            <w:pPr>
              <w:widowControl w:val="0"/>
              <w:spacing w:after="0" w:line="360" w:lineRule="auto"/>
              <w:rPr>
                <w:rFonts w:ascii="Times New Roman" w:hAnsi="Times New Roman"/>
                <w:b/>
                <w:bCs/>
                <w:sz w:val="24"/>
                <w:szCs w:val="24"/>
                <w:lang w:val="uk-UA"/>
              </w:rPr>
            </w:pPr>
            <w:r w:rsidRPr="000516EE">
              <w:rPr>
                <w:rFonts w:ascii="Times New Roman" w:hAnsi="Times New Roman"/>
                <w:bCs/>
                <w:i/>
                <w:sz w:val="24"/>
                <w:szCs w:val="24"/>
                <w:lang w:val="uk-UA"/>
              </w:rPr>
              <w:t>Параметр</w:t>
            </w:r>
          </w:p>
        </w:tc>
        <w:tc>
          <w:tcPr>
            <w:tcW w:w="2945" w:type="dxa"/>
            <w:shd w:val="clear" w:color="auto" w:fill="D1D1D1" w:themeFill="background2" w:themeFillShade="E6"/>
          </w:tcPr>
          <w:p w14:paraId="27750B09" w14:textId="1DB39A1F" w:rsidR="009967E0" w:rsidRPr="000C1CA5" w:rsidRDefault="0015560A" w:rsidP="003133E9">
            <w:pPr>
              <w:widowControl w:val="0"/>
              <w:spacing w:after="0" w:line="360" w:lineRule="auto"/>
              <w:rPr>
                <w:rFonts w:ascii="Times New Roman" w:hAnsi="Times New Roman"/>
                <w:b/>
                <w:bCs/>
                <w:sz w:val="24"/>
                <w:szCs w:val="24"/>
              </w:rPr>
            </w:pPr>
            <w:r w:rsidRPr="000516EE">
              <w:rPr>
                <w:rFonts w:ascii="Times New Roman" w:hAnsi="Times New Roman"/>
                <w:bCs/>
                <w:i/>
                <w:sz w:val="24"/>
                <w:szCs w:val="24"/>
                <w:lang w:val="uk-UA"/>
              </w:rPr>
              <w:t>Традиційні</w:t>
            </w:r>
            <w:r w:rsidRPr="000C1CA5">
              <w:rPr>
                <w:rFonts w:ascii="Times New Roman" w:hAnsi="Times New Roman"/>
                <w:b/>
                <w:bCs/>
                <w:sz w:val="24"/>
                <w:szCs w:val="24"/>
                <w:lang w:val="uk-UA"/>
              </w:rPr>
              <w:t xml:space="preserve"> </w:t>
            </w:r>
            <w:r w:rsidRPr="000516EE">
              <w:rPr>
                <w:rFonts w:ascii="Times New Roman" w:hAnsi="Times New Roman"/>
                <w:bCs/>
                <w:i/>
                <w:sz w:val="24"/>
                <w:szCs w:val="24"/>
                <w:lang w:val="uk-UA"/>
              </w:rPr>
              <w:t>рішення</w:t>
            </w:r>
          </w:p>
        </w:tc>
        <w:tc>
          <w:tcPr>
            <w:tcW w:w="4877" w:type="dxa"/>
            <w:shd w:val="clear" w:color="auto" w:fill="D1D1D1" w:themeFill="background2" w:themeFillShade="E6"/>
          </w:tcPr>
          <w:p w14:paraId="50351E54" w14:textId="049FB747" w:rsidR="009967E0" w:rsidRPr="000C1CA5" w:rsidRDefault="0015560A" w:rsidP="003133E9">
            <w:pPr>
              <w:widowControl w:val="0"/>
              <w:spacing w:after="0" w:line="360" w:lineRule="auto"/>
              <w:rPr>
                <w:rFonts w:ascii="Times New Roman" w:hAnsi="Times New Roman"/>
                <w:b/>
                <w:bCs/>
                <w:sz w:val="24"/>
                <w:szCs w:val="24"/>
                <w:lang w:val="uk-UA"/>
              </w:rPr>
            </w:pPr>
            <w:r w:rsidRPr="000516EE">
              <w:rPr>
                <w:rFonts w:ascii="Times New Roman" w:hAnsi="Times New Roman"/>
                <w:bCs/>
                <w:i/>
                <w:sz w:val="24"/>
                <w:szCs w:val="24"/>
                <w:lang w:val="uk-UA"/>
              </w:rPr>
              <w:t>Сучасні</w:t>
            </w:r>
            <w:r w:rsidRPr="000C1CA5">
              <w:rPr>
                <w:rFonts w:ascii="Times New Roman" w:hAnsi="Times New Roman"/>
                <w:b/>
                <w:bCs/>
                <w:sz w:val="24"/>
                <w:szCs w:val="24"/>
                <w:lang w:val="uk-UA"/>
              </w:rPr>
              <w:t xml:space="preserve"> </w:t>
            </w:r>
            <w:r w:rsidRPr="000516EE">
              <w:rPr>
                <w:rFonts w:ascii="Times New Roman" w:hAnsi="Times New Roman"/>
                <w:bCs/>
                <w:i/>
                <w:sz w:val="24"/>
                <w:szCs w:val="24"/>
                <w:lang w:val="uk-UA"/>
              </w:rPr>
              <w:t>рішення</w:t>
            </w:r>
          </w:p>
        </w:tc>
      </w:tr>
      <w:tr w:rsidR="009967E0" w:rsidRPr="00A93480" w14:paraId="30FAE9A1" w14:textId="77777777" w:rsidTr="00164163">
        <w:trPr>
          <w:trHeight w:val="430"/>
        </w:trPr>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3133E9" w:rsidRPr="003133E9" w14:paraId="772A0FD2" w14:textId="77777777" w:rsidTr="003133E9">
              <w:trPr>
                <w:tblCellSpacing w:w="15" w:type="dxa"/>
              </w:trPr>
              <w:tc>
                <w:tcPr>
                  <w:tcW w:w="0" w:type="auto"/>
                  <w:vAlign w:val="center"/>
                  <w:hideMark/>
                </w:tcPr>
                <w:p w14:paraId="68649EB9" w14:textId="77777777" w:rsidR="003133E9" w:rsidRPr="003133E9" w:rsidRDefault="003133E9" w:rsidP="00343827">
                  <w:pPr>
                    <w:widowControl w:val="0"/>
                    <w:spacing w:after="0" w:line="360" w:lineRule="auto"/>
                    <w:rPr>
                      <w:rFonts w:ascii="Times New Roman" w:hAnsi="Times New Roman"/>
                      <w:sz w:val="24"/>
                      <w:szCs w:val="24"/>
                      <w:lang w:val="uk-UA"/>
                    </w:rPr>
                  </w:pPr>
                  <w:r w:rsidRPr="003133E9">
                    <w:rPr>
                      <w:rFonts w:ascii="Times New Roman" w:hAnsi="Times New Roman"/>
                      <w:sz w:val="24"/>
                      <w:szCs w:val="24"/>
                      <w:lang w:val="uk-UA"/>
                    </w:rPr>
                    <w:t>Метод виявлення загроз</w:t>
                  </w:r>
                </w:p>
              </w:tc>
            </w:tr>
          </w:tbl>
          <w:p w14:paraId="4BDE5DB9" w14:textId="77777777" w:rsidR="009967E0" w:rsidRPr="000C1CA5" w:rsidRDefault="009967E0" w:rsidP="00343827">
            <w:pPr>
              <w:widowControl w:val="0"/>
              <w:spacing w:after="0" w:line="360" w:lineRule="auto"/>
              <w:rPr>
                <w:rFonts w:ascii="Times New Roman" w:hAnsi="Times New Roman"/>
                <w:sz w:val="24"/>
                <w:szCs w:val="24"/>
                <w:lang w:val="uk-UA"/>
              </w:rPr>
            </w:pPr>
          </w:p>
        </w:tc>
        <w:tc>
          <w:tcPr>
            <w:tcW w:w="2945" w:type="dxa"/>
          </w:tcPr>
          <w:p w14:paraId="2CBE609E" w14:textId="46F23834" w:rsidR="009967E0" w:rsidRPr="000C1CA5" w:rsidRDefault="00597D0A"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Сигнатурний аналіз</w:t>
            </w:r>
          </w:p>
        </w:tc>
        <w:tc>
          <w:tcPr>
            <w:tcW w:w="4877" w:type="dxa"/>
          </w:tcPr>
          <w:p w14:paraId="1E8D6225" w14:textId="3628BD73"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Поведінковий аналіз, AI, машинне навчання</w:t>
            </w:r>
          </w:p>
        </w:tc>
      </w:tr>
      <w:tr w:rsidR="009967E0" w:rsidRPr="00A93480" w14:paraId="6B618EE9" w14:textId="77777777" w:rsidTr="00164163">
        <w:trPr>
          <w:trHeight w:val="418"/>
        </w:trPr>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9"/>
            </w:tblGrid>
            <w:tr w:rsidR="003133E9" w:rsidRPr="003133E9" w14:paraId="76216DD1" w14:textId="77777777" w:rsidTr="003133E9">
              <w:trPr>
                <w:tblCellSpacing w:w="15" w:type="dxa"/>
              </w:trPr>
              <w:tc>
                <w:tcPr>
                  <w:tcW w:w="0" w:type="auto"/>
                  <w:vAlign w:val="center"/>
                  <w:hideMark/>
                </w:tcPr>
                <w:p w14:paraId="414E5BB8" w14:textId="77777777" w:rsidR="003133E9" w:rsidRPr="003133E9" w:rsidRDefault="003133E9" w:rsidP="00343827">
                  <w:pPr>
                    <w:widowControl w:val="0"/>
                    <w:spacing w:after="0" w:line="360" w:lineRule="auto"/>
                    <w:rPr>
                      <w:rFonts w:ascii="Times New Roman" w:hAnsi="Times New Roman"/>
                      <w:sz w:val="24"/>
                      <w:szCs w:val="24"/>
                      <w:lang w:val="uk-UA"/>
                    </w:rPr>
                  </w:pPr>
                  <w:r w:rsidRPr="003133E9">
                    <w:rPr>
                      <w:rFonts w:ascii="Times New Roman" w:hAnsi="Times New Roman"/>
                      <w:sz w:val="24"/>
                      <w:szCs w:val="24"/>
                      <w:lang w:val="uk-UA"/>
                    </w:rPr>
                    <w:t>Тип загроз</w:t>
                  </w:r>
                </w:p>
              </w:tc>
            </w:tr>
          </w:tbl>
          <w:p w14:paraId="24E18435" w14:textId="5D3A9323" w:rsidR="009967E0" w:rsidRPr="000C1CA5" w:rsidRDefault="009967E0" w:rsidP="00343827">
            <w:pPr>
              <w:widowControl w:val="0"/>
              <w:spacing w:after="0" w:line="360" w:lineRule="auto"/>
              <w:rPr>
                <w:rFonts w:ascii="Times New Roman" w:hAnsi="Times New Roman"/>
                <w:sz w:val="24"/>
                <w:szCs w:val="24"/>
                <w:lang w:val="uk-UA"/>
              </w:rPr>
            </w:pPr>
          </w:p>
        </w:tc>
        <w:tc>
          <w:tcPr>
            <w:tcW w:w="2945" w:type="dxa"/>
          </w:tcPr>
          <w:p w14:paraId="7A999A00" w14:textId="314DBBD2"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Тільки відомі загрози</w:t>
            </w:r>
          </w:p>
        </w:tc>
        <w:tc>
          <w:tcPr>
            <w:tcW w:w="4877" w:type="dxa"/>
          </w:tcPr>
          <w:p w14:paraId="71B5ED67" w14:textId="45010426"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Відомі, невідомі, Zero-Day загрози</w:t>
            </w:r>
          </w:p>
        </w:tc>
      </w:tr>
      <w:tr w:rsidR="009967E0" w:rsidRPr="00A93480" w14:paraId="72A63698"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343827" w:rsidRPr="00343827" w14:paraId="25C4AE1A" w14:textId="77777777" w:rsidTr="00343827">
              <w:trPr>
                <w:tblCellSpacing w:w="15" w:type="dxa"/>
              </w:trPr>
              <w:tc>
                <w:tcPr>
                  <w:tcW w:w="0" w:type="auto"/>
                  <w:vAlign w:val="center"/>
                  <w:hideMark/>
                </w:tcPr>
                <w:p w14:paraId="5F219101" w14:textId="77777777" w:rsidR="00343827" w:rsidRPr="00343827" w:rsidRDefault="00343827" w:rsidP="00343827">
                  <w:pPr>
                    <w:widowControl w:val="0"/>
                    <w:spacing w:after="0" w:line="360" w:lineRule="auto"/>
                    <w:rPr>
                      <w:rFonts w:ascii="Times New Roman" w:hAnsi="Times New Roman"/>
                      <w:sz w:val="24"/>
                      <w:szCs w:val="24"/>
                      <w:lang w:val="uk-UA"/>
                    </w:rPr>
                  </w:pPr>
                  <w:r w:rsidRPr="00343827">
                    <w:rPr>
                      <w:rFonts w:ascii="Times New Roman" w:hAnsi="Times New Roman"/>
                      <w:sz w:val="24"/>
                      <w:szCs w:val="24"/>
                      <w:lang w:val="uk-UA"/>
                    </w:rPr>
                    <w:t>Моніторинг системи</w:t>
                  </w:r>
                </w:p>
              </w:tc>
            </w:tr>
          </w:tbl>
          <w:p w14:paraId="18B482A6" w14:textId="77777777" w:rsidR="009967E0" w:rsidRPr="000C1CA5" w:rsidRDefault="009967E0" w:rsidP="00343827">
            <w:pPr>
              <w:widowControl w:val="0"/>
              <w:spacing w:after="0" w:line="360" w:lineRule="auto"/>
              <w:rPr>
                <w:rFonts w:ascii="Times New Roman" w:hAnsi="Times New Roman"/>
                <w:sz w:val="24"/>
                <w:szCs w:val="24"/>
                <w:lang w:val="uk-UA"/>
              </w:rPr>
            </w:pPr>
          </w:p>
        </w:tc>
        <w:tc>
          <w:tcPr>
            <w:tcW w:w="2945" w:type="dxa"/>
          </w:tcPr>
          <w:p w14:paraId="6004D379" w14:textId="37600822"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Переважно періодичне сканування</w:t>
            </w:r>
          </w:p>
        </w:tc>
        <w:tc>
          <w:tcPr>
            <w:tcW w:w="4877" w:type="dxa"/>
          </w:tcPr>
          <w:p w14:paraId="3431B980" w14:textId="45BA9914"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Постійний моніторинг у реальному часі</w:t>
            </w:r>
          </w:p>
        </w:tc>
      </w:tr>
      <w:tr w:rsidR="009967E0" w:rsidRPr="00A93480" w14:paraId="46918C63"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343827" w:rsidRPr="00343827" w14:paraId="767D160E" w14:textId="77777777" w:rsidTr="00343827">
              <w:trPr>
                <w:tblCellSpacing w:w="15" w:type="dxa"/>
              </w:trPr>
              <w:tc>
                <w:tcPr>
                  <w:tcW w:w="0" w:type="auto"/>
                  <w:vAlign w:val="center"/>
                  <w:hideMark/>
                </w:tcPr>
                <w:p w14:paraId="14D62604" w14:textId="77777777" w:rsidR="00343827" w:rsidRPr="00343827" w:rsidRDefault="00343827" w:rsidP="00343827">
                  <w:pPr>
                    <w:widowControl w:val="0"/>
                    <w:spacing w:after="0" w:line="360" w:lineRule="auto"/>
                    <w:rPr>
                      <w:rFonts w:ascii="Times New Roman" w:hAnsi="Times New Roman"/>
                      <w:sz w:val="24"/>
                      <w:szCs w:val="24"/>
                      <w:lang w:val="uk-UA"/>
                    </w:rPr>
                  </w:pPr>
                  <w:r w:rsidRPr="00343827">
                    <w:rPr>
                      <w:rFonts w:ascii="Times New Roman" w:hAnsi="Times New Roman"/>
                      <w:sz w:val="24"/>
                      <w:szCs w:val="24"/>
                      <w:lang w:val="uk-UA"/>
                    </w:rPr>
                    <w:lastRenderedPageBreak/>
                    <w:t>Здатність до кореляції подій</w:t>
                  </w:r>
                </w:p>
              </w:tc>
            </w:tr>
          </w:tbl>
          <w:p w14:paraId="6D894FEA" w14:textId="77777777" w:rsidR="009967E0" w:rsidRPr="000C1CA5" w:rsidRDefault="009967E0" w:rsidP="00343827">
            <w:pPr>
              <w:widowControl w:val="0"/>
              <w:spacing w:after="0" w:line="360" w:lineRule="auto"/>
              <w:rPr>
                <w:rFonts w:ascii="Times New Roman" w:hAnsi="Times New Roman"/>
                <w:sz w:val="24"/>
                <w:szCs w:val="24"/>
                <w:lang w:val="uk-UA"/>
              </w:rPr>
            </w:pPr>
          </w:p>
        </w:tc>
        <w:tc>
          <w:tcPr>
            <w:tcW w:w="2945" w:type="dxa"/>
          </w:tcPr>
          <w:p w14:paraId="47CBB706" w14:textId="39C43525"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Відсутня</w:t>
            </w:r>
          </w:p>
        </w:tc>
        <w:tc>
          <w:tcPr>
            <w:tcW w:w="4877" w:type="dxa"/>
          </w:tcPr>
          <w:p w14:paraId="6D39341F" w14:textId="1C4CE9D8"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Є можливість кореляції подій між різними кінцевими точками</w:t>
            </w:r>
          </w:p>
        </w:tc>
      </w:tr>
      <w:tr w:rsidR="009967E0" w:rsidRPr="00A93480" w14:paraId="66EDD9A5"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343827" w:rsidRPr="00343827" w14:paraId="1E5565E3" w14:textId="77777777" w:rsidTr="00343827">
              <w:trPr>
                <w:tblCellSpacing w:w="15" w:type="dxa"/>
              </w:trPr>
              <w:tc>
                <w:tcPr>
                  <w:tcW w:w="0" w:type="auto"/>
                  <w:vAlign w:val="center"/>
                  <w:hideMark/>
                </w:tcPr>
                <w:p w14:paraId="2B16A219" w14:textId="77777777" w:rsidR="00343827" w:rsidRPr="00343827" w:rsidRDefault="00343827" w:rsidP="00343827">
                  <w:pPr>
                    <w:widowControl w:val="0"/>
                    <w:spacing w:after="0" w:line="360" w:lineRule="auto"/>
                    <w:rPr>
                      <w:rFonts w:ascii="Times New Roman" w:hAnsi="Times New Roman"/>
                      <w:sz w:val="24"/>
                      <w:szCs w:val="24"/>
                      <w:lang w:val="uk-UA"/>
                    </w:rPr>
                  </w:pPr>
                  <w:r w:rsidRPr="00343827">
                    <w:rPr>
                      <w:rFonts w:ascii="Times New Roman" w:hAnsi="Times New Roman"/>
                      <w:sz w:val="24"/>
                      <w:szCs w:val="24"/>
                      <w:lang w:val="uk-UA"/>
                    </w:rPr>
                    <w:t>Реагування на інциденти</w:t>
                  </w:r>
                </w:p>
              </w:tc>
            </w:tr>
          </w:tbl>
          <w:p w14:paraId="58C38702" w14:textId="77777777" w:rsidR="009967E0" w:rsidRPr="000C1CA5" w:rsidRDefault="009967E0" w:rsidP="00343827">
            <w:pPr>
              <w:widowControl w:val="0"/>
              <w:spacing w:after="0" w:line="360" w:lineRule="auto"/>
              <w:rPr>
                <w:rFonts w:ascii="Times New Roman" w:hAnsi="Times New Roman"/>
                <w:sz w:val="24"/>
                <w:szCs w:val="24"/>
                <w:lang w:val="uk-UA"/>
              </w:rPr>
            </w:pPr>
          </w:p>
        </w:tc>
        <w:tc>
          <w:tcPr>
            <w:tcW w:w="2945" w:type="dxa"/>
          </w:tcPr>
          <w:p w14:paraId="601F37C8" w14:textId="4B4D0A70"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Переважно вручну</w:t>
            </w:r>
          </w:p>
        </w:tc>
        <w:tc>
          <w:tcPr>
            <w:tcW w:w="4877" w:type="dxa"/>
          </w:tcPr>
          <w:p w14:paraId="28ABEE9E" w14:textId="43C03899"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Автоматизоване реагування, ізоляція загроз, сценарії усунення (playbooks)</w:t>
            </w:r>
          </w:p>
        </w:tc>
      </w:tr>
      <w:tr w:rsidR="009967E0" w:rsidRPr="00A93480" w14:paraId="1B33FC3A"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A64657" w:rsidRPr="00A64657" w14:paraId="7D9C4647" w14:textId="77777777" w:rsidTr="00A64657">
              <w:trPr>
                <w:tblCellSpacing w:w="15" w:type="dxa"/>
              </w:trPr>
              <w:tc>
                <w:tcPr>
                  <w:tcW w:w="0" w:type="auto"/>
                  <w:vAlign w:val="center"/>
                  <w:hideMark/>
                </w:tcPr>
                <w:p w14:paraId="45EBAEC3" w14:textId="77777777" w:rsidR="00A64657" w:rsidRPr="00A64657" w:rsidRDefault="00A64657" w:rsidP="00AB5C36">
                  <w:pPr>
                    <w:widowControl w:val="0"/>
                    <w:spacing w:after="0" w:line="360" w:lineRule="auto"/>
                    <w:rPr>
                      <w:rFonts w:ascii="Times New Roman" w:hAnsi="Times New Roman"/>
                      <w:sz w:val="24"/>
                      <w:szCs w:val="24"/>
                      <w:lang w:val="uk-UA"/>
                    </w:rPr>
                  </w:pPr>
                  <w:r w:rsidRPr="00A64657">
                    <w:rPr>
                      <w:rFonts w:ascii="Times New Roman" w:hAnsi="Times New Roman"/>
                      <w:sz w:val="24"/>
                      <w:szCs w:val="24"/>
                      <w:lang w:val="uk-UA"/>
                    </w:rPr>
                    <w:t>Орієнтація захисту</w:t>
                  </w:r>
                </w:p>
              </w:tc>
            </w:tr>
          </w:tbl>
          <w:p w14:paraId="4DC37C43" w14:textId="77777777" w:rsidR="009967E0" w:rsidRPr="000C1CA5" w:rsidRDefault="009967E0" w:rsidP="00AB5C36">
            <w:pPr>
              <w:widowControl w:val="0"/>
              <w:spacing w:after="0" w:line="360" w:lineRule="auto"/>
              <w:rPr>
                <w:rFonts w:ascii="Times New Roman" w:hAnsi="Times New Roman"/>
                <w:sz w:val="24"/>
                <w:szCs w:val="24"/>
                <w:lang w:val="uk-UA"/>
              </w:rPr>
            </w:pPr>
          </w:p>
        </w:tc>
        <w:tc>
          <w:tcPr>
            <w:tcW w:w="2945" w:type="dxa"/>
          </w:tcPr>
          <w:p w14:paraId="5F82F0B4" w14:textId="4D4D8F6F"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Охоплення тільки окремих кінцевих точок</w:t>
            </w:r>
          </w:p>
        </w:tc>
        <w:tc>
          <w:tcPr>
            <w:tcW w:w="4877" w:type="dxa"/>
          </w:tcPr>
          <w:p w14:paraId="3D59057A" w14:textId="7EAA4C2D" w:rsidR="009967E0" w:rsidRPr="000C1CA5" w:rsidRDefault="0026194B"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Глобальний захист з інтеграцією даних між всіма кінцевими точками</w:t>
            </w:r>
          </w:p>
        </w:tc>
      </w:tr>
      <w:tr w:rsidR="009967E0" w:rsidRPr="00A93480" w14:paraId="30391DD2"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AB5C36" w:rsidRPr="00A93480" w14:paraId="3F0D48E6" w14:textId="77777777" w:rsidTr="00AB5C36">
              <w:trPr>
                <w:tblCellSpacing w:w="15" w:type="dxa"/>
              </w:trPr>
              <w:tc>
                <w:tcPr>
                  <w:tcW w:w="0" w:type="auto"/>
                  <w:vAlign w:val="center"/>
                  <w:hideMark/>
                </w:tcPr>
                <w:p w14:paraId="39AD0E60" w14:textId="77777777" w:rsidR="00AB5C36" w:rsidRPr="00AB5C36" w:rsidRDefault="00AB5C36" w:rsidP="00AB5C36">
                  <w:pPr>
                    <w:widowControl w:val="0"/>
                    <w:spacing w:after="0" w:line="360" w:lineRule="auto"/>
                    <w:rPr>
                      <w:rFonts w:ascii="Times New Roman" w:hAnsi="Times New Roman"/>
                      <w:sz w:val="24"/>
                      <w:szCs w:val="24"/>
                      <w:lang w:val="uk-UA"/>
                    </w:rPr>
                  </w:pPr>
                  <w:r w:rsidRPr="00AB5C36">
                    <w:rPr>
                      <w:rFonts w:ascii="Times New Roman" w:hAnsi="Times New Roman"/>
                      <w:sz w:val="24"/>
                      <w:szCs w:val="24"/>
                      <w:lang w:val="uk-UA"/>
                    </w:rPr>
                    <w:t>Захист від атак Zero-Day</w:t>
                  </w:r>
                </w:p>
              </w:tc>
            </w:tr>
          </w:tbl>
          <w:p w14:paraId="34600DEB" w14:textId="77777777" w:rsidR="009967E0" w:rsidRPr="000C1CA5" w:rsidRDefault="009967E0" w:rsidP="00AB5C36">
            <w:pPr>
              <w:widowControl w:val="0"/>
              <w:spacing w:after="0" w:line="360" w:lineRule="auto"/>
              <w:rPr>
                <w:rFonts w:ascii="Times New Roman" w:hAnsi="Times New Roman"/>
                <w:sz w:val="24"/>
                <w:szCs w:val="24"/>
                <w:lang w:val="uk-UA"/>
              </w:rPr>
            </w:pPr>
          </w:p>
        </w:tc>
        <w:tc>
          <w:tcPr>
            <w:tcW w:w="2945" w:type="dxa"/>
          </w:tcPr>
          <w:p w14:paraId="6402C9D5" w14:textId="5989C1B4"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Обмежений</w:t>
            </w:r>
          </w:p>
        </w:tc>
        <w:tc>
          <w:tcPr>
            <w:tcW w:w="4877" w:type="dxa"/>
          </w:tcPr>
          <w:p w14:paraId="5A05EBEF" w14:textId="562EE09F"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Розширений захист за допомогою поведінкового аналізу та машинного навчання</w:t>
            </w:r>
          </w:p>
        </w:tc>
      </w:tr>
      <w:tr w:rsidR="009967E0" w:rsidRPr="00A93480" w14:paraId="630AE6BF"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AB5C36" w:rsidRPr="00AB5C36" w14:paraId="2C11DC88" w14:textId="77777777" w:rsidTr="00AB5C36">
              <w:trPr>
                <w:tblCellSpacing w:w="15" w:type="dxa"/>
              </w:trPr>
              <w:tc>
                <w:tcPr>
                  <w:tcW w:w="0" w:type="auto"/>
                  <w:vAlign w:val="center"/>
                  <w:hideMark/>
                </w:tcPr>
                <w:p w14:paraId="63616FFB" w14:textId="77777777" w:rsidR="00AB5C36" w:rsidRPr="00AB5C36" w:rsidRDefault="00AB5C36" w:rsidP="00AB5C36">
                  <w:pPr>
                    <w:widowControl w:val="0"/>
                    <w:spacing w:after="0" w:line="360" w:lineRule="auto"/>
                    <w:rPr>
                      <w:rFonts w:ascii="Times New Roman" w:hAnsi="Times New Roman"/>
                      <w:sz w:val="24"/>
                      <w:szCs w:val="24"/>
                      <w:lang w:val="uk-UA"/>
                    </w:rPr>
                  </w:pPr>
                  <w:r w:rsidRPr="00AB5C36">
                    <w:rPr>
                      <w:rFonts w:ascii="Times New Roman" w:hAnsi="Times New Roman"/>
                      <w:sz w:val="24"/>
                      <w:szCs w:val="24"/>
                      <w:lang w:val="uk-UA"/>
                    </w:rPr>
                    <w:t>Автоматизація процесів</w:t>
                  </w:r>
                </w:p>
              </w:tc>
            </w:tr>
          </w:tbl>
          <w:p w14:paraId="1A39CDA5" w14:textId="77777777" w:rsidR="009967E0" w:rsidRPr="000C1CA5" w:rsidRDefault="009967E0" w:rsidP="00AB5C36">
            <w:pPr>
              <w:widowControl w:val="0"/>
              <w:spacing w:after="0" w:line="360" w:lineRule="auto"/>
              <w:rPr>
                <w:rFonts w:ascii="Times New Roman" w:hAnsi="Times New Roman"/>
                <w:sz w:val="24"/>
                <w:szCs w:val="24"/>
                <w:lang w:val="uk-UA"/>
              </w:rPr>
            </w:pPr>
          </w:p>
        </w:tc>
        <w:tc>
          <w:tcPr>
            <w:tcW w:w="2945" w:type="dxa"/>
          </w:tcPr>
          <w:p w14:paraId="3692E9F1" w14:textId="181A4BA2"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Відсутня</w:t>
            </w:r>
          </w:p>
        </w:tc>
        <w:tc>
          <w:tcPr>
            <w:tcW w:w="4877" w:type="dxa"/>
          </w:tcPr>
          <w:p w14:paraId="3D258277" w14:textId="67F89B90"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Високий рівень автоматизації: від виявлення загроз до їх усунення</w:t>
            </w:r>
          </w:p>
        </w:tc>
      </w:tr>
      <w:tr w:rsidR="009967E0" w:rsidRPr="00A93480" w14:paraId="6DC8BFF4"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AB5C36" w:rsidRPr="00AB5C36" w14:paraId="74B66E16" w14:textId="77777777" w:rsidTr="00AB5C36">
              <w:trPr>
                <w:tblCellSpacing w:w="15" w:type="dxa"/>
              </w:trPr>
              <w:tc>
                <w:tcPr>
                  <w:tcW w:w="0" w:type="auto"/>
                  <w:vAlign w:val="center"/>
                  <w:hideMark/>
                </w:tcPr>
                <w:p w14:paraId="5C8BA7EF" w14:textId="77777777" w:rsidR="00AB5C36" w:rsidRPr="00AB5C36" w:rsidRDefault="00AB5C36" w:rsidP="00AB5C36">
                  <w:pPr>
                    <w:widowControl w:val="0"/>
                    <w:spacing w:after="0" w:line="360" w:lineRule="auto"/>
                    <w:rPr>
                      <w:rFonts w:ascii="Times New Roman" w:hAnsi="Times New Roman"/>
                      <w:sz w:val="24"/>
                      <w:szCs w:val="24"/>
                      <w:lang w:val="uk-UA"/>
                    </w:rPr>
                  </w:pPr>
                  <w:r w:rsidRPr="00AB5C36">
                    <w:rPr>
                      <w:rFonts w:ascii="Times New Roman" w:hAnsi="Times New Roman"/>
                      <w:sz w:val="24"/>
                      <w:szCs w:val="24"/>
                      <w:lang w:val="uk-UA"/>
                    </w:rPr>
                    <w:t>Обмін даними між компонентами</w:t>
                  </w:r>
                </w:p>
              </w:tc>
            </w:tr>
          </w:tbl>
          <w:p w14:paraId="34430D39" w14:textId="77777777" w:rsidR="009967E0" w:rsidRPr="000C1CA5" w:rsidRDefault="009967E0" w:rsidP="00AB5C36">
            <w:pPr>
              <w:widowControl w:val="0"/>
              <w:spacing w:after="0" w:line="360" w:lineRule="auto"/>
              <w:rPr>
                <w:rFonts w:ascii="Times New Roman" w:hAnsi="Times New Roman"/>
                <w:sz w:val="24"/>
                <w:szCs w:val="24"/>
              </w:rPr>
            </w:pPr>
          </w:p>
        </w:tc>
        <w:tc>
          <w:tcPr>
            <w:tcW w:w="2945" w:type="dxa"/>
          </w:tcPr>
          <w:p w14:paraId="0B5F0366" w14:textId="34DF98DA" w:rsidR="009967E0" w:rsidRPr="000C1CA5" w:rsidRDefault="000D004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Локальний, обмежений</w:t>
            </w:r>
          </w:p>
        </w:tc>
        <w:tc>
          <w:tcPr>
            <w:tcW w:w="4877" w:type="dxa"/>
          </w:tcPr>
          <w:p w14:paraId="571222AA" w14:textId="78E87B1B"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Централізований обмін даними між всіма компонентами системи</w:t>
            </w:r>
          </w:p>
        </w:tc>
      </w:tr>
      <w:tr w:rsidR="009967E0" w:rsidRPr="00A93480" w14:paraId="1CD71EE8"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AB5C36" w:rsidRPr="00A93480" w14:paraId="7A05E061" w14:textId="77777777" w:rsidTr="00AB5C36">
              <w:trPr>
                <w:tblCellSpacing w:w="15" w:type="dxa"/>
              </w:trPr>
              <w:tc>
                <w:tcPr>
                  <w:tcW w:w="0" w:type="auto"/>
                  <w:vAlign w:val="center"/>
                  <w:hideMark/>
                </w:tcPr>
                <w:p w14:paraId="7D6DD80A" w14:textId="77777777" w:rsidR="00AB5C36" w:rsidRPr="00AB5C36" w:rsidRDefault="00AB5C36" w:rsidP="00AB5C36">
                  <w:pPr>
                    <w:widowControl w:val="0"/>
                    <w:spacing w:after="0" w:line="360" w:lineRule="auto"/>
                    <w:rPr>
                      <w:rFonts w:ascii="Times New Roman" w:hAnsi="Times New Roman"/>
                      <w:sz w:val="24"/>
                      <w:szCs w:val="24"/>
                      <w:lang w:val="uk-UA"/>
                    </w:rPr>
                  </w:pPr>
                  <w:r w:rsidRPr="00AB5C36">
                    <w:rPr>
                      <w:rFonts w:ascii="Times New Roman" w:hAnsi="Times New Roman"/>
                      <w:sz w:val="24"/>
                      <w:szCs w:val="24"/>
                      <w:lang w:val="uk-UA"/>
                    </w:rPr>
                    <w:t>Інтеграція з іншими засобами безпеки</w:t>
                  </w:r>
                </w:p>
              </w:tc>
            </w:tr>
          </w:tbl>
          <w:p w14:paraId="4978D892" w14:textId="77777777" w:rsidR="009967E0" w:rsidRPr="000C1CA5" w:rsidRDefault="009967E0" w:rsidP="00AB5C36">
            <w:pPr>
              <w:widowControl w:val="0"/>
              <w:spacing w:after="0" w:line="360" w:lineRule="auto"/>
              <w:rPr>
                <w:rFonts w:ascii="Times New Roman" w:hAnsi="Times New Roman"/>
                <w:sz w:val="24"/>
                <w:szCs w:val="24"/>
                <w:lang w:val="uk-UA"/>
              </w:rPr>
            </w:pPr>
          </w:p>
        </w:tc>
        <w:tc>
          <w:tcPr>
            <w:tcW w:w="2945" w:type="dxa"/>
          </w:tcPr>
          <w:p w14:paraId="3C19264A" w14:textId="3F9A5943" w:rsidR="009967E0" w:rsidRPr="000C1CA5" w:rsidRDefault="003B3DD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Обмежена</w:t>
            </w:r>
          </w:p>
        </w:tc>
        <w:tc>
          <w:tcPr>
            <w:tcW w:w="4877" w:type="dxa"/>
          </w:tcPr>
          <w:p w14:paraId="2BDEC923" w14:textId="4F574EDD"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Розширена інтеграція з фаєрволами, мережевими аналізаторами, SIEM тощо</w:t>
            </w:r>
          </w:p>
        </w:tc>
      </w:tr>
      <w:tr w:rsidR="009967E0" w:rsidRPr="00A93480" w14:paraId="78E6B644"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090165" w:rsidRPr="00090165" w14:paraId="5BCDA686" w14:textId="77777777" w:rsidTr="00090165">
              <w:trPr>
                <w:tblCellSpacing w:w="15" w:type="dxa"/>
              </w:trPr>
              <w:tc>
                <w:tcPr>
                  <w:tcW w:w="0" w:type="auto"/>
                  <w:vAlign w:val="center"/>
                  <w:hideMark/>
                </w:tcPr>
                <w:p w14:paraId="45835E83" w14:textId="77777777" w:rsidR="00090165" w:rsidRPr="00090165" w:rsidRDefault="00090165" w:rsidP="00597D0A">
                  <w:pPr>
                    <w:widowControl w:val="0"/>
                    <w:spacing w:after="0" w:line="360" w:lineRule="auto"/>
                    <w:rPr>
                      <w:rFonts w:ascii="Times New Roman" w:hAnsi="Times New Roman"/>
                      <w:sz w:val="24"/>
                      <w:szCs w:val="24"/>
                      <w:lang w:val="uk-UA"/>
                    </w:rPr>
                  </w:pPr>
                  <w:r w:rsidRPr="00090165">
                    <w:rPr>
                      <w:rFonts w:ascii="Times New Roman" w:hAnsi="Times New Roman"/>
                      <w:sz w:val="24"/>
                      <w:szCs w:val="24"/>
                      <w:lang w:val="uk-UA"/>
                    </w:rPr>
                    <w:t>Робота в гібридних середовищах</w:t>
                  </w:r>
                </w:p>
              </w:tc>
            </w:tr>
          </w:tbl>
          <w:p w14:paraId="03C95FEF" w14:textId="77777777" w:rsidR="009967E0" w:rsidRPr="000C1CA5" w:rsidRDefault="009967E0" w:rsidP="00597D0A">
            <w:pPr>
              <w:widowControl w:val="0"/>
              <w:spacing w:after="0" w:line="360" w:lineRule="auto"/>
              <w:rPr>
                <w:rFonts w:ascii="Times New Roman" w:hAnsi="Times New Roman"/>
                <w:sz w:val="24"/>
                <w:szCs w:val="24"/>
                <w:lang w:val="uk-UA"/>
              </w:rPr>
            </w:pPr>
          </w:p>
        </w:tc>
        <w:tc>
          <w:tcPr>
            <w:tcW w:w="2945" w:type="dxa"/>
          </w:tcPr>
          <w:p w14:paraId="5F720965" w14:textId="55BE0347" w:rsidR="009967E0" w:rsidRPr="000C1CA5" w:rsidRDefault="003B3DD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Обмежена</w:t>
            </w:r>
          </w:p>
        </w:tc>
        <w:tc>
          <w:tcPr>
            <w:tcW w:w="4877" w:type="dxa"/>
          </w:tcPr>
          <w:p w14:paraId="34DF6306" w14:textId="0BEEE9F7"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Підтримка як локальних, так і хмарних середовищ</w:t>
            </w:r>
          </w:p>
        </w:tc>
      </w:tr>
      <w:tr w:rsidR="009967E0" w:rsidRPr="00A93480" w14:paraId="412A533D"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597D0A" w:rsidRPr="00597D0A" w14:paraId="792F6286" w14:textId="77777777" w:rsidTr="00597D0A">
              <w:trPr>
                <w:tblCellSpacing w:w="15" w:type="dxa"/>
              </w:trPr>
              <w:tc>
                <w:tcPr>
                  <w:tcW w:w="0" w:type="auto"/>
                  <w:vAlign w:val="center"/>
                  <w:hideMark/>
                </w:tcPr>
                <w:p w14:paraId="457D7647" w14:textId="77777777" w:rsidR="00597D0A" w:rsidRPr="00597D0A" w:rsidRDefault="00597D0A" w:rsidP="00597D0A">
                  <w:pPr>
                    <w:widowControl w:val="0"/>
                    <w:spacing w:after="0" w:line="360" w:lineRule="auto"/>
                    <w:rPr>
                      <w:rFonts w:ascii="Times New Roman" w:hAnsi="Times New Roman"/>
                      <w:sz w:val="24"/>
                      <w:szCs w:val="24"/>
                      <w:lang w:val="uk-UA"/>
                    </w:rPr>
                  </w:pPr>
                  <w:r w:rsidRPr="00597D0A">
                    <w:rPr>
                      <w:rFonts w:ascii="Times New Roman" w:hAnsi="Times New Roman"/>
                      <w:sz w:val="24"/>
                      <w:szCs w:val="24"/>
                      <w:lang w:val="uk-UA"/>
                    </w:rPr>
                    <w:t>Швидкість реагування на загрозу</w:t>
                  </w:r>
                </w:p>
              </w:tc>
            </w:tr>
          </w:tbl>
          <w:p w14:paraId="45EB4DC8" w14:textId="77777777" w:rsidR="009967E0" w:rsidRPr="000C1CA5" w:rsidRDefault="009967E0" w:rsidP="00597D0A">
            <w:pPr>
              <w:widowControl w:val="0"/>
              <w:spacing w:after="0" w:line="360" w:lineRule="auto"/>
              <w:rPr>
                <w:rFonts w:ascii="Times New Roman" w:hAnsi="Times New Roman"/>
                <w:sz w:val="24"/>
                <w:szCs w:val="24"/>
                <w:lang w:val="uk-UA"/>
              </w:rPr>
            </w:pPr>
          </w:p>
        </w:tc>
        <w:tc>
          <w:tcPr>
            <w:tcW w:w="2945" w:type="dxa"/>
          </w:tcPr>
          <w:p w14:paraId="6F13CDE4" w14:textId="16385CE2" w:rsidR="009967E0" w:rsidRPr="000C1CA5" w:rsidRDefault="003B3DD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Може бути уповільненою через ручну взаємодію</w:t>
            </w:r>
          </w:p>
        </w:tc>
        <w:tc>
          <w:tcPr>
            <w:tcW w:w="4877" w:type="dxa"/>
          </w:tcPr>
          <w:p w14:paraId="65CE94AB" w14:textId="4F2AFF5D" w:rsidR="009967E0" w:rsidRPr="000C1CA5" w:rsidRDefault="001A06C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Миттєва завдяки автоматизованим механізмам реагування</w:t>
            </w:r>
          </w:p>
        </w:tc>
      </w:tr>
      <w:tr w:rsidR="009967E0" w:rsidRPr="00A93480" w14:paraId="76EDCB53"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597D0A" w:rsidRPr="00597D0A" w14:paraId="016B1829" w14:textId="77777777" w:rsidTr="00597D0A">
              <w:trPr>
                <w:tblCellSpacing w:w="15" w:type="dxa"/>
              </w:trPr>
              <w:tc>
                <w:tcPr>
                  <w:tcW w:w="0" w:type="auto"/>
                  <w:vAlign w:val="center"/>
                  <w:hideMark/>
                </w:tcPr>
                <w:p w14:paraId="6D16092E" w14:textId="77777777" w:rsidR="00597D0A" w:rsidRPr="00597D0A" w:rsidRDefault="00597D0A" w:rsidP="00597D0A">
                  <w:pPr>
                    <w:widowControl w:val="0"/>
                    <w:spacing w:after="0" w:line="360" w:lineRule="auto"/>
                    <w:rPr>
                      <w:rFonts w:ascii="Times New Roman" w:hAnsi="Times New Roman"/>
                      <w:sz w:val="24"/>
                      <w:szCs w:val="24"/>
                      <w:lang w:val="uk-UA"/>
                    </w:rPr>
                  </w:pPr>
                  <w:r w:rsidRPr="00597D0A">
                    <w:rPr>
                      <w:rFonts w:ascii="Times New Roman" w:hAnsi="Times New Roman"/>
                      <w:sz w:val="24"/>
                      <w:szCs w:val="24"/>
                      <w:lang w:val="uk-UA"/>
                    </w:rPr>
                    <w:t>Аналітика та звітність</w:t>
                  </w:r>
                </w:p>
              </w:tc>
            </w:tr>
          </w:tbl>
          <w:p w14:paraId="0FC83350" w14:textId="77777777" w:rsidR="009967E0" w:rsidRPr="000C1CA5" w:rsidRDefault="009967E0" w:rsidP="00597D0A">
            <w:pPr>
              <w:widowControl w:val="0"/>
              <w:spacing w:after="0" w:line="360" w:lineRule="auto"/>
              <w:rPr>
                <w:rFonts w:ascii="Times New Roman" w:hAnsi="Times New Roman"/>
                <w:sz w:val="24"/>
                <w:szCs w:val="24"/>
                <w:lang w:val="uk-UA"/>
              </w:rPr>
            </w:pPr>
          </w:p>
        </w:tc>
        <w:tc>
          <w:tcPr>
            <w:tcW w:w="2945" w:type="dxa"/>
          </w:tcPr>
          <w:p w14:paraId="0E6549F9" w14:textId="423FE6D9" w:rsidR="009967E0" w:rsidRPr="000C1CA5" w:rsidRDefault="003B3DD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Основні звіти, мало інформації для аналізу</w:t>
            </w:r>
          </w:p>
        </w:tc>
        <w:tc>
          <w:tcPr>
            <w:tcW w:w="4877" w:type="dxa"/>
          </w:tcPr>
          <w:p w14:paraId="5ED39AFD" w14:textId="65F7F439" w:rsidR="009967E0" w:rsidRPr="000C1CA5" w:rsidRDefault="0005452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Детальна аналітика подій, глибокий аналіз причин загрози</w:t>
            </w:r>
          </w:p>
        </w:tc>
      </w:tr>
      <w:tr w:rsidR="009967E0" w:rsidRPr="00A93480" w14:paraId="46050E80" w14:textId="77777777" w:rsidTr="00164163">
        <w:tc>
          <w:tcPr>
            <w:tcW w:w="18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tblGrid>
            <w:tr w:rsidR="00597D0A" w:rsidRPr="00597D0A" w14:paraId="65FAF319" w14:textId="77777777" w:rsidTr="00597D0A">
              <w:trPr>
                <w:tblCellSpacing w:w="15" w:type="dxa"/>
              </w:trPr>
              <w:tc>
                <w:tcPr>
                  <w:tcW w:w="0" w:type="auto"/>
                  <w:vAlign w:val="center"/>
                  <w:hideMark/>
                </w:tcPr>
                <w:p w14:paraId="049F1526" w14:textId="77777777" w:rsidR="00597D0A" w:rsidRPr="00597D0A" w:rsidRDefault="00597D0A" w:rsidP="00597D0A">
                  <w:pPr>
                    <w:widowControl w:val="0"/>
                    <w:spacing w:after="0" w:line="360" w:lineRule="auto"/>
                    <w:rPr>
                      <w:rFonts w:ascii="Times New Roman" w:hAnsi="Times New Roman"/>
                      <w:sz w:val="24"/>
                      <w:szCs w:val="24"/>
                      <w:lang w:val="uk-UA"/>
                    </w:rPr>
                  </w:pPr>
                  <w:r w:rsidRPr="00597D0A">
                    <w:rPr>
                      <w:rFonts w:ascii="Times New Roman" w:hAnsi="Times New Roman"/>
                      <w:sz w:val="24"/>
                      <w:szCs w:val="24"/>
                      <w:lang w:val="uk-UA"/>
                    </w:rPr>
                    <w:t>Підхід до захисту</w:t>
                  </w:r>
                </w:p>
              </w:tc>
            </w:tr>
          </w:tbl>
          <w:p w14:paraId="1B9E332E" w14:textId="77777777" w:rsidR="009967E0" w:rsidRPr="000C1CA5" w:rsidRDefault="009967E0" w:rsidP="00597D0A">
            <w:pPr>
              <w:widowControl w:val="0"/>
              <w:spacing w:after="0" w:line="360" w:lineRule="auto"/>
              <w:rPr>
                <w:rFonts w:ascii="Times New Roman" w:hAnsi="Times New Roman"/>
                <w:sz w:val="24"/>
                <w:szCs w:val="24"/>
                <w:lang w:val="uk-UA"/>
              </w:rPr>
            </w:pPr>
          </w:p>
        </w:tc>
        <w:tc>
          <w:tcPr>
            <w:tcW w:w="2945" w:type="dxa"/>
          </w:tcPr>
          <w:p w14:paraId="1F1E2149" w14:textId="5EA95558" w:rsidR="009967E0" w:rsidRPr="000C1CA5" w:rsidRDefault="003B3DDF" w:rsidP="003B3DDF">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Реактивний (реагування після виявлення загрози)</w:t>
            </w:r>
          </w:p>
        </w:tc>
        <w:tc>
          <w:tcPr>
            <w:tcW w:w="4877" w:type="dxa"/>
          </w:tcPr>
          <w:p w14:paraId="61EFC27D" w14:textId="48D15AE5" w:rsidR="009967E0" w:rsidRPr="000C1CA5" w:rsidRDefault="0005452E" w:rsidP="000C1CA5">
            <w:pPr>
              <w:widowControl w:val="0"/>
              <w:spacing w:after="0" w:line="360" w:lineRule="auto"/>
              <w:rPr>
                <w:rFonts w:ascii="Times New Roman" w:hAnsi="Times New Roman"/>
                <w:sz w:val="24"/>
                <w:szCs w:val="24"/>
                <w:lang w:val="uk-UA"/>
              </w:rPr>
            </w:pPr>
            <w:r w:rsidRPr="000C1CA5">
              <w:rPr>
                <w:rFonts w:ascii="Times New Roman" w:hAnsi="Times New Roman"/>
                <w:sz w:val="24"/>
                <w:szCs w:val="24"/>
                <w:lang w:val="uk-UA"/>
              </w:rPr>
              <w:t>Проактивний (виявлення та запобігання на основі аналізу поведінки та прогностичних моделей)</w:t>
            </w:r>
          </w:p>
        </w:tc>
      </w:tr>
    </w:tbl>
    <w:p w14:paraId="25FCD417" w14:textId="77777777" w:rsidR="00762DC3" w:rsidRPr="00ED68EC" w:rsidRDefault="00762DC3" w:rsidP="00164163">
      <w:pPr>
        <w:widowControl w:val="0"/>
        <w:spacing w:after="0" w:line="360" w:lineRule="auto"/>
        <w:jc w:val="both"/>
        <w:rPr>
          <w:rFonts w:ascii="Times New Roman" w:hAnsi="Times New Roman"/>
          <w:sz w:val="28"/>
          <w:szCs w:val="28"/>
          <w:lang w:val="ru-RU"/>
        </w:rPr>
      </w:pPr>
    </w:p>
    <w:p w14:paraId="7C963257" w14:textId="0E02C37A" w:rsidR="00E31C21" w:rsidRPr="00961703" w:rsidRDefault="00E31C21" w:rsidP="00164163">
      <w:pPr>
        <w:widowControl w:val="0"/>
        <w:spacing w:after="0" w:line="360" w:lineRule="auto"/>
        <w:jc w:val="both"/>
        <w:rPr>
          <w:rFonts w:ascii="Times New Roman" w:hAnsi="Times New Roman"/>
          <w:b/>
          <w:bCs/>
          <w:sz w:val="28"/>
          <w:szCs w:val="28"/>
          <w:lang w:val="uk-UA"/>
        </w:rPr>
      </w:pPr>
      <w:r w:rsidRPr="00ED68EC">
        <w:rPr>
          <w:rFonts w:ascii="Times New Roman" w:hAnsi="Times New Roman"/>
          <w:sz w:val="28"/>
          <w:szCs w:val="28"/>
          <w:lang w:val="ru-RU"/>
        </w:rPr>
        <w:tab/>
      </w:r>
      <w:r w:rsidR="00961703" w:rsidRPr="000516EE">
        <w:rPr>
          <w:rFonts w:ascii="Times New Roman" w:hAnsi="Times New Roman"/>
          <w:bCs/>
          <w:i/>
          <w:sz w:val="28"/>
          <w:szCs w:val="28"/>
          <w:lang w:val="uk-UA"/>
        </w:rPr>
        <w:t>Рекомендації</w:t>
      </w:r>
      <w:r w:rsidR="00961703" w:rsidRPr="00961703">
        <w:rPr>
          <w:rFonts w:ascii="Times New Roman" w:hAnsi="Times New Roman"/>
          <w:b/>
          <w:bCs/>
          <w:sz w:val="28"/>
          <w:szCs w:val="28"/>
          <w:lang w:val="uk-UA"/>
        </w:rPr>
        <w:t>:</w:t>
      </w:r>
    </w:p>
    <w:p w14:paraId="27D7708C" w14:textId="48EFDB73" w:rsidR="00234C3B" w:rsidRPr="008856E4" w:rsidRDefault="00234C3B" w:rsidP="008856E4">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1.</w:t>
      </w:r>
      <w:r w:rsidR="00E31C21" w:rsidRPr="00ED68EC">
        <w:rPr>
          <w:rFonts w:ascii="Times New Roman" w:hAnsi="Times New Roman"/>
          <w:sz w:val="28"/>
          <w:szCs w:val="28"/>
          <w:lang w:val="ru-RU"/>
        </w:rPr>
        <w:t xml:space="preserve"> </w:t>
      </w:r>
      <w:r w:rsidRPr="00ED68EC">
        <w:rPr>
          <w:rFonts w:ascii="Times New Roman" w:hAnsi="Times New Roman"/>
          <w:sz w:val="28"/>
          <w:szCs w:val="28"/>
          <w:lang w:val="ru-RU"/>
        </w:rPr>
        <w:t xml:space="preserve">Інтеграція поведінкового аналізу: Традиційні антивірусні рішення </w:t>
      </w:r>
      <w:r w:rsidRPr="00ED68EC">
        <w:rPr>
          <w:rFonts w:ascii="Times New Roman" w:hAnsi="Times New Roman"/>
          <w:sz w:val="28"/>
          <w:szCs w:val="28"/>
          <w:lang w:val="ru-RU"/>
        </w:rPr>
        <w:lastRenderedPageBreak/>
        <w:t xml:space="preserve">потребують інтеграції поведінкового аналізу для покращення виявлення загроз. Поведінковий аналіз дозволяє виявляти аномалії в роботі програм і систем, що є важливим для запобігання </w:t>
      </w:r>
      <w:r w:rsidRPr="00234C3B">
        <w:rPr>
          <w:rFonts w:ascii="Times New Roman" w:hAnsi="Times New Roman"/>
          <w:sz w:val="28"/>
          <w:szCs w:val="28"/>
        </w:rPr>
        <w:t>Zero</w:t>
      </w:r>
      <w:r w:rsidRPr="00ED68EC">
        <w:rPr>
          <w:rFonts w:ascii="Times New Roman" w:hAnsi="Times New Roman"/>
          <w:sz w:val="28"/>
          <w:szCs w:val="28"/>
          <w:lang w:val="ru-RU"/>
        </w:rPr>
        <w:t>-</w:t>
      </w:r>
      <w:r w:rsidRPr="00234C3B">
        <w:rPr>
          <w:rFonts w:ascii="Times New Roman" w:hAnsi="Times New Roman"/>
          <w:sz w:val="28"/>
          <w:szCs w:val="28"/>
        </w:rPr>
        <w:t>Day</w:t>
      </w:r>
      <w:r w:rsidRPr="00ED68EC">
        <w:rPr>
          <w:rFonts w:ascii="Times New Roman" w:hAnsi="Times New Roman"/>
          <w:sz w:val="28"/>
          <w:szCs w:val="28"/>
          <w:lang w:val="ru-RU"/>
        </w:rPr>
        <w:t xml:space="preserve"> атакам та складним атакам. Згідно з</w:t>
      </w:r>
      <w:r w:rsidR="00BB19D9" w:rsidRPr="00ED68EC">
        <w:rPr>
          <w:rFonts w:ascii="Times New Roman" w:hAnsi="Times New Roman"/>
          <w:sz w:val="28"/>
          <w:szCs w:val="28"/>
          <w:lang w:val="ru-RU"/>
        </w:rPr>
        <w:t xml:space="preserve"> [7</w:t>
      </w:r>
      <w:r w:rsidR="00117BC4">
        <w:rPr>
          <w:rFonts w:ascii="Times New Roman" w:hAnsi="Times New Roman"/>
          <w:sz w:val="28"/>
          <w:szCs w:val="28"/>
          <w:lang w:val="uk-UA"/>
        </w:rPr>
        <w:t>8</w:t>
      </w:r>
      <w:r w:rsidR="00BB19D9" w:rsidRPr="00ED68EC">
        <w:rPr>
          <w:rFonts w:ascii="Times New Roman" w:hAnsi="Times New Roman"/>
          <w:sz w:val="28"/>
          <w:szCs w:val="28"/>
          <w:lang w:val="ru-RU"/>
        </w:rPr>
        <w:t>]</w:t>
      </w:r>
      <w:r w:rsidRPr="00ED68EC">
        <w:rPr>
          <w:rFonts w:ascii="Times New Roman" w:hAnsi="Times New Roman"/>
          <w:sz w:val="28"/>
          <w:szCs w:val="28"/>
          <w:lang w:val="ru-RU"/>
        </w:rPr>
        <w:t xml:space="preserve">, </w:t>
      </w:r>
      <w:r w:rsidRPr="00234C3B">
        <w:rPr>
          <w:rFonts w:ascii="Times New Roman" w:hAnsi="Times New Roman"/>
          <w:sz w:val="28"/>
          <w:szCs w:val="28"/>
        </w:rPr>
        <w:t>EDR</w:t>
      </w:r>
      <w:r w:rsidRPr="00ED68EC">
        <w:rPr>
          <w:rFonts w:ascii="Times New Roman" w:hAnsi="Times New Roman"/>
          <w:sz w:val="28"/>
          <w:szCs w:val="28"/>
          <w:lang w:val="ru-RU"/>
        </w:rPr>
        <w:t xml:space="preserve"> використовує </w:t>
      </w:r>
      <w:r w:rsidR="00655C05">
        <w:rPr>
          <w:rFonts w:ascii="Times New Roman" w:hAnsi="Times New Roman"/>
          <w:sz w:val="28"/>
          <w:szCs w:val="28"/>
          <w:lang w:val="uk-UA"/>
        </w:rPr>
        <w:t>моделі аналізу поведінки</w:t>
      </w:r>
      <w:r w:rsidRPr="00ED68EC">
        <w:rPr>
          <w:rFonts w:ascii="Times New Roman" w:hAnsi="Times New Roman"/>
          <w:sz w:val="28"/>
          <w:szCs w:val="28"/>
          <w:lang w:val="ru-RU"/>
        </w:rPr>
        <w:t>, що дозволяє ефективно виявляти підозрілу активність, яку традиційні рішення не можуть визначити.</w:t>
      </w:r>
    </w:p>
    <w:p w14:paraId="5D94B8BE" w14:textId="6D4A0D5F" w:rsidR="00234C3B" w:rsidRPr="008856E4" w:rsidRDefault="00234C3B" w:rsidP="008856E4">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2. Автоматизація реагування: Впровадження автоматизованого реагування на загрози </w:t>
      </w:r>
      <w:r w:rsidR="00655C05">
        <w:rPr>
          <w:rFonts w:ascii="Times New Roman" w:hAnsi="Times New Roman"/>
          <w:sz w:val="28"/>
          <w:szCs w:val="28"/>
          <w:lang w:val="uk-UA"/>
        </w:rPr>
        <w:t>може допомогти</w:t>
      </w:r>
      <w:r w:rsidRPr="00ED68EC">
        <w:rPr>
          <w:rFonts w:ascii="Times New Roman" w:hAnsi="Times New Roman"/>
          <w:sz w:val="28"/>
          <w:szCs w:val="28"/>
          <w:lang w:val="ru-RU"/>
        </w:rPr>
        <w:t xml:space="preserve"> організаціям швидше реагувати на загрози та мінімізувати людський фактор. Сучасні </w:t>
      </w:r>
      <w:r w:rsidRPr="00234C3B">
        <w:rPr>
          <w:rFonts w:ascii="Times New Roman" w:hAnsi="Times New Roman"/>
          <w:sz w:val="28"/>
          <w:szCs w:val="28"/>
        </w:rPr>
        <w:t>EDR</w:t>
      </w:r>
      <w:r w:rsidRPr="00ED68EC">
        <w:rPr>
          <w:rFonts w:ascii="Times New Roman" w:hAnsi="Times New Roman"/>
          <w:sz w:val="28"/>
          <w:szCs w:val="28"/>
          <w:lang w:val="ru-RU"/>
        </w:rPr>
        <w:t xml:space="preserve"> </w:t>
      </w:r>
      <w:r w:rsidR="00C95407">
        <w:rPr>
          <w:rFonts w:ascii="Times New Roman" w:hAnsi="Times New Roman"/>
          <w:sz w:val="28"/>
          <w:szCs w:val="28"/>
          <w:lang w:val="uk-UA"/>
        </w:rPr>
        <w:t>мають змогу</w:t>
      </w:r>
      <w:r w:rsidRPr="00ED68EC">
        <w:rPr>
          <w:rFonts w:ascii="Times New Roman" w:hAnsi="Times New Roman"/>
          <w:sz w:val="28"/>
          <w:szCs w:val="28"/>
          <w:lang w:val="ru-RU"/>
        </w:rPr>
        <w:t xml:space="preserve"> автоматично ізолювати інфіковані кінцеві точки та ініціювати процеси відновлення, що значно скорочує час реагування на інциденти. </w:t>
      </w:r>
      <w:r w:rsidR="00E175D0">
        <w:rPr>
          <w:rFonts w:ascii="Times New Roman" w:hAnsi="Times New Roman"/>
          <w:sz w:val="28"/>
          <w:szCs w:val="28"/>
          <w:lang w:val="uk-UA"/>
        </w:rPr>
        <w:t xml:space="preserve">Інформація </w:t>
      </w:r>
      <w:r w:rsidR="00B0426E" w:rsidRPr="00B0426E">
        <w:rPr>
          <w:rFonts w:ascii="Times New Roman" w:hAnsi="Times New Roman"/>
          <w:sz w:val="28"/>
          <w:szCs w:val="28"/>
          <w:lang w:val="ru-RU"/>
        </w:rPr>
        <w:t>[8</w:t>
      </w:r>
      <w:r w:rsidR="00117BC4">
        <w:rPr>
          <w:rFonts w:ascii="Times New Roman" w:hAnsi="Times New Roman"/>
          <w:sz w:val="28"/>
          <w:szCs w:val="28"/>
          <w:lang w:val="ru-RU"/>
        </w:rPr>
        <w:t>1</w:t>
      </w:r>
      <w:r w:rsidR="00B0426E" w:rsidRPr="00B0426E">
        <w:rPr>
          <w:rFonts w:ascii="Times New Roman" w:hAnsi="Times New Roman"/>
          <w:sz w:val="28"/>
          <w:szCs w:val="28"/>
          <w:lang w:val="ru-RU"/>
        </w:rPr>
        <w:t>]</w:t>
      </w:r>
      <w:r w:rsidR="00E175D0">
        <w:rPr>
          <w:rFonts w:ascii="Times New Roman" w:hAnsi="Times New Roman"/>
          <w:sz w:val="28"/>
          <w:szCs w:val="28"/>
          <w:lang w:val="uk-UA"/>
        </w:rPr>
        <w:t xml:space="preserve"> </w:t>
      </w:r>
      <w:r w:rsidRPr="00ED68EC">
        <w:rPr>
          <w:rFonts w:ascii="Times New Roman" w:hAnsi="Times New Roman"/>
          <w:sz w:val="28"/>
          <w:szCs w:val="28"/>
          <w:lang w:val="ru-RU"/>
        </w:rPr>
        <w:t xml:space="preserve">підкреслює, що </w:t>
      </w:r>
      <w:r w:rsidR="00424256">
        <w:rPr>
          <w:rFonts w:ascii="Times New Roman" w:hAnsi="Times New Roman"/>
          <w:sz w:val="28"/>
          <w:szCs w:val="28"/>
          <w:lang w:val="uk-UA"/>
        </w:rPr>
        <w:t>відповідь у реальному часі</w:t>
      </w:r>
      <w:r w:rsidRPr="00ED68EC">
        <w:rPr>
          <w:rFonts w:ascii="Times New Roman" w:hAnsi="Times New Roman"/>
          <w:sz w:val="28"/>
          <w:szCs w:val="28"/>
          <w:lang w:val="ru-RU"/>
        </w:rPr>
        <w:t xml:space="preserve"> є критично важливим </w:t>
      </w:r>
      <w:r w:rsidR="00424256">
        <w:rPr>
          <w:rFonts w:ascii="Times New Roman" w:hAnsi="Times New Roman"/>
          <w:sz w:val="28"/>
          <w:szCs w:val="28"/>
          <w:lang w:val="ru-RU"/>
        </w:rPr>
        <w:t xml:space="preserve">фактором </w:t>
      </w:r>
      <w:r w:rsidRPr="00ED68EC">
        <w:rPr>
          <w:rFonts w:ascii="Times New Roman" w:hAnsi="Times New Roman"/>
          <w:sz w:val="28"/>
          <w:szCs w:val="28"/>
          <w:lang w:val="ru-RU"/>
        </w:rPr>
        <w:t>для ефективної боротьби з загрозами.</w:t>
      </w:r>
    </w:p>
    <w:p w14:paraId="2B3F47BC" w14:textId="0223CA65" w:rsidR="00234C3B" w:rsidRPr="00131F1E" w:rsidRDefault="00234C3B" w:rsidP="00131F1E">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3. Централізоване управління та кореляція подій: Традиційні рішення </w:t>
      </w:r>
      <w:r w:rsidR="00241755">
        <w:rPr>
          <w:rFonts w:ascii="Times New Roman" w:hAnsi="Times New Roman"/>
          <w:sz w:val="28"/>
          <w:szCs w:val="28"/>
          <w:lang w:val="uk-UA"/>
        </w:rPr>
        <w:t>мають вдосконалюватись інструментами</w:t>
      </w:r>
      <w:r w:rsidRPr="00ED68EC">
        <w:rPr>
          <w:rFonts w:ascii="Times New Roman" w:hAnsi="Times New Roman"/>
          <w:sz w:val="28"/>
          <w:szCs w:val="28"/>
          <w:lang w:val="ru-RU"/>
        </w:rPr>
        <w:t xml:space="preserve"> централізованого збору даних та їх кореляції. Це </w:t>
      </w:r>
      <w:r w:rsidR="00241755">
        <w:rPr>
          <w:rFonts w:ascii="Times New Roman" w:hAnsi="Times New Roman"/>
          <w:sz w:val="28"/>
          <w:szCs w:val="28"/>
          <w:lang w:val="uk-UA"/>
        </w:rPr>
        <w:t>може дозволити</w:t>
      </w:r>
      <w:r w:rsidRPr="00ED68EC">
        <w:rPr>
          <w:rFonts w:ascii="Times New Roman" w:hAnsi="Times New Roman"/>
          <w:sz w:val="28"/>
          <w:szCs w:val="28"/>
          <w:lang w:val="ru-RU"/>
        </w:rPr>
        <w:t xml:space="preserve"> виявляти складні атаки на основі аналізу взаємозв'язків між подіями. За даними</w:t>
      </w:r>
      <w:r w:rsidR="00724F93" w:rsidRPr="00724F93">
        <w:rPr>
          <w:rFonts w:ascii="Times New Roman" w:hAnsi="Times New Roman"/>
          <w:sz w:val="28"/>
          <w:szCs w:val="28"/>
          <w:lang w:val="ru-RU"/>
        </w:rPr>
        <w:t xml:space="preserve"> [7</w:t>
      </w:r>
      <w:r w:rsidR="00117BC4">
        <w:rPr>
          <w:rFonts w:ascii="Times New Roman" w:hAnsi="Times New Roman"/>
          <w:sz w:val="28"/>
          <w:szCs w:val="28"/>
          <w:lang w:val="ru-RU"/>
        </w:rPr>
        <w:t>9</w:t>
      </w:r>
      <w:r w:rsidR="00724F93" w:rsidRPr="00724F93">
        <w:rPr>
          <w:rFonts w:ascii="Times New Roman" w:hAnsi="Times New Roman"/>
          <w:sz w:val="28"/>
          <w:szCs w:val="28"/>
          <w:lang w:val="ru-RU"/>
        </w:rPr>
        <w:t>]</w:t>
      </w:r>
      <w:r w:rsidRPr="00ED68EC">
        <w:rPr>
          <w:rFonts w:ascii="Times New Roman" w:hAnsi="Times New Roman"/>
          <w:sz w:val="28"/>
          <w:szCs w:val="28"/>
          <w:lang w:val="ru-RU"/>
        </w:rPr>
        <w:t xml:space="preserve">, сучасні </w:t>
      </w:r>
      <w:r w:rsidRPr="00234C3B">
        <w:rPr>
          <w:rFonts w:ascii="Times New Roman" w:hAnsi="Times New Roman"/>
          <w:sz w:val="28"/>
          <w:szCs w:val="28"/>
        </w:rPr>
        <w:t>EDR</w:t>
      </w:r>
      <w:r w:rsidRPr="00ED68EC">
        <w:rPr>
          <w:rFonts w:ascii="Times New Roman" w:hAnsi="Times New Roman"/>
          <w:sz w:val="28"/>
          <w:szCs w:val="28"/>
          <w:lang w:val="ru-RU"/>
        </w:rPr>
        <w:t xml:space="preserve"> дозволяють збирати дані з різних кінцевих </w:t>
      </w:r>
      <w:r w:rsidR="00131F1E">
        <w:rPr>
          <w:rFonts w:ascii="Times New Roman" w:hAnsi="Times New Roman"/>
          <w:sz w:val="28"/>
          <w:szCs w:val="28"/>
          <w:lang w:val="uk-UA"/>
        </w:rPr>
        <w:t>пристроїв</w:t>
      </w:r>
      <w:r w:rsidRPr="00ED68EC">
        <w:rPr>
          <w:rFonts w:ascii="Times New Roman" w:hAnsi="Times New Roman"/>
          <w:sz w:val="28"/>
          <w:szCs w:val="28"/>
          <w:lang w:val="ru-RU"/>
        </w:rPr>
        <w:t>, що покращує видимість і контроль над безпекою.</w:t>
      </w:r>
    </w:p>
    <w:p w14:paraId="300BF608" w14:textId="6DF44D8B" w:rsidR="00234C3B" w:rsidRPr="0033418C" w:rsidRDefault="00234C3B" w:rsidP="0033418C">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uk-UA"/>
        </w:rPr>
        <w:t xml:space="preserve">4. Підтримка хмарних середовищ: </w:t>
      </w:r>
      <w:r w:rsidR="0033418C">
        <w:rPr>
          <w:rFonts w:ascii="Times New Roman" w:hAnsi="Times New Roman"/>
          <w:sz w:val="28"/>
          <w:szCs w:val="28"/>
          <w:lang w:val="uk-UA"/>
        </w:rPr>
        <w:t xml:space="preserve">Сучасні </w:t>
      </w:r>
      <w:r w:rsidRPr="00ED68EC">
        <w:rPr>
          <w:rFonts w:ascii="Times New Roman" w:hAnsi="Times New Roman"/>
          <w:sz w:val="28"/>
          <w:szCs w:val="28"/>
          <w:lang w:val="uk-UA"/>
        </w:rPr>
        <w:t>загрози часто спрямовані на гібридні та хмарні середовища, традиційні рішення мають адаптуватися до таких</w:t>
      </w:r>
      <w:r w:rsidR="0033418C">
        <w:rPr>
          <w:rFonts w:ascii="Times New Roman" w:hAnsi="Times New Roman"/>
          <w:sz w:val="28"/>
          <w:szCs w:val="28"/>
          <w:lang w:val="uk-UA"/>
        </w:rPr>
        <w:t xml:space="preserve"> самих</w:t>
      </w:r>
      <w:r w:rsidRPr="00ED68EC">
        <w:rPr>
          <w:rFonts w:ascii="Times New Roman" w:hAnsi="Times New Roman"/>
          <w:sz w:val="28"/>
          <w:szCs w:val="28"/>
          <w:lang w:val="uk-UA"/>
        </w:rPr>
        <w:t xml:space="preserve"> умов. </w:t>
      </w:r>
      <w:r w:rsidRPr="00ED68EC">
        <w:rPr>
          <w:rFonts w:ascii="Times New Roman" w:hAnsi="Times New Roman"/>
          <w:sz w:val="28"/>
          <w:szCs w:val="28"/>
          <w:lang w:val="ru-RU"/>
        </w:rPr>
        <w:t xml:space="preserve">Інтеграція хмарних технологій захисту </w:t>
      </w:r>
      <w:r w:rsidR="0033418C">
        <w:rPr>
          <w:rFonts w:ascii="Times New Roman" w:hAnsi="Times New Roman"/>
          <w:sz w:val="28"/>
          <w:szCs w:val="28"/>
          <w:lang w:val="uk-UA"/>
        </w:rPr>
        <w:t>дозволяє</w:t>
      </w:r>
      <w:r w:rsidRPr="00ED68EC">
        <w:rPr>
          <w:rFonts w:ascii="Times New Roman" w:hAnsi="Times New Roman"/>
          <w:sz w:val="28"/>
          <w:szCs w:val="28"/>
          <w:lang w:val="ru-RU"/>
        </w:rPr>
        <w:t xml:space="preserve"> забезпечити видимість і контроль над кінцевими точками незалежно від їх місцезнаходження. </w:t>
      </w:r>
      <w:r w:rsidR="0033418C">
        <w:rPr>
          <w:rFonts w:ascii="Times New Roman" w:hAnsi="Times New Roman"/>
          <w:sz w:val="28"/>
          <w:szCs w:val="28"/>
          <w:lang w:val="uk-UA"/>
        </w:rPr>
        <w:t xml:space="preserve">Згідно </w:t>
      </w:r>
      <w:r w:rsidR="00724F93" w:rsidRPr="00724F93">
        <w:rPr>
          <w:rFonts w:ascii="Times New Roman" w:hAnsi="Times New Roman"/>
          <w:sz w:val="28"/>
          <w:szCs w:val="28"/>
          <w:lang w:val="ru-RU"/>
        </w:rPr>
        <w:t>[7</w:t>
      </w:r>
      <w:r w:rsidR="00117BC4">
        <w:rPr>
          <w:rFonts w:ascii="Times New Roman" w:hAnsi="Times New Roman"/>
          <w:sz w:val="28"/>
          <w:szCs w:val="28"/>
          <w:lang w:val="ru-RU"/>
        </w:rPr>
        <w:t>6</w:t>
      </w:r>
      <w:r w:rsidR="00724F93" w:rsidRPr="00724F93">
        <w:rPr>
          <w:rFonts w:ascii="Times New Roman" w:hAnsi="Times New Roman"/>
          <w:sz w:val="28"/>
          <w:szCs w:val="28"/>
          <w:lang w:val="ru-RU"/>
        </w:rPr>
        <w:t xml:space="preserve">] </w:t>
      </w:r>
      <w:r w:rsidRPr="00ED68EC">
        <w:rPr>
          <w:rFonts w:ascii="Times New Roman" w:hAnsi="Times New Roman"/>
          <w:sz w:val="28"/>
          <w:szCs w:val="28"/>
          <w:lang w:val="ru-RU"/>
        </w:rPr>
        <w:t xml:space="preserve">наголошує на </w:t>
      </w:r>
      <w:r w:rsidR="0046073F">
        <w:rPr>
          <w:rFonts w:ascii="Times New Roman" w:hAnsi="Times New Roman"/>
          <w:sz w:val="28"/>
          <w:szCs w:val="28"/>
          <w:lang w:val="ru-RU"/>
        </w:rPr>
        <w:t xml:space="preserve">зручності використання хмарної платформи </w:t>
      </w:r>
      <w:r w:rsidR="0073613A">
        <w:rPr>
          <w:rFonts w:ascii="Times New Roman" w:hAnsi="Times New Roman"/>
          <w:sz w:val="28"/>
          <w:szCs w:val="28"/>
          <w:lang w:val="ru-RU"/>
        </w:rPr>
        <w:t>для керування кінцевими точками.</w:t>
      </w:r>
    </w:p>
    <w:p w14:paraId="1D477079" w14:textId="3F5A4764" w:rsidR="00234C3B" w:rsidRPr="00441317" w:rsidRDefault="00234C3B" w:rsidP="00441317">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uk-UA"/>
        </w:rPr>
        <w:t xml:space="preserve">5. Постійний моніторинг та аналітика: Традиційні антивірусні рішення мають </w:t>
      </w:r>
      <w:r w:rsidR="007E5F5C">
        <w:rPr>
          <w:rFonts w:ascii="Times New Roman" w:hAnsi="Times New Roman"/>
          <w:sz w:val="28"/>
          <w:szCs w:val="28"/>
          <w:lang w:val="uk-UA"/>
        </w:rPr>
        <w:t>забезпечувати</w:t>
      </w:r>
      <w:r w:rsidRPr="00ED68EC">
        <w:rPr>
          <w:rFonts w:ascii="Times New Roman" w:hAnsi="Times New Roman"/>
          <w:sz w:val="28"/>
          <w:szCs w:val="28"/>
          <w:lang w:val="uk-UA"/>
        </w:rPr>
        <w:t xml:space="preserve"> постійний моніторинг кінцевих точок для виявлення підозрілої активності у реальному часі. </w:t>
      </w:r>
      <w:r w:rsidRPr="00ED68EC">
        <w:rPr>
          <w:rFonts w:ascii="Times New Roman" w:hAnsi="Times New Roman"/>
          <w:sz w:val="28"/>
          <w:szCs w:val="28"/>
          <w:lang w:val="ru-RU"/>
        </w:rPr>
        <w:t xml:space="preserve">Використання </w:t>
      </w:r>
      <w:r w:rsidR="007E5F5C">
        <w:rPr>
          <w:rFonts w:ascii="Times New Roman" w:hAnsi="Times New Roman"/>
          <w:sz w:val="28"/>
          <w:szCs w:val="28"/>
          <w:lang w:val="uk-UA"/>
        </w:rPr>
        <w:t xml:space="preserve">систем штучного інтелекту </w:t>
      </w:r>
      <w:r w:rsidRPr="00ED68EC">
        <w:rPr>
          <w:rFonts w:ascii="Times New Roman" w:hAnsi="Times New Roman"/>
          <w:sz w:val="28"/>
          <w:szCs w:val="28"/>
          <w:lang w:val="ru-RU"/>
        </w:rPr>
        <w:t xml:space="preserve">та </w:t>
      </w:r>
      <w:r w:rsidR="007E5F5C">
        <w:rPr>
          <w:rFonts w:ascii="Times New Roman" w:hAnsi="Times New Roman"/>
          <w:sz w:val="28"/>
          <w:szCs w:val="28"/>
          <w:lang w:val="uk-UA"/>
        </w:rPr>
        <w:t xml:space="preserve">алгоритмів </w:t>
      </w:r>
      <w:r w:rsidRPr="00ED68EC">
        <w:rPr>
          <w:rFonts w:ascii="Times New Roman" w:hAnsi="Times New Roman"/>
          <w:sz w:val="28"/>
          <w:szCs w:val="28"/>
          <w:lang w:val="ru-RU"/>
        </w:rPr>
        <w:t xml:space="preserve">машинного навчання </w:t>
      </w:r>
      <w:r w:rsidR="00117BC4">
        <w:rPr>
          <w:rFonts w:ascii="Times New Roman" w:hAnsi="Times New Roman"/>
          <w:sz w:val="28"/>
          <w:szCs w:val="28"/>
          <w:lang w:val="uk-UA"/>
        </w:rPr>
        <w:t>дозволяють</w:t>
      </w:r>
      <w:r w:rsidRPr="00ED68EC">
        <w:rPr>
          <w:rFonts w:ascii="Times New Roman" w:hAnsi="Times New Roman"/>
          <w:sz w:val="28"/>
          <w:szCs w:val="28"/>
          <w:lang w:val="ru-RU"/>
        </w:rPr>
        <w:t xml:space="preserve"> швидко реагувати на загрози та виявляти приховані загрози. </w:t>
      </w:r>
      <w:r w:rsidR="00441317">
        <w:rPr>
          <w:rFonts w:ascii="Times New Roman" w:hAnsi="Times New Roman"/>
          <w:sz w:val="28"/>
          <w:szCs w:val="28"/>
          <w:lang w:val="uk-UA"/>
        </w:rPr>
        <w:t>Даний ресурс</w:t>
      </w:r>
      <w:r w:rsidR="00710AA0" w:rsidRPr="00ED68EC">
        <w:rPr>
          <w:rFonts w:ascii="Times New Roman" w:hAnsi="Times New Roman"/>
          <w:sz w:val="28"/>
          <w:szCs w:val="28"/>
          <w:lang w:val="ru-RU"/>
        </w:rPr>
        <w:t xml:space="preserve"> [</w:t>
      </w:r>
      <w:r w:rsidR="00117BC4">
        <w:rPr>
          <w:rFonts w:ascii="Times New Roman" w:hAnsi="Times New Roman"/>
          <w:sz w:val="28"/>
          <w:szCs w:val="28"/>
          <w:lang w:val="uk-UA"/>
        </w:rPr>
        <w:t>80</w:t>
      </w:r>
      <w:r w:rsidR="00710AA0" w:rsidRPr="00ED68EC">
        <w:rPr>
          <w:rFonts w:ascii="Times New Roman" w:hAnsi="Times New Roman"/>
          <w:sz w:val="28"/>
          <w:szCs w:val="28"/>
          <w:lang w:val="ru-RU"/>
        </w:rPr>
        <w:t xml:space="preserve">] </w:t>
      </w:r>
      <w:r w:rsidRPr="00ED68EC">
        <w:rPr>
          <w:rFonts w:ascii="Times New Roman" w:hAnsi="Times New Roman"/>
          <w:sz w:val="28"/>
          <w:szCs w:val="28"/>
          <w:lang w:val="ru-RU"/>
        </w:rPr>
        <w:t>підкреслює, що постійний моніторинг дозволяє ефективніше захищати систему, ніж періодичні сканування.</w:t>
      </w:r>
    </w:p>
    <w:p w14:paraId="5889CD62" w14:textId="738568EA" w:rsidR="00234C3B" w:rsidRPr="00F75E65" w:rsidRDefault="00234C3B" w:rsidP="00F75E65">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lastRenderedPageBreak/>
        <w:t>6. Навчання користувачів: Користувачі</w:t>
      </w:r>
      <w:r w:rsidR="0029685A">
        <w:rPr>
          <w:rFonts w:ascii="Times New Roman" w:hAnsi="Times New Roman"/>
          <w:sz w:val="28"/>
          <w:szCs w:val="28"/>
          <w:lang w:val="uk-UA"/>
        </w:rPr>
        <w:t>, які працюють за робочими пристроями</w:t>
      </w:r>
      <w:r w:rsidRPr="00ED68EC">
        <w:rPr>
          <w:rFonts w:ascii="Times New Roman" w:hAnsi="Times New Roman"/>
          <w:sz w:val="28"/>
          <w:szCs w:val="28"/>
          <w:lang w:val="ru-RU"/>
        </w:rPr>
        <w:t xml:space="preserve"> залишаються найбільш вразливою частиною системи безпеки. </w:t>
      </w:r>
      <w:r w:rsidR="003403C4">
        <w:rPr>
          <w:rFonts w:ascii="Times New Roman" w:hAnsi="Times New Roman"/>
          <w:sz w:val="28"/>
          <w:szCs w:val="28"/>
          <w:lang w:val="uk-UA"/>
        </w:rPr>
        <w:t>Необхідність</w:t>
      </w:r>
      <w:r w:rsidRPr="00ED68EC">
        <w:rPr>
          <w:rFonts w:ascii="Times New Roman" w:hAnsi="Times New Roman"/>
          <w:sz w:val="28"/>
          <w:szCs w:val="28"/>
          <w:lang w:val="ru-RU"/>
        </w:rPr>
        <w:t xml:space="preserve"> підвищувати обізнаність користувачів щодо можливих загроз та навчати їх відповідним заходам безпек</w:t>
      </w:r>
      <w:r w:rsidR="003403C4">
        <w:rPr>
          <w:rFonts w:ascii="Times New Roman" w:hAnsi="Times New Roman"/>
          <w:sz w:val="28"/>
          <w:szCs w:val="28"/>
          <w:lang w:val="uk-UA"/>
        </w:rPr>
        <w:t>, зможе посилити політики безпеки, які використовує компанія</w:t>
      </w:r>
      <w:r w:rsidRPr="00ED68EC">
        <w:rPr>
          <w:rFonts w:ascii="Times New Roman" w:hAnsi="Times New Roman"/>
          <w:sz w:val="28"/>
          <w:szCs w:val="28"/>
          <w:lang w:val="ru-RU"/>
        </w:rPr>
        <w:t>. Це зменшить ризики, пов'язані з соціальною інженерією</w:t>
      </w:r>
      <w:r w:rsidR="00F75E65">
        <w:rPr>
          <w:rFonts w:ascii="Times New Roman" w:hAnsi="Times New Roman"/>
          <w:sz w:val="28"/>
          <w:szCs w:val="28"/>
          <w:lang w:val="uk-UA"/>
        </w:rPr>
        <w:t>.</w:t>
      </w:r>
    </w:p>
    <w:p w14:paraId="429445F5" w14:textId="21344E6F" w:rsidR="00234C3B" w:rsidRPr="00710AA0" w:rsidRDefault="00234C3B" w:rsidP="003E748F">
      <w:pPr>
        <w:widowControl w:val="0"/>
        <w:spacing w:after="0" w:line="360" w:lineRule="auto"/>
        <w:ind w:firstLine="720"/>
        <w:jc w:val="both"/>
        <w:rPr>
          <w:rFonts w:ascii="Times New Roman" w:hAnsi="Times New Roman"/>
          <w:sz w:val="28"/>
          <w:szCs w:val="28"/>
          <w:lang w:val="ru-RU"/>
        </w:rPr>
      </w:pPr>
      <w:r w:rsidRPr="00ED68EC">
        <w:rPr>
          <w:rFonts w:ascii="Times New Roman" w:hAnsi="Times New Roman"/>
          <w:sz w:val="28"/>
          <w:szCs w:val="28"/>
          <w:lang w:val="ru-RU"/>
        </w:rPr>
        <w:t xml:space="preserve">7. Використання інструментів штучного інтелекту: Інтеграція </w:t>
      </w:r>
      <w:r w:rsidR="00430199">
        <w:rPr>
          <w:rFonts w:ascii="Times New Roman" w:hAnsi="Times New Roman"/>
          <w:sz w:val="28"/>
          <w:szCs w:val="28"/>
          <w:lang w:val="uk-UA"/>
        </w:rPr>
        <w:t>сучасних засобів</w:t>
      </w:r>
      <w:r w:rsidRPr="00ED68EC">
        <w:rPr>
          <w:rFonts w:ascii="Times New Roman" w:hAnsi="Times New Roman"/>
          <w:sz w:val="28"/>
          <w:szCs w:val="28"/>
          <w:lang w:val="ru-RU"/>
        </w:rPr>
        <w:t xml:space="preserve"> у традиційні антивірусні рішення дозволяє підвищитиефективність у виявленні нових загроз та запобіганні їм. </w:t>
      </w:r>
      <w:r w:rsidR="00430199">
        <w:rPr>
          <w:rFonts w:ascii="Times New Roman" w:hAnsi="Times New Roman"/>
          <w:sz w:val="28"/>
          <w:szCs w:val="28"/>
          <w:lang w:val="uk-UA"/>
        </w:rPr>
        <w:t>Засоби ШІ</w:t>
      </w:r>
      <w:r w:rsidRPr="00ED68EC">
        <w:rPr>
          <w:rFonts w:ascii="Times New Roman" w:hAnsi="Times New Roman"/>
          <w:sz w:val="28"/>
          <w:szCs w:val="28"/>
          <w:lang w:val="ru-RU"/>
        </w:rPr>
        <w:t xml:space="preserve"> мож</w:t>
      </w:r>
      <w:r w:rsidR="00430199">
        <w:rPr>
          <w:rFonts w:ascii="Times New Roman" w:hAnsi="Times New Roman"/>
          <w:sz w:val="28"/>
          <w:szCs w:val="28"/>
          <w:lang w:val="uk-UA"/>
        </w:rPr>
        <w:t>уть</w:t>
      </w:r>
      <w:r w:rsidRPr="00ED68EC">
        <w:rPr>
          <w:rFonts w:ascii="Times New Roman" w:hAnsi="Times New Roman"/>
          <w:sz w:val="28"/>
          <w:szCs w:val="28"/>
          <w:lang w:val="ru-RU"/>
        </w:rPr>
        <w:t xml:space="preserve"> аналізувати великі обсяги даних, виявляти аномалії та приймати рішення щодо нейтралізації загроз.</w:t>
      </w:r>
      <w:r w:rsidR="00C40727">
        <w:rPr>
          <w:rFonts w:ascii="Times New Roman" w:hAnsi="Times New Roman"/>
          <w:sz w:val="28"/>
          <w:szCs w:val="28"/>
          <w:lang w:val="uk-UA"/>
        </w:rPr>
        <w:t xml:space="preserve"> </w:t>
      </w:r>
      <w:r w:rsidR="00710AA0">
        <w:rPr>
          <w:rFonts w:ascii="Times New Roman" w:hAnsi="Times New Roman"/>
          <w:sz w:val="28"/>
          <w:szCs w:val="28"/>
          <w:lang w:val="uk-UA"/>
        </w:rPr>
        <w:t>Інформація</w:t>
      </w:r>
      <w:r w:rsidRPr="00ED68EC">
        <w:rPr>
          <w:rFonts w:ascii="Times New Roman" w:hAnsi="Times New Roman"/>
          <w:sz w:val="28"/>
          <w:szCs w:val="28"/>
          <w:lang w:val="ru-RU"/>
        </w:rPr>
        <w:t xml:space="preserve"> </w:t>
      </w:r>
      <w:r w:rsidR="00710AA0" w:rsidRPr="00710AA0">
        <w:rPr>
          <w:rFonts w:ascii="Times New Roman" w:hAnsi="Times New Roman"/>
          <w:sz w:val="28"/>
          <w:szCs w:val="28"/>
          <w:lang w:val="ru-RU"/>
        </w:rPr>
        <w:t>[</w:t>
      </w:r>
      <w:r w:rsidR="005B6C13">
        <w:rPr>
          <w:rFonts w:ascii="Times New Roman" w:hAnsi="Times New Roman"/>
          <w:sz w:val="28"/>
          <w:szCs w:val="28"/>
          <w:lang w:val="ru-RU"/>
        </w:rPr>
        <w:t>80</w:t>
      </w:r>
      <w:r w:rsidR="00710AA0" w:rsidRPr="00710AA0">
        <w:rPr>
          <w:rFonts w:ascii="Times New Roman" w:hAnsi="Times New Roman"/>
          <w:sz w:val="28"/>
          <w:szCs w:val="28"/>
          <w:lang w:val="ru-RU"/>
        </w:rPr>
        <w:t>]</w:t>
      </w:r>
      <w:r w:rsidRPr="00ED68EC">
        <w:rPr>
          <w:rFonts w:ascii="Times New Roman" w:hAnsi="Times New Roman"/>
          <w:sz w:val="28"/>
          <w:szCs w:val="28"/>
          <w:lang w:val="ru-RU"/>
        </w:rPr>
        <w:t xml:space="preserve"> наголошує на важливості використання </w:t>
      </w:r>
      <w:r w:rsidRPr="00234C3B">
        <w:rPr>
          <w:rFonts w:ascii="Times New Roman" w:hAnsi="Times New Roman"/>
          <w:sz w:val="28"/>
          <w:szCs w:val="28"/>
        </w:rPr>
        <w:t>AI</w:t>
      </w:r>
      <w:r w:rsidRPr="00ED68EC">
        <w:rPr>
          <w:rFonts w:ascii="Times New Roman" w:hAnsi="Times New Roman"/>
          <w:sz w:val="28"/>
          <w:szCs w:val="28"/>
          <w:lang w:val="ru-RU"/>
        </w:rPr>
        <w:t xml:space="preserve"> для захисту від складних загроз.</w:t>
      </w:r>
    </w:p>
    <w:p w14:paraId="10D5628A" w14:textId="6A112286" w:rsidR="00234C3B" w:rsidRPr="000443CF" w:rsidRDefault="00234C3B" w:rsidP="000443CF">
      <w:pPr>
        <w:widowControl w:val="0"/>
        <w:spacing w:after="0" w:line="360" w:lineRule="auto"/>
        <w:ind w:firstLine="720"/>
        <w:jc w:val="both"/>
        <w:rPr>
          <w:rFonts w:ascii="Times New Roman" w:hAnsi="Times New Roman"/>
          <w:sz w:val="28"/>
          <w:szCs w:val="28"/>
          <w:lang w:val="uk-UA"/>
        </w:rPr>
      </w:pPr>
      <w:r w:rsidRPr="00ED68EC">
        <w:rPr>
          <w:rFonts w:ascii="Times New Roman" w:hAnsi="Times New Roman"/>
          <w:sz w:val="28"/>
          <w:szCs w:val="28"/>
          <w:lang w:val="ru-RU"/>
        </w:rPr>
        <w:t xml:space="preserve">8. Інтеграція з іншими </w:t>
      </w:r>
      <w:r w:rsidR="003E748F">
        <w:rPr>
          <w:rFonts w:ascii="Times New Roman" w:hAnsi="Times New Roman"/>
          <w:sz w:val="28"/>
          <w:szCs w:val="28"/>
          <w:lang w:val="uk-UA"/>
        </w:rPr>
        <w:t>продуктами</w:t>
      </w:r>
      <w:r w:rsidRPr="00ED68EC">
        <w:rPr>
          <w:rFonts w:ascii="Times New Roman" w:hAnsi="Times New Roman"/>
          <w:sz w:val="28"/>
          <w:szCs w:val="28"/>
          <w:lang w:val="ru-RU"/>
        </w:rPr>
        <w:t xml:space="preserve"> безпеки: Традиційні антивірусні рішення мають бути інтегровані з іншими засобами кібербезпеки, такими як фаєрволи, засоби </w:t>
      </w:r>
      <w:r w:rsidR="00CB0AC5">
        <w:rPr>
          <w:rFonts w:ascii="Times New Roman" w:hAnsi="Times New Roman"/>
          <w:sz w:val="28"/>
          <w:szCs w:val="28"/>
          <w:lang w:val="uk-UA"/>
        </w:rPr>
        <w:t xml:space="preserve">для </w:t>
      </w:r>
      <w:r w:rsidRPr="00ED68EC">
        <w:rPr>
          <w:rFonts w:ascii="Times New Roman" w:hAnsi="Times New Roman"/>
          <w:sz w:val="28"/>
          <w:szCs w:val="28"/>
          <w:lang w:val="ru-RU"/>
        </w:rPr>
        <w:t>аналізу мережевого трафіку та системи інформаційної безпеки</w:t>
      </w:r>
      <w:r w:rsidR="000443CF">
        <w:rPr>
          <w:rFonts w:ascii="Times New Roman" w:hAnsi="Times New Roman"/>
          <w:sz w:val="28"/>
          <w:szCs w:val="28"/>
          <w:lang w:val="uk-UA"/>
        </w:rPr>
        <w:t>, такими як:</w:t>
      </w:r>
      <w:r w:rsidRPr="00ED68EC">
        <w:rPr>
          <w:rFonts w:ascii="Times New Roman" w:hAnsi="Times New Roman"/>
          <w:sz w:val="28"/>
          <w:szCs w:val="28"/>
          <w:lang w:val="ru-RU"/>
        </w:rPr>
        <w:t xml:space="preserve"> </w:t>
      </w:r>
      <w:r w:rsidRPr="00234C3B">
        <w:rPr>
          <w:rFonts w:ascii="Times New Roman" w:hAnsi="Times New Roman"/>
          <w:sz w:val="28"/>
          <w:szCs w:val="28"/>
        </w:rPr>
        <w:t>SIEM</w:t>
      </w:r>
      <w:r w:rsidRPr="00ED68EC">
        <w:rPr>
          <w:rFonts w:ascii="Times New Roman" w:hAnsi="Times New Roman"/>
          <w:sz w:val="28"/>
          <w:szCs w:val="28"/>
          <w:lang w:val="ru-RU"/>
        </w:rPr>
        <w:t xml:space="preserve">. Це </w:t>
      </w:r>
      <w:r w:rsidR="000443CF">
        <w:rPr>
          <w:rFonts w:ascii="Times New Roman" w:hAnsi="Times New Roman"/>
          <w:sz w:val="28"/>
          <w:szCs w:val="28"/>
          <w:lang w:val="uk-UA"/>
        </w:rPr>
        <w:t>дозволяє</w:t>
      </w:r>
      <w:r w:rsidRPr="00ED68EC">
        <w:rPr>
          <w:rFonts w:ascii="Times New Roman" w:hAnsi="Times New Roman"/>
          <w:sz w:val="28"/>
          <w:szCs w:val="28"/>
          <w:lang w:val="ru-RU"/>
        </w:rPr>
        <w:t xml:space="preserve"> створити багаторівневий захист і забезпечити </w:t>
      </w:r>
      <w:r w:rsidR="000443CF">
        <w:rPr>
          <w:rFonts w:ascii="Times New Roman" w:hAnsi="Times New Roman"/>
          <w:sz w:val="28"/>
          <w:szCs w:val="28"/>
          <w:lang w:val="uk-UA"/>
        </w:rPr>
        <w:t xml:space="preserve">максимально </w:t>
      </w:r>
      <w:r w:rsidRPr="00ED68EC">
        <w:rPr>
          <w:rFonts w:ascii="Times New Roman" w:hAnsi="Times New Roman"/>
          <w:sz w:val="28"/>
          <w:szCs w:val="28"/>
          <w:lang w:val="ru-RU"/>
        </w:rPr>
        <w:t>ефективну взаємодію між різними компонентами системи безпеки.</w:t>
      </w:r>
    </w:p>
    <w:p w14:paraId="65320280" w14:textId="2034EEFB" w:rsidR="006A6E7B" w:rsidRPr="00ED68EC" w:rsidRDefault="00234C3B" w:rsidP="00234C3B">
      <w:pPr>
        <w:widowControl w:val="0"/>
        <w:spacing w:after="0" w:line="360" w:lineRule="auto"/>
        <w:ind w:firstLine="720"/>
        <w:jc w:val="both"/>
        <w:rPr>
          <w:rFonts w:ascii="Times New Roman" w:hAnsi="Times New Roman"/>
          <w:sz w:val="28"/>
          <w:szCs w:val="28"/>
          <w:lang w:val="ru-RU"/>
        </w:rPr>
      </w:pPr>
      <w:r w:rsidRPr="00ED68EC">
        <w:rPr>
          <w:rFonts w:ascii="Times New Roman" w:hAnsi="Times New Roman"/>
          <w:sz w:val="28"/>
          <w:szCs w:val="28"/>
          <w:lang w:val="uk-UA"/>
        </w:rPr>
        <w:t>9. Розширення можливостей реагування на інциденти: Впровадження</w:t>
      </w:r>
      <w:r w:rsidR="00252E38">
        <w:rPr>
          <w:rFonts w:ascii="Times New Roman" w:hAnsi="Times New Roman"/>
          <w:sz w:val="28"/>
          <w:szCs w:val="28"/>
          <w:lang w:val="uk-UA"/>
        </w:rPr>
        <w:t xml:space="preserve"> </w:t>
      </w:r>
      <w:r w:rsidRPr="00234C3B">
        <w:rPr>
          <w:rFonts w:ascii="Times New Roman" w:hAnsi="Times New Roman"/>
          <w:sz w:val="28"/>
          <w:szCs w:val="28"/>
        </w:rPr>
        <w:t>EDR</w:t>
      </w:r>
      <w:r w:rsidRPr="00ED68EC">
        <w:rPr>
          <w:rFonts w:ascii="Times New Roman" w:hAnsi="Times New Roman"/>
          <w:sz w:val="28"/>
          <w:szCs w:val="28"/>
          <w:lang w:val="uk-UA"/>
        </w:rPr>
        <w:t xml:space="preserve"> дозволяє значно розширити можливості реагування на інциденти, надаючи інструменти</w:t>
      </w:r>
      <w:r w:rsidR="00252E38">
        <w:rPr>
          <w:rFonts w:ascii="Times New Roman" w:hAnsi="Times New Roman"/>
          <w:sz w:val="28"/>
          <w:szCs w:val="28"/>
          <w:lang w:val="uk-UA"/>
        </w:rPr>
        <w:t xml:space="preserve"> як</w:t>
      </w:r>
      <w:r w:rsidRPr="00ED68EC">
        <w:rPr>
          <w:rFonts w:ascii="Times New Roman" w:hAnsi="Times New Roman"/>
          <w:sz w:val="28"/>
          <w:szCs w:val="28"/>
          <w:lang w:val="uk-UA"/>
        </w:rPr>
        <w:t xml:space="preserve"> для глибокого аналізу причин інциденту та</w:t>
      </w:r>
      <w:r w:rsidR="00252E38">
        <w:rPr>
          <w:rFonts w:ascii="Times New Roman" w:hAnsi="Times New Roman"/>
          <w:sz w:val="28"/>
          <w:szCs w:val="28"/>
          <w:lang w:val="uk-UA"/>
        </w:rPr>
        <w:t>к і для</w:t>
      </w:r>
      <w:r w:rsidRPr="00ED68EC">
        <w:rPr>
          <w:rFonts w:ascii="Times New Roman" w:hAnsi="Times New Roman"/>
          <w:sz w:val="28"/>
          <w:szCs w:val="28"/>
          <w:lang w:val="uk-UA"/>
        </w:rPr>
        <w:t xml:space="preserve"> запобігання їх повторенню. </w:t>
      </w:r>
      <w:r w:rsidRPr="00ED68EC">
        <w:rPr>
          <w:rFonts w:ascii="Times New Roman" w:hAnsi="Times New Roman"/>
          <w:sz w:val="28"/>
          <w:szCs w:val="28"/>
          <w:lang w:val="ru-RU"/>
        </w:rPr>
        <w:t>Це критично важливо для забезпечення постійного вдосконалення безпеки організації.</w:t>
      </w:r>
    </w:p>
    <w:p w14:paraId="48D18B36" w14:textId="77777777" w:rsidR="00B220F9" w:rsidRDefault="00B220F9" w:rsidP="00B220F9">
      <w:pPr>
        <w:spacing w:after="160" w:line="278" w:lineRule="auto"/>
        <w:ind w:firstLine="720"/>
        <w:rPr>
          <w:rFonts w:ascii="Times New Roman" w:hAnsi="Times New Roman"/>
          <w:sz w:val="28"/>
          <w:szCs w:val="28"/>
          <w:lang w:val="ru-RU"/>
        </w:rPr>
      </w:pPr>
    </w:p>
    <w:p w14:paraId="2E5223D2" w14:textId="5FA7F0E6" w:rsidR="00234C3B" w:rsidRPr="00B220F9" w:rsidRDefault="006A6E7B" w:rsidP="00B220F9">
      <w:pPr>
        <w:spacing w:after="160" w:line="278" w:lineRule="auto"/>
        <w:ind w:firstLine="720"/>
        <w:rPr>
          <w:rFonts w:ascii="Times New Roman" w:hAnsi="Times New Roman"/>
          <w:b/>
          <w:iCs/>
          <w:sz w:val="28"/>
          <w:szCs w:val="28"/>
          <w:lang w:val="ru-RU"/>
        </w:rPr>
      </w:pPr>
      <w:r w:rsidRPr="00B220F9">
        <w:rPr>
          <w:rFonts w:ascii="Times New Roman" w:hAnsi="Times New Roman"/>
          <w:b/>
          <w:iCs/>
          <w:sz w:val="28"/>
          <w:szCs w:val="28"/>
          <w:lang w:val="ru-RU"/>
        </w:rPr>
        <w:t>3.3 Рекомендації щодо адаптації технологій під потреби організацій</w:t>
      </w:r>
    </w:p>
    <w:p w14:paraId="69EC5FFA" w14:textId="2299841F" w:rsidR="00DD2421" w:rsidRPr="00B220F9" w:rsidRDefault="00DD2421" w:rsidP="00DD2421">
      <w:pPr>
        <w:widowControl w:val="0"/>
        <w:spacing w:after="0" w:line="360" w:lineRule="auto"/>
        <w:jc w:val="both"/>
        <w:rPr>
          <w:rFonts w:ascii="Times New Roman" w:hAnsi="Times New Roman"/>
          <w:b/>
          <w:iCs/>
          <w:sz w:val="28"/>
          <w:szCs w:val="28"/>
          <w:lang w:val="ru-RU"/>
        </w:rPr>
      </w:pPr>
      <w:r w:rsidRPr="00B220F9">
        <w:rPr>
          <w:rFonts w:ascii="Times New Roman" w:hAnsi="Times New Roman"/>
          <w:b/>
          <w:iCs/>
          <w:sz w:val="28"/>
          <w:szCs w:val="28"/>
          <w:lang w:val="uk-UA"/>
        </w:rPr>
        <w:tab/>
      </w:r>
    </w:p>
    <w:p w14:paraId="3C1FDC4E" w14:textId="3D12D474" w:rsidR="00DD2421" w:rsidRPr="00DD2421" w:rsidRDefault="00DD2421" w:rsidP="00DD2421">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 xml:space="preserve">Захист кінцевих точок є ключовою складовою кібербезпеки сучасних організацій. Він включає використання програмних та апаратних засобів для забезпечення безпеки всіх пристроїв, що підключаються до корпоративної мережі, від комп'ютерів до смартфонів і IoT-пристроїв. Але різні організації мають різні ресурси та потреби. </w:t>
      </w:r>
      <w:r w:rsidR="00BE3C1C">
        <w:rPr>
          <w:rFonts w:ascii="Times New Roman" w:hAnsi="Times New Roman"/>
          <w:sz w:val="28"/>
          <w:szCs w:val="28"/>
          <w:lang w:val="uk-UA"/>
        </w:rPr>
        <w:t>Для правильної адаптації</w:t>
      </w:r>
      <w:r w:rsidRPr="00DD2421">
        <w:rPr>
          <w:rFonts w:ascii="Times New Roman" w:hAnsi="Times New Roman"/>
          <w:sz w:val="28"/>
          <w:szCs w:val="28"/>
          <w:lang w:val="uk-UA"/>
        </w:rPr>
        <w:t xml:space="preserve"> технології захисту відповідно до розміру організації, </w:t>
      </w:r>
      <w:r w:rsidR="00BE3C1C">
        <w:rPr>
          <w:rFonts w:ascii="Times New Roman" w:hAnsi="Times New Roman"/>
          <w:sz w:val="28"/>
          <w:szCs w:val="28"/>
          <w:lang w:val="uk-UA"/>
        </w:rPr>
        <w:t>потрібно враховувати</w:t>
      </w:r>
      <w:r w:rsidRPr="00DD2421">
        <w:rPr>
          <w:rFonts w:ascii="Times New Roman" w:hAnsi="Times New Roman"/>
          <w:sz w:val="28"/>
          <w:szCs w:val="28"/>
          <w:lang w:val="uk-UA"/>
        </w:rPr>
        <w:t xml:space="preserve"> їхні можливості та </w:t>
      </w:r>
      <w:r w:rsidRPr="00DD2421">
        <w:rPr>
          <w:rFonts w:ascii="Times New Roman" w:hAnsi="Times New Roman"/>
          <w:sz w:val="28"/>
          <w:szCs w:val="28"/>
          <w:lang w:val="uk-UA"/>
        </w:rPr>
        <w:lastRenderedPageBreak/>
        <w:t xml:space="preserve">особливості. </w:t>
      </w:r>
      <w:r w:rsidR="00BE3C1C">
        <w:rPr>
          <w:rFonts w:ascii="Times New Roman" w:hAnsi="Times New Roman"/>
          <w:sz w:val="28"/>
          <w:szCs w:val="28"/>
          <w:lang w:val="uk-UA"/>
        </w:rPr>
        <w:t>Нижче приведено приведені рекомендації по адаптації технології до малої, середньої та великої компанії</w:t>
      </w:r>
      <w:r w:rsidRPr="00DD2421">
        <w:rPr>
          <w:rFonts w:ascii="Times New Roman" w:hAnsi="Times New Roman"/>
          <w:sz w:val="28"/>
          <w:szCs w:val="28"/>
          <w:lang w:val="uk-UA"/>
        </w:rPr>
        <w:t>.</w:t>
      </w:r>
    </w:p>
    <w:p w14:paraId="44242FBE" w14:textId="649BC3A1" w:rsidR="00DD2421" w:rsidRPr="00BE3C1C" w:rsidRDefault="00BE3C1C" w:rsidP="00BE3C1C">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1</w:t>
      </w:r>
      <w:r>
        <w:rPr>
          <w:rFonts w:ascii="Times New Roman" w:hAnsi="Times New Roman"/>
          <w:b/>
          <w:bCs/>
          <w:sz w:val="28"/>
          <w:szCs w:val="28"/>
          <w:lang w:val="uk-UA"/>
        </w:rPr>
        <w:t xml:space="preserve">. </w:t>
      </w:r>
      <w:r w:rsidRPr="000516EE">
        <w:rPr>
          <w:rFonts w:ascii="Times New Roman" w:hAnsi="Times New Roman"/>
          <w:bCs/>
          <w:i/>
          <w:sz w:val="28"/>
          <w:szCs w:val="28"/>
          <w:lang w:val="uk-UA"/>
        </w:rPr>
        <w:t>Адаптація</w:t>
      </w:r>
      <w:r w:rsidRPr="00BE3C1C">
        <w:rPr>
          <w:rFonts w:ascii="Times New Roman" w:hAnsi="Times New Roman"/>
          <w:b/>
          <w:bCs/>
          <w:sz w:val="28"/>
          <w:szCs w:val="28"/>
          <w:lang w:val="uk-UA"/>
        </w:rPr>
        <w:t xml:space="preserve"> </w:t>
      </w:r>
      <w:r w:rsidRPr="000516EE">
        <w:rPr>
          <w:rFonts w:ascii="Times New Roman" w:hAnsi="Times New Roman"/>
          <w:bCs/>
          <w:i/>
          <w:sz w:val="28"/>
          <w:szCs w:val="28"/>
          <w:lang w:val="uk-UA"/>
        </w:rPr>
        <w:t>технологій</w:t>
      </w:r>
      <w:r w:rsidRPr="00BE3C1C">
        <w:rPr>
          <w:rFonts w:ascii="Times New Roman" w:hAnsi="Times New Roman"/>
          <w:b/>
          <w:bCs/>
          <w:sz w:val="28"/>
          <w:szCs w:val="28"/>
          <w:lang w:val="uk-UA"/>
        </w:rPr>
        <w:t xml:space="preserve"> </w:t>
      </w:r>
      <w:r w:rsidRPr="000516EE">
        <w:rPr>
          <w:rFonts w:ascii="Times New Roman" w:hAnsi="Times New Roman"/>
          <w:bCs/>
          <w:i/>
          <w:sz w:val="28"/>
          <w:szCs w:val="28"/>
          <w:lang w:val="uk-UA"/>
        </w:rPr>
        <w:t>до</w:t>
      </w:r>
      <w:r w:rsidRPr="00BE3C1C">
        <w:rPr>
          <w:rFonts w:ascii="Times New Roman" w:hAnsi="Times New Roman"/>
          <w:b/>
          <w:bCs/>
          <w:sz w:val="28"/>
          <w:szCs w:val="28"/>
          <w:lang w:val="uk-UA"/>
        </w:rPr>
        <w:t xml:space="preserve"> </w:t>
      </w:r>
      <w:r w:rsidRPr="000516EE">
        <w:rPr>
          <w:rFonts w:ascii="Times New Roman" w:hAnsi="Times New Roman"/>
          <w:bCs/>
          <w:i/>
          <w:sz w:val="28"/>
          <w:szCs w:val="28"/>
          <w:lang w:val="uk-UA"/>
        </w:rPr>
        <w:t>малої</w:t>
      </w:r>
      <w:r w:rsidRPr="00BE3C1C">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організації</w:t>
      </w:r>
    </w:p>
    <w:p w14:paraId="65FC83FC" w14:textId="2D50148D" w:rsidR="00DD2421" w:rsidRPr="00EC7F71" w:rsidRDefault="00DD2421" w:rsidP="00B80EF7">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1</w:t>
      </w:r>
      <w:r w:rsidRPr="00EC7F71">
        <w:rPr>
          <w:rFonts w:ascii="Times New Roman" w:hAnsi="Times New Roman"/>
          <w:b/>
          <w:bCs/>
          <w:sz w:val="28"/>
          <w:szCs w:val="28"/>
          <w:lang w:val="uk-UA"/>
        </w:rPr>
        <w:t>.</w:t>
      </w:r>
      <w:r w:rsidRPr="000516EE">
        <w:rPr>
          <w:rFonts w:ascii="Times New Roman" w:hAnsi="Times New Roman"/>
          <w:bCs/>
          <w:i/>
          <w:sz w:val="28"/>
          <w:szCs w:val="28"/>
          <w:lang w:val="uk-UA"/>
        </w:rPr>
        <w:t>1</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Особливості</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малих</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організацій</w:t>
      </w:r>
    </w:p>
    <w:p w14:paraId="42190E56" w14:textId="735CF2C5" w:rsidR="00DD2421" w:rsidRPr="00DD2421" w:rsidRDefault="00B80EF7" w:rsidP="00100E06">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Організації меншого розміру</w:t>
      </w:r>
      <w:r w:rsidR="00DD2421" w:rsidRPr="00DD2421">
        <w:rPr>
          <w:rFonts w:ascii="Times New Roman" w:hAnsi="Times New Roman"/>
          <w:sz w:val="28"/>
          <w:szCs w:val="28"/>
          <w:lang w:val="uk-UA"/>
        </w:rPr>
        <w:t xml:space="preserve"> зазвичай мають обмежені фінансові та людські ресурси, що </w:t>
      </w:r>
      <w:r>
        <w:rPr>
          <w:rFonts w:ascii="Times New Roman" w:hAnsi="Times New Roman"/>
          <w:sz w:val="28"/>
          <w:szCs w:val="28"/>
          <w:lang w:val="uk-UA"/>
        </w:rPr>
        <w:t xml:space="preserve">має вплив </w:t>
      </w:r>
      <w:r w:rsidR="00DD2421" w:rsidRPr="00DD2421">
        <w:rPr>
          <w:rFonts w:ascii="Times New Roman" w:hAnsi="Times New Roman"/>
          <w:sz w:val="28"/>
          <w:szCs w:val="28"/>
          <w:lang w:val="uk-UA"/>
        </w:rPr>
        <w:t xml:space="preserve">на їхню здатність ефективно реагувати на </w:t>
      </w:r>
      <w:r w:rsidR="00100E06">
        <w:rPr>
          <w:rFonts w:ascii="Times New Roman" w:hAnsi="Times New Roman"/>
          <w:sz w:val="28"/>
          <w:szCs w:val="28"/>
          <w:lang w:val="uk-UA"/>
        </w:rPr>
        <w:t xml:space="preserve">сучасні </w:t>
      </w:r>
      <w:r w:rsidR="00DD2421" w:rsidRPr="00DD2421">
        <w:rPr>
          <w:rFonts w:ascii="Times New Roman" w:hAnsi="Times New Roman"/>
          <w:sz w:val="28"/>
          <w:szCs w:val="28"/>
          <w:lang w:val="uk-UA"/>
        </w:rPr>
        <w:t>кіберзагрози. Кількість кінцевих точок</w:t>
      </w:r>
      <w:r w:rsidR="00100E06">
        <w:rPr>
          <w:rFonts w:ascii="Times New Roman" w:hAnsi="Times New Roman"/>
          <w:sz w:val="28"/>
          <w:szCs w:val="28"/>
          <w:lang w:val="uk-UA"/>
        </w:rPr>
        <w:t xml:space="preserve"> у таких організаціях</w:t>
      </w:r>
      <w:r w:rsidR="00DD2421" w:rsidRPr="00DD2421">
        <w:rPr>
          <w:rFonts w:ascii="Times New Roman" w:hAnsi="Times New Roman"/>
          <w:sz w:val="28"/>
          <w:szCs w:val="28"/>
          <w:lang w:val="uk-UA"/>
        </w:rPr>
        <w:t xml:space="preserve"> також невелика, а технічна підтримка може обмежуватись одним або кількома</w:t>
      </w:r>
      <w:r w:rsidR="00100E06">
        <w:rPr>
          <w:rFonts w:ascii="Times New Roman" w:hAnsi="Times New Roman"/>
          <w:sz w:val="28"/>
          <w:szCs w:val="28"/>
          <w:lang w:val="uk-UA"/>
        </w:rPr>
        <w:t xml:space="preserve"> </w:t>
      </w:r>
      <w:r w:rsidR="00DD2421" w:rsidRPr="00DD2421">
        <w:rPr>
          <w:rFonts w:ascii="Times New Roman" w:hAnsi="Times New Roman"/>
          <w:sz w:val="28"/>
          <w:szCs w:val="28"/>
          <w:lang w:val="uk-UA"/>
        </w:rPr>
        <w:t>фахівцями, які відповідають за всі аспекти роботи інфраструктури.</w:t>
      </w:r>
    </w:p>
    <w:p w14:paraId="1CE119A6" w14:textId="593BA293" w:rsidR="00DD2421" w:rsidRPr="00EC7F71" w:rsidRDefault="00DD2421" w:rsidP="00100E06">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1</w:t>
      </w:r>
      <w:r w:rsidRPr="00EC7F71">
        <w:rPr>
          <w:rFonts w:ascii="Times New Roman" w:hAnsi="Times New Roman"/>
          <w:b/>
          <w:bCs/>
          <w:sz w:val="28"/>
          <w:szCs w:val="28"/>
          <w:lang w:val="uk-UA"/>
        </w:rPr>
        <w:t>.</w:t>
      </w:r>
      <w:r w:rsidRPr="000516EE">
        <w:rPr>
          <w:rFonts w:ascii="Times New Roman" w:hAnsi="Times New Roman"/>
          <w:bCs/>
          <w:i/>
          <w:sz w:val="28"/>
          <w:szCs w:val="28"/>
          <w:lang w:val="uk-UA"/>
        </w:rPr>
        <w:t>2</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Вибір</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технології</w:t>
      </w:r>
      <w:r w:rsidRPr="00EC7F71">
        <w:rPr>
          <w:rFonts w:ascii="Times New Roman" w:hAnsi="Times New Roman"/>
          <w:b/>
          <w:bCs/>
          <w:sz w:val="28"/>
          <w:szCs w:val="28"/>
          <w:lang w:val="uk-UA"/>
        </w:rPr>
        <w:t xml:space="preserve"> </w:t>
      </w:r>
      <w:r w:rsidRPr="000516EE">
        <w:rPr>
          <w:rFonts w:ascii="Times New Roman" w:hAnsi="Times New Roman"/>
          <w:bCs/>
          <w:i/>
          <w:sz w:val="28"/>
          <w:szCs w:val="28"/>
          <w:lang w:val="uk-UA"/>
        </w:rPr>
        <w:t>захисту</w:t>
      </w:r>
    </w:p>
    <w:p w14:paraId="0F870A50" w14:textId="0DC891D5" w:rsidR="00DD2421" w:rsidRPr="00DD2421" w:rsidRDefault="00DD2421" w:rsidP="00100E06">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Для малих організацій найбільш доцільним є використання рішень, які не вимагають великих інвестицій і прості у впровадженні та підтримці. Основні рекомендації:</w:t>
      </w:r>
    </w:p>
    <w:p w14:paraId="4AA35F21" w14:textId="7403E192" w:rsidR="00DD2421" w:rsidRPr="00DD2421" w:rsidRDefault="00100E06"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DD2421" w:rsidRPr="000516EE">
        <w:rPr>
          <w:rFonts w:ascii="Times New Roman" w:hAnsi="Times New Roman"/>
          <w:bCs/>
          <w:i/>
          <w:sz w:val="28"/>
          <w:szCs w:val="28"/>
          <w:lang w:val="uk-UA"/>
        </w:rPr>
        <w:t>Хмарні</w:t>
      </w:r>
      <w:r w:rsidR="00DD2421" w:rsidRPr="00EC7F71">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рішення</w:t>
      </w:r>
      <w:r w:rsidR="00DD2421" w:rsidRPr="00EC7F71">
        <w:rPr>
          <w:rFonts w:ascii="Times New Roman" w:hAnsi="Times New Roman"/>
          <w:b/>
          <w:bCs/>
          <w:sz w:val="28"/>
          <w:szCs w:val="28"/>
          <w:lang w:val="uk-UA"/>
        </w:rPr>
        <w:t xml:space="preserve">: </w:t>
      </w:r>
      <w:r w:rsidR="00DD2421" w:rsidRPr="00DD2421">
        <w:rPr>
          <w:rFonts w:ascii="Times New Roman" w:hAnsi="Times New Roman"/>
          <w:sz w:val="28"/>
          <w:szCs w:val="28"/>
          <w:lang w:val="uk-UA"/>
        </w:rPr>
        <w:t xml:space="preserve">Використання хмарних рішень для захисту кінцевих точок дозволяє зменшити витрати на апаратне забезпечення та мінімізувати потребу в спеціалізованих ІТ-кадрах. </w:t>
      </w:r>
      <w:r w:rsidR="0057679C">
        <w:rPr>
          <w:rFonts w:ascii="Times New Roman" w:hAnsi="Times New Roman"/>
          <w:sz w:val="28"/>
          <w:szCs w:val="28"/>
          <w:lang w:val="uk-UA"/>
        </w:rPr>
        <w:t>Такі рішення можуть бути і</w:t>
      </w:r>
      <w:r w:rsidR="00DD2421" w:rsidRPr="00DD2421">
        <w:rPr>
          <w:rFonts w:ascii="Times New Roman" w:hAnsi="Times New Roman"/>
          <w:sz w:val="28"/>
          <w:szCs w:val="28"/>
          <w:lang w:val="uk-UA"/>
        </w:rPr>
        <w:t>з інтегрованим антивірусом та системою управління дозволять забезпечити базовий захист без великих вкладень.</w:t>
      </w:r>
    </w:p>
    <w:p w14:paraId="4C1D46CB" w14:textId="01A7B524" w:rsidR="00DD2421" w:rsidRPr="00DD2421" w:rsidRDefault="00100E06" w:rsidP="00B220F9">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DD2421" w:rsidRPr="000516EE">
        <w:rPr>
          <w:rFonts w:ascii="Times New Roman" w:hAnsi="Times New Roman"/>
          <w:bCs/>
          <w:i/>
          <w:sz w:val="28"/>
          <w:szCs w:val="28"/>
          <w:lang w:val="uk-UA"/>
        </w:rPr>
        <w:t>Автоматизація</w:t>
      </w:r>
      <w:r w:rsidR="0057679C" w:rsidRPr="00EC7F71">
        <w:rPr>
          <w:rFonts w:ascii="Times New Roman" w:hAnsi="Times New Roman"/>
          <w:b/>
          <w:bCs/>
          <w:sz w:val="28"/>
          <w:szCs w:val="28"/>
          <w:lang w:val="uk-UA"/>
        </w:rPr>
        <w:t xml:space="preserve"> </w:t>
      </w:r>
      <w:r w:rsidR="0057679C" w:rsidRPr="000516EE">
        <w:rPr>
          <w:rFonts w:ascii="Times New Roman" w:hAnsi="Times New Roman"/>
          <w:bCs/>
          <w:i/>
          <w:sz w:val="28"/>
          <w:szCs w:val="28"/>
          <w:lang w:val="uk-UA"/>
        </w:rPr>
        <w:t>функ</w:t>
      </w:r>
      <w:r w:rsidR="00E41048" w:rsidRPr="000516EE">
        <w:rPr>
          <w:rFonts w:ascii="Times New Roman" w:hAnsi="Times New Roman"/>
          <w:bCs/>
          <w:i/>
          <w:sz w:val="28"/>
          <w:szCs w:val="28"/>
          <w:lang w:val="uk-UA"/>
        </w:rPr>
        <w:t>цій</w:t>
      </w:r>
      <w:r w:rsidR="00DD2421" w:rsidRPr="00EC7F71">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захисту</w:t>
      </w:r>
      <w:r w:rsidR="00DD2421" w:rsidRPr="00EC7F71">
        <w:rPr>
          <w:rFonts w:ascii="Times New Roman" w:hAnsi="Times New Roman"/>
          <w:b/>
          <w:bCs/>
          <w:sz w:val="28"/>
          <w:szCs w:val="28"/>
          <w:lang w:val="uk-UA"/>
        </w:rPr>
        <w:t>:</w:t>
      </w:r>
      <w:r w:rsidR="00DD2421" w:rsidRPr="00DD2421">
        <w:rPr>
          <w:rFonts w:ascii="Times New Roman" w:hAnsi="Times New Roman"/>
          <w:sz w:val="28"/>
          <w:szCs w:val="28"/>
          <w:lang w:val="uk-UA"/>
        </w:rPr>
        <w:t xml:space="preserve"> Малі організації часто не мають ресурсу на оперативне реагування на інциденти. </w:t>
      </w:r>
      <w:r w:rsidR="00E41048">
        <w:rPr>
          <w:rFonts w:ascii="Times New Roman" w:hAnsi="Times New Roman"/>
          <w:sz w:val="28"/>
          <w:szCs w:val="28"/>
          <w:lang w:val="uk-UA"/>
        </w:rPr>
        <w:t>Використовувати автоматизаці</w:t>
      </w:r>
      <w:r w:rsidR="00934682">
        <w:rPr>
          <w:rFonts w:ascii="Times New Roman" w:hAnsi="Times New Roman"/>
          <w:sz w:val="28"/>
          <w:szCs w:val="28"/>
          <w:lang w:val="uk-UA"/>
        </w:rPr>
        <w:t>й</w:t>
      </w:r>
      <w:r w:rsidR="00E41048">
        <w:rPr>
          <w:rFonts w:ascii="Times New Roman" w:hAnsi="Times New Roman"/>
          <w:sz w:val="28"/>
          <w:szCs w:val="28"/>
          <w:lang w:val="uk-UA"/>
        </w:rPr>
        <w:t xml:space="preserve">ні сценарії </w:t>
      </w:r>
      <w:r w:rsidR="00DD2421" w:rsidRPr="00DD2421">
        <w:rPr>
          <w:rFonts w:ascii="Times New Roman" w:hAnsi="Times New Roman"/>
          <w:sz w:val="28"/>
          <w:szCs w:val="28"/>
          <w:lang w:val="uk-UA"/>
        </w:rPr>
        <w:t>для виявлення і запобігання загрозам (так звані playbooks) може значно полегшити життя ІТ-спеціалістам.</w:t>
      </w:r>
    </w:p>
    <w:p w14:paraId="1A31BB9B" w14:textId="2BD2F26F" w:rsidR="00DD2421" w:rsidRPr="00DD2421" w:rsidRDefault="00E41048"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DD2421" w:rsidRPr="000516EE">
        <w:rPr>
          <w:rFonts w:ascii="Times New Roman" w:hAnsi="Times New Roman"/>
          <w:bCs/>
          <w:i/>
          <w:sz w:val="28"/>
          <w:szCs w:val="28"/>
          <w:lang w:val="uk-UA"/>
        </w:rPr>
        <w:t>Антивірусні</w:t>
      </w:r>
      <w:r w:rsidR="00DD2421" w:rsidRPr="00934682">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рішення</w:t>
      </w:r>
      <w:r w:rsidR="00DD2421" w:rsidRPr="00934682">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з</w:t>
      </w:r>
      <w:r w:rsidR="00DD2421" w:rsidRPr="00934682">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додатковими</w:t>
      </w:r>
      <w:r w:rsidR="00DD2421" w:rsidRPr="00934682">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функціями</w:t>
      </w:r>
      <w:r w:rsidR="00DD2421" w:rsidRPr="00934682">
        <w:rPr>
          <w:rFonts w:ascii="Times New Roman" w:hAnsi="Times New Roman"/>
          <w:b/>
          <w:bCs/>
          <w:sz w:val="28"/>
          <w:szCs w:val="28"/>
          <w:lang w:val="uk-UA"/>
        </w:rPr>
        <w:t>:</w:t>
      </w:r>
      <w:r w:rsidR="00DD2421" w:rsidRPr="00DD2421">
        <w:rPr>
          <w:rFonts w:ascii="Times New Roman" w:hAnsi="Times New Roman"/>
          <w:sz w:val="28"/>
          <w:szCs w:val="28"/>
          <w:lang w:val="uk-UA"/>
        </w:rPr>
        <w:t xml:space="preserve"> </w:t>
      </w:r>
      <w:r w:rsidR="000D1D25">
        <w:rPr>
          <w:rFonts w:ascii="Times New Roman" w:hAnsi="Times New Roman"/>
          <w:sz w:val="28"/>
          <w:szCs w:val="28"/>
          <w:lang w:val="uk-UA"/>
        </w:rPr>
        <w:t>Підприємства малого розміру</w:t>
      </w:r>
      <w:r w:rsidR="00DD2421" w:rsidRPr="00DD2421">
        <w:rPr>
          <w:rFonts w:ascii="Times New Roman" w:hAnsi="Times New Roman"/>
          <w:sz w:val="28"/>
          <w:szCs w:val="28"/>
          <w:lang w:val="uk-UA"/>
        </w:rPr>
        <w:t xml:space="preserve"> можуть вибрати антивірусні рішення, які пропонують розширені функції, такі як брандмауер, антифішинг та захист від рансомвару в одному пакеті. Це дозволяє </w:t>
      </w:r>
      <w:r w:rsidR="00B11A6B">
        <w:rPr>
          <w:rFonts w:ascii="Times New Roman" w:hAnsi="Times New Roman"/>
          <w:sz w:val="28"/>
          <w:szCs w:val="28"/>
          <w:lang w:val="uk-UA"/>
        </w:rPr>
        <w:t>зменшити</w:t>
      </w:r>
      <w:r w:rsidR="00DD2421" w:rsidRPr="00DD2421">
        <w:rPr>
          <w:rFonts w:ascii="Times New Roman" w:hAnsi="Times New Roman"/>
          <w:sz w:val="28"/>
          <w:szCs w:val="28"/>
          <w:lang w:val="uk-UA"/>
        </w:rPr>
        <w:t xml:space="preserve"> витрати та мінімізувати кількість інструментів, які потрібно налаштовувати і обслуговувати.</w:t>
      </w:r>
    </w:p>
    <w:p w14:paraId="1AFA733B" w14:textId="24BB68C5" w:rsidR="00DD2421" w:rsidRPr="008B3C03" w:rsidRDefault="00DD2421" w:rsidP="007E7159">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1</w:t>
      </w:r>
      <w:r w:rsidRPr="008B3C03">
        <w:rPr>
          <w:rFonts w:ascii="Times New Roman" w:hAnsi="Times New Roman"/>
          <w:b/>
          <w:bCs/>
          <w:sz w:val="28"/>
          <w:szCs w:val="28"/>
          <w:lang w:val="uk-UA"/>
        </w:rPr>
        <w:t>.</w:t>
      </w:r>
      <w:r w:rsidRPr="000516EE">
        <w:rPr>
          <w:rFonts w:ascii="Times New Roman" w:hAnsi="Times New Roman"/>
          <w:bCs/>
          <w:i/>
          <w:sz w:val="28"/>
          <w:szCs w:val="28"/>
          <w:lang w:val="uk-UA"/>
        </w:rPr>
        <w:t>3</w:t>
      </w:r>
      <w:r w:rsidRPr="008B3C03">
        <w:rPr>
          <w:rFonts w:ascii="Times New Roman" w:hAnsi="Times New Roman"/>
          <w:b/>
          <w:bCs/>
          <w:sz w:val="28"/>
          <w:szCs w:val="28"/>
          <w:lang w:val="uk-UA"/>
        </w:rPr>
        <w:t xml:space="preserve"> </w:t>
      </w:r>
      <w:r w:rsidRPr="000516EE">
        <w:rPr>
          <w:rFonts w:ascii="Times New Roman" w:hAnsi="Times New Roman"/>
          <w:bCs/>
          <w:i/>
          <w:sz w:val="28"/>
          <w:szCs w:val="28"/>
          <w:lang w:val="uk-UA"/>
        </w:rPr>
        <w:t>Практичні</w:t>
      </w:r>
      <w:r w:rsidRPr="008B3C03">
        <w:rPr>
          <w:rFonts w:ascii="Times New Roman" w:hAnsi="Times New Roman"/>
          <w:b/>
          <w:bCs/>
          <w:sz w:val="28"/>
          <w:szCs w:val="28"/>
          <w:lang w:val="uk-UA"/>
        </w:rPr>
        <w:t xml:space="preserve"> </w:t>
      </w:r>
      <w:r w:rsidRPr="000516EE">
        <w:rPr>
          <w:rFonts w:ascii="Times New Roman" w:hAnsi="Times New Roman"/>
          <w:bCs/>
          <w:i/>
          <w:sz w:val="28"/>
          <w:szCs w:val="28"/>
          <w:lang w:val="uk-UA"/>
        </w:rPr>
        <w:t>рекомендації</w:t>
      </w:r>
    </w:p>
    <w:p w14:paraId="15235625" w14:textId="387D24A1" w:rsidR="00DD2421" w:rsidRPr="00DD2421" w:rsidRDefault="007E7159"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DD2421" w:rsidRPr="00DD2421">
        <w:rPr>
          <w:rFonts w:ascii="Times New Roman" w:hAnsi="Times New Roman"/>
          <w:sz w:val="28"/>
          <w:szCs w:val="28"/>
          <w:lang w:val="uk-UA"/>
        </w:rPr>
        <w:t>Використання єдиного провайдера безпеки для зменшення складності управління.</w:t>
      </w:r>
      <w:r w:rsidR="00E37BBC">
        <w:rPr>
          <w:rFonts w:ascii="Times New Roman" w:hAnsi="Times New Roman"/>
          <w:sz w:val="28"/>
          <w:szCs w:val="28"/>
          <w:lang w:val="uk-UA"/>
        </w:rPr>
        <w:t xml:space="preserve"> </w:t>
      </w:r>
      <w:r w:rsidR="008B3C03">
        <w:rPr>
          <w:rFonts w:ascii="Times New Roman" w:hAnsi="Times New Roman"/>
          <w:sz w:val="28"/>
          <w:szCs w:val="28"/>
          <w:lang w:val="uk-UA"/>
        </w:rPr>
        <w:t>Використання одного вендора допоможе краще зрозуміти можливості його продуктів та як вони працюють між собою</w:t>
      </w:r>
      <w:r w:rsidR="00E37BBC">
        <w:rPr>
          <w:rFonts w:ascii="Times New Roman" w:hAnsi="Times New Roman"/>
          <w:sz w:val="28"/>
          <w:szCs w:val="28"/>
          <w:lang w:val="uk-UA"/>
        </w:rPr>
        <w:t>;</w:t>
      </w:r>
    </w:p>
    <w:p w14:paraId="07AC9203" w14:textId="576C54B2" w:rsidR="00DD2421" w:rsidRPr="00DD2421" w:rsidRDefault="007E7159"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2. </w:t>
      </w:r>
      <w:r w:rsidR="00DD2421" w:rsidRPr="00DD2421">
        <w:rPr>
          <w:rFonts w:ascii="Times New Roman" w:hAnsi="Times New Roman"/>
          <w:sz w:val="28"/>
          <w:szCs w:val="28"/>
          <w:lang w:val="uk-UA"/>
        </w:rPr>
        <w:t>Автоматизоване оновлення систем та антивірусного захисту для зменшення ризику пропуску важливих оновлень.</w:t>
      </w:r>
    </w:p>
    <w:p w14:paraId="026A40A4" w14:textId="7B7254A5" w:rsidR="00DD2421" w:rsidRPr="00DD2421" w:rsidRDefault="007E7159"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DD2421" w:rsidRPr="00DD2421">
        <w:rPr>
          <w:rFonts w:ascii="Times New Roman" w:hAnsi="Times New Roman"/>
          <w:sz w:val="28"/>
          <w:szCs w:val="28"/>
          <w:lang w:val="uk-UA"/>
        </w:rPr>
        <w:t>Використання базових політик доступу для обмеження несанкціонованого використання корпоративних ресурсів.</w:t>
      </w:r>
    </w:p>
    <w:p w14:paraId="2F25C0E4" w14:textId="52B87CA1" w:rsidR="00DD2421" w:rsidRPr="00F305B7" w:rsidRDefault="00DD2421" w:rsidP="00F305B7">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2</w:t>
      </w:r>
      <w:r w:rsidRPr="00F305B7">
        <w:rPr>
          <w:rFonts w:ascii="Times New Roman" w:hAnsi="Times New Roman"/>
          <w:b/>
          <w:bCs/>
          <w:sz w:val="28"/>
          <w:szCs w:val="28"/>
          <w:lang w:val="uk-UA"/>
        </w:rPr>
        <w:t xml:space="preserve">. </w:t>
      </w:r>
      <w:r w:rsidRPr="000516EE">
        <w:rPr>
          <w:rFonts w:ascii="Times New Roman" w:hAnsi="Times New Roman"/>
          <w:bCs/>
          <w:i/>
          <w:sz w:val="28"/>
          <w:szCs w:val="28"/>
          <w:lang w:val="uk-UA"/>
        </w:rPr>
        <w:t>Адаптація</w:t>
      </w:r>
      <w:r w:rsidRPr="00F305B7">
        <w:rPr>
          <w:rFonts w:ascii="Times New Roman" w:hAnsi="Times New Roman"/>
          <w:b/>
          <w:bCs/>
          <w:sz w:val="28"/>
          <w:szCs w:val="28"/>
          <w:lang w:val="uk-UA"/>
        </w:rPr>
        <w:t xml:space="preserve"> </w:t>
      </w:r>
      <w:r w:rsidRPr="000516EE">
        <w:rPr>
          <w:rFonts w:ascii="Times New Roman" w:hAnsi="Times New Roman"/>
          <w:bCs/>
          <w:i/>
          <w:sz w:val="28"/>
          <w:szCs w:val="28"/>
          <w:lang w:val="uk-UA"/>
        </w:rPr>
        <w:t>захисту</w:t>
      </w:r>
      <w:r w:rsidRPr="00F305B7">
        <w:rPr>
          <w:rFonts w:ascii="Times New Roman" w:hAnsi="Times New Roman"/>
          <w:b/>
          <w:bCs/>
          <w:sz w:val="28"/>
          <w:szCs w:val="28"/>
          <w:lang w:val="uk-UA"/>
        </w:rPr>
        <w:t xml:space="preserve"> </w:t>
      </w:r>
      <w:r w:rsidRPr="000516EE">
        <w:rPr>
          <w:rFonts w:ascii="Times New Roman" w:hAnsi="Times New Roman"/>
          <w:bCs/>
          <w:i/>
          <w:sz w:val="28"/>
          <w:szCs w:val="28"/>
          <w:lang w:val="uk-UA"/>
        </w:rPr>
        <w:t>для</w:t>
      </w:r>
      <w:r w:rsidRPr="00F305B7">
        <w:rPr>
          <w:rFonts w:ascii="Times New Roman" w:hAnsi="Times New Roman"/>
          <w:b/>
          <w:bCs/>
          <w:sz w:val="28"/>
          <w:szCs w:val="28"/>
          <w:lang w:val="uk-UA"/>
        </w:rPr>
        <w:t xml:space="preserve"> </w:t>
      </w:r>
      <w:r w:rsidRPr="000516EE">
        <w:rPr>
          <w:rFonts w:ascii="Times New Roman" w:hAnsi="Times New Roman"/>
          <w:bCs/>
          <w:i/>
          <w:sz w:val="28"/>
          <w:szCs w:val="28"/>
          <w:lang w:val="uk-UA"/>
        </w:rPr>
        <w:t>середніх</w:t>
      </w:r>
      <w:r w:rsidRPr="00F305B7">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організацій</w:t>
      </w:r>
    </w:p>
    <w:p w14:paraId="19E03E2A" w14:textId="22221871" w:rsidR="00DD2421" w:rsidRPr="008B3C03" w:rsidRDefault="00DD2421" w:rsidP="00F305B7">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2</w:t>
      </w:r>
      <w:r w:rsidRPr="008B3C03">
        <w:rPr>
          <w:rFonts w:ascii="Times New Roman" w:hAnsi="Times New Roman"/>
          <w:b/>
          <w:bCs/>
          <w:sz w:val="28"/>
          <w:szCs w:val="28"/>
          <w:lang w:val="uk-UA"/>
        </w:rPr>
        <w:t>.</w:t>
      </w:r>
      <w:r w:rsidRPr="000516EE">
        <w:rPr>
          <w:rFonts w:ascii="Times New Roman" w:hAnsi="Times New Roman"/>
          <w:bCs/>
          <w:i/>
          <w:sz w:val="28"/>
          <w:szCs w:val="28"/>
          <w:lang w:val="uk-UA"/>
        </w:rPr>
        <w:t>1</w:t>
      </w:r>
      <w:r w:rsidRPr="008B3C03">
        <w:rPr>
          <w:rFonts w:ascii="Times New Roman" w:hAnsi="Times New Roman"/>
          <w:b/>
          <w:bCs/>
          <w:sz w:val="28"/>
          <w:szCs w:val="28"/>
          <w:lang w:val="uk-UA"/>
        </w:rPr>
        <w:t xml:space="preserve"> </w:t>
      </w:r>
      <w:r w:rsidRPr="000516EE">
        <w:rPr>
          <w:rFonts w:ascii="Times New Roman" w:hAnsi="Times New Roman"/>
          <w:bCs/>
          <w:i/>
          <w:sz w:val="28"/>
          <w:szCs w:val="28"/>
          <w:lang w:val="uk-UA"/>
        </w:rPr>
        <w:t>Особливості</w:t>
      </w:r>
      <w:r w:rsidRPr="008B3C03">
        <w:rPr>
          <w:rFonts w:ascii="Times New Roman" w:hAnsi="Times New Roman"/>
          <w:b/>
          <w:bCs/>
          <w:sz w:val="28"/>
          <w:szCs w:val="28"/>
          <w:lang w:val="uk-UA"/>
        </w:rPr>
        <w:t xml:space="preserve"> </w:t>
      </w:r>
      <w:r w:rsidRPr="000516EE">
        <w:rPr>
          <w:rFonts w:ascii="Times New Roman" w:hAnsi="Times New Roman"/>
          <w:bCs/>
          <w:i/>
          <w:sz w:val="28"/>
          <w:szCs w:val="28"/>
          <w:lang w:val="uk-UA"/>
        </w:rPr>
        <w:t>середніх</w:t>
      </w:r>
      <w:r w:rsidRPr="008B3C03">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організацій</w:t>
      </w:r>
    </w:p>
    <w:p w14:paraId="675726E7" w14:textId="4BAFCB0B" w:rsidR="00DD2421" w:rsidRPr="00DD2421" w:rsidRDefault="00DD2421" w:rsidP="00965CF1">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 xml:space="preserve">Середні організації мають більшу кількість кінцевих точок, що збільшує потенційні вектори атаки. Крім того, вони можуть мати розподілену ІТ-інфраструктуру, яка включає кілька офісів, і більш складну організаційну структуру. </w:t>
      </w:r>
      <w:r w:rsidR="00965CF1">
        <w:rPr>
          <w:rFonts w:ascii="Times New Roman" w:hAnsi="Times New Roman"/>
          <w:sz w:val="28"/>
          <w:szCs w:val="28"/>
          <w:lang w:val="uk-UA"/>
        </w:rPr>
        <w:t>Дані</w:t>
      </w:r>
      <w:r w:rsidRPr="00DD2421">
        <w:rPr>
          <w:rFonts w:ascii="Times New Roman" w:hAnsi="Times New Roman"/>
          <w:sz w:val="28"/>
          <w:szCs w:val="28"/>
          <w:lang w:val="uk-UA"/>
        </w:rPr>
        <w:t xml:space="preserve"> організаці</w:t>
      </w:r>
      <w:r w:rsidR="00965CF1">
        <w:rPr>
          <w:rFonts w:ascii="Times New Roman" w:hAnsi="Times New Roman"/>
          <w:sz w:val="28"/>
          <w:szCs w:val="28"/>
          <w:lang w:val="uk-UA"/>
        </w:rPr>
        <w:t>ї</w:t>
      </w:r>
      <w:r w:rsidRPr="00DD2421">
        <w:rPr>
          <w:rFonts w:ascii="Times New Roman" w:hAnsi="Times New Roman"/>
          <w:sz w:val="28"/>
          <w:szCs w:val="28"/>
          <w:lang w:val="uk-UA"/>
        </w:rPr>
        <w:t xml:space="preserve"> мож</w:t>
      </w:r>
      <w:r w:rsidR="00965CF1">
        <w:rPr>
          <w:rFonts w:ascii="Times New Roman" w:hAnsi="Times New Roman"/>
          <w:sz w:val="28"/>
          <w:szCs w:val="28"/>
          <w:lang w:val="uk-UA"/>
        </w:rPr>
        <w:t>уть</w:t>
      </w:r>
      <w:r w:rsidRPr="00DD2421">
        <w:rPr>
          <w:rFonts w:ascii="Times New Roman" w:hAnsi="Times New Roman"/>
          <w:sz w:val="28"/>
          <w:szCs w:val="28"/>
          <w:lang w:val="uk-UA"/>
        </w:rPr>
        <w:t xml:space="preserve"> </w:t>
      </w:r>
      <w:r w:rsidR="00965CF1">
        <w:rPr>
          <w:rFonts w:ascii="Times New Roman" w:hAnsi="Times New Roman"/>
          <w:sz w:val="28"/>
          <w:szCs w:val="28"/>
          <w:lang w:val="uk-UA"/>
        </w:rPr>
        <w:t>мати</w:t>
      </w:r>
      <w:r w:rsidRPr="00DD2421">
        <w:rPr>
          <w:rFonts w:ascii="Times New Roman" w:hAnsi="Times New Roman"/>
          <w:sz w:val="28"/>
          <w:szCs w:val="28"/>
          <w:lang w:val="uk-UA"/>
        </w:rPr>
        <w:t xml:space="preserve"> окремий підрозділ інформаційної безпеки або кілька спеціалізованих ІТ-фахівців.</w:t>
      </w:r>
    </w:p>
    <w:p w14:paraId="5CCC06CB" w14:textId="4D910A47" w:rsidR="00DD2421" w:rsidRPr="003946EA" w:rsidRDefault="00DD2421" w:rsidP="00965CF1">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2</w:t>
      </w:r>
      <w:r w:rsidRPr="003946EA">
        <w:rPr>
          <w:rFonts w:ascii="Times New Roman" w:hAnsi="Times New Roman"/>
          <w:b/>
          <w:bCs/>
          <w:sz w:val="28"/>
          <w:szCs w:val="28"/>
          <w:lang w:val="uk-UA"/>
        </w:rPr>
        <w:t>.</w:t>
      </w:r>
      <w:r w:rsidRPr="000516EE">
        <w:rPr>
          <w:rFonts w:ascii="Times New Roman" w:hAnsi="Times New Roman"/>
          <w:bCs/>
          <w:i/>
          <w:sz w:val="28"/>
          <w:szCs w:val="28"/>
          <w:lang w:val="uk-UA"/>
        </w:rPr>
        <w:t>2</w:t>
      </w:r>
      <w:r w:rsidRPr="003946EA">
        <w:rPr>
          <w:rFonts w:ascii="Times New Roman" w:hAnsi="Times New Roman"/>
          <w:b/>
          <w:bCs/>
          <w:sz w:val="28"/>
          <w:szCs w:val="28"/>
          <w:lang w:val="uk-UA"/>
        </w:rPr>
        <w:t xml:space="preserve"> </w:t>
      </w:r>
      <w:r w:rsidRPr="000516EE">
        <w:rPr>
          <w:rFonts w:ascii="Times New Roman" w:hAnsi="Times New Roman"/>
          <w:bCs/>
          <w:i/>
          <w:sz w:val="28"/>
          <w:szCs w:val="28"/>
          <w:lang w:val="uk-UA"/>
        </w:rPr>
        <w:t>Вибір</w:t>
      </w:r>
      <w:r w:rsidRPr="003946EA">
        <w:rPr>
          <w:rFonts w:ascii="Times New Roman" w:hAnsi="Times New Roman"/>
          <w:b/>
          <w:bCs/>
          <w:sz w:val="28"/>
          <w:szCs w:val="28"/>
          <w:lang w:val="uk-UA"/>
        </w:rPr>
        <w:t xml:space="preserve"> </w:t>
      </w:r>
      <w:r w:rsidRPr="000516EE">
        <w:rPr>
          <w:rFonts w:ascii="Times New Roman" w:hAnsi="Times New Roman"/>
          <w:bCs/>
          <w:i/>
          <w:sz w:val="28"/>
          <w:szCs w:val="28"/>
          <w:lang w:val="uk-UA"/>
        </w:rPr>
        <w:t>технології</w:t>
      </w:r>
      <w:r w:rsidRPr="003946EA">
        <w:rPr>
          <w:rFonts w:ascii="Times New Roman" w:hAnsi="Times New Roman"/>
          <w:b/>
          <w:bCs/>
          <w:sz w:val="28"/>
          <w:szCs w:val="28"/>
          <w:lang w:val="uk-UA"/>
        </w:rPr>
        <w:t xml:space="preserve"> </w:t>
      </w:r>
      <w:r w:rsidRPr="000516EE">
        <w:rPr>
          <w:rFonts w:ascii="Times New Roman" w:hAnsi="Times New Roman"/>
          <w:bCs/>
          <w:i/>
          <w:sz w:val="28"/>
          <w:szCs w:val="28"/>
          <w:lang w:val="uk-UA"/>
        </w:rPr>
        <w:t>захисту</w:t>
      </w:r>
    </w:p>
    <w:p w14:paraId="5D16EEE5" w14:textId="5A13B7B7" w:rsidR="00DD2421" w:rsidRPr="00DD2421" w:rsidRDefault="00DD2421" w:rsidP="00965CF1">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 xml:space="preserve">Для середніх організацій підходять рішення, які забезпечують </w:t>
      </w:r>
      <w:r w:rsidR="00384040">
        <w:rPr>
          <w:rFonts w:ascii="Times New Roman" w:hAnsi="Times New Roman"/>
          <w:sz w:val="28"/>
          <w:szCs w:val="28"/>
          <w:lang w:val="uk-UA"/>
        </w:rPr>
        <w:t xml:space="preserve">трохи </w:t>
      </w:r>
      <w:r w:rsidRPr="00DD2421">
        <w:rPr>
          <w:rFonts w:ascii="Times New Roman" w:hAnsi="Times New Roman"/>
          <w:sz w:val="28"/>
          <w:szCs w:val="28"/>
          <w:lang w:val="uk-UA"/>
        </w:rPr>
        <w:t>більший рівень контролю та можливості для розширення</w:t>
      </w:r>
      <w:r w:rsidR="00384040">
        <w:rPr>
          <w:rFonts w:ascii="Times New Roman" w:hAnsi="Times New Roman"/>
          <w:sz w:val="28"/>
          <w:szCs w:val="28"/>
          <w:lang w:val="uk-UA"/>
        </w:rPr>
        <w:t xml:space="preserve"> своїх систем безпеки</w:t>
      </w:r>
      <w:r w:rsidRPr="00DD2421">
        <w:rPr>
          <w:rFonts w:ascii="Times New Roman" w:hAnsi="Times New Roman"/>
          <w:sz w:val="28"/>
          <w:szCs w:val="28"/>
          <w:lang w:val="uk-UA"/>
        </w:rPr>
        <w:t>. Основні рекомендації:</w:t>
      </w:r>
    </w:p>
    <w:p w14:paraId="14D60439" w14:textId="40679CE8" w:rsidR="00DD2421" w:rsidRPr="00DD2421" w:rsidRDefault="00965CF1" w:rsidP="00965CF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DD2421" w:rsidRPr="000516EE">
        <w:rPr>
          <w:rFonts w:ascii="Times New Roman" w:hAnsi="Times New Roman"/>
          <w:bCs/>
          <w:i/>
          <w:sz w:val="28"/>
          <w:szCs w:val="28"/>
          <w:lang w:val="uk-UA"/>
        </w:rPr>
        <w:t>EDR</w:t>
      </w:r>
      <w:r w:rsidR="008418E1" w:rsidRPr="003946EA">
        <w:rPr>
          <w:rFonts w:ascii="Times New Roman" w:hAnsi="Times New Roman"/>
          <w:b/>
          <w:bCs/>
          <w:sz w:val="28"/>
          <w:szCs w:val="28"/>
          <w:lang w:val="uk-UA"/>
        </w:rPr>
        <w:t xml:space="preserve"> </w:t>
      </w:r>
      <w:r w:rsidR="008418E1" w:rsidRPr="000516EE">
        <w:rPr>
          <w:rFonts w:ascii="Times New Roman" w:hAnsi="Times New Roman"/>
          <w:bCs/>
          <w:i/>
          <w:sz w:val="28"/>
          <w:szCs w:val="28"/>
          <w:lang w:val="uk-UA"/>
        </w:rPr>
        <w:t>системи</w:t>
      </w:r>
      <w:r w:rsidR="008418E1" w:rsidRPr="003946EA">
        <w:rPr>
          <w:rFonts w:ascii="Times New Roman" w:hAnsi="Times New Roman"/>
          <w:b/>
          <w:bCs/>
          <w:sz w:val="28"/>
          <w:szCs w:val="28"/>
          <w:lang w:val="uk-UA"/>
        </w:rPr>
        <w:t xml:space="preserve">: </w:t>
      </w:r>
      <w:r w:rsidR="008418E1">
        <w:rPr>
          <w:rFonts w:ascii="Times New Roman" w:hAnsi="Times New Roman"/>
          <w:sz w:val="28"/>
          <w:szCs w:val="28"/>
          <w:lang w:val="uk-UA"/>
        </w:rPr>
        <w:t>Даний рівень організацій може розглядати рішення захисту кінцевих точок, які містять</w:t>
      </w:r>
      <w:r w:rsidR="00DD2421" w:rsidRPr="00DD2421">
        <w:rPr>
          <w:rFonts w:ascii="Times New Roman" w:hAnsi="Times New Roman"/>
          <w:sz w:val="28"/>
          <w:szCs w:val="28"/>
          <w:lang w:val="uk-UA"/>
        </w:rPr>
        <w:t xml:space="preserve"> додаткові функції моніторингу активності на кінцевих точках, виявлення підозрілої поведінки і реагування на інциденти.</w:t>
      </w:r>
    </w:p>
    <w:p w14:paraId="7574BEC8" w14:textId="4FA6DF3D" w:rsidR="00DD2421" w:rsidRPr="00DD2421" w:rsidRDefault="00965CF1" w:rsidP="00965CF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DD2421" w:rsidRPr="000516EE">
        <w:rPr>
          <w:rFonts w:ascii="Times New Roman" w:hAnsi="Times New Roman"/>
          <w:bCs/>
          <w:i/>
          <w:sz w:val="28"/>
          <w:szCs w:val="28"/>
          <w:lang w:val="uk-UA"/>
        </w:rPr>
        <w:t>Інтеграція</w:t>
      </w:r>
      <w:r w:rsidR="001B3727" w:rsidRPr="003946EA">
        <w:rPr>
          <w:rFonts w:ascii="Times New Roman" w:hAnsi="Times New Roman"/>
          <w:b/>
          <w:bCs/>
          <w:sz w:val="28"/>
          <w:szCs w:val="28"/>
          <w:lang w:val="uk-UA"/>
        </w:rPr>
        <w:t xml:space="preserve"> </w:t>
      </w:r>
      <w:r w:rsidR="001B3727" w:rsidRPr="000516EE">
        <w:rPr>
          <w:rFonts w:ascii="Times New Roman" w:hAnsi="Times New Roman"/>
          <w:bCs/>
          <w:i/>
          <w:sz w:val="28"/>
          <w:szCs w:val="28"/>
          <w:lang w:val="uk-UA"/>
        </w:rPr>
        <w:t>із</w:t>
      </w:r>
      <w:r w:rsidR="001B3727" w:rsidRPr="003946EA">
        <w:rPr>
          <w:rFonts w:ascii="Times New Roman" w:hAnsi="Times New Roman"/>
          <w:b/>
          <w:bCs/>
          <w:sz w:val="28"/>
          <w:szCs w:val="28"/>
          <w:lang w:val="uk-UA"/>
        </w:rPr>
        <w:t xml:space="preserve"> </w:t>
      </w:r>
      <w:r w:rsidR="001B3727" w:rsidRPr="000516EE">
        <w:rPr>
          <w:rFonts w:ascii="Times New Roman" w:hAnsi="Times New Roman"/>
          <w:bCs/>
          <w:i/>
          <w:sz w:val="28"/>
          <w:szCs w:val="28"/>
          <w:lang w:val="uk-UA"/>
        </w:rPr>
        <w:t>додатковими</w:t>
      </w:r>
      <w:r w:rsidR="001B3727" w:rsidRPr="003946EA">
        <w:rPr>
          <w:rFonts w:ascii="Times New Roman" w:hAnsi="Times New Roman"/>
          <w:b/>
          <w:bCs/>
          <w:sz w:val="28"/>
          <w:szCs w:val="28"/>
          <w:lang w:val="uk-UA"/>
        </w:rPr>
        <w:t xml:space="preserve"> </w:t>
      </w:r>
      <w:r w:rsidR="001B3727" w:rsidRPr="000516EE">
        <w:rPr>
          <w:rFonts w:ascii="Times New Roman" w:hAnsi="Times New Roman"/>
          <w:bCs/>
          <w:i/>
          <w:sz w:val="28"/>
          <w:szCs w:val="28"/>
          <w:lang w:val="uk-UA"/>
        </w:rPr>
        <w:t>системами</w:t>
      </w:r>
      <w:r w:rsidR="00DD2421" w:rsidRPr="003946EA">
        <w:rPr>
          <w:rFonts w:ascii="Times New Roman" w:hAnsi="Times New Roman"/>
          <w:b/>
          <w:bCs/>
          <w:sz w:val="28"/>
          <w:szCs w:val="28"/>
          <w:lang w:val="uk-UA"/>
        </w:rPr>
        <w:t>:</w:t>
      </w:r>
      <w:r w:rsidR="00DD2421" w:rsidRPr="00DD2421">
        <w:rPr>
          <w:rFonts w:ascii="Times New Roman" w:hAnsi="Times New Roman"/>
          <w:sz w:val="28"/>
          <w:szCs w:val="28"/>
          <w:lang w:val="uk-UA"/>
        </w:rPr>
        <w:t xml:space="preserve"> </w:t>
      </w:r>
      <w:r w:rsidR="001B3727">
        <w:rPr>
          <w:rFonts w:ascii="Times New Roman" w:hAnsi="Times New Roman"/>
          <w:sz w:val="28"/>
          <w:szCs w:val="28"/>
          <w:lang w:val="uk-UA"/>
        </w:rPr>
        <w:t>Організації середнього розміру,</w:t>
      </w:r>
      <w:r w:rsidR="00DD2421" w:rsidRPr="00DD2421">
        <w:rPr>
          <w:rFonts w:ascii="Times New Roman" w:hAnsi="Times New Roman"/>
          <w:sz w:val="28"/>
          <w:szCs w:val="28"/>
          <w:lang w:val="uk-UA"/>
        </w:rPr>
        <w:t xml:space="preserve"> можуть отримати додаткову користь від інтеграції</w:t>
      </w:r>
      <w:r w:rsidR="008418E1">
        <w:rPr>
          <w:rFonts w:ascii="Times New Roman" w:hAnsi="Times New Roman"/>
          <w:sz w:val="28"/>
          <w:szCs w:val="28"/>
          <w:lang w:val="uk-UA"/>
        </w:rPr>
        <w:t xml:space="preserve"> різних систем</w:t>
      </w:r>
      <w:r w:rsidR="00DD2421" w:rsidRPr="00DD2421">
        <w:rPr>
          <w:rFonts w:ascii="Times New Roman" w:hAnsi="Times New Roman"/>
          <w:sz w:val="28"/>
          <w:szCs w:val="28"/>
          <w:lang w:val="uk-UA"/>
        </w:rPr>
        <w:t xml:space="preserve"> захисту кінцевих </w:t>
      </w:r>
      <w:r w:rsidR="00B8062E">
        <w:rPr>
          <w:rFonts w:ascii="Times New Roman" w:hAnsi="Times New Roman"/>
          <w:sz w:val="28"/>
          <w:szCs w:val="28"/>
          <w:lang w:val="uk-UA"/>
        </w:rPr>
        <w:t>пристроїв</w:t>
      </w:r>
      <w:r w:rsidR="00DD2421" w:rsidRPr="00DD2421">
        <w:rPr>
          <w:rFonts w:ascii="Times New Roman" w:hAnsi="Times New Roman"/>
          <w:sz w:val="28"/>
          <w:szCs w:val="28"/>
          <w:lang w:val="uk-UA"/>
        </w:rPr>
        <w:t>. Це дозволяє отримувати централізоване</w:t>
      </w:r>
      <w:r w:rsidR="00440586">
        <w:rPr>
          <w:rFonts w:ascii="Times New Roman" w:hAnsi="Times New Roman"/>
          <w:sz w:val="28"/>
          <w:szCs w:val="28"/>
          <w:lang w:val="uk-UA"/>
        </w:rPr>
        <w:t xml:space="preserve"> управління та</w:t>
      </w:r>
      <w:r w:rsidR="00DD2421" w:rsidRPr="00DD2421">
        <w:rPr>
          <w:rFonts w:ascii="Times New Roman" w:hAnsi="Times New Roman"/>
          <w:sz w:val="28"/>
          <w:szCs w:val="28"/>
          <w:lang w:val="uk-UA"/>
        </w:rPr>
        <w:t xml:space="preserve"> уявлення про інциденти безпеки і швидше реагувати на загрози.</w:t>
      </w:r>
    </w:p>
    <w:p w14:paraId="045E1D1F" w14:textId="4954B3B6" w:rsidR="00DD2421" w:rsidRPr="00DD2421" w:rsidRDefault="00965CF1" w:rsidP="00440586">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DD2421" w:rsidRPr="000516EE">
        <w:rPr>
          <w:rFonts w:ascii="Times New Roman" w:hAnsi="Times New Roman"/>
          <w:bCs/>
          <w:i/>
          <w:sz w:val="28"/>
          <w:szCs w:val="28"/>
          <w:lang w:val="uk-UA"/>
        </w:rPr>
        <w:t>Управління</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мобільними</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пристроями</w:t>
      </w:r>
      <w:r w:rsidR="00DD2421" w:rsidRPr="0063067B">
        <w:rPr>
          <w:rFonts w:ascii="Times New Roman" w:hAnsi="Times New Roman"/>
          <w:b/>
          <w:bCs/>
          <w:sz w:val="28"/>
          <w:szCs w:val="28"/>
          <w:lang w:val="uk-UA"/>
        </w:rPr>
        <w:t>:</w:t>
      </w:r>
      <w:r w:rsidR="00DD2421" w:rsidRPr="00DD2421">
        <w:rPr>
          <w:rFonts w:ascii="Times New Roman" w:hAnsi="Times New Roman"/>
          <w:sz w:val="28"/>
          <w:szCs w:val="28"/>
          <w:lang w:val="uk-UA"/>
        </w:rPr>
        <w:t xml:space="preserve"> Оскільки мобільні пристрої є важливим елементом інфраструктури середніх організацій, важливо впроваджувати політики керування ними для забезпечення</w:t>
      </w:r>
      <w:r w:rsidR="00440586">
        <w:rPr>
          <w:rFonts w:ascii="Times New Roman" w:hAnsi="Times New Roman"/>
          <w:sz w:val="28"/>
          <w:szCs w:val="28"/>
          <w:lang w:val="uk-UA"/>
        </w:rPr>
        <w:t xml:space="preserve"> додаткового</w:t>
      </w:r>
      <w:r w:rsidR="00DD2421" w:rsidRPr="00DD2421">
        <w:rPr>
          <w:rFonts w:ascii="Times New Roman" w:hAnsi="Times New Roman"/>
          <w:sz w:val="28"/>
          <w:szCs w:val="28"/>
          <w:lang w:val="uk-UA"/>
        </w:rPr>
        <w:t xml:space="preserve"> контролю над доступом до корпоративних даних.</w:t>
      </w:r>
    </w:p>
    <w:p w14:paraId="11CAEAB4" w14:textId="0E5CDE76" w:rsidR="00DD2421" w:rsidRPr="0063067B" w:rsidRDefault="00DD2421" w:rsidP="00440586">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2</w:t>
      </w:r>
      <w:r w:rsidRPr="0063067B">
        <w:rPr>
          <w:rFonts w:ascii="Times New Roman" w:hAnsi="Times New Roman"/>
          <w:b/>
          <w:bCs/>
          <w:sz w:val="28"/>
          <w:szCs w:val="28"/>
          <w:lang w:val="uk-UA"/>
        </w:rPr>
        <w:t>.</w:t>
      </w:r>
      <w:r w:rsidRPr="000516EE">
        <w:rPr>
          <w:rFonts w:ascii="Times New Roman" w:hAnsi="Times New Roman"/>
          <w:bCs/>
          <w:i/>
          <w:sz w:val="28"/>
          <w:szCs w:val="28"/>
          <w:lang w:val="uk-UA"/>
        </w:rPr>
        <w:t>3</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Практичні</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рекомендації</w:t>
      </w:r>
    </w:p>
    <w:p w14:paraId="309AB623" w14:textId="237329C5" w:rsidR="00DD2421" w:rsidRPr="00DD2421" w:rsidRDefault="00792A91"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DD2421" w:rsidRPr="00DD2421">
        <w:rPr>
          <w:rFonts w:ascii="Times New Roman" w:hAnsi="Times New Roman"/>
          <w:sz w:val="28"/>
          <w:szCs w:val="28"/>
          <w:lang w:val="uk-UA"/>
        </w:rPr>
        <w:t>Використання централізованої панелі для моніторингу всіх кінцевих точок в організації</w:t>
      </w:r>
      <w:r w:rsidR="00B53F2F">
        <w:rPr>
          <w:rFonts w:ascii="Times New Roman" w:hAnsi="Times New Roman"/>
          <w:sz w:val="28"/>
          <w:szCs w:val="28"/>
          <w:lang w:val="uk-UA"/>
        </w:rPr>
        <w:t xml:space="preserve"> за допомогою продуктів, які були впроваджені та інтегровані.</w:t>
      </w:r>
    </w:p>
    <w:p w14:paraId="3A4A1FC7" w14:textId="5B723273" w:rsidR="00DD2421" w:rsidRPr="00DD2421" w:rsidRDefault="00792A91"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8460C6">
        <w:rPr>
          <w:rFonts w:ascii="Times New Roman" w:hAnsi="Times New Roman"/>
          <w:sz w:val="28"/>
          <w:szCs w:val="28"/>
          <w:lang w:val="uk-UA"/>
        </w:rPr>
        <w:t>Навчання</w:t>
      </w:r>
      <w:r w:rsidR="00DD2421" w:rsidRPr="00DD2421">
        <w:rPr>
          <w:rFonts w:ascii="Times New Roman" w:hAnsi="Times New Roman"/>
          <w:sz w:val="28"/>
          <w:szCs w:val="28"/>
          <w:lang w:val="uk-UA"/>
        </w:rPr>
        <w:t xml:space="preserve"> для </w:t>
      </w:r>
      <w:r w:rsidR="008460C6">
        <w:rPr>
          <w:rFonts w:ascii="Times New Roman" w:hAnsi="Times New Roman"/>
          <w:sz w:val="28"/>
          <w:szCs w:val="28"/>
          <w:lang w:val="uk-UA"/>
        </w:rPr>
        <w:t>спеціалістів кібербезпеки</w:t>
      </w:r>
      <w:r w:rsidR="00DD2421" w:rsidRPr="00DD2421">
        <w:rPr>
          <w:rFonts w:ascii="Times New Roman" w:hAnsi="Times New Roman"/>
          <w:sz w:val="28"/>
          <w:szCs w:val="28"/>
          <w:lang w:val="uk-UA"/>
        </w:rPr>
        <w:t xml:space="preserve"> з метою підвищення обізнаності про нові кіберзагрози</w:t>
      </w:r>
      <w:r w:rsidR="008460C6">
        <w:rPr>
          <w:rFonts w:ascii="Times New Roman" w:hAnsi="Times New Roman"/>
          <w:sz w:val="28"/>
          <w:szCs w:val="28"/>
          <w:lang w:val="uk-UA"/>
        </w:rPr>
        <w:t xml:space="preserve">, </w:t>
      </w:r>
      <w:r w:rsidR="00DD2421" w:rsidRPr="00DD2421">
        <w:rPr>
          <w:rFonts w:ascii="Times New Roman" w:hAnsi="Times New Roman"/>
          <w:sz w:val="28"/>
          <w:szCs w:val="28"/>
          <w:lang w:val="uk-UA"/>
        </w:rPr>
        <w:t>техніки захисту</w:t>
      </w:r>
      <w:r w:rsidR="008460C6">
        <w:rPr>
          <w:rFonts w:ascii="Times New Roman" w:hAnsi="Times New Roman"/>
          <w:sz w:val="28"/>
          <w:szCs w:val="28"/>
          <w:lang w:val="uk-UA"/>
        </w:rPr>
        <w:t xml:space="preserve"> та </w:t>
      </w:r>
      <w:r w:rsidR="005E0341">
        <w:rPr>
          <w:rFonts w:ascii="Times New Roman" w:hAnsi="Times New Roman"/>
          <w:sz w:val="28"/>
          <w:szCs w:val="28"/>
          <w:lang w:val="uk-UA"/>
        </w:rPr>
        <w:t xml:space="preserve">роботу із </w:t>
      </w:r>
      <w:r w:rsidR="007854C2">
        <w:rPr>
          <w:rFonts w:ascii="Times New Roman" w:hAnsi="Times New Roman"/>
          <w:sz w:val="28"/>
          <w:szCs w:val="28"/>
          <w:lang w:val="uk-UA"/>
        </w:rPr>
        <w:t>системами захисту</w:t>
      </w:r>
    </w:p>
    <w:p w14:paraId="6AB4799A" w14:textId="64E48BD4" w:rsidR="00DD2421" w:rsidRPr="00DD2421" w:rsidRDefault="00792A91" w:rsidP="00792A9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3. </w:t>
      </w:r>
      <w:r w:rsidR="007854C2">
        <w:rPr>
          <w:rFonts w:ascii="Times New Roman" w:hAnsi="Times New Roman"/>
          <w:sz w:val="28"/>
          <w:szCs w:val="28"/>
          <w:lang w:val="uk-UA"/>
        </w:rPr>
        <w:t>Нові тактики та системи, допоможуть із в</w:t>
      </w:r>
      <w:r w:rsidR="00DD2421" w:rsidRPr="00DD2421">
        <w:rPr>
          <w:rFonts w:ascii="Times New Roman" w:hAnsi="Times New Roman"/>
          <w:sz w:val="28"/>
          <w:szCs w:val="28"/>
          <w:lang w:val="uk-UA"/>
        </w:rPr>
        <w:t>провадження</w:t>
      </w:r>
      <w:r w:rsidR="007854C2">
        <w:rPr>
          <w:rFonts w:ascii="Times New Roman" w:hAnsi="Times New Roman"/>
          <w:sz w:val="28"/>
          <w:szCs w:val="28"/>
          <w:lang w:val="uk-UA"/>
        </w:rPr>
        <w:t>м</w:t>
      </w:r>
      <w:r w:rsidR="00DD2421" w:rsidRPr="00DD2421">
        <w:rPr>
          <w:rFonts w:ascii="Times New Roman" w:hAnsi="Times New Roman"/>
          <w:sz w:val="28"/>
          <w:szCs w:val="28"/>
          <w:lang w:val="uk-UA"/>
        </w:rPr>
        <w:t xml:space="preserve"> політик сегментації мережі для зменшення можливостей переміщення атакуючого всередині корпоративної мережі.</w:t>
      </w:r>
    </w:p>
    <w:p w14:paraId="1C9E3A75" w14:textId="77FB1406" w:rsidR="00DD2421" w:rsidRPr="00792A91" w:rsidRDefault="00DD2421" w:rsidP="00792A91">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3</w:t>
      </w:r>
      <w:r w:rsidRPr="00792A91">
        <w:rPr>
          <w:rFonts w:ascii="Times New Roman" w:hAnsi="Times New Roman"/>
          <w:b/>
          <w:bCs/>
          <w:sz w:val="28"/>
          <w:szCs w:val="28"/>
          <w:lang w:val="uk-UA"/>
        </w:rPr>
        <w:t xml:space="preserve">. </w:t>
      </w:r>
      <w:r w:rsidRPr="000516EE">
        <w:rPr>
          <w:rFonts w:ascii="Times New Roman" w:hAnsi="Times New Roman"/>
          <w:bCs/>
          <w:i/>
          <w:sz w:val="28"/>
          <w:szCs w:val="28"/>
          <w:lang w:val="uk-UA"/>
        </w:rPr>
        <w:t>Адаптація</w:t>
      </w:r>
      <w:r w:rsidRPr="00792A91">
        <w:rPr>
          <w:rFonts w:ascii="Times New Roman" w:hAnsi="Times New Roman"/>
          <w:b/>
          <w:bCs/>
          <w:sz w:val="28"/>
          <w:szCs w:val="28"/>
          <w:lang w:val="uk-UA"/>
        </w:rPr>
        <w:t xml:space="preserve"> </w:t>
      </w:r>
      <w:r w:rsidRPr="000516EE">
        <w:rPr>
          <w:rFonts w:ascii="Times New Roman" w:hAnsi="Times New Roman"/>
          <w:bCs/>
          <w:i/>
          <w:sz w:val="28"/>
          <w:szCs w:val="28"/>
          <w:lang w:val="uk-UA"/>
        </w:rPr>
        <w:t>захисту</w:t>
      </w:r>
      <w:r w:rsidRPr="00792A91">
        <w:rPr>
          <w:rFonts w:ascii="Times New Roman" w:hAnsi="Times New Roman"/>
          <w:b/>
          <w:bCs/>
          <w:sz w:val="28"/>
          <w:szCs w:val="28"/>
          <w:lang w:val="uk-UA"/>
        </w:rPr>
        <w:t xml:space="preserve"> </w:t>
      </w:r>
      <w:r w:rsidRPr="000516EE">
        <w:rPr>
          <w:rFonts w:ascii="Times New Roman" w:hAnsi="Times New Roman"/>
          <w:bCs/>
          <w:i/>
          <w:sz w:val="28"/>
          <w:szCs w:val="28"/>
          <w:lang w:val="uk-UA"/>
        </w:rPr>
        <w:t>для</w:t>
      </w:r>
      <w:r w:rsidRPr="00792A91">
        <w:rPr>
          <w:rFonts w:ascii="Times New Roman" w:hAnsi="Times New Roman"/>
          <w:b/>
          <w:bCs/>
          <w:sz w:val="28"/>
          <w:szCs w:val="28"/>
          <w:lang w:val="uk-UA"/>
        </w:rPr>
        <w:t xml:space="preserve"> </w:t>
      </w:r>
      <w:r w:rsidRPr="000516EE">
        <w:rPr>
          <w:rFonts w:ascii="Times New Roman" w:hAnsi="Times New Roman"/>
          <w:bCs/>
          <w:i/>
          <w:sz w:val="28"/>
          <w:szCs w:val="28"/>
          <w:lang w:val="uk-UA"/>
        </w:rPr>
        <w:t>великих</w:t>
      </w:r>
      <w:r w:rsidRPr="00792A91">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організацій</w:t>
      </w:r>
    </w:p>
    <w:p w14:paraId="00878D29" w14:textId="50A5C8A4" w:rsidR="00DD2421" w:rsidRPr="0063067B" w:rsidRDefault="00DD2421" w:rsidP="00792A91">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3</w:t>
      </w:r>
      <w:r w:rsidRPr="0063067B">
        <w:rPr>
          <w:rFonts w:ascii="Times New Roman" w:hAnsi="Times New Roman"/>
          <w:b/>
          <w:bCs/>
          <w:sz w:val="28"/>
          <w:szCs w:val="28"/>
          <w:lang w:val="uk-UA"/>
        </w:rPr>
        <w:t>.</w:t>
      </w:r>
      <w:r w:rsidRPr="000516EE">
        <w:rPr>
          <w:rFonts w:ascii="Times New Roman" w:hAnsi="Times New Roman"/>
          <w:bCs/>
          <w:i/>
          <w:sz w:val="28"/>
          <w:szCs w:val="28"/>
          <w:lang w:val="uk-UA"/>
        </w:rPr>
        <w:t>1</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Особливості</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великих</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організацій</w:t>
      </w:r>
    </w:p>
    <w:p w14:paraId="6FCEE10F" w14:textId="7650AC75" w:rsidR="00DD2421" w:rsidRPr="00DD2421" w:rsidRDefault="00DD2421" w:rsidP="00380C54">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 xml:space="preserve">Великі організації мають складну інфраструктуру, що включає велику кількість кінцевих точок, кілька центрів обробки даних, розподілені офіси та, часто, велику кількість співробітників, які </w:t>
      </w:r>
      <w:r w:rsidR="00776546">
        <w:rPr>
          <w:rFonts w:ascii="Times New Roman" w:hAnsi="Times New Roman"/>
          <w:sz w:val="28"/>
          <w:szCs w:val="28"/>
          <w:lang w:val="uk-UA"/>
        </w:rPr>
        <w:t>можуть працювати</w:t>
      </w:r>
      <w:r w:rsidRPr="00DD2421">
        <w:rPr>
          <w:rFonts w:ascii="Times New Roman" w:hAnsi="Times New Roman"/>
          <w:sz w:val="28"/>
          <w:szCs w:val="28"/>
          <w:lang w:val="uk-UA"/>
        </w:rPr>
        <w:t xml:space="preserve"> віддалено. Вони стикаються з високими вимогами до інформаційної безпеки через підвищений інтерес кіберзлочинців </w:t>
      </w:r>
      <w:r w:rsidR="00776546">
        <w:rPr>
          <w:rFonts w:ascii="Times New Roman" w:hAnsi="Times New Roman"/>
          <w:sz w:val="28"/>
          <w:szCs w:val="28"/>
          <w:lang w:val="uk-UA"/>
        </w:rPr>
        <w:t>до їх організації</w:t>
      </w:r>
      <w:r w:rsidRPr="00DD2421">
        <w:rPr>
          <w:rFonts w:ascii="Times New Roman" w:hAnsi="Times New Roman"/>
          <w:sz w:val="28"/>
          <w:szCs w:val="28"/>
          <w:lang w:val="uk-UA"/>
        </w:rPr>
        <w:t xml:space="preserve"> та через необхідність дотримання різних нормативних вимог.</w:t>
      </w:r>
    </w:p>
    <w:p w14:paraId="1539BF93" w14:textId="6DF2B6C7" w:rsidR="00DD2421" w:rsidRPr="0063067B" w:rsidRDefault="00DD2421" w:rsidP="00380C54">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3</w:t>
      </w:r>
      <w:r w:rsidRPr="0063067B">
        <w:rPr>
          <w:rFonts w:ascii="Times New Roman" w:hAnsi="Times New Roman"/>
          <w:b/>
          <w:bCs/>
          <w:sz w:val="28"/>
          <w:szCs w:val="28"/>
          <w:lang w:val="uk-UA"/>
        </w:rPr>
        <w:t>.</w:t>
      </w:r>
      <w:r w:rsidRPr="000516EE">
        <w:rPr>
          <w:rFonts w:ascii="Times New Roman" w:hAnsi="Times New Roman"/>
          <w:bCs/>
          <w:i/>
          <w:sz w:val="28"/>
          <w:szCs w:val="28"/>
          <w:lang w:val="uk-UA"/>
        </w:rPr>
        <w:t>2</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Вибір</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технології</w:t>
      </w:r>
      <w:r w:rsidRPr="0063067B">
        <w:rPr>
          <w:rFonts w:ascii="Times New Roman" w:hAnsi="Times New Roman"/>
          <w:b/>
          <w:bCs/>
          <w:sz w:val="28"/>
          <w:szCs w:val="28"/>
          <w:lang w:val="uk-UA"/>
        </w:rPr>
        <w:t xml:space="preserve"> </w:t>
      </w:r>
      <w:r w:rsidRPr="000516EE">
        <w:rPr>
          <w:rFonts w:ascii="Times New Roman" w:hAnsi="Times New Roman"/>
          <w:bCs/>
          <w:i/>
          <w:sz w:val="28"/>
          <w:szCs w:val="28"/>
          <w:lang w:val="uk-UA"/>
        </w:rPr>
        <w:t>захисту</w:t>
      </w:r>
    </w:p>
    <w:p w14:paraId="6FF5220A" w14:textId="5952E086" w:rsidR="00DD2421" w:rsidRPr="00DD2421" w:rsidRDefault="00DD2421" w:rsidP="00C04E76">
      <w:pPr>
        <w:widowControl w:val="0"/>
        <w:spacing w:after="0" w:line="360" w:lineRule="auto"/>
        <w:ind w:firstLine="720"/>
        <w:jc w:val="both"/>
        <w:rPr>
          <w:rFonts w:ascii="Times New Roman" w:hAnsi="Times New Roman"/>
          <w:sz w:val="28"/>
          <w:szCs w:val="28"/>
          <w:lang w:val="uk-UA"/>
        </w:rPr>
      </w:pPr>
      <w:r w:rsidRPr="00DD2421">
        <w:rPr>
          <w:rFonts w:ascii="Times New Roman" w:hAnsi="Times New Roman"/>
          <w:sz w:val="28"/>
          <w:szCs w:val="28"/>
          <w:lang w:val="uk-UA"/>
        </w:rPr>
        <w:t>Для великих організацій потрібні комплексні та масштабовані рішення, які можуть інтегруватися з існуючими системами і забезпечити високий рівень автоматизації та координації дій між підрозділами. Основні рекомендації:</w:t>
      </w:r>
    </w:p>
    <w:p w14:paraId="54C8C4E7" w14:textId="6776418E" w:rsidR="00DD2421" w:rsidRPr="00DD2421" w:rsidRDefault="00380C54" w:rsidP="00C04E76">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00661744" w:rsidRPr="000516EE">
        <w:rPr>
          <w:rFonts w:ascii="Times New Roman" w:hAnsi="Times New Roman"/>
          <w:bCs/>
          <w:i/>
          <w:sz w:val="28"/>
          <w:szCs w:val="28"/>
          <w:lang w:val="uk-UA"/>
        </w:rPr>
        <w:t>Комплексне</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рішення</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для</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виявлення</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і</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реагування</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на</w:t>
      </w:r>
      <w:r w:rsidR="00661744" w:rsidRPr="0063067B">
        <w:rPr>
          <w:rFonts w:ascii="Times New Roman" w:hAnsi="Times New Roman"/>
          <w:b/>
          <w:bCs/>
          <w:sz w:val="28"/>
          <w:szCs w:val="28"/>
          <w:lang w:val="uk-UA"/>
        </w:rPr>
        <w:t xml:space="preserve"> </w:t>
      </w:r>
      <w:r w:rsidR="00661744" w:rsidRPr="000516EE">
        <w:rPr>
          <w:rFonts w:ascii="Times New Roman" w:hAnsi="Times New Roman"/>
          <w:bCs/>
          <w:i/>
          <w:sz w:val="28"/>
          <w:szCs w:val="28"/>
          <w:lang w:val="uk-UA"/>
        </w:rPr>
        <w:t>загрози</w:t>
      </w:r>
      <w:r w:rsidR="00661744" w:rsidRPr="0063067B">
        <w:rPr>
          <w:rFonts w:ascii="Times New Roman" w:hAnsi="Times New Roman"/>
          <w:b/>
          <w:bCs/>
          <w:sz w:val="28"/>
          <w:szCs w:val="28"/>
          <w:lang w:val="uk-UA"/>
        </w:rPr>
        <w:t>:</w:t>
      </w:r>
      <w:r w:rsidR="00DD2421" w:rsidRPr="00DD2421">
        <w:rPr>
          <w:rFonts w:ascii="Times New Roman" w:hAnsi="Times New Roman"/>
          <w:sz w:val="28"/>
          <w:szCs w:val="28"/>
          <w:lang w:val="uk-UA"/>
        </w:rPr>
        <w:t xml:space="preserve"> Використання XDR-рішень</w:t>
      </w:r>
      <w:r w:rsidR="00661744">
        <w:rPr>
          <w:rFonts w:ascii="Times New Roman" w:hAnsi="Times New Roman"/>
          <w:sz w:val="28"/>
          <w:szCs w:val="28"/>
          <w:lang w:val="uk-UA"/>
        </w:rPr>
        <w:t xml:space="preserve">, </w:t>
      </w:r>
      <w:r w:rsidR="00DD2421" w:rsidRPr="00DD2421">
        <w:rPr>
          <w:rFonts w:ascii="Times New Roman" w:hAnsi="Times New Roman"/>
          <w:sz w:val="28"/>
          <w:szCs w:val="28"/>
          <w:lang w:val="uk-UA"/>
        </w:rPr>
        <w:t>дозволяє об'єднати дані з різних джерел для кращого виявлення загроз і координації дій між різними системами захисту (кінцеві точки, мережа, електронна пошта тощо).</w:t>
      </w:r>
    </w:p>
    <w:p w14:paraId="102E0335" w14:textId="6F9156EB" w:rsidR="00DD2421" w:rsidRPr="00DD2421" w:rsidRDefault="00380C54" w:rsidP="00380C5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DD2421" w:rsidRPr="000516EE">
        <w:rPr>
          <w:rFonts w:ascii="Times New Roman" w:hAnsi="Times New Roman"/>
          <w:bCs/>
          <w:i/>
          <w:sz w:val="28"/>
          <w:szCs w:val="28"/>
          <w:lang w:val="uk-UA"/>
        </w:rPr>
        <w:t>Безпека</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як</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послуга</w:t>
      </w:r>
      <w:r w:rsidR="00942801" w:rsidRPr="0063067B">
        <w:rPr>
          <w:rFonts w:ascii="Times New Roman" w:hAnsi="Times New Roman"/>
          <w:b/>
          <w:bCs/>
          <w:sz w:val="28"/>
          <w:szCs w:val="28"/>
          <w:lang w:val="uk-UA"/>
        </w:rPr>
        <w:t>:</w:t>
      </w:r>
      <w:r w:rsidR="00942801">
        <w:rPr>
          <w:rFonts w:ascii="Times New Roman" w:hAnsi="Times New Roman"/>
          <w:sz w:val="28"/>
          <w:szCs w:val="28"/>
          <w:lang w:val="uk-UA"/>
        </w:rPr>
        <w:t xml:space="preserve"> Додатковою опцією для організації може бути впровадення </w:t>
      </w:r>
      <w:r w:rsidR="00DD2421" w:rsidRPr="00DD2421">
        <w:rPr>
          <w:rFonts w:ascii="Times New Roman" w:hAnsi="Times New Roman"/>
          <w:sz w:val="28"/>
          <w:szCs w:val="28"/>
          <w:lang w:val="uk-UA"/>
        </w:rPr>
        <w:t>керованих послуг з безпеки (MSSP) для моніторингу та реагування на інциденти</w:t>
      </w:r>
      <w:r w:rsidR="00DA6D41">
        <w:rPr>
          <w:rFonts w:ascii="Times New Roman" w:hAnsi="Times New Roman"/>
          <w:sz w:val="28"/>
          <w:szCs w:val="28"/>
          <w:lang w:val="uk-UA"/>
        </w:rPr>
        <w:t>. Це</w:t>
      </w:r>
      <w:r w:rsidR="00DD2421" w:rsidRPr="00DD2421">
        <w:rPr>
          <w:rFonts w:ascii="Times New Roman" w:hAnsi="Times New Roman"/>
          <w:sz w:val="28"/>
          <w:szCs w:val="28"/>
          <w:lang w:val="uk-UA"/>
        </w:rPr>
        <w:t xml:space="preserve"> може допомогти зменшити навантаження на внутрішній відділ інформаційної безпеки та підвищити рівень захисту</w:t>
      </w:r>
      <w:r w:rsidR="002945D3">
        <w:rPr>
          <w:rFonts w:ascii="Times New Roman" w:hAnsi="Times New Roman"/>
          <w:sz w:val="28"/>
          <w:szCs w:val="28"/>
          <w:lang w:val="uk-UA"/>
        </w:rPr>
        <w:t xml:space="preserve"> за рахунок кваліфікованих співробітників</w:t>
      </w:r>
      <w:r>
        <w:rPr>
          <w:rFonts w:ascii="Times New Roman" w:hAnsi="Times New Roman"/>
          <w:sz w:val="28"/>
          <w:szCs w:val="28"/>
          <w:lang w:val="uk-UA"/>
        </w:rPr>
        <w:t>.</w:t>
      </w:r>
    </w:p>
    <w:p w14:paraId="6DF58878" w14:textId="250BC9D8" w:rsidR="00DD2421" w:rsidRPr="00DD2421" w:rsidRDefault="00380C54" w:rsidP="00380C5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DD2421" w:rsidRPr="000516EE">
        <w:rPr>
          <w:rFonts w:ascii="Times New Roman" w:hAnsi="Times New Roman"/>
          <w:bCs/>
          <w:i/>
          <w:sz w:val="28"/>
          <w:szCs w:val="28"/>
          <w:lang w:val="uk-UA"/>
        </w:rPr>
        <w:t>Розширене</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управління</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доступом</w:t>
      </w:r>
      <w:r w:rsidRPr="0063067B">
        <w:rPr>
          <w:rFonts w:ascii="Times New Roman" w:hAnsi="Times New Roman"/>
          <w:b/>
          <w:bCs/>
          <w:sz w:val="28"/>
          <w:szCs w:val="28"/>
          <w:lang w:val="uk-UA"/>
        </w:rPr>
        <w:t>:</w:t>
      </w:r>
      <w:r w:rsidR="00DD2421" w:rsidRPr="00DD2421">
        <w:rPr>
          <w:rFonts w:ascii="Times New Roman" w:hAnsi="Times New Roman"/>
          <w:sz w:val="28"/>
          <w:szCs w:val="28"/>
          <w:lang w:val="uk-UA"/>
        </w:rPr>
        <w:t xml:space="preserve"> Впровадження багатофакторної автентифікації</w:t>
      </w:r>
      <w:r w:rsidR="00BB77DA">
        <w:rPr>
          <w:rFonts w:ascii="Times New Roman" w:hAnsi="Times New Roman"/>
          <w:sz w:val="28"/>
          <w:szCs w:val="28"/>
          <w:lang w:val="uk-UA"/>
        </w:rPr>
        <w:t>,</w:t>
      </w:r>
      <w:r w:rsidR="008E1300">
        <w:rPr>
          <w:rFonts w:ascii="Times New Roman" w:hAnsi="Times New Roman"/>
          <w:sz w:val="28"/>
          <w:szCs w:val="28"/>
          <w:lang w:val="uk-UA"/>
        </w:rPr>
        <w:t xml:space="preserve"> </w:t>
      </w:r>
      <w:r w:rsidR="00DD2421" w:rsidRPr="00DD2421">
        <w:rPr>
          <w:rFonts w:ascii="Times New Roman" w:hAnsi="Times New Roman"/>
          <w:sz w:val="28"/>
          <w:szCs w:val="28"/>
          <w:lang w:val="uk-UA"/>
        </w:rPr>
        <w:t>управління ролями і політиками доступу, що забезпечить кращий контроль над користувачами та їх правами доступу до різних ресурсів.</w:t>
      </w:r>
    </w:p>
    <w:p w14:paraId="21A1FDA6" w14:textId="719E83F4" w:rsidR="00DD2421" w:rsidRPr="00DD2421" w:rsidRDefault="00380C54" w:rsidP="00380C5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4. </w:t>
      </w:r>
      <w:r w:rsidR="00DD2421" w:rsidRPr="000516EE">
        <w:rPr>
          <w:rFonts w:ascii="Times New Roman" w:hAnsi="Times New Roman"/>
          <w:bCs/>
          <w:i/>
          <w:sz w:val="28"/>
          <w:szCs w:val="28"/>
          <w:lang w:val="uk-UA"/>
        </w:rPr>
        <w:t>Сегментація</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та</w:t>
      </w:r>
      <w:r w:rsidR="00DD2421" w:rsidRPr="0063067B">
        <w:rPr>
          <w:rFonts w:ascii="Times New Roman" w:hAnsi="Times New Roman"/>
          <w:b/>
          <w:bCs/>
          <w:sz w:val="28"/>
          <w:szCs w:val="28"/>
          <w:lang w:val="uk-UA"/>
        </w:rPr>
        <w:t xml:space="preserve"> </w:t>
      </w:r>
      <w:r w:rsidR="00DD2421" w:rsidRPr="000516EE">
        <w:rPr>
          <w:rFonts w:ascii="Times New Roman" w:hAnsi="Times New Roman"/>
          <w:bCs/>
          <w:i/>
          <w:sz w:val="28"/>
          <w:szCs w:val="28"/>
          <w:lang w:val="uk-UA"/>
        </w:rPr>
        <w:t>зонування</w:t>
      </w:r>
      <w:r w:rsidR="00DD2421" w:rsidRPr="0063067B">
        <w:rPr>
          <w:rFonts w:ascii="Times New Roman" w:hAnsi="Times New Roman"/>
          <w:b/>
          <w:bCs/>
          <w:sz w:val="28"/>
          <w:szCs w:val="28"/>
          <w:lang w:val="uk-UA"/>
        </w:rPr>
        <w:t>:</w:t>
      </w:r>
      <w:r w:rsidR="00DD2421" w:rsidRPr="00DD2421">
        <w:rPr>
          <w:rFonts w:ascii="Times New Roman" w:hAnsi="Times New Roman"/>
          <w:sz w:val="28"/>
          <w:szCs w:val="28"/>
          <w:lang w:val="uk-UA"/>
        </w:rPr>
        <w:t xml:space="preserve"> Великі організації можуть використовувати принципи зонування для поділу мережі на ізольовані сегменти, що мінімізує можливість розповсюдження загроз у разі компрометації.</w:t>
      </w:r>
    </w:p>
    <w:p w14:paraId="521CADFA" w14:textId="24C6EA01" w:rsidR="00DD2421" w:rsidRPr="008B4464" w:rsidRDefault="00DD2421" w:rsidP="00380C54">
      <w:pPr>
        <w:widowControl w:val="0"/>
        <w:spacing w:after="0" w:line="360" w:lineRule="auto"/>
        <w:ind w:firstLine="720"/>
        <w:jc w:val="both"/>
        <w:rPr>
          <w:rFonts w:ascii="Times New Roman" w:hAnsi="Times New Roman"/>
          <w:b/>
          <w:bCs/>
          <w:sz w:val="28"/>
          <w:szCs w:val="28"/>
          <w:lang w:val="uk-UA"/>
        </w:rPr>
      </w:pPr>
      <w:r w:rsidRPr="000516EE">
        <w:rPr>
          <w:rFonts w:ascii="Times New Roman" w:hAnsi="Times New Roman"/>
          <w:bCs/>
          <w:i/>
          <w:sz w:val="28"/>
          <w:szCs w:val="28"/>
          <w:lang w:val="uk-UA"/>
        </w:rPr>
        <w:t>3</w:t>
      </w:r>
      <w:r w:rsidRPr="008B4464">
        <w:rPr>
          <w:rFonts w:ascii="Times New Roman" w:hAnsi="Times New Roman"/>
          <w:b/>
          <w:bCs/>
          <w:sz w:val="28"/>
          <w:szCs w:val="28"/>
          <w:lang w:val="uk-UA"/>
        </w:rPr>
        <w:t>.</w:t>
      </w:r>
      <w:r w:rsidRPr="000516EE">
        <w:rPr>
          <w:rFonts w:ascii="Times New Roman" w:hAnsi="Times New Roman"/>
          <w:bCs/>
          <w:i/>
          <w:sz w:val="28"/>
          <w:szCs w:val="28"/>
          <w:lang w:val="uk-UA"/>
        </w:rPr>
        <w:t>3</w:t>
      </w:r>
      <w:r w:rsidRPr="008B4464">
        <w:rPr>
          <w:rFonts w:ascii="Times New Roman" w:hAnsi="Times New Roman"/>
          <w:b/>
          <w:bCs/>
          <w:sz w:val="28"/>
          <w:szCs w:val="28"/>
          <w:lang w:val="uk-UA"/>
        </w:rPr>
        <w:t xml:space="preserve"> </w:t>
      </w:r>
      <w:r w:rsidRPr="000516EE">
        <w:rPr>
          <w:rFonts w:ascii="Times New Roman" w:hAnsi="Times New Roman"/>
          <w:bCs/>
          <w:i/>
          <w:sz w:val="28"/>
          <w:szCs w:val="28"/>
          <w:lang w:val="uk-UA"/>
        </w:rPr>
        <w:t>Практичні</w:t>
      </w:r>
      <w:r w:rsidRPr="008B4464">
        <w:rPr>
          <w:rFonts w:ascii="Times New Roman" w:hAnsi="Times New Roman"/>
          <w:b/>
          <w:bCs/>
          <w:sz w:val="28"/>
          <w:szCs w:val="28"/>
          <w:lang w:val="uk-UA"/>
        </w:rPr>
        <w:t xml:space="preserve"> </w:t>
      </w:r>
      <w:r w:rsidRPr="000516EE">
        <w:rPr>
          <w:rFonts w:ascii="Times New Roman" w:hAnsi="Times New Roman"/>
          <w:bCs/>
          <w:i/>
          <w:sz w:val="28"/>
          <w:szCs w:val="28"/>
          <w:lang w:val="uk-UA"/>
        </w:rPr>
        <w:t>рекомендації</w:t>
      </w:r>
    </w:p>
    <w:p w14:paraId="314B3BCB" w14:textId="35DD0625" w:rsidR="00DD2421" w:rsidRPr="00DD2421" w:rsidRDefault="00380C54"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1. </w:t>
      </w:r>
      <w:r w:rsidR="00DD2421" w:rsidRPr="00DD2421">
        <w:rPr>
          <w:rFonts w:ascii="Times New Roman" w:hAnsi="Times New Roman"/>
          <w:sz w:val="28"/>
          <w:szCs w:val="28"/>
          <w:lang w:val="uk-UA"/>
        </w:rPr>
        <w:t>Створення спеціалізованих команд безпеки</w:t>
      </w:r>
      <w:r w:rsidR="00DB1AA1" w:rsidRPr="00DB1AA1">
        <w:rPr>
          <w:rFonts w:ascii="Times New Roman" w:hAnsi="Times New Roman"/>
          <w:sz w:val="28"/>
          <w:szCs w:val="28"/>
          <w:lang w:val="ru-RU"/>
        </w:rPr>
        <w:t xml:space="preserve"> </w:t>
      </w:r>
      <w:r w:rsidR="00DB1AA1">
        <w:rPr>
          <w:rFonts w:ascii="Times New Roman" w:hAnsi="Times New Roman"/>
          <w:sz w:val="28"/>
          <w:szCs w:val="28"/>
          <w:lang w:val="uk-UA"/>
        </w:rPr>
        <w:t>(</w:t>
      </w:r>
      <w:r w:rsidR="00DB1AA1">
        <w:rPr>
          <w:rFonts w:ascii="Times New Roman" w:hAnsi="Times New Roman"/>
          <w:sz w:val="28"/>
          <w:szCs w:val="28"/>
        </w:rPr>
        <w:t>SOC</w:t>
      </w:r>
      <w:r w:rsidR="00DB1AA1">
        <w:rPr>
          <w:rFonts w:ascii="Times New Roman" w:hAnsi="Times New Roman"/>
          <w:sz w:val="28"/>
          <w:szCs w:val="28"/>
          <w:lang w:val="uk-UA"/>
        </w:rPr>
        <w:t>)</w:t>
      </w:r>
      <w:r w:rsidR="00DB1AA1" w:rsidRPr="00DB1AA1">
        <w:rPr>
          <w:rFonts w:ascii="Times New Roman" w:hAnsi="Times New Roman"/>
          <w:sz w:val="28"/>
          <w:szCs w:val="28"/>
          <w:lang w:val="ru-RU"/>
        </w:rPr>
        <w:t xml:space="preserve">, </w:t>
      </w:r>
      <w:r w:rsidR="00DD2421" w:rsidRPr="00DD2421">
        <w:rPr>
          <w:rFonts w:ascii="Times New Roman" w:hAnsi="Times New Roman"/>
          <w:sz w:val="28"/>
          <w:szCs w:val="28"/>
          <w:lang w:val="uk-UA"/>
        </w:rPr>
        <w:t>які відповідатимуть за моніторинг та реагування на інциденти в реальному часі.</w:t>
      </w:r>
    </w:p>
    <w:p w14:paraId="2E41AAC5" w14:textId="46BC606B" w:rsidR="00DD2421" w:rsidRPr="00DD2421" w:rsidRDefault="00380C54" w:rsidP="00DD242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DD2421" w:rsidRPr="00DD2421">
        <w:rPr>
          <w:rFonts w:ascii="Times New Roman" w:hAnsi="Times New Roman"/>
          <w:sz w:val="28"/>
          <w:szCs w:val="28"/>
          <w:lang w:val="uk-UA"/>
        </w:rPr>
        <w:t>Використання поведінкового аналізу для виявлення аномальної активності та проактивного запобігання атакам.</w:t>
      </w:r>
    </w:p>
    <w:p w14:paraId="63D8AA6F" w14:textId="2190ED50" w:rsidR="00C0618C" w:rsidRDefault="00380C54" w:rsidP="00380C54">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DD2421" w:rsidRPr="00DD2421">
        <w:rPr>
          <w:rFonts w:ascii="Times New Roman" w:hAnsi="Times New Roman"/>
          <w:sz w:val="28"/>
          <w:szCs w:val="28"/>
          <w:lang w:val="uk-UA"/>
        </w:rPr>
        <w:t xml:space="preserve"> Регулярне проведення навчань для співробітників з кібербезпеки, а також тестування захищеності систем за допомогою внутрішніх чи зовнішніх пентестів.</w:t>
      </w:r>
    </w:p>
    <w:p w14:paraId="4FECE424" w14:textId="77777777" w:rsidR="00C0618C" w:rsidRDefault="00C0618C">
      <w:pPr>
        <w:spacing w:after="160" w:line="278" w:lineRule="auto"/>
        <w:rPr>
          <w:rFonts w:ascii="Times New Roman" w:hAnsi="Times New Roman"/>
          <w:sz w:val="28"/>
          <w:szCs w:val="28"/>
          <w:lang w:val="uk-UA"/>
        </w:rPr>
      </w:pPr>
      <w:r>
        <w:rPr>
          <w:rFonts w:ascii="Times New Roman" w:hAnsi="Times New Roman"/>
          <w:sz w:val="28"/>
          <w:szCs w:val="28"/>
          <w:lang w:val="uk-UA"/>
        </w:rPr>
        <w:br w:type="page"/>
      </w:r>
    </w:p>
    <w:p w14:paraId="01B1EAFF" w14:textId="1BE2C4F8" w:rsidR="002E3B01" w:rsidRPr="00B220F9" w:rsidRDefault="00B220F9" w:rsidP="00C0618C">
      <w:pPr>
        <w:widowControl w:val="0"/>
        <w:spacing w:after="0" w:line="360" w:lineRule="auto"/>
        <w:ind w:firstLine="720"/>
        <w:jc w:val="center"/>
        <w:rPr>
          <w:rFonts w:ascii="Times New Roman" w:hAnsi="Times New Roman"/>
          <w:b/>
          <w:iCs/>
          <w:sz w:val="28"/>
          <w:szCs w:val="28"/>
          <w:lang w:val="uk-UA"/>
        </w:rPr>
      </w:pPr>
      <w:r w:rsidRPr="00B220F9">
        <w:rPr>
          <w:rFonts w:ascii="Times New Roman" w:hAnsi="Times New Roman"/>
          <w:b/>
          <w:iCs/>
          <w:sz w:val="28"/>
          <w:szCs w:val="28"/>
          <w:lang w:val="uk-UA"/>
        </w:rPr>
        <w:lastRenderedPageBreak/>
        <w:t>ВИСНОВ</w:t>
      </w:r>
      <w:r>
        <w:rPr>
          <w:rFonts w:ascii="Times New Roman" w:hAnsi="Times New Roman"/>
          <w:b/>
          <w:iCs/>
          <w:sz w:val="28"/>
          <w:szCs w:val="28"/>
          <w:lang w:val="uk-UA"/>
        </w:rPr>
        <w:t>КИ</w:t>
      </w:r>
    </w:p>
    <w:p w14:paraId="1DFA88DE" w14:textId="77777777" w:rsidR="002F6807" w:rsidRPr="00C0618C" w:rsidRDefault="002F6807" w:rsidP="00C0618C">
      <w:pPr>
        <w:widowControl w:val="0"/>
        <w:spacing w:after="0" w:line="360" w:lineRule="auto"/>
        <w:ind w:firstLine="720"/>
        <w:jc w:val="center"/>
        <w:rPr>
          <w:rFonts w:ascii="Times New Roman" w:hAnsi="Times New Roman"/>
          <w:b/>
          <w:bCs/>
          <w:sz w:val="28"/>
          <w:szCs w:val="28"/>
          <w:lang w:val="uk-UA"/>
        </w:rPr>
      </w:pPr>
    </w:p>
    <w:p w14:paraId="2F4E1CB6" w14:textId="1C56247F" w:rsidR="00D1364B" w:rsidRPr="00D1364B" w:rsidRDefault="00D1364B" w:rsidP="002F6807">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Висновок дипломної роботи узагальнює основні результати дослідження впливу штучного інтелекту на системи захисту кінцевих точок та їх ефективність у протидії сучасним кіберзагрозам. Дослідження показало, що зі зростанням складності загроз</w:t>
      </w:r>
      <w:r w:rsidR="002F6807">
        <w:rPr>
          <w:rFonts w:ascii="Times New Roman" w:hAnsi="Times New Roman"/>
          <w:sz w:val="28"/>
          <w:szCs w:val="28"/>
          <w:lang w:val="uk-UA"/>
        </w:rPr>
        <w:t>, новими підходами</w:t>
      </w:r>
      <w:r w:rsidR="00236984">
        <w:rPr>
          <w:rFonts w:ascii="Times New Roman" w:hAnsi="Times New Roman"/>
          <w:sz w:val="28"/>
          <w:szCs w:val="28"/>
          <w:lang w:val="uk-UA"/>
        </w:rPr>
        <w:t xml:space="preserve"> та тактиками атаки,</w:t>
      </w:r>
      <w:r w:rsidRPr="00D1364B">
        <w:rPr>
          <w:rFonts w:ascii="Times New Roman" w:hAnsi="Times New Roman"/>
          <w:sz w:val="28"/>
          <w:szCs w:val="28"/>
          <w:lang w:val="uk-UA"/>
        </w:rPr>
        <w:t xml:space="preserve"> традиційні засоби захисту, такі як антивірусні програми, більше не можуть забезпечити необхідний рівень безпеки. </w:t>
      </w:r>
      <w:r w:rsidR="00236984">
        <w:rPr>
          <w:rFonts w:ascii="Times New Roman" w:hAnsi="Times New Roman"/>
          <w:sz w:val="28"/>
          <w:szCs w:val="28"/>
          <w:lang w:val="uk-UA"/>
        </w:rPr>
        <w:t>Постало питання про необхідне</w:t>
      </w:r>
      <w:r w:rsidRPr="00D1364B">
        <w:rPr>
          <w:rFonts w:ascii="Times New Roman" w:hAnsi="Times New Roman"/>
          <w:sz w:val="28"/>
          <w:szCs w:val="28"/>
          <w:lang w:val="uk-UA"/>
        </w:rPr>
        <w:t xml:space="preserve"> використання нових підходів, зокрема впровадження систем на основі штучного інтелекту.</w:t>
      </w:r>
    </w:p>
    <w:p w14:paraId="207E6641" w14:textId="180F4F97" w:rsidR="00D1364B" w:rsidRPr="00D1364B" w:rsidRDefault="00D1364B" w:rsidP="00236984">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Штучний інтелект забезпечує проактивний захист, який дозволяє не лише виявляти та реагувати на загрози, а й запобігати їх виникненню завдяки прогнозуванню на основі аналізу поведінкових патернів.</w:t>
      </w:r>
      <w:r w:rsidR="00236984">
        <w:rPr>
          <w:rFonts w:ascii="Times New Roman" w:hAnsi="Times New Roman"/>
          <w:sz w:val="28"/>
          <w:szCs w:val="28"/>
          <w:lang w:val="uk-UA"/>
        </w:rPr>
        <w:t xml:space="preserve"> В якості переваги</w:t>
      </w:r>
      <w:r w:rsidRPr="00D1364B">
        <w:rPr>
          <w:rFonts w:ascii="Times New Roman" w:hAnsi="Times New Roman"/>
          <w:sz w:val="28"/>
          <w:szCs w:val="28"/>
          <w:lang w:val="uk-UA"/>
        </w:rPr>
        <w:t xml:space="preserve"> сучасних систем захисту, таких як XDR (розширене виявлення та реагування</w:t>
      </w:r>
      <w:r w:rsidR="00236984">
        <w:rPr>
          <w:rFonts w:ascii="Times New Roman" w:hAnsi="Times New Roman"/>
          <w:sz w:val="28"/>
          <w:szCs w:val="28"/>
          <w:lang w:val="uk-UA"/>
        </w:rPr>
        <w:t>), можна зазначити</w:t>
      </w:r>
      <w:r w:rsidRPr="00D1364B">
        <w:rPr>
          <w:rFonts w:ascii="Times New Roman" w:hAnsi="Times New Roman"/>
          <w:sz w:val="28"/>
          <w:szCs w:val="28"/>
          <w:lang w:val="uk-UA"/>
        </w:rPr>
        <w:t xml:space="preserve"> здатність збирати й аналізувати дані з різних джерел, включаючи кінцеві точки, мережевий трафік та хмарні ресурси. Завдяки використанню алгоритмів машинного навчання та глибокого навчання ці системи здатні самонавчатись</w:t>
      </w:r>
      <w:r w:rsidR="00236984">
        <w:rPr>
          <w:rFonts w:ascii="Times New Roman" w:hAnsi="Times New Roman"/>
          <w:sz w:val="28"/>
          <w:szCs w:val="28"/>
          <w:lang w:val="uk-UA"/>
        </w:rPr>
        <w:t>, аналізуючи попередній досвід для покращення реакції на загрозу</w:t>
      </w:r>
      <w:r w:rsidRPr="00D1364B">
        <w:rPr>
          <w:rFonts w:ascii="Times New Roman" w:hAnsi="Times New Roman"/>
          <w:sz w:val="28"/>
          <w:szCs w:val="28"/>
          <w:lang w:val="uk-UA"/>
        </w:rPr>
        <w:t>, що значно підвищує їхню ефективність у виявленні нових типів атак, таких як атаки нульового дня або безфайлові загрози.</w:t>
      </w:r>
    </w:p>
    <w:p w14:paraId="2C259E09" w14:textId="4C27979D" w:rsidR="00D1364B" w:rsidRPr="00D1364B" w:rsidRDefault="00D1364B" w:rsidP="00D1364B">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 xml:space="preserve">Протягом еволюції технологій захисту кінцевих точок від статичних антивірусних систем до сучасних рішень на основі ШІ, було відмічено кілька ключових етапів. Спершу використовувались підходи на основі сигнатур, що були ефективними лише для </w:t>
      </w:r>
      <w:r w:rsidR="00236984">
        <w:rPr>
          <w:rFonts w:ascii="Times New Roman" w:hAnsi="Times New Roman"/>
          <w:sz w:val="28"/>
          <w:szCs w:val="28"/>
          <w:lang w:val="uk-UA"/>
        </w:rPr>
        <w:t xml:space="preserve">вже </w:t>
      </w:r>
      <w:r w:rsidRPr="00D1364B">
        <w:rPr>
          <w:rFonts w:ascii="Times New Roman" w:hAnsi="Times New Roman"/>
          <w:sz w:val="28"/>
          <w:szCs w:val="28"/>
          <w:lang w:val="uk-UA"/>
        </w:rPr>
        <w:t>відомих загроз. Наступним етапом стало впровадження евристичного аналізу, який дозволив виявляти загрози на основі аналізу підозрілих інструкцій та структур коду. З розвитком кіберзлочинності виникла необхідність застос</w:t>
      </w:r>
      <w:r w:rsidR="00435145">
        <w:rPr>
          <w:rFonts w:ascii="Times New Roman" w:hAnsi="Times New Roman"/>
          <w:sz w:val="28"/>
          <w:szCs w:val="28"/>
          <w:lang w:val="uk-UA"/>
        </w:rPr>
        <w:t>овувати</w:t>
      </w:r>
      <w:r w:rsidRPr="00D1364B">
        <w:rPr>
          <w:rFonts w:ascii="Times New Roman" w:hAnsi="Times New Roman"/>
          <w:sz w:val="28"/>
          <w:szCs w:val="28"/>
          <w:lang w:val="uk-UA"/>
        </w:rPr>
        <w:t xml:space="preserve"> більш </w:t>
      </w:r>
      <w:r w:rsidR="00435145">
        <w:rPr>
          <w:rFonts w:ascii="Times New Roman" w:hAnsi="Times New Roman"/>
          <w:sz w:val="28"/>
          <w:szCs w:val="28"/>
          <w:lang w:val="uk-UA"/>
        </w:rPr>
        <w:t>вдосконалені</w:t>
      </w:r>
      <w:r w:rsidRPr="00D1364B">
        <w:rPr>
          <w:rFonts w:ascii="Times New Roman" w:hAnsi="Times New Roman"/>
          <w:sz w:val="28"/>
          <w:szCs w:val="28"/>
          <w:lang w:val="uk-UA"/>
        </w:rPr>
        <w:t xml:space="preserve"> метод</w:t>
      </w:r>
      <w:r w:rsidR="00435145">
        <w:rPr>
          <w:rFonts w:ascii="Times New Roman" w:hAnsi="Times New Roman"/>
          <w:sz w:val="28"/>
          <w:szCs w:val="28"/>
          <w:lang w:val="uk-UA"/>
        </w:rPr>
        <w:t>и</w:t>
      </w:r>
      <w:r w:rsidRPr="00D1364B">
        <w:rPr>
          <w:rFonts w:ascii="Times New Roman" w:hAnsi="Times New Roman"/>
          <w:sz w:val="28"/>
          <w:szCs w:val="28"/>
          <w:lang w:val="uk-UA"/>
        </w:rPr>
        <w:t>, так</w:t>
      </w:r>
      <w:r w:rsidR="00435145">
        <w:rPr>
          <w:rFonts w:ascii="Times New Roman" w:hAnsi="Times New Roman"/>
          <w:sz w:val="28"/>
          <w:szCs w:val="28"/>
          <w:lang w:val="uk-UA"/>
        </w:rPr>
        <w:t>і</w:t>
      </w:r>
      <w:r w:rsidRPr="00D1364B">
        <w:rPr>
          <w:rFonts w:ascii="Times New Roman" w:hAnsi="Times New Roman"/>
          <w:sz w:val="28"/>
          <w:szCs w:val="28"/>
          <w:lang w:val="uk-UA"/>
        </w:rPr>
        <w:t xml:space="preserve"> як поведінковий аналіз, виявлення аномалій та ізоляція кінцевих точок. У цьому контексті особливу роль відіграли системи EDR (виявлення та реагування на кінцевих точках), які почали активно використовувати </w:t>
      </w:r>
      <w:r w:rsidR="00435145">
        <w:rPr>
          <w:rFonts w:ascii="Times New Roman" w:hAnsi="Times New Roman"/>
          <w:sz w:val="28"/>
          <w:szCs w:val="28"/>
          <w:lang w:val="uk-UA"/>
        </w:rPr>
        <w:t xml:space="preserve">алгоритми </w:t>
      </w:r>
      <w:r w:rsidRPr="00D1364B">
        <w:rPr>
          <w:rFonts w:ascii="Times New Roman" w:hAnsi="Times New Roman"/>
          <w:sz w:val="28"/>
          <w:szCs w:val="28"/>
          <w:lang w:val="uk-UA"/>
        </w:rPr>
        <w:t>машинн</w:t>
      </w:r>
      <w:r w:rsidR="00435145">
        <w:rPr>
          <w:rFonts w:ascii="Times New Roman" w:hAnsi="Times New Roman"/>
          <w:sz w:val="28"/>
          <w:szCs w:val="28"/>
          <w:lang w:val="uk-UA"/>
        </w:rPr>
        <w:t>ого</w:t>
      </w:r>
      <w:r w:rsidRPr="00D1364B">
        <w:rPr>
          <w:rFonts w:ascii="Times New Roman" w:hAnsi="Times New Roman"/>
          <w:sz w:val="28"/>
          <w:szCs w:val="28"/>
          <w:lang w:val="uk-UA"/>
        </w:rPr>
        <w:t xml:space="preserve"> навчання для підвищення точності виявлення загроз.</w:t>
      </w:r>
    </w:p>
    <w:p w14:paraId="3A2C919E" w14:textId="77777777" w:rsidR="00D1364B" w:rsidRPr="00D1364B" w:rsidRDefault="00D1364B" w:rsidP="00D1364B">
      <w:pPr>
        <w:widowControl w:val="0"/>
        <w:spacing w:after="0" w:line="360" w:lineRule="auto"/>
        <w:ind w:firstLine="720"/>
        <w:jc w:val="both"/>
        <w:rPr>
          <w:rFonts w:ascii="Times New Roman" w:hAnsi="Times New Roman"/>
          <w:sz w:val="28"/>
          <w:szCs w:val="28"/>
          <w:lang w:val="uk-UA"/>
        </w:rPr>
      </w:pPr>
    </w:p>
    <w:p w14:paraId="244512CB" w14:textId="2637BDE1" w:rsidR="00D1364B" w:rsidRPr="00D1364B" w:rsidRDefault="00D1364B" w:rsidP="00435145">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lastRenderedPageBreak/>
        <w:t>Сучасні рішення, такі як Microsoft Defender, Palo Alto Cortex XDR та CrowdStrike Falcon,</w:t>
      </w:r>
      <w:r w:rsidR="00435145">
        <w:rPr>
          <w:rFonts w:ascii="Times New Roman" w:hAnsi="Times New Roman"/>
          <w:sz w:val="28"/>
          <w:szCs w:val="28"/>
          <w:lang w:val="uk-UA"/>
        </w:rPr>
        <w:t xml:space="preserve"> які були проаналізовані в роботі,</w:t>
      </w:r>
      <w:r w:rsidRPr="00D1364B">
        <w:rPr>
          <w:rFonts w:ascii="Times New Roman" w:hAnsi="Times New Roman"/>
          <w:sz w:val="28"/>
          <w:szCs w:val="28"/>
          <w:lang w:val="uk-UA"/>
        </w:rPr>
        <w:t xml:space="preserve"> є прикладами ефективного впровадження штучного інтелекту в системи захисту. Вони не лише забезпечують базовий захист від загроз, а й використовують інтелектуальні алгоритми для автоматизації реагування на інциденти, що значно зменшує час реагування</w:t>
      </w:r>
      <w:r w:rsidR="00435145">
        <w:rPr>
          <w:rFonts w:ascii="Times New Roman" w:hAnsi="Times New Roman"/>
          <w:sz w:val="28"/>
          <w:szCs w:val="28"/>
          <w:lang w:val="uk-UA"/>
        </w:rPr>
        <w:t xml:space="preserve"> на загрози</w:t>
      </w:r>
      <w:r w:rsidRPr="00D1364B">
        <w:rPr>
          <w:rFonts w:ascii="Times New Roman" w:hAnsi="Times New Roman"/>
          <w:sz w:val="28"/>
          <w:szCs w:val="28"/>
          <w:lang w:val="uk-UA"/>
        </w:rPr>
        <w:t xml:space="preserve"> та мінімізує вплив людського фактора.</w:t>
      </w:r>
    </w:p>
    <w:p w14:paraId="4B0371A8" w14:textId="734F62B3" w:rsidR="00D1364B" w:rsidRPr="00D1364B" w:rsidRDefault="00D1364B" w:rsidP="00435145">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 xml:space="preserve">Також важливо відзначити розвиток хмарних рішень для захисту кінцевих точок, які дозволяють централізовано керувати безпекою великої кількості пристроїв, що особливо актуально у зв'язку зі зростанням популярності віддаленої роботи. Хмарні </w:t>
      </w:r>
      <w:r w:rsidR="00435145">
        <w:rPr>
          <w:rFonts w:ascii="Times New Roman" w:hAnsi="Times New Roman"/>
          <w:sz w:val="28"/>
          <w:szCs w:val="28"/>
          <w:lang w:val="uk-UA"/>
        </w:rPr>
        <w:t>технології захисту</w:t>
      </w:r>
      <w:r w:rsidRPr="00D1364B">
        <w:rPr>
          <w:rFonts w:ascii="Times New Roman" w:hAnsi="Times New Roman"/>
          <w:sz w:val="28"/>
          <w:szCs w:val="28"/>
          <w:lang w:val="uk-UA"/>
        </w:rPr>
        <w:t xml:space="preserve"> забезпечують масштабованість, гнучкість і доступність, що робить їх популярним вибором для сучасних організацій. Крім того, </w:t>
      </w:r>
      <w:r w:rsidR="00435145">
        <w:rPr>
          <w:rFonts w:ascii="Times New Roman" w:hAnsi="Times New Roman"/>
          <w:sz w:val="28"/>
          <w:szCs w:val="28"/>
          <w:lang w:val="uk-UA"/>
        </w:rPr>
        <w:t xml:space="preserve">можна зазначити, що </w:t>
      </w:r>
      <w:r w:rsidRPr="00D1364B">
        <w:rPr>
          <w:rFonts w:ascii="Times New Roman" w:hAnsi="Times New Roman"/>
          <w:sz w:val="28"/>
          <w:szCs w:val="28"/>
          <w:lang w:val="uk-UA"/>
        </w:rPr>
        <w:t>впровадження архітектури нульової довіри (Zero Trust Architecture) посилило підхід до безпеки, де кожна взаємодія має бути підтверджена незалежно від її походження.</w:t>
      </w:r>
    </w:p>
    <w:p w14:paraId="5E05AC88" w14:textId="2EA7CD07" w:rsidR="00D1364B" w:rsidRPr="00D1364B" w:rsidRDefault="00D1364B" w:rsidP="00C65DE0">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 xml:space="preserve">Проведений аналіз підтвердив, що впровадження систем захисту кінцевих точок із застосуванням штучного інтелекту є доцільним і необхідним кроком для забезпечення ефективної кібербезпеки сучасних організацій. </w:t>
      </w:r>
      <w:r w:rsidR="00E658EA">
        <w:rPr>
          <w:rFonts w:ascii="Times New Roman" w:hAnsi="Times New Roman"/>
          <w:sz w:val="28"/>
          <w:szCs w:val="28"/>
          <w:lang w:val="uk-UA"/>
        </w:rPr>
        <w:t>Такого роду</w:t>
      </w:r>
      <w:r w:rsidRPr="00D1364B">
        <w:rPr>
          <w:rFonts w:ascii="Times New Roman" w:hAnsi="Times New Roman"/>
          <w:sz w:val="28"/>
          <w:szCs w:val="28"/>
          <w:lang w:val="uk-UA"/>
        </w:rPr>
        <w:t xml:space="preserve"> системи мають високу адаптивність до змінних загроз, що особливо важливо в умовах постійного зростання складності та кількості атак. Використання </w:t>
      </w:r>
      <w:r w:rsidR="00E658EA">
        <w:rPr>
          <w:rFonts w:ascii="Times New Roman" w:hAnsi="Times New Roman"/>
          <w:sz w:val="28"/>
          <w:szCs w:val="28"/>
          <w:lang w:val="uk-UA"/>
        </w:rPr>
        <w:t xml:space="preserve">систем </w:t>
      </w:r>
      <w:r w:rsidRPr="00D1364B">
        <w:rPr>
          <w:rFonts w:ascii="Times New Roman" w:hAnsi="Times New Roman"/>
          <w:sz w:val="28"/>
          <w:szCs w:val="28"/>
          <w:lang w:val="uk-UA"/>
        </w:rPr>
        <w:t>ШІ дозволяє створити комплексну систему безпеки, яка може не тільки виявляти та усувати загрози, а й навчатися на попередньому досвіді для запобігання майбутнім інцидентам.</w:t>
      </w:r>
    </w:p>
    <w:p w14:paraId="1AB8D465" w14:textId="10DEBE70" w:rsidR="00D1364B" w:rsidRPr="00D1364B" w:rsidRDefault="00D1364B" w:rsidP="00D1364B">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 xml:space="preserve">На основі результатів дослідження можна надати рекомендації щодо впровадження сучасних систем захисту кінцевих точок із застосуванням технологій штучного інтелекту. </w:t>
      </w:r>
      <w:r w:rsidR="00C65DE0">
        <w:rPr>
          <w:rFonts w:ascii="Times New Roman" w:hAnsi="Times New Roman"/>
          <w:sz w:val="28"/>
          <w:szCs w:val="28"/>
          <w:lang w:val="uk-UA"/>
        </w:rPr>
        <w:t>Компаніям</w:t>
      </w:r>
      <w:r w:rsidRPr="00D1364B">
        <w:rPr>
          <w:rFonts w:ascii="Times New Roman" w:hAnsi="Times New Roman"/>
          <w:sz w:val="28"/>
          <w:szCs w:val="28"/>
          <w:lang w:val="uk-UA"/>
        </w:rPr>
        <w:t xml:space="preserve"> варто оцінити наявні загрози та обрати систему, яка найбільше відповідає їхнім потребам. </w:t>
      </w:r>
      <w:r w:rsidR="00C65DE0">
        <w:rPr>
          <w:rFonts w:ascii="Times New Roman" w:hAnsi="Times New Roman"/>
          <w:sz w:val="28"/>
          <w:szCs w:val="28"/>
          <w:lang w:val="uk-UA"/>
        </w:rPr>
        <w:t>Наступним кроком</w:t>
      </w:r>
      <w:r w:rsidRPr="00D1364B">
        <w:rPr>
          <w:rFonts w:ascii="Times New Roman" w:hAnsi="Times New Roman"/>
          <w:sz w:val="28"/>
          <w:szCs w:val="28"/>
          <w:lang w:val="uk-UA"/>
        </w:rPr>
        <w:t xml:space="preserve"> важливо забезпечити інтеграцію таких систем із іншими засобами кібербезпеки, такими як </w:t>
      </w:r>
      <w:r w:rsidR="00C65DE0">
        <w:rPr>
          <w:rFonts w:ascii="Times New Roman" w:hAnsi="Times New Roman"/>
          <w:sz w:val="28"/>
          <w:szCs w:val="28"/>
        </w:rPr>
        <w:t>SIEM</w:t>
      </w:r>
      <w:r w:rsidR="00C65DE0">
        <w:rPr>
          <w:rFonts w:ascii="Times New Roman" w:hAnsi="Times New Roman"/>
          <w:sz w:val="28"/>
          <w:szCs w:val="28"/>
          <w:lang w:val="uk-UA"/>
        </w:rPr>
        <w:t xml:space="preserve"> або </w:t>
      </w:r>
      <w:r w:rsidR="00C65DE0">
        <w:rPr>
          <w:rFonts w:ascii="Times New Roman" w:hAnsi="Times New Roman"/>
          <w:sz w:val="28"/>
          <w:szCs w:val="28"/>
        </w:rPr>
        <w:t>IAM</w:t>
      </w:r>
      <w:r w:rsidRPr="00D1364B">
        <w:rPr>
          <w:rFonts w:ascii="Times New Roman" w:hAnsi="Times New Roman"/>
          <w:sz w:val="28"/>
          <w:szCs w:val="28"/>
          <w:lang w:val="uk-UA"/>
        </w:rPr>
        <w:t xml:space="preserve">, для підвищення ефективності реагування на інциденти. </w:t>
      </w:r>
      <w:r w:rsidR="00C65DE0">
        <w:rPr>
          <w:rFonts w:ascii="Times New Roman" w:hAnsi="Times New Roman"/>
          <w:sz w:val="28"/>
          <w:szCs w:val="28"/>
          <w:lang w:val="uk-UA"/>
        </w:rPr>
        <w:t>На останок варто зауважити про</w:t>
      </w:r>
      <w:r w:rsidRPr="00D1364B">
        <w:rPr>
          <w:rFonts w:ascii="Times New Roman" w:hAnsi="Times New Roman"/>
          <w:sz w:val="28"/>
          <w:szCs w:val="28"/>
          <w:lang w:val="uk-UA"/>
        </w:rPr>
        <w:t xml:space="preserve"> </w:t>
      </w:r>
      <w:r w:rsidR="00C65DE0">
        <w:rPr>
          <w:rFonts w:ascii="Times New Roman" w:hAnsi="Times New Roman"/>
          <w:sz w:val="28"/>
          <w:szCs w:val="28"/>
          <w:lang w:val="uk-UA"/>
        </w:rPr>
        <w:t>необхідність</w:t>
      </w:r>
      <w:r w:rsidRPr="00D1364B">
        <w:rPr>
          <w:rFonts w:ascii="Times New Roman" w:hAnsi="Times New Roman"/>
          <w:sz w:val="28"/>
          <w:szCs w:val="28"/>
          <w:lang w:val="uk-UA"/>
        </w:rPr>
        <w:t xml:space="preserve"> забезпечити постійне навчання моделей ШІ на актуальних даних, що дозволить підвищити точність виявлення загроз та зменшити кількість хибних спрацьовувань.</w:t>
      </w:r>
    </w:p>
    <w:p w14:paraId="3FB8EB40" w14:textId="77777777" w:rsidR="00D1364B" w:rsidRPr="00D1364B" w:rsidRDefault="00D1364B" w:rsidP="00D1364B">
      <w:pPr>
        <w:widowControl w:val="0"/>
        <w:spacing w:after="0" w:line="360" w:lineRule="auto"/>
        <w:ind w:firstLine="720"/>
        <w:jc w:val="both"/>
        <w:rPr>
          <w:rFonts w:ascii="Times New Roman" w:hAnsi="Times New Roman"/>
          <w:sz w:val="28"/>
          <w:szCs w:val="28"/>
          <w:lang w:val="uk-UA"/>
        </w:rPr>
      </w:pPr>
    </w:p>
    <w:p w14:paraId="3425D7CF" w14:textId="59ABE18E" w:rsidR="002322DF" w:rsidRDefault="00D1364B" w:rsidP="00D1364B">
      <w:pPr>
        <w:widowControl w:val="0"/>
        <w:spacing w:after="0" w:line="360" w:lineRule="auto"/>
        <w:ind w:firstLine="720"/>
        <w:jc w:val="both"/>
        <w:rPr>
          <w:rFonts w:ascii="Times New Roman" w:hAnsi="Times New Roman"/>
          <w:sz w:val="28"/>
          <w:szCs w:val="28"/>
          <w:lang w:val="uk-UA"/>
        </w:rPr>
      </w:pPr>
      <w:r w:rsidRPr="00D1364B">
        <w:rPr>
          <w:rFonts w:ascii="Times New Roman" w:hAnsi="Times New Roman"/>
          <w:sz w:val="28"/>
          <w:szCs w:val="28"/>
          <w:lang w:val="uk-UA"/>
        </w:rPr>
        <w:t>Таким чином, впровадження штучного інтелекту в системи захисту кінцевих точок є важливим кроком для забезпечення надійної та ефективної кібербезпеки. Використання сучасних рішень на основі ШІ дозволяє створити проактивний підхід до захисту, який відповідає викликам сучасного кіберпростору та забезпечує високий рівень безпеки для організацій різного масштабу. Подальший розвиток технологій захисту кінцевих точок та впровадження інноваційних рішень на основі ШІ допоможуть знизити ризики кібератак і забезпечити стабільну роботу бізнесу в умовах зростаючих кіберзагроз.</w:t>
      </w:r>
    </w:p>
    <w:p w14:paraId="31F8EF83" w14:textId="77777777" w:rsidR="002322DF" w:rsidRDefault="002322DF">
      <w:pPr>
        <w:spacing w:after="160" w:line="278" w:lineRule="auto"/>
        <w:rPr>
          <w:rFonts w:ascii="Times New Roman" w:hAnsi="Times New Roman"/>
          <w:sz w:val="28"/>
          <w:szCs w:val="28"/>
          <w:lang w:val="uk-UA"/>
        </w:rPr>
      </w:pPr>
      <w:r>
        <w:rPr>
          <w:rFonts w:ascii="Times New Roman" w:hAnsi="Times New Roman"/>
          <w:sz w:val="28"/>
          <w:szCs w:val="28"/>
          <w:lang w:val="uk-UA"/>
        </w:rPr>
        <w:br w:type="page"/>
      </w:r>
    </w:p>
    <w:p w14:paraId="36092FC9" w14:textId="77777777" w:rsidR="002322DF" w:rsidRPr="0091466D" w:rsidRDefault="002322DF" w:rsidP="002322DF">
      <w:pPr>
        <w:widowControl w:val="0"/>
        <w:spacing w:after="0" w:line="360" w:lineRule="auto"/>
        <w:jc w:val="center"/>
        <w:rPr>
          <w:rFonts w:ascii="Times New Roman" w:eastAsia="Calibri" w:hAnsi="Times New Roman"/>
          <w:b/>
          <w:bCs/>
          <w:iCs/>
          <w:sz w:val="28"/>
          <w:szCs w:val="28"/>
          <w:lang w:val="uk-UA"/>
        </w:rPr>
      </w:pPr>
      <w:r w:rsidRPr="0091466D">
        <w:rPr>
          <w:rFonts w:ascii="Times New Roman" w:eastAsia="Calibri" w:hAnsi="Times New Roman"/>
          <w:b/>
          <w:bCs/>
          <w:iCs/>
          <w:noProof/>
          <w:sz w:val="28"/>
          <w:szCs w:val="28"/>
          <w:lang w:val="uk-UA" w:eastAsia="uk-UA"/>
        </w:rPr>
        <w:lastRenderedPageBreak/>
        <mc:AlternateContent>
          <mc:Choice Requires="wps">
            <w:drawing>
              <wp:anchor distT="0" distB="0" distL="114300" distR="114300" simplePos="0" relativeHeight="251669504" behindDoc="0" locked="0" layoutInCell="1" allowOverlap="1" wp14:anchorId="3A438295" wp14:editId="4AF5741B">
                <wp:simplePos x="0" y="0"/>
                <wp:positionH relativeFrom="column">
                  <wp:posOffset>5994356</wp:posOffset>
                </wp:positionH>
                <wp:positionV relativeFrom="paragraph">
                  <wp:posOffset>-362738</wp:posOffset>
                </wp:positionV>
                <wp:extent cx="462455" cy="367862"/>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462455" cy="36786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1AE95" id="Прямоугольник 15" o:spid="_x0000_s1026" style="position:absolute;margin-left:472pt;margin-top:-28.55pt;width:36.4pt;height:28.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" fillcolor="window" stroked="f" strokeweight="2pt"/>
            </w:pict>
          </mc:Fallback>
        </mc:AlternateContent>
      </w:r>
      <w:r w:rsidRPr="0091466D">
        <w:rPr>
          <w:rFonts w:ascii="Times New Roman" w:eastAsia="Calibri" w:hAnsi="Times New Roman"/>
          <w:b/>
          <w:bCs/>
          <w:iCs/>
          <w:sz w:val="28"/>
          <w:szCs w:val="28"/>
          <w:lang w:val="uk-UA"/>
        </w:rPr>
        <w:t>ПЕРЕЛІК ПОСИЛАНЬ</w:t>
      </w:r>
    </w:p>
    <w:p w14:paraId="197AF888" w14:textId="77777777" w:rsidR="002322DF" w:rsidRPr="00C754C0" w:rsidRDefault="002322DF" w:rsidP="002322DF">
      <w:pPr>
        <w:widowControl w:val="0"/>
        <w:spacing w:after="0" w:line="360" w:lineRule="auto"/>
        <w:ind w:firstLine="709"/>
        <w:jc w:val="both"/>
        <w:rPr>
          <w:rFonts w:ascii="Times New Roman" w:eastAsia="Calibri" w:hAnsi="Times New Roman"/>
          <w:sz w:val="28"/>
          <w:szCs w:val="28"/>
          <w:lang w:val="uk-UA"/>
        </w:rPr>
      </w:pPr>
    </w:p>
    <w:p w14:paraId="59A07E9B" w14:textId="5CD77888" w:rsidR="00534ABE" w:rsidRDefault="0065719B" w:rsidP="00D1364B">
      <w:pPr>
        <w:widowControl w:val="0"/>
        <w:spacing w:after="0" w:line="360" w:lineRule="auto"/>
        <w:ind w:firstLine="720"/>
        <w:jc w:val="both"/>
        <w:rPr>
          <w:rFonts w:ascii="Times New Roman" w:eastAsia="Calibri" w:hAnsi="Times New Roman"/>
          <w:sz w:val="28"/>
          <w:szCs w:val="28"/>
          <w:lang w:val="ru-RU"/>
        </w:rPr>
      </w:pPr>
      <w:r>
        <w:rPr>
          <w:rFonts w:ascii="Times New Roman" w:eastAsia="Calibri" w:hAnsi="Times New Roman"/>
          <w:sz w:val="28"/>
          <w:szCs w:val="28"/>
          <w:lang w:val="uk-UA"/>
        </w:rPr>
        <w:t xml:space="preserve">1. </w:t>
      </w:r>
      <w:r w:rsidRPr="0065719B">
        <w:rPr>
          <w:rFonts w:ascii="Times New Roman" w:eastAsia="Calibri" w:hAnsi="Times New Roman"/>
          <w:sz w:val="28"/>
          <w:szCs w:val="28"/>
        </w:rPr>
        <w:t>Tanium. What are Endpoint Devices? URL</w:t>
      </w:r>
      <w:r w:rsidRPr="0065719B">
        <w:rPr>
          <w:rFonts w:ascii="Times New Roman" w:eastAsia="Calibri" w:hAnsi="Times New Roman"/>
          <w:sz w:val="28"/>
          <w:szCs w:val="28"/>
          <w:lang w:val="ru-RU"/>
        </w:rPr>
        <w:t xml:space="preserve">: </w:t>
      </w:r>
      <w:hyperlink r:id="rId33" w:tgtFrame="_new" w:history="1">
        <w:r w:rsidRPr="0065719B">
          <w:rPr>
            <w:rStyle w:val="af3"/>
            <w:rFonts w:ascii="Times New Roman" w:eastAsia="Calibri" w:hAnsi="Times New Roman"/>
            <w:sz w:val="28"/>
            <w:szCs w:val="28"/>
          </w:rPr>
          <w:t>https</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www</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tanium</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com</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blog</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what</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are</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endpoint</w:t>
        </w:r>
        <w:r w:rsidRPr="0065719B">
          <w:rPr>
            <w:rStyle w:val="af3"/>
            <w:rFonts w:ascii="Times New Roman" w:eastAsia="Calibri" w:hAnsi="Times New Roman"/>
            <w:sz w:val="28"/>
            <w:szCs w:val="28"/>
            <w:lang w:val="ru-RU"/>
          </w:rPr>
          <w:t>-</w:t>
        </w:r>
        <w:r w:rsidRPr="0065719B">
          <w:rPr>
            <w:rStyle w:val="af3"/>
            <w:rFonts w:ascii="Times New Roman" w:eastAsia="Calibri" w:hAnsi="Times New Roman"/>
            <w:sz w:val="28"/>
            <w:szCs w:val="28"/>
          </w:rPr>
          <w:t>devices</w:t>
        </w:r>
        <w:r w:rsidRPr="0065719B">
          <w:rPr>
            <w:rStyle w:val="af3"/>
            <w:rFonts w:ascii="Times New Roman" w:eastAsia="Calibri" w:hAnsi="Times New Roman"/>
            <w:sz w:val="28"/>
            <w:szCs w:val="28"/>
            <w:lang w:val="ru-RU"/>
          </w:rPr>
          <w:t>/</w:t>
        </w:r>
      </w:hyperlink>
      <w:r w:rsidRPr="0065719B">
        <w:rPr>
          <w:rFonts w:ascii="Times New Roman" w:eastAsia="Calibri" w:hAnsi="Times New Roman"/>
          <w:sz w:val="28"/>
          <w:szCs w:val="28"/>
          <w:lang w:val="ru-RU"/>
        </w:rPr>
        <w:t xml:space="preserve"> (дата звернення: 13.10.2024).</w:t>
      </w:r>
    </w:p>
    <w:p w14:paraId="39417CD0" w14:textId="7CA9C66B" w:rsidR="00E55A31" w:rsidRPr="00ED68EC" w:rsidRDefault="00E55A31" w:rsidP="004E7017">
      <w:pPr>
        <w:widowControl w:val="0"/>
        <w:spacing w:after="0" w:line="360" w:lineRule="auto"/>
        <w:ind w:firstLine="720"/>
        <w:jc w:val="both"/>
        <w:rPr>
          <w:rFonts w:ascii="Times New Roman" w:hAnsi="Times New Roman"/>
          <w:b/>
          <w:bCs/>
          <w:sz w:val="28"/>
          <w:szCs w:val="28"/>
          <w:lang w:val="ru-RU"/>
        </w:rPr>
      </w:pPr>
      <w:r>
        <w:rPr>
          <w:rFonts w:ascii="Times New Roman" w:hAnsi="Times New Roman"/>
          <w:sz w:val="28"/>
          <w:szCs w:val="28"/>
          <w:lang w:val="uk-UA"/>
        </w:rPr>
        <w:t xml:space="preserve">2. </w:t>
      </w:r>
      <w:r w:rsidRPr="00E55A31">
        <w:rPr>
          <w:rFonts w:ascii="Times New Roman" w:hAnsi="Times New Roman"/>
          <w:sz w:val="28"/>
          <w:szCs w:val="28"/>
        </w:rPr>
        <w:t>Klik</w:t>
      </w:r>
      <w:r w:rsidRPr="00ED68EC">
        <w:rPr>
          <w:rFonts w:ascii="Times New Roman" w:hAnsi="Times New Roman"/>
          <w:sz w:val="28"/>
          <w:szCs w:val="28"/>
          <w:lang w:val="ru-RU"/>
        </w:rPr>
        <w:t xml:space="preserve"> </w:t>
      </w:r>
      <w:r w:rsidRPr="00E55A31">
        <w:rPr>
          <w:rFonts w:ascii="Times New Roman" w:hAnsi="Times New Roman"/>
          <w:sz w:val="28"/>
          <w:szCs w:val="28"/>
        </w:rPr>
        <w:t>Solutions</w:t>
      </w:r>
      <w:r w:rsidRPr="00ED68EC">
        <w:rPr>
          <w:rFonts w:ascii="Times New Roman" w:hAnsi="Times New Roman"/>
          <w:sz w:val="28"/>
          <w:szCs w:val="28"/>
          <w:lang w:val="ru-RU"/>
        </w:rPr>
        <w:t xml:space="preserve">. </w:t>
      </w:r>
      <w:r w:rsidR="004E7017" w:rsidRPr="00ED68EC">
        <w:rPr>
          <w:rFonts w:ascii="Times New Roman" w:hAnsi="Times New Roman"/>
          <w:sz w:val="28"/>
          <w:szCs w:val="28"/>
          <w:lang w:val="ru-RU"/>
        </w:rPr>
        <w:t>ТОП-5 загроз для кінцевих точок та як партнерство з провайдером керованих послуг кібербезпеки допомагає їх нейтралізувати.</w:t>
      </w:r>
      <w:r w:rsidR="004E7017">
        <w:rPr>
          <w:rFonts w:ascii="Times New Roman" w:hAnsi="Times New Roman"/>
          <w:b/>
          <w:bCs/>
          <w:sz w:val="28"/>
          <w:szCs w:val="28"/>
          <w:lang w:val="uk-UA"/>
        </w:rPr>
        <w:t xml:space="preserve"> </w:t>
      </w:r>
      <w:r w:rsidRPr="00E55A31">
        <w:rPr>
          <w:rFonts w:ascii="Times New Roman" w:hAnsi="Times New Roman"/>
          <w:sz w:val="28"/>
          <w:szCs w:val="28"/>
        </w:rPr>
        <w:t>URL</w:t>
      </w:r>
      <w:r w:rsidRPr="00ED68EC">
        <w:rPr>
          <w:rFonts w:ascii="Times New Roman" w:hAnsi="Times New Roman"/>
          <w:sz w:val="28"/>
          <w:szCs w:val="28"/>
          <w:lang w:val="ru-RU"/>
        </w:rPr>
        <w:t xml:space="preserve">: </w:t>
      </w:r>
      <w:hyperlink r:id="rId34" w:tgtFrame="_new" w:history="1">
        <w:r w:rsidRPr="00E55A31">
          <w:rPr>
            <w:rStyle w:val="af3"/>
            <w:rFonts w:ascii="Times New Roman" w:hAnsi="Times New Roman"/>
            <w:sz w:val="28"/>
            <w:szCs w:val="28"/>
          </w:rPr>
          <w:t>https</w:t>
        </w:r>
        <w:r w:rsidRPr="00ED68EC">
          <w:rPr>
            <w:rStyle w:val="af3"/>
            <w:rFonts w:ascii="Times New Roman" w:hAnsi="Times New Roman"/>
            <w:sz w:val="28"/>
            <w:szCs w:val="28"/>
            <w:lang w:val="ru-RU"/>
          </w:rPr>
          <w:t>://</w:t>
        </w:r>
        <w:r w:rsidRPr="00E55A31">
          <w:rPr>
            <w:rStyle w:val="af3"/>
            <w:rFonts w:ascii="Times New Roman" w:hAnsi="Times New Roman"/>
            <w:sz w:val="28"/>
            <w:szCs w:val="28"/>
          </w:rPr>
          <w:t>www</w:t>
        </w:r>
        <w:r w:rsidRPr="00ED68EC">
          <w:rPr>
            <w:rStyle w:val="af3"/>
            <w:rFonts w:ascii="Times New Roman" w:hAnsi="Times New Roman"/>
            <w:sz w:val="28"/>
            <w:szCs w:val="28"/>
            <w:lang w:val="ru-RU"/>
          </w:rPr>
          <w:t>.</w:t>
        </w:r>
        <w:r w:rsidRPr="00E55A31">
          <w:rPr>
            <w:rStyle w:val="af3"/>
            <w:rFonts w:ascii="Times New Roman" w:hAnsi="Times New Roman"/>
            <w:sz w:val="28"/>
            <w:szCs w:val="28"/>
          </w:rPr>
          <w:t>kliksolutions</w:t>
        </w:r>
        <w:r w:rsidRPr="00ED68EC">
          <w:rPr>
            <w:rStyle w:val="af3"/>
            <w:rFonts w:ascii="Times New Roman" w:hAnsi="Times New Roman"/>
            <w:sz w:val="28"/>
            <w:szCs w:val="28"/>
            <w:lang w:val="ru-RU"/>
          </w:rPr>
          <w:t>.</w:t>
        </w:r>
        <w:r w:rsidRPr="00E55A31">
          <w:rPr>
            <w:rStyle w:val="af3"/>
            <w:rFonts w:ascii="Times New Roman" w:hAnsi="Times New Roman"/>
            <w:sz w:val="28"/>
            <w:szCs w:val="28"/>
          </w:rPr>
          <w:t>com</w:t>
        </w:r>
        <w:r w:rsidRPr="00ED68EC">
          <w:rPr>
            <w:rStyle w:val="af3"/>
            <w:rFonts w:ascii="Times New Roman" w:hAnsi="Times New Roman"/>
            <w:sz w:val="28"/>
            <w:szCs w:val="28"/>
            <w:lang w:val="ru-RU"/>
          </w:rPr>
          <w:t>.</w:t>
        </w:r>
        <w:r w:rsidRPr="00E55A31">
          <w:rPr>
            <w:rStyle w:val="af3"/>
            <w:rFonts w:ascii="Times New Roman" w:hAnsi="Times New Roman"/>
            <w:sz w:val="28"/>
            <w:szCs w:val="28"/>
          </w:rPr>
          <w:t>ua</w:t>
        </w:r>
        <w:r w:rsidRPr="00ED68EC">
          <w:rPr>
            <w:rStyle w:val="af3"/>
            <w:rFonts w:ascii="Times New Roman" w:hAnsi="Times New Roman"/>
            <w:sz w:val="28"/>
            <w:szCs w:val="28"/>
            <w:lang w:val="ru-RU"/>
          </w:rPr>
          <w:t>/</w:t>
        </w:r>
        <w:r w:rsidRPr="00E55A31">
          <w:rPr>
            <w:rStyle w:val="af3"/>
            <w:rFonts w:ascii="Times New Roman" w:hAnsi="Times New Roman"/>
            <w:sz w:val="28"/>
            <w:szCs w:val="28"/>
          </w:rPr>
          <w:t>great</w:t>
        </w:r>
        <w:r w:rsidRPr="00ED68EC">
          <w:rPr>
            <w:rStyle w:val="af3"/>
            <w:rFonts w:ascii="Times New Roman" w:hAnsi="Times New Roman"/>
            <w:sz w:val="28"/>
            <w:szCs w:val="28"/>
            <w:lang w:val="ru-RU"/>
          </w:rPr>
          <w:t>-</w:t>
        </w:r>
        <w:r w:rsidRPr="00E55A31">
          <w:rPr>
            <w:rStyle w:val="af3"/>
            <w:rFonts w:ascii="Times New Roman" w:hAnsi="Times New Roman"/>
            <w:sz w:val="28"/>
            <w:szCs w:val="28"/>
          </w:rPr>
          <w:t>info</w:t>
        </w:r>
        <w:r w:rsidRPr="00ED68EC">
          <w:rPr>
            <w:rStyle w:val="af3"/>
            <w:rFonts w:ascii="Times New Roman" w:hAnsi="Times New Roman"/>
            <w:sz w:val="28"/>
            <w:szCs w:val="28"/>
            <w:lang w:val="ru-RU"/>
          </w:rPr>
          <w:t>/</w:t>
        </w:r>
        <w:r w:rsidRPr="00E55A31">
          <w:rPr>
            <w:rStyle w:val="af3"/>
            <w:rFonts w:ascii="Times New Roman" w:hAnsi="Times New Roman"/>
            <w:sz w:val="28"/>
            <w:szCs w:val="28"/>
          </w:rPr>
          <w:t>zagrozy</w:t>
        </w:r>
        <w:r w:rsidRPr="00ED68EC">
          <w:rPr>
            <w:rStyle w:val="af3"/>
            <w:rFonts w:ascii="Times New Roman" w:hAnsi="Times New Roman"/>
            <w:sz w:val="28"/>
            <w:szCs w:val="28"/>
            <w:lang w:val="ru-RU"/>
          </w:rPr>
          <w:t>-</w:t>
        </w:r>
        <w:r w:rsidRPr="00E55A31">
          <w:rPr>
            <w:rStyle w:val="af3"/>
            <w:rFonts w:ascii="Times New Roman" w:hAnsi="Times New Roman"/>
            <w:sz w:val="28"/>
            <w:szCs w:val="28"/>
          </w:rPr>
          <w:t>dlya</w:t>
        </w:r>
        <w:r w:rsidRPr="00ED68EC">
          <w:rPr>
            <w:rStyle w:val="af3"/>
            <w:rFonts w:ascii="Times New Roman" w:hAnsi="Times New Roman"/>
            <w:sz w:val="28"/>
            <w:szCs w:val="28"/>
            <w:lang w:val="ru-RU"/>
          </w:rPr>
          <w:t>-</w:t>
        </w:r>
        <w:r w:rsidRPr="00E55A31">
          <w:rPr>
            <w:rStyle w:val="af3"/>
            <w:rFonts w:ascii="Times New Roman" w:hAnsi="Times New Roman"/>
            <w:sz w:val="28"/>
            <w:szCs w:val="28"/>
          </w:rPr>
          <w:t>kinczevyh</w:t>
        </w:r>
        <w:r w:rsidRPr="00ED68EC">
          <w:rPr>
            <w:rStyle w:val="af3"/>
            <w:rFonts w:ascii="Times New Roman" w:hAnsi="Times New Roman"/>
            <w:sz w:val="28"/>
            <w:szCs w:val="28"/>
            <w:lang w:val="ru-RU"/>
          </w:rPr>
          <w:t>-</w:t>
        </w:r>
        <w:r w:rsidRPr="00E55A31">
          <w:rPr>
            <w:rStyle w:val="af3"/>
            <w:rFonts w:ascii="Times New Roman" w:hAnsi="Times New Roman"/>
            <w:sz w:val="28"/>
            <w:szCs w:val="28"/>
          </w:rPr>
          <w:t>tochok</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14.10.2024).</w:t>
      </w:r>
    </w:p>
    <w:p w14:paraId="6D6EE873" w14:textId="424633F2" w:rsidR="00E55A31" w:rsidRDefault="00E55A31" w:rsidP="00E55A31">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Pr="00E55A31">
        <w:rPr>
          <w:rFonts w:ascii="Times New Roman" w:hAnsi="Times New Roman"/>
          <w:sz w:val="28"/>
          <w:szCs w:val="28"/>
        </w:rPr>
        <w:t>NinjaOne. Endpoint Devices Explained with Examples. URL</w:t>
      </w:r>
      <w:r w:rsidRPr="00ED68EC">
        <w:rPr>
          <w:rFonts w:ascii="Times New Roman" w:hAnsi="Times New Roman"/>
          <w:sz w:val="28"/>
          <w:szCs w:val="28"/>
          <w:lang w:val="ru-RU"/>
        </w:rPr>
        <w:t xml:space="preserve">: </w:t>
      </w:r>
      <w:hyperlink r:id="rId35" w:tgtFrame="_new" w:history="1">
        <w:r w:rsidRPr="00E55A31">
          <w:rPr>
            <w:rStyle w:val="af3"/>
            <w:rFonts w:ascii="Times New Roman" w:hAnsi="Times New Roman"/>
            <w:sz w:val="28"/>
            <w:szCs w:val="28"/>
          </w:rPr>
          <w:t>https</w:t>
        </w:r>
        <w:r w:rsidRPr="00ED68EC">
          <w:rPr>
            <w:rStyle w:val="af3"/>
            <w:rFonts w:ascii="Times New Roman" w:hAnsi="Times New Roman"/>
            <w:sz w:val="28"/>
            <w:szCs w:val="28"/>
            <w:lang w:val="ru-RU"/>
          </w:rPr>
          <w:t>://</w:t>
        </w:r>
        <w:r w:rsidRPr="00E55A31">
          <w:rPr>
            <w:rStyle w:val="af3"/>
            <w:rFonts w:ascii="Times New Roman" w:hAnsi="Times New Roman"/>
            <w:sz w:val="28"/>
            <w:szCs w:val="28"/>
          </w:rPr>
          <w:t>www</w:t>
        </w:r>
        <w:r w:rsidRPr="00ED68EC">
          <w:rPr>
            <w:rStyle w:val="af3"/>
            <w:rFonts w:ascii="Times New Roman" w:hAnsi="Times New Roman"/>
            <w:sz w:val="28"/>
            <w:szCs w:val="28"/>
            <w:lang w:val="ru-RU"/>
          </w:rPr>
          <w:t>.</w:t>
        </w:r>
        <w:r w:rsidRPr="00E55A31">
          <w:rPr>
            <w:rStyle w:val="af3"/>
            <w:rFonts w:ascii="Times New Roman" w:hAnsi="Times New Roman"/>
            <w:sz w:val="28"/>
            <w:szCs w:val="28"/>
          </w:rPr>
          <w:t>ninjaone</w:t>
        </w:r>
        <w:r w:rsidRPr="00ED68EC">
          <w:rPr>
            <w:rStyle w:val="af3"/>
            <w:rFonts w:ascii="Times New Roman" w:hAnsi="Times New Roman"/>
            <w:sz w:val="28"/>
            <w:szCs w:val="28"/>
            <w:lang w:val="ru-RU"/>
          </w:rPr>
          <w:t>.</w:t>
        </w:r>
        <w:r w:rsidRPr="00E55A31">
          <w:rPr>
            <w:rStyle w:val="af3"/>
            <w:rFonts w:ascii="Times New Roman" w:hAnsi="Times New Roman"/>
            <w:sz w:val="28"/>
            <w:szCs w:val="28"/>
          </w:rPr>
          <w:t>com</w:t>
        </w:r>
        <w:r w:rsidRPr="00ED68EC">
          <w:rPr>
            <w:rStyle w:val="af3"/>
            <w:rFonts w:ascii="Times New Roman" w:hAnsi="Times New Roman"/>
            <w:sz w:val="28"/>
            <w:szCs w:val="28"/>
            <w:lang w:val="ru-RU"/>
          </w:rPr>
          <w:t>/</w:t>
        </w:r>
        <w:r w:rsidRPr="00E55A31">
          <w:rPr>
            <w:rStyle w:val="af3"/>
            <w:rFonts w:ascii="Times New Roman" w:hAnsi="Times New Roman"/>
            <w:sz w:val="28"/>
            <w:szCs w:val="28"/>
          </w:rPr>
          <w:t>blog</w:t>
        </w:r>
        <w:r w:rsidRPr="00ED68EC">
          <w:rPr>
            <w:rStyle w:val="af3"/>
            <w:rFonts w:ascii="Times New Roman" w:hAnsi="Times New Roman"/>
            <w:sz w:val="28"/>
            <w:szCs w:val="28"/>
            <w:lang w:val="ru-RU"/>
          </w:rPr>
          <w:t>/</w:t>
        </w:r>
        <w:r w:rsidRPr="00E55A31">
          <w:rPr>
            <w:rStyle w:val="af3"/>
            <w:rFonts w:ascii="Times New Roman" w:hAnsi="Times New Roman"/>
            <w:sz w:val="28"/>
            <w:szCs w:val="28"/>
          </w:rPr>
          <w:t>endpoint</w:t>
        </w:r>
        <w:r w:rsidRPr="00ED68EC">
          <w:rPr>
            <w:rStyle w:val="af3"/>
            <w:rFonts w:ascii="Times New Roman" w:hAnsi="Times New Roman"/>
            <w:sz w:val="28"/>
            <w:szCs w:val="28"/>
            <w:lang w:val="ru-RU"/>
          </w:rPr>
          <w:t>-</w:t>
        </w:r>
        <w:r w:rsidRPr="00E55A31">
          <w:rPr>
            <w:rStyle w:val="af3"/>
            <w:rFonts w:ascii="Times New Roman" w:hAnsi="Times New Roman"/>
            <w:sz w:val="28"/>
            <w:szCs w:val="28"/>
          </w:rPr>
          <w:t>devices</w:t>
        </w:r>
        <w:r w:rsidRPr="00ED68EC">
          <w:rPr>
            <w:rStyle w:val="af3"/>
            <w:rFonts w:ascii="Times New Roman" w:hAnsi="Times New Roman"/>
            <w:sz w:val="28"/>
            <w:szCs w:val="28"/>
            <w:lang w:val="ru-RU"/>
          </w:rPr>
          <w:t>-</w:t>
        </w:r>
        <w:r w:rsidRPr="00E55A31">
          <w:rPr>
            <w:rStyle w:val="af3"/>
            <w:rFonts w:ascii="Times New Roman" w:hAnsi="Times New Roman"/>
            <w:sz w:val="28"/>
            <w:szCs w:val="28"/>
          </w:rPr>
          <w:t>explained</w:t>
        </w:r>
        <w:r w:rsidRPr="00ED68EC">
          <w:rPr>
            <w:rStyle w:val="af3"/>
            <w:rFonts w:ascii="Times New Roman" w:hAnsi="Times New Roman"/>
            <w:sz w:val="28"/>
            <w:szCs w:val="28"/>
            <w:lang w:val="ru-RU"/>
          </w:rPr>
          <w:t>-</w:t>
        </w:r>
        <w:r w:rsidRPr="00E55A31">
          <w:rPr>
            <w:rStyle w:val="af3"/>
            <w:rFonts w:ascii="Times New Roman" w:hAnsi="Times New Roman"/>
            <w:sz w:val="28"/>
            <w:szCs w:val="28"/>
          </w:rPr>
          <w:t>with</w:t>
        </w:r>
        <w:r w:rsidRPr="00ED68EC">
          <w:rPr>
            <w:rStyle w:val="af3"/>
            <w:rFonts w:ascii="Times New Roman" w:hAnsi="Times New Roman"/>
            <w:sz w:val="28"/>
            <w:szCs w:val="28"/>
            <w:lang w:val="ru-RU"/>
          </w:rPr>
          <w:t>-</w:t>
        </w:r>
        <w:r w:rsidRPr="00E55A31">
          <w:rPr>
            <w:rStyle w:val="af3"/>
            <w:rFonts w:ascii="Times New Roman" w:hAnsi="Times New Roman"/>
            <w:sz w:val="28"/>
            <w:szCs w:val="28"/>
          </w:rPr>
          <w:t>examples</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14.10.2024).</w:t>
      </w:r>
    </w:p>
    <w:p w14:paraId="2FC70D1A" w14:textId="2FBDD802" w:rsidR="00EA0C4A" w:rsidRPr="00ED68EC" w:rsidRDefault="000D0A97" w:rsidP="00EA0C4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4. </w:t>
      </w:r>
      <w:r w:rsidR="00EA0C4A" w:rsidRPr="00EA0C4A">
        <w:rPr>
          <w:rFonts w:ascii="Times New Roman" w:hAnsi="Times New Roman"/>
          <w:sz w:val="28"/>
          <w:szCs w:val="28"/>
        </w:rPr>
        <w:t>Evergreens</w:t>
      </w:r>
      <w:r w:rsidR="00EA0C4A" w:rsidRPr="00ED68EC">
        <w:rPr>
          <w:rFonts w:ascii="Times New Roman" w:hAnsi="Times New Roman"/>
          <w:sz w:val="28"/>
          <w:szCs w:val="28"/>
          <w:lang w:val="ru-RU"/>
        </w:rPr>
        <w:t xml:space="preserve">. Огляд машинного навчання. </w:t>
      </w:r>
      <w:r w:rsidR="00EA0C4A" w:rsidRPr="00EA0C4A">
        <w:rPr>
          <w:rFonts w:ascii="Times New Roman" w:hAnsi="Times New Roman"/>
          <w:sz w:val="28"/>
          <w:szCs w:val="28"/>
        </w:rPr>
        <w:t>URL</w:t>
      </w:r>
      <w:r w:rsidR="00EA0C4A" w:rsidRPr="00ED68EC">
        <w:rPr>
          <w:rFonts w:ascii="Times New Roman" w:hAnsi="Times New Roman"/>
          <w:sz w:val="28"/>
          <w:szCs w:val="28"/>
          <w:lang w:val="ru-RU"/>
        </w:rPr>
        <w:t xml:space="preserve">: </w:t>
      </w:r>
      <w:hyperlink r:id="rId36" w:tgtFrame="_new" w:history="1">
        <w:r w:rsidR="00EA0C4A" w:rsidRPr="00EA0C4A">
          <w:rPr>
            <w:rStyle w:val="af3"/>
            <w:rFonts w:ascii="Times New Roman" w:hAnsi="Times New Roman"/>
            <w:sz w:val="28"/>
            <w:szCs w:val="28"/>
          </w:rPr>
          <w:t>https</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evergreens</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com</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ua</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ua</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articles</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machine</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learning</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overview</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html</w:t>
        </w:r>
      </w:hyperlink>
      <w:r w:rsidR="00EA0C4A" w:rsidRPr="00ED68EC">
        <w:rPr>
          <w:rFonts w:ascii="Times New Roman" w:hAnsi="Times New Roman"/>
          <w:sz w:val="28"/>
          <w:szCs w:val="28"/>
          <w:lang w:val="ru-RU"/>
        </w:rPr>
        <w:t xml:space="preserve"> (дата звернення: 1</w:t>
      </w:r>
      <w:r w:rsidR="00683D1A">
        <w:rPr>
          <w:rFonts w:ascii="Times New Roman" w:hAnsi="Times New Roman"/>
          <w:sz w:val="28"/>
          <w:szCs w:val="28"/>
          <w:lang w:val="uk-UA"/>
        </w:rPr>
        <w:t>6</w:t>
      </w:r>
      <w:r w:rsidR="00EA0C4A" w:rsidRPr="00ED68EC">
        <w:rPr>
          <w:rFonts w:ascii="Times New Roman" w:hAnsi="Times New Roman"/>
          <w:sz w:val="28"/>
          <w:szCs w:val="28"/>
          <w:lang w:val="ru-RU"/>
        </w:rPr>
        <w:t>.10.2024).</w:t>
      </w:r>
    </w:p>
    <w:p w14:paraId="024E59DE" w14:textId="2BD257DB" w:rsidR="00EA0C4A" w:rsidRPr="00ED68EC" w:rsidRDefault="000D0A97" w:rsidP="00EA0C4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5.       </w:t>
      </w:r>
      <w:r w:rsidR="00EA0C4A" w:rsidRPr="00EA0C4A">
        <w:rPr>
          <w:rFonts w:ascii="Times New Roman" w:hAnsi="Times New Roman"/>
          <w:sz w:val="28"/>
          <w:szCs w:val="28"/>
        </w:rPr>
        <w:t>Zfort</w:t>
      </w:r>
      <w:r w:rsidR="00EA0C4A" w:rsidRPr="00ED68EC">
        <w:rPr>
          <w:rFonts w:ascii="Times New Roman" w:hAnsi="Times New Roman"/>
          <w:sz w:val="28"/>
          <w:szCs w:val="28"/>
          <w:lang w:val="ru-RU"/>
        </w:rPr>
        <w:t xml:space="preserve">. Штучний інтелект чи машинне навчання? В чому різниця. </w:t>
      </w:r>
      <w:r w:rsidR="00EA0C4A" w:rsidRPr="00EA0C4A">
        <w:rPr>
          <w:rFonts w:ascii="Times New Roman" w:hAnsi="Times New Roman"/>
          <w:sz w:val="28"/>
          <w:szCs w:val="28"/>
        </w:rPr>
        <w:t>URL</w:t>
      </w:r>
      <w:r w:rsidR="00EA0C4A" w:rsidRPr="00ED68EC">
        <w:rPr>
          <w:rFonts w:ascii="Times New Roman" w:hAnsi="Times New Roman"/>
          <w:sz w:val="28"/>
          <w:szCs w:val="28"/>
          <w:lang w:val="ru-RU"/>
        </w:rPr>
        <w:t xml:space="preserve">: </w:t>
      </w:r>
      <w:hyperlink r:id="rId37" w:tgtFrame="_new" w:history="1">
        <w:r w:rsidR="00EA0C4A" w:rsidRPr="00EA0C4A">
          <w:rPr>
            <w:rStyle w:val="af3"/>
            <w:rFonts w:ascii="Times New Roman" w:hAnsi="Times New Roman"/>
            <w:sz w:val="28"/>
            <w:szCs w:val="28"/>
          </w:rPr>
          <w:t>https</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www</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zfort</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com</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ua</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blog</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shtuchnii</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intelekt</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chi</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mashinne</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navchannya</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v</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chomu</w:t>
        </w:r>
        <w:r w:rsidR="00EA0C4A" w:rsidRPr="00ED68EC">
          <w:rPr>
            <w:rStyle w:val="af3"/>
            <w:rFonts w:ascii="Times New Roman" w:hAnsi="Times New Roman"/>
            <w:sz w:val="28"/>
            <w:szCs w:val="28"/>
            <w:lang w:val="ru-RU"/>
          </w:rPr>
          <w:t>-</w:t>
        </w:r>
        <w:r w:rsidR="00EA0C4A" w:rsidRPr="00EA0C4A">
          <w:rPr>
            <w:rStyle w:val="af3"/>
            <w:rFonts w:ascii="Times New Roman" w:hAnsi="Times New Roman"/>
            <w:sz w:val="28"/>
            <w:szCs w:val="28"/>
          </w:rPr>
          <w:t>riznicya</w:t>
        </w:r>
      </w:hyperlink>
      <w:r w:rsidR="00EA0C4A" w:rsidRPr="00ED68EC">
        <w:rPr>
          <w:rFonts w:ascii="Times New Roman" w:hAnsi="Times New Roman"/>
          <w:sz w:val="28"/>
          <w:szCs w:val="28"/>
          <w:lang w:val="ru-RU"/>
        </w:rPr>
        <w:t xml:space="preserve"> (дата звернення: 1</w:t>
      </w:r>
      <w:r w:rsidR="00683D1A">
        <w:rPr>
          <w:rFonts w:ascii="Times New Roman" w:hAnsi="Times New Roman"/>
          <w:sz w:val="28"/>
          <w:szCs w:val="28"/>
          <w:lang w:val="uk-UA"/>
        </w:rPr>
        <w:t>6</w:t>
      </w:r>
      <w:r w:rsidR="00EA0C4A" w:rsidRPr="00ED68EC">
        <w:rPr>
          <w:rFonts w:ascii="Times New Roman" w:hAnsi="Times New Roman"/>
          <w:sz w:val="28"/>
          <w:szCs w:val="28"/>
          <w:lang w:val="ru-RU"/>
        </w:rPr>
        <w:t>.10.2024).</w:t>
      </w:r>
    </w:p>
    <w:p w14:paraId="505E8665" w14:textId="5885C1A1" w:rsidR="00EA0C4A" w:rsidRDefault="000D0A97" w:rsidP="00EA0C4A">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lang w:val="uk-UA"/>
        </w:rPr>
        <w:tab/>
      </w:r>
      <w:r w:rsidR="00EA0C4A" w:rsidRPr="00ED68EC">
        <w:rPr>
          <w:rFonts w:ascii="Times New Roman" w:hAnsi="Times New Roman"/>
          <w:sz w:val="28"/>
          <w:szCs w:val="28"/>
          <w:lang w:val="ru-RU"/>
        </w:rPr>
        <w:t xml:space="preserve">Сучасна освіта. Штучний інтелект. Інженерія знань. Машинне навчання – в чому різниця? </w:t>
      </w:r>
      <w:r w:rsidR="00EA0C4A" w:rsidRPr="00EA0C4A">
        <w:rPr>
          <w:rFonts w:ascii="Times New Roman" w:hAnsi="Times New Roman"/>
          <w:sz w:val="28"/>
          <w:szCs w:val="28"/>
        </w:rPr>
        <w:t xml:space="preserve">URL: </w:t>
      </w:r>
      <w:hyperlink r:id="rId38" w:tgtFrame="_new" w:history="1">
        <w:r w:rsidR="00EA0C4A" w:rsidRPr="00EA0C4A">
          <w:rPr>
            <w:rStyle w:val="af3"/>
            <w:rFonts w:ascii="Times New Roman" w:hAnsi="Times New Roman"/>
            <w:sz w:val="28"/>
            <w:szCs w:val="28"/>
          </w:rPr>
          <w:t>https://osvita.in.net/articles/133</w:t>
        </w:r>
      </w:hyperlink>
      <w:r w:rsidR="00EA0C4A" w:rsidRPr="00EA0C4A">
        <w:rPr>
          <w:rFonts w:ascii="Times New Roman" w:hAnsi="Times New Roman"/>
          <w:sz w:val="28"/>
          <w:szCs w:val="28"/>
        </w:rPr>
        <w:t xml:space="preserve"> (дата звернення: 1</w:t>
      </w:r>
      <w:r w:rsidR="00683D1A">
        <w:rPr>
          <w:rFonts w:ascii="Times New Roman" w:hAnsi="Times New Roman"/>
          <w:sz w:val="28"/>
          <w:szCs w:val="28"/>
          <w:lang w:val="uk-UA"/>
        </w:rPr>
        <w:t>6</w:t>
      </w:r>
      <w:r w:rsidR="00EA0C4A" w:rsidRPr="00EA0C4A">
        <w:rPr>
          <w:rFonts w:ascii="Times New Roman" w:hAnsi="Times New Roman"/>
          <w:sz w:val="28"/>
          <w:szCs w:val="28"/>
        </w:rPr>
        <w:t>.10.2024).</w:t>
      </w:r>
    </w:p>
    <w:p w14:paraId="1B896B4F" w14:textId="7BB28463" w:rsidR="008F7334" w:rsidRDefault="008F7334" w:rsidP="00EA0C4A">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7.</w:t>
      </w:r>
      <w:r>
        <w:rPr>
          <w:rFonts w:ascii="Times New Roman" w:hAnsi="Times New Roman"/>
          <w:sz w:val="28"/>
          <w:szCs w:val="28"/>
          <w:lang w:val="uk-UA"/>
        </w:rPr>
        <w:tab/>
      </w:r>
      <w:r w:rsidRPr="008F7334">
        <w:rPr>
          <w:rFonts w:ascii="Times New Roman" w:hAnsi="Times New Roman"/>
          <w:sz w:val="28"/>
          <w:szCs w:val="28"/>
        </w:rPr>
        <w:t>Kaur H., Sanjai SL, Paul T., Thakur RK, Reddy KV, Mahato J, Naveen K. Evolution of Endpoint Detection and Response (EDR) in Cyber Security: A Comprehensive Review. E3S Web of Conferences 556, 01006 (2024). Lovely Professional University. С. 3. URL: https://doi.org/10.1051/e3sconf/202455601006 (дата звернення: 14.10.2024).</w:t>
      </w:r>
    </w:p>
    <w:p w14:paraId="25210079" w14:textId="4EDFE974" w:rsidR="008D7CD2" w:rsidRPr="00ED68EC" w:rsidRDefault="008D7CD2" w:rsidP="008D7CD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8.</w:t>
      </w:r>
      <w:r w:rsidR="00D46157">
        <w:rPr>
          <w:rFonts w:ascii="Times New Roman" w:hAnsi="Times New Roman"/>
          <w:sz w:val="28"/>
          <w:szCs w:val="28"/>
          <w:lang w:val="uk-UA"/>
        </w:rPr>
        <w:tab/>
      </w:r>
      <w:r w:rsidRPr="008D7CD2">
        <w:rPr>
          <w:rFonts w:ascii="Times New Roman" w:hAnsi="Times New Roman"/>
          <w:sz w:val="28"/>
          <w:szCs w:val="28"/>
        </w:rPr>
        <w:t>VPN</w:t>
      </w:r>
      <w:r w:rsidRPr="00ED68EC">
        <w:rPr>
          <w:rFonts w:ascii="Times New Roman" w:hAnsi="Times New Roman"/>
          <w:sz w:val="28"/>
          <w:szCs w:val="28"/>
          <w:lang w:val="uk-UA"/>
        </w:rPr>
        <w:t xml:space="preserve"> </w:t>
      </w:r>
      <w:r w:rsidRPr="008D7CD2">
        <w:rPr>
          <w:rFonts w:ascii="Times New Roman" w:hAnsi="Times New Roman"/>
          <w:sz w:val="28"/>
          <w:szCs w:val="28"/>
        </w:rPr>
        <w:t>Unlimited</w:t>
      </w:r>
      <w:r w:rsidRPr="00ED68EC">
        <w:rPr>
          <w:rFonts w:ascii="Times New Roman" w:hAnsi="Times New Roman"/>
          <w:sz w:val="28"/>
          <w:szCs w:val="28"/>
          <w:lang w:val="uk-UA"/>
        </w:rPr>
        <w:t xml:space="preserve">. </w:t>
      </w:r>
      <w:r w:rsidR="0095226A">
        <w:rPr>
          <w:rFonts w:ascii="Times New Roman" w:hAnsi="Times New Roman"/>
          <w:sz w:val="28"/>
          <w:szCs w:val="28"/>
          <w:lang w:val="uk-UA"/>
        </w:rPr>
        <w:t>Сигнатура атаки</w:t>
      </w:r>
      <w:r w:rsidRPr="00ED68EC">
        <w:rPr>
          <w:rFonts w:ascii="Times New Roman" w:hAnsi="Times New Roman"/>
          <w:sz w:val="28"/>
          <w:szCs w:val="28"/>
          <w:lang w:val="uk-UA"/>
        </w:rPr>
        <w:t xml:space="preserve">. </w:t>
      </w:r>
      <w:r w:rsidRPr="008D7CD2">
        <w:rPr>
          <w:rFonts w:ascii="Times New Roman" w:hAnsi="Times New Roman"/>
          <w:sz w:val="28"/>
          <w:szCs w:val="28"/>
        </w:rPr>
        <w:t>URL</w:t>
      </w:r>
      <w:r w:rsidRPr="00ED68EC">
        <w:rPr>
          <w:rFonts w:ascii="Times New Roman" w:hAnsi="Times New Roman"/>
          <w:sz w:val="28"/>
          <w:szCs w:val="28"/>
          <w:lang w:val="uk-UA"/>
        </w:rPr>
        <w:t xml:space="preserve">: </w:t>
      </w:r>
      <w:hyperlink r:id="rId39" w:tgtFrame="_new" w:history="1">
        <w:r w:rsidRPr="008D7CD2">
          <w:rPr>
            <w:rStyle w:val="af3"/>
            <w:rFonts w:ascii="Times New Roman" w:hAnsi="Times New Roman"/>
            <w:sz w:val="28"/>
            <w:szCs w:val="28"/>
          </w:rPr>
          <w:t>https</w:t>
        </w:r>
        <w:r w:rsidRPr="00ED68EC">
          <w:rPr>
            <w:rStyle w:val="af3"/>
            <w:rFonts w:ascii="Times New Roman" w:hAnsi="Times New Roman"/>
            <w:sz w:val="28"/>
            <w:szCs w:val="28"/>
            <w:lang w:val="uk-UA"/>
          </w:rPr>
          <w:t>://</w:t>
        </w:r>
        <w:r w:rsidRPr="008D7CD2">
          <w:rPr>
            <w:rStyle w:val="af3"/>
            <w:rFonts w:ascii="Times New Roman" w:hAnsi="Times New Roman"/>
            <w:sz w:val="28"/>
            <w:szCs w:val="28"/>
          </w:rPr>
          <w:t>www</w:t>
        </w:r>
        <w:r w:rsidRPr="00ED68EC">
          <w:rPr>
            <w:rStyle w:val="af3"/>
            <w:rFonts w:ascii="Times New Roman" w:hAnsi="Times New Roman"/>
            <w:sz w:val="28"/>
            <w:szCs w:val="28"/>
            <w:lang w:val="uk-UA"/>
          </w:rPr>
          <w:t>.</w:t>
        </w:r>
        <w:r w:rsidRPr="008D7CD2">
          <w:rPr>
            <w:rStyle w:val="af3"/>
            <w:rFonts w:ascii="Times New Roman" w:hAnsi="Times New Roman"/>
            <w:sz w:val="28"/>
            <w:szCs w:val="28"/>
          </w:rPr>
          <w:t>vpnunlimited</w:t>
        </w:r>
        <w:r w:rsidRPr="00ED68EC">
          <w:rPr>
            <w:rStyle w:val="af3"/>
            <w:rFonts w:ascii="Times New Roman" w:hAnsi="Times New Roman"/>
            <w:sz w:val="28"/>
            <w:szCs w:val="28"/>
            <w:lang w:val="uk-UA"/>
          </w:rPr>
          <w:t>.</w:t>
        </w:r>
        <w:r w:rsidRPr="008D7CD2">
          <w:rPr>
            <w:rStyle w:val="af3"/>
            <w:rFonts w:ascii="Times New Roman" w:hAnsi="Times New Roman"/>
            <w:sz w:val="28"/>
            <w:szCs w:val="28"/>
          </w:rPr>
          <w:t>com</w:t>
        </w:r>
        <w:r w:rsidRPr="00ED68EC">
          <w:rPr>
            <w:rStyle w:val="af3"/>
            <w:rFonts w:ascii="Times New Roman" w:hAnsi="Times New Roman"/>
            <w:sz w:val="28"/>
            <w:szCs w:val="28"/>
            <w:lang w:val="uk-UA"/>
          </w:rPr>
          <w:t>/</w:t>
        </w:r>
        <w:r w:rsidRPr="008D7CD2">
          <w:rPr>
            <w:rStyle w:val="af3"/>
            <w:rFonts w:ascii="Times New Roman" w:hAnsi="Times New Roman"/>
            <w:sz w:val="28"/>
            <w:szCs w:val="28"/>
          </w:rPr>
          <w:t>ua</w:t>
        </w:r>
        <w:r w:rsidRPr="00ED68EC">
          <w:rPr>
            <w:rStyle w:val="af3"/>
            <w:rFonts w:ascii="Times New Roman" w:hAnsi="Times New Roman"/>
            <w:sz w:val="28"/>
            <w:szCs w:val="28"/>
            <w:lang w:val="uk-UA"/>
          </w:rPr>
          <w:t>/</w:t>
        </w:r>
        <w:r w:rsidRPr="008D7CD2">
          <w:rPr>
            <w:rStyle w:val="af3"/>
            <w:rFonts w:ascii="Times New Roman" w:hAnsi="Times New Roman"/>
            <w:sz w:val="28"/>
            <w:szCs w:val="28"/>
          </w:rPr>
          <w:t>help</w:t>
        </w:r>
        <w:r w:rsidRPr="00ED68EC">
          <w:rPr>
            <w:rStyle w:val="af3"/>
            <w:rFonts w:ascii="Times New Roman" w:hAnsi="Times New Roman"/>
            <w:sz w:val="28"/>
            <w:szCs w:val="28"/>
            <w:lang w:val="uk-UA"/>
          </w:rPr>
          <w:t>/</w:t>
        </w:r>
        <w:r w:rsidRPr="008D7CD2">
          <w:rPr>
            <w:rStyle w:val="af3"/>
            <w:rFonts w:ascii="Times New Roman" w:hAnsi="Times New Roman"/>
            <w:sz w:val="28"/>
            <w:szCs w:val="28"/>
          </w:rPr>
          <w:t>cybersecurity</w:t>
        </w:r>
        <w:r w:rsidRPr="00ED68EC">
          <w:rPr>
            <w:rStyle w:val="af3"/>
            <w:rFonts w:ascii="Times New Roman" w:hAnsi="Times New Roman"/>
            <w:sz w:val="28"/>
            <w:szCs w:val="28"/>
            <w:lang w:val="uk-UA"/>
          </w:rPr>
          <w:t>/</w:t>
        </w:r>
        <w:r w:rsidRPr="008D7CD2">
          <w:rPr>
            <w:rStyle w:val="af3"/>
            <w:rFonts w:ascii="Times New Roman" w:hAnsi="Times New Roman"/>
            <w:sz w:val="28"/>
            <w:szCs w:val="28"/>
          </w:rPr>
          <w:t>attack</w:t>
        </w:r>
        <w:r w:rsidRPr="00ED68EC">
          <w:rPr>
            <w:rStyle w:val="af3"/>
            <w:rFonts w:ascii="Times New Roman" w:hAnsi="Times New Roman"/>
            <w:sz w:val="28"/>
            <w:szCs w:val="28"/>
            <w:lang w:val="uk-UA"/>
          </w:rPr>
          <w:t>-</w:t>
        </w:r>
        <w:r w:rsidRPr="008D7CD2">
          <w:rPr>
            <w:rStyle w:val="af3"/>
            <w:rFonts w:ascii="Times New Roman" w:hAnsi="Times New Roman"/>
            <w:sz w:val="28"/>
            <w:szCs w:val="28"/>
          </w:rPr>
          <w:t>signature</w:t>
        </w:r>
      </w:hyperlink>
      <w:r w:rsidRPr="00ED68EC">
        <w:rPr>
          <w:rFonts w:ascii="Times New Roman" w:hAnsi="Times New Roman"/>
          <w:sz w:val="28"/>
          <w:szCs w:val="28"/>
          <w:lang w:val="uk-UA"/>
        </w:rPr>
        <w:t xml:space="preserve"> (дата звернення: </w:t>
      </w:r>
      <w:r w:rsidR="005B06C5">
        <w:rPr>
          <w:rFonts w:ascii="Times New Roman" w:hAnsi="Times New Roman"/>
          <w:sz w:val="28"/>
          <w:szCs w:val="28"/>
          <w:lang w:val="uk-UA"/>
        </w:rPr>
        <w:t>2</w:t>
      </w:r>
      <w:r w:rsidRPr="00ED68EC">
        <w:rPr>
          <w:rFonts w:ascii="Times New Roman" w:hAnsi="Times New Roman"/>
          <w:sz w:val="28"/>
          <w:szCs w:val="28"/>
          <w:lang w:val="uk-UA"/>
        </w:rPr>
        <w:t>4.10.2024).</w:t>
      </w:r>
    </w:p>
    <w:p w14:paraId="7E1BE098" w14:textId="6E94C5D6" w:rsidR="008D7CD2" w:rsidRPr="00ED68EC" w:rsidRDefault="005B06C5" w:rsidP="008D7CD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9.</w:t>
      </w:r>
      <w:r w:rsidR="00D46157">
        <w:rPr>
          <w:rFonts w:ascii="Times New Roman" w:hAnsi="Times New Roman"/>
          <w:sz w:val="28"/>
          <w:szCs w:val="28"/>
          <w:lang w:val="uk-UA"/>
        </w:rPr>
        <w:tab/>
      </w:r>
      <w:r w:rsidR="008D7CD2" w:rsidRPr="008D7CD2">
        <w:rPr>
          <w:rFonts w:ascii="Times New Roman" w:hAnsi="Times New Roman"/>
          <w:sz w:val="28"/>
          <w:szCs w:val="28"/>
        </w:rPr>
        <w:t>VPN</w:t>
      </w:r>
      <w:r w:rsidR="008D7CD2" w:rsidRPr="00ED68EC">
        <w:rPr>
          <w:rFonts w:ascii="Times New Roman" w:hAnsi="Times New Roman"/>
          <w:sz w:val="28"/>
          <w:szCs w:val="28"/>
          <w:lang w:val="uk-UA"/>
        </w:rPr>
        <w:t xml:space="preserve"> </w:t>
      </w:r>
      <w:r w:rsidR="008D7CD2" w:rsidRPr="008D7CD2">
        <w:rPr>
          <w:rFonts w:ascii="Times New Roman" w:hAnsi="Times New Roman"/>
          <w:sz w:val="28"/>
          <w:szCs w:val="28"/>
        </w:rPr>
        <w:t>Unlimited</w:t>
      </w:r>
      <w:r w:rsidR="008D7CD2" w:rsidRPr="00ED68EC">
        <w:rPr>
          <w:rFonts w:ascii="Times New Roman" w:hAnsi="Times New Roman"/>
          <w:sz w:val="28"/>
          <w:szCs w:val="28"/>
          <w:lang w:val="uk-UA"/>
        </w:rPr>
        <w:t xml:space="preserve">. </w:t>
      </w:r>
      <w:r>
        <w:rPr>
          <w:rFonts w:ascii="Times New Roman" w:hAnsi="Times New Roman"/>
          <w:sz w:val="28"/>
          <w:szCs w:val="28"/>
          <w:lang w:val="uk-UA"/>
        </w:rPr>
        <w:t>Евристичний вірус</w:t>
      </w:r>
      <w:r w:rsidR="008D7CD2" w:rsidRPr="00ED68EC">
        <w:rPr>
          <w:rFonts w:ascii="Times New Roman" w:hAnsi="Times New Roman"/>
          <w:sz w:val="28"/>
          <w:szCs w:val="28"/>
          <w:lang w:val="uk-UA"/>
        </w:rPr>
        <w:t xml:space="preserve">. </w:t>
      </w:r>
      <w:r w:rsidR="008D7CD2" w:rsidRPr="008D7CD2">
        <w:rPr>
          <w:rFonts w:ascii="Times New Roman" w:hAnsi="Times New Roman"/>
          <w:sz w:val="28"/>
          <w:szCs w:val="28"/>
        </w:rPr>
        <w:t>URL</w:t>
      </w:r>
      <w:r w:rsidR="008D7CD2" w:rsidRPr="00ED68EC">
        <w:rPr>
          <w:rFonts w:ascii="Times New Roman" w:hAnsi="Times New Roman"/>
          <w:sz w:val="28"/>
          <w:szCs w:val="28"/>
          <w:lang w:val="uk-UA"/>
        </w:rPr>
        <w:t xml:space="preserve">: </w:t>
      </w:r>
      <w:hyperlink r:id="rId40" w:tgtFrame="_new" w:history="1">
        <w:r w:rsidR="008D7CD2" w:rsidRPr="008D7CD2">
          <w:rPr>
            <w:rStyle w:val="af3"/>
            <w:rFonts w:ascii="Times New Roman" w:hAnsi="Times New Roman"/>
            <w:sz w:val="28"/>
            <w:szCs w:val="28"/>
          </w:rPr>
          <w:t>https</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www</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vpnunlimited</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com</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ua</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help</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cybersecurity</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heuristic</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lastRenderedPageBreak/>
          <w:t>virus</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srsltid</w:t>
        </w:r>
        <w:r w:rsidR="008D7CD2" w:rsidRPr="00ED68EC">
          <w:rPr>
            <w:rStyle w:val="af3"/>
            <w:rFonts w:ascii="Times New Roman" w:hAnsi="Times New Roman"/>
            <w:sz w:val="28"/>
            <w:szCs w:val="28"/>
            <w:lang w:val="uk-UA"/>
          </w:rPr>
          <w:t>=</w:t>
        </w:r>
        <w:r w:rsidR="008D7CD2" w:rsidRPr="008D7CD2">
          <w:rPr>
            <w:rStyle w:val="af3"/>
            <w:rFonts w:ascii="Times New Roman" w:hAnsi="Times New Roman"/>
            <w:sz w:val="28"/>
            <w:szCs w:val="28"/>
          </w:rPr>
          <w:t>AfmBOooJHvn</w:t>
        </w:r>
        <w:r w:rsidR="008D7CD2" w:rsidRPr="00ED68EC">
          <w:rPr>
            <w:rStyle w:val="af3"/>
            <w:rFonts w:ascii="Times New Roman" w:hAnsi="Times New Roman"/>
            <w:sz w:val="28"/>
            <w:szCs w:val="28"/>
            <w:lang w:val="uk-UA"/>
          </w:rPr>
          <w:t>66</w:t>
        </w:r>
        <w:r w:rsidR="008D7CD2" w:rsidRPr="008D7CD2">
          <w:rPr>
            <w:rStyle w:val="af3"/>
            <w:rFonts w:ascii="Times New Roman" w:hAnsi="Times New Roman"/>
            <w:sz w:val="28"/>
            <w:szCs w:val="28"/>
          </w:rPr>
          <w:t>mP</w:t>
        </w:r>
        <w:r w:rsidR="008D7CD2" w:rsidRPr="00ED68EC">
          <w:rPr>
            <w:rStyle w:val="af3"/>
            <w:rFonts w:ascii="Times New Roman" w:hAnsi="Times New Roman"/>
            <w:sz w:val="28"/>
            <w:szCs w:val="28"/>
            <w:lang w:val="uk-UA"/>
          </w:rPr>
          <w:t>8</w:t>
        </w:r>
        <w:r w:rsidR="008D7CD2" w:rsidRPr="008D7CD2">
          <w:rPr>
            <w:rStyle w:val="af3"/>
            <w:rFonts w:ascii="Times New Roman" w:hAnsi="Times New Roman"/>
            <w:sz w:val="28"/>
            <w:szCs w:val="28"/>
          </w:rPr>
          <w:t>Srtro</w:t>
        </w:r>
        <w:r w:rsidR="008D7CD2" w:rsidRPr="00ED68EC">
          <w:rPr>
            <w:rStyle w:val="af3"/>
            <w:rFonts w:ascii="Times New Roman" w:hAnsi="Times New Roman"/>
            <w:sz w:val="28"/>
            <w:szCs w:val="28"/>
            <w:lang w:val="uk-UA"/>
          </w:rPr>
          <w:t>9</w:t>
        </w:r>
        <w:r w:rsidR="008D7CD2" w:rsidRPr="008D7CD2">
          <w:rPr>
            <w:rStyle w:val="af3"/>
            <w:rFonts w:ascii="Times New Roman" w:hAnsi="Times New Roman"/>
            <w:sz w:val="28"/>
            <w:szCs w:val="28"/>
          </w:rPr>
          <w:t>dA</w:t>
        </w:r>
        <w:r w:rsidR="008D7CD2" w:rsidRPr="00ED68EC">
          <w:rPr>
            <w:rStyle w:val="af3"/>
            <w:rFonts w:ascii="Times New Roman" w:hAnsi="Times New Roman"/>
            <w:sz w:val="28"/>
            <w:szCs w:val="28"/>
            <w:lang w:val="uk-UA"/>
          </w:rPr>
          <w:t>1</w:t>
        </w:r>
        <w:r w:rsidR="008D7CD2" w:rsidRPr="008D7CD2">
          <w:rPr>
            <w:rStyle w:val="af3"/>
            <w:rFonts w:ascii="Times New Roman" w:hAnsi="Times New Roman"/>
            <w:sz w:val="28"/>
            <w:szCs w:val="28"/>
          </w:rPr>
          <w:t>ePh</w:t>
        </w:r>
        <w:r w:rsidR="008D7CD2" w:rsidRPr="00ED68EC">
          <w:rPr>
            <w:rStyle w:val="af3"/>
            <w:rFonts w:ascii="Times New Roman" w:hAnsi="Times New Roman"/>
            <w:sz w:val="28"/>
            <w:szCs w:val="28"/>
            <w:lang w:val="uk-UA"/>
          </w:rPr>
          <w:t>4</w:t>
        </w:r>
        <w:r w:rsidR="008D7CD2" w:rsidRPr="008D7CD2">
          <w:rPr>
            <w:rStyle w:val="af3"/>
            <w:rFonts w:ascii="Times New Roman" w:hAnsi="Times New Roman"/>
            <w:sz w:val="28"/>
            <w:szCs w:val="28"/>
          </w:rPr>
          <w:t>ExLubt</w:t>
        </w:r>
        <w:r w:rsidR="008D7CD2" w:rsidRPr="00ED68EC">
          <w:rPr>
            <w:rStyle w:val="af3"/>
            <w:rFonts w:ascii="Times New Roman" w:hAnsi="Times New Roman"/>
            <w:sz w:val="28"/>
            <w:szCs w:val="28"/>
            <w:lang w:val="uk-UA"/>
          </w:rPr>
          <w:t>2</w:t>
        </w:r>
        <w:r w:rsidR="008D7CD2" w:rsidRPr="008D7CD2">
          <w:rPr>
            <w:rStyle w:val="af3"/>
            <w:rFonts w:ascii="Times New Roman" w:hAnsi="Times New Roman"/>
            <w:sz w:val="28"/>
            <w:szCs w:val="28"/>
          </w:rPr>
          <w:t>pNWhH</w:t>
        </w:r>
        <w:r w:rsidR="008D7CD2" w:rsidRPr="00ED68EC">
          <w:rPr>
            <w:rStyle w:val="af3"/>
            <w:rFonts w:ascii="Times New Roman" w:hAnsi="Times New Roman"/>
            <w:sz w:val="28"/>
            <w:szCs w:val="28"/>
            <w:lang w:val="uk-UA"/>
          </w:rPr>
          <w:t>9</w:t>
        </w:r>
        <w:r w:rsidR="008D7CD2" w:rsidRPr="008D7CD2">
          <w:rPr>
            <w:rStyle w:val="af3"/>
            <w:rFonts w:ascii="Times New Roman" w:hAnsi="Times New Roman"/>
            <w:sz w:val="28"/>
            <w:szCs w:val="28"/>
          </w:rPr>
          <w:t>ldVzLIYJbvxCif</w:t>
        </w:r>
      </w:hyperlink>
      <w:r w:rsidR="008D7CD2" w:rsidRPr="00ED68EC">
        <w:rPr>
          <w:rFonts w:ascii="Times New Roman" w:hAnsi="Times New Roman"/>
          <w:sz w:val="28"/>
          <w:szCs w:val="28"/>
          <w:lang w:val="uk-UA"/>
        </w:rPr>
        <w:t xml:space="preserve"> (дата звернення: </w:t>
      </w:r>
      <w:r w:rsidR="00D46157">
        <w:rPr>
          <w:rFonts w:ascii="Times New Roman" w:hAnsi="Times New Roman"/>
          <w:sz w:val="28"/>
          <w:szCs w:val="28"/>
          <w:lang w:val="uk-UA"/>
        </w:rPr>
        <w:t>2</w:t>
      </w:r>
      <w:r w:rsidR="008D7CD2" w:rsidRPr="00ED68EC">
        <w:rPr>
          <w:rFonts w:ascii="Times New Roman" w:hAnsi="Times New Roman"/>
          <w:sz w:val="28"/>
          <w:szCs w:val="28"/>
          <w:lang w:val="uk-UA"/>
        </w:rPr>
        <w:t>4.10.2024).</w:t>
      </w:r>
    </w:p>
    <w:p w14:paraId="0E8421BB" w14:textId="05D6EDF4" w:rsidR="008D7CD2" w:rsidRPr="008D7CD2" w:rsidRDefault="00D46157" w:rsidP="00F27CD6">
      <w:pPr>
        <w:widowControl w:val="0"/>
        <w:spacing w:after="0" w:line="360" w:lineRule="auto"/>
        <w:ind w:firstLine="720"/>
        <w:jc w:val="both"/>
        <w:rPr>
          <w:rFonts w:ascii="Times New Roman" w:hAnsi="Times New Roman"/>
          <w:sz w:val="28"/>
          <w:szCs w:val="28"/>
        </w:rPr>
      </w:pPr>
      <w:r>
        <w:rPr>
          <w:rFonts w:ascii="Times New Roman" w:hAnsi="Times New Roman"/>
          <w:sz w:val="28"/>
          <w:szCs w:val="28"/>
          <w:lang w:val="uk-UA"/>
        </w:rPr>
        <w:t>10.</w:t>
      </w:r>
      <w:r>
        <w:rPr>
          <w:rFonts w:ascii="Times New Roman" w:hAnsi="Times New Roman"/>
          <w:sz w:val="28"/>
          <w:szCs w:val="28"/>
          <w:lang w:val="uk-UA"/>
        </w:rPr>
        <w:tab/>
      </w:r>
      <w:r w:rsidR="008D7CD2" w:rsidRPr="008D7CD2">
        <w:rPr>
          <w:rFonts w:ascii="Times New Roman" w:hAnsi="Times New Roman"/>
          <w:sz w:val="28"/>
          <w:szCs w:val="28"/>
        </w:rPr>
        <w:t xml:space="preserve">Sysdig. What is HIDS? URL: </w:t>
      </w:r>
      <w:hyperlink r:id="rId41" w:anchor=":~:text=A%20Host%2DBased%20Intrusion%20Detection,security%20breach%20or%20attempted%20attack" w:tgtFrame="_new" w:history="1">
        <w:r w:rsidR="008D7CD2" w:rsidRPr="008D7CD2">
          <w:rPr>
            <w:rStyle w:val="af3"/>
            <w:rFonts w:ascii="Times New Roman" w:hAnsi="Times New Roman"/>
            <w:sz w:val="28"/>
            <w:szCs w:val="28"/>
          </w:rPr>
          <w:t>https://sysdig.com/learn-cloud-native/what-is-hids/#:~:text=A%20Host%2DBased%20Intrusion%20Detection,security%20breach%20or%20attempted%20attack</w:t>
        </w:r>
      </w:hyperlink>
      <w:r w:rsidR="008D7CD2" w:rsidRPr="008D7CD2">
        <w:rPr>
          <w:rFonts w:ascii="Times New Roman" w:hAnsi="Times New Roman"/>
          <w:sz w:val="28"/>
          <w:szCs w:val="28"/>
        </w:rPr>
        <w:t xml:space="preserve"> (дата звернення: </w:t>
      </w:r>
      <w:r>
        <w:rPr>
          <w:rFonts w:ascii="Times New Roman" w:hAnsi="Times New Roman"/>
          <w:sz w:val="28"/>
          <w:szCs w:val="28"/>
          <w:lang w:val="uk-UA"/>
        </w:rPr>
        <w:t>2</w:t>
      </w:r>
      <w:r w:rsidR="008D7CD2" w:rsidRPr="008D7CD2">
        <w:rPr>
          <w:rFonts w:ascii="Times New Roman" w:hAnsi="Times New Roman"/>
          <w:sz w:val="28"/>
          <w:szCs w:val="28"/>
        </w:rPr>
        <w:t>4.10.2024).</w:t>
      </w:r>
    </w:p>
    <w:p w14:paraId="7E0EB5CE" w14:textId="0FAD8F81" w:rsidR="008D7CD2" w:rsidRPr="00ED68EC" w:rsidRDefault="00D46157" w:rsidP="00D46157">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11.</w:t>
      </w:r>
      <w:r>
        <w:rPr>
          <w:rFonts w:ascii="Times New Roman" w:hAnsi="Times New Roman"/>
          <w:sz w:val="28"/>
          <w:szCs w:val="28"/>
          <w:lang w:val="uk-UA"/>
        </w:rPr>
        <w:tab/>
      </w:r>
      <w:r w:rsidR="008D7CD2" w:rsidRPr="008D7CD2">
        <w:rPr>
          <w:rFonts w:ascii="Times New Roman" w:hAnsi="Times New Roman"/>
          <w:sz w:val="28"/>
          <w:szCs w:val="28"/>
        </w:rPr>
        <w:t>ESET</w:t>
      </w:r>
      <w:r w:rsidR="008D7CD2" w:rsidRPr="00ED68EC">
        <w:rPr>
          <w:rFonts w:ascii="Times New Roman" w:hAnsi="Times New Roman"/>
          <w:sz w:val="28"/>
          <w:szCs w:val="28"/>
          <w:lang w:val="ru-RU"/>
        </w:rPr>
        <w:t xml:space="preserve">. </w:t>
      </w:r>
      <w:r w:rsidR="00A41AFD">
        <w:rPr>
          <w:rFonts w:ascii="Times New Roman" w:hAnsi="Times New Roman"/>
          <w:sz w:val="28"/>
          <w:szCs w:val="28"/>
          <w:lang w:val="uk-UA"/>
        </w:rPr>
        <w:t>Брандмауер</w:t>
      </w:r>
      <w:r w:rsidR="008D7CD2" w:rsidRPr="00ED68EC">
        <w:rPr>
          <w:rFonts w:ascii="Times New Roman" w:hAnsi="Times New Roman"/>
          <w:sz w:val="28"/>
          <w:szCs w:val="28"/>
          <w:lang w:val="ru-RU"/>
        </w:rPr>
        <w:t xml:space="preserve">. </w:t>
      </w:r>
      <w:r w:rsidR="008D7CD2" w:rsidRPr="008D7CD2">
        <w:rPr>
          <w:rFonts w:ascii="Times New Roman" w:hAnsi="Times New Roman"/>
          <w:sz w:val="28"/>
          <w:szCs w:val="28"/>
        </w:rPr>
        <w:t>URL</w:t>
      </w:r>
      <w:r w:rsidR="008D7CD2" w:rsidRPr="00ED68EC">
        <w:rPr>
          <w:rFonts w:ascii="Times New Roman" w:hAnsi="Times New Roman"/>
          <w:sz w:val="28"/>
          <w:szCs w:val="28"/>
          <w:lang w:val="ru-RU"/>
        </w:rPr>
        <w:t xml:space="preserve">: </w:t>
      </w:r>
      <w:hyperlink r:id="rId42" w:tgtFrame="_new" w:history="1">
        <w:r w:rsidR="008D7CD2" w:rsidRPr="008D7CD2">
          <w:rPr>
            <w:rStyle w:val="af3"/>
            <w:rFonts w:ascii="Times New Roman" w:hAnsi="Times New Roman"/>
            <w:sz w:val="28"/>
            <w:szCs w:val="28"/>
          </w:rPr>
          <w:t>https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www</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eset</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com</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ua</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support</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information</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entsiklopediya</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ugroz</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brandmauer</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srsltid</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AfmBOoqFLbekiDQRiXSjitaCP</w:t>
        </w:r>
        <w:r w:rsidR="008D7CD2" w:rsidRPr="00ED68EC">
          <w:rPr>
            <w:rStyle w:val="af3"/>
            <w:rFonts w:ascii="Times New Roman" w:hAnsi="Times New Roman"/>
            <w:sz w:val="28"/>
            <w:szCs w:val="28"/>
            <w:lang w:val="ru-RU"/>
          </w:rPr>
          <w:t>9</w:t>
        </w:r>
        <w:r w:rsidR="008D7CD2" w:rsidRPr="008D7CD2">
          <w:rPr>
            <w:rStyle w:val="af3"/>
            <w:rFonts w:ascii="Times New Roman" w:hAnsi="Times New Roman"/>
            <w:sz w:val="28"/>
            <w:szCs w:val="28"/>
          </w:rPr>
          <w:t>RZJHceMkMFPcnSU</w:t>
        </w:r>
        <w:r w:rsidR="008D7CD2" w:rsidRPr="00ED68EC">
          <w:rPr>
            <w:rStyle w:val="af3"/>
            <w:rFonts w:ascii="Times New Roman" w:hAnsi="Times New Roman"/>
            <w:sz w:val="28"/>
            <w:szCs w:val="28"/>
            <w:lang w:val="ru-RU"/>
          </w:rPr>
          <w:t>8</w:t>
        </w:r>
        <w:r w:rsidR="008D7CD2" w:rsidRPr="008D7CD2">
          <w:rPr>
            <w:rStyle w:val="af3"/>
            <w:rFonts w:ascii="Times New Roman" w:hAnsi="Times New Roman"/>
            <w:sz w:val="28"/>
            <w:szCs w:val="28"/>
          </w:rPr>
          <w:t>DdzAWdkdqOv</w:t>
        </w:r>
        <w:r w:rsidR="008D7CD2" w:rsidRPr="00ED68EC">
          <w:rPr>
            <w:rStyle w:val="af3"/>
            <w:rFonts w:ascii="Times New Roman" w:hAnsi="Times New Roman"/>
            <w:sz w:val="28"/>
            <w:szCs w:val="28"/>
            <w:lang w:val="ru-RU"/>
          </w:rPr>
          <w:t>0</w:t>
        </w:r>
        <w:r w:rsidR="008D7CD2" w:rsidRPr="008D7CD2">
          <w:rPr>
            <w:rStyle w:val="af3"/>
            <w:rFonts w:ascii="Times New Roman" w:hAnsi="Times New Roman"/>
            <w:sz w:val="28"/>
            <w:szCs w:val="28"/>
          </w:rPr>
          <w:t>Tq</w:t>
        </w:r>
      </w:hyperlink>
      <w:r w:rsidR="008D7CD2" w:rsidRPr="00ED68EC">
        <w:rPr>
          <w:rFonts w:ascii="Times New Roman" w:hAnsi="Times New Roman"/>
          <w:sz w:val="28"/>
          <w:szCs w:val="28"/>
          <w:lang w:val="ru-RU"/>
        </w:rPr>
        <w:t xml:space="preserve"> (дата звернення: </w:t>
      </w:r>
      <w:r w:rsidR="00A41AFD">
        <w:rPr>
          <w:rFonts w:ascii="Times New Roman" w:hAnsi="Times New Roman"/>
          <w:sz w:val="28"/>
          <w:szCs w:val="28"/>
          <w:lang w:val="uk-UA"/>
        </w:rPr>
        <w:t>2</w:t>
      </w:r>
      <w:r w:rsidR="008D7CD2" w:rsidRPr="00ED68EC">
        <w:rPr>
          <w:rFonts w:ascii="Times New Roman" w:hAnsi="Times New Roman"/>
          <w:sz w:val="28"/>
          <w:szCs w:val="28"/>
          <w:lang w:val="ru-RU"/>
        </w:rPr>
        <w:t>4.10.2024).</w:t>
      </w:r>
    </w:p>
    <w:p w14:paraId="1561ACDB" w14:textId="3CE067F2" w:rsidR="008D7CD2" w:rsidRPr="00ED68EC" w:rsidRDefault="00A41AFD" w:rsidP="008D7CD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12.</w:t>
      </w:r>
      <w:r>
        <w:rPr>
          <w:rFonts w:ascii="Times New Roman" w:hAnsi="Times New Roman"/>
          <w:sz w:val="28"/>
          <w:szCs w:val="28"/>
          <w:lang w:val="uk-UA"/>
        </w:rPr>
        <w:tab/>
      </w:r>
      <w:r w:rsidR="008D7CD2" w:rsidRPr="008D7CD2">
        <w:rPr>
          <w:rFonts w:ascii="Times New Roman" w:hAnsi="Times New Roman"/>
          <w:sz w:val="28"/>
          <w:szCs w:val="28"/>
        </w:rPr>
        <w:t>VPN</w:t>
      </w:r>
      <w:r w:rsidR="008D7CD2" w:rsidRPr="00ED68EC">
        <w:rPr>
          <w:rFonts w:ascii="Times New Roman" w:hAnsi="Times New Roman"/>
          <w:sz w:val="28"/>
          <w:szCs w:val="28"/>
          <w:lang w:val="ru-RU"/>
        </w:rPr>
        <w:t xml:space="preserve"> </w:t>
      </w:r>
      <w:r w:rsidR="008D7CD2" w:rsidRPr="008D7CD2">
        <w:rPr>
          <w:rFonts w:ascii="Times New Roman" w:hAnsi="Times New Roman"/>
          <w:sz w:val="28"/>
          <w:szCs w:val="28"/>
        </w:rPr>
        <w:t>Unlimited</w:t>
      </w:r>
      <w:r w:rsidR="008D7CD2" w:rsidRPr="00ED68EC">
        <w:rPr>
          <w:rFonts w:ascii="Times New Roman" w:hAnsi="Times New Roman"/>
          <w:sz w:val="28"/>
          <w:szCs w:val="28"/>
          <w:lang w:val="ru-RU"/>
        </w:rPr>
        <w:t xml:space="preserve">. </w:t>
      </w:r>
      <w:r w:rsidR="00A67E8E">
        <w:rPr>
          <w:rFonts w:ascii="Times New Roman" w:hAnsi="Times New Roman"/>
          <w:sz w:val="28"/>
          <w:szCs w:val="28"/>
          <w:lang w:val="uk-UA"/>
        </w:rPr>
        <w:t>Антивірус</w:t>
      </w:r>
      <w:r w:rsidR="008D7CD2" w:rsidRPr="00ED68EC">
        <w:rPr>
          <w:rFonts w:ascii="Times New Roman" w:hAnsi="Times New Roman"/>
          <w:sz w:val="28"/>
          <w:szCs w:val="28"/>
          <w:lang w:val="ru-RU"/>
        </w:rPr>
        <w:t xml:space="preserve">. </w:t>
      </w:r>
      <w:r w:rsidR="008D7CD2" w:rsidRPr="008D7CD2">
        <w:rPr>
          <w:rFonts w:ascii="Times New Roman" w:hAnsi="Times New Roman"/>
          <w:sz w:val="28"/>
          <w:szCs w:val="28"/>
        </w:rPr>
        <w:t>URL</w:t>
      </w:r>
      <w:r w:rsidR="008D7CD2" w:rsidRPr="00ED68EC">
        <w:rPr>
          <w:rFonts w:ascii="Times New Roman" w:hAnsi="Times New Roman"/>
          <w:sz w:val="28"/>
          <w:szCs w:val="28"/>
          <w:lang w:val="ru-RU"/>
        </w:rPr>
        <w:t xml:space="preserve">: </w:t>
      </w:r>
      <w:hyperlink r:id="rId43" w:tgtFrame="_new" w:history="1">
        <w:r w:rsidR="008D7CD2" w:rsidRPr="008D7CD2">
          <w:rPr>
            <w:rStyle w:val="af3"/>
            <w:rFonts w:ascii="Times New Roman" w:hAnsi="Times New Roman"/>
            <w:sz w:val="28"/>
            <w:szCs w:val="28"/>
          </w:rPr>
          <w:t>https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www</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vpnunlimited</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com</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ua</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help</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cybersecurity</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antivirus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srsltid</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AfmBOopyYyAQyy</w:t>
        </w:r>
        <w:r w:rsidR="008D7CD2" w:rsidRPr="00ED68EC">
          <w:rPr>
            <w:rStyle w:val="af3"/>
            <w:rFonts w:ascii="Times New Roman" w:hAnsi="Times New Roman"/>
            <w:sz w:val="28"/>
            <w:szCs w:val="28"/>
            <w:lang w:val="ru-RU"/>
          </w:rPr>
          <w:t>1</w:t>
        </w:r>
        <w:r w:rsidR="008D7CD2" w:rsidRPr="008D7CD2">
          <w:rPr>
            <w:rStyle w:val="af3"/>
            <w:rFonts w:ascii="Times New Roman" w:hAnsi="Times New Roman"/>
            <w:sz w:val="28"/>
            <w:szCs w:val="28"/>
          </w:rPr>
          <w:t>qn</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jP</w:t>
        </w:r>
        <w:r w:rsidR="008D7CD2" w:rsidRPr="00ED68EC">
          <w:rPr>
            <w:rStyle w:val="af3"/>
            <w:rFonts w:ascii="Times New Roman" w:hAnsi="Times New Roman"/>
            <w:sz w:val="28"/>
            <w:szCs w:val="28"/>
            <w:lang w:val="ru-RU"/>
          </w:rPr>
          <w:t>7</w:t>
        </w:r>
        <w:r w:rsidR="008D7CD2" w:rsidRPr="008D7CD2">
          <w:rPr>
            <w:rStyle w:val="af3"/>
            <w:rFonts w:ascii="Times New Roman" w:hAnsi="Times New Roman"/>
            <w:sz w:val="28"/>
            <w:szCs w:val="28"/>
          </w:rPr>
          <w:t>OGJd</w:t>
        </w:r>
        <w:r w:rsidR="008D7CD2" w:rsidRPr="00ED68EC">
          <w:rPr>
            <w:rStyle w:val="af3"/>
            <w:rFonts w:ascii="Times New Roman" w:hAnsi="Times New Roman"/>
            <w:sz w:val="28"/>
            <w:szCs w:val="28"/>
            <w:lang w:val="ru-RU"/>
          </w:rPr>
          <w:t>9</w:t>
        </w:r>
        <w:r w:rsidR="008D7CD2" w:rsidRPr="008D7CD2">
          <w:rPr>
            <w:rStyle w:val="af3"/>
            <w:rFonts w:ascii="Times New Roman" w:hAnsi="Times New Roman"/>
            <w:sz w:val="28"/>
            <w:szCs w:val="28"/>
          </w:rPr>
          <w:t>xUPtddvicb</w:t>
        </w:r>
        <w:r w:rsidR="008D7CD2" w:rsidRPr="00ED68EC">
          <w:rPr>
            <w:rStyle w:val="af3"/>
            <w:rFonts w:ascii="Times New Roman" w:hAnsi="Times New Roman"/>
            <w:sz w:val="28"/>
            <w:szCs w:val="28"/>
            <w:lang w:val="ru-RU"/>
          </w:rPr>
          <w:t>07</w:t>
        </w:r>
        <w:r w:rsidR="008D7CD2" w:rsidRPr="008D7CD2">
          <w:rPr>
            <w:rStyle w:val="af3"/>
            <w:rFonts w:ascii="Times New Roman" w:hAnsi="Times New Roman"/>
            <w:sz w:val="28"/>
            <w:szCs w:val="28"/>
          </w:rPr>
          <w:t>dF</w:t>
        </w:r>
        <w:r w:rsidR="008D7CD2" w:rsidRPr="00ED68EC">
          <w:rPr>
            <w:rStyle w:val="af3"/>
            <w:rFonts w:ascii="Times New Roman" w:hAnsi="Times New Roman"/>
            <w:sz w:val="28"/>
            <w:szCs w:val="28"/>
            <w:lang w:val="ru-RU"/>
          </w:rPr>
          <w:t>27</w:t>
        </w:r>
        <w:r w:rsidR="008D7CD2" w:rsidRPr="008D7CD2">
          <w:rPr>
            <w:rStyle w:val="af3"/>
            <w:rFonts w:ascii="Times New Roman" w:hAnsi="Times New Roman"/>
            <w:sz w:val="28"/>
            <w:szCs w:val="28"/>
          </w:rPr>
          <w:t>jx</w:t>
        </w:r>
        <w:r w:rsidR="008D7CD2" w:rsidRPr="00ED68EC">
          <w:rPr>
            <w:rStyle w:val="af3"/>
            <w:rFonts w:ascii="Times New Roman" w:hAnsi="Times New Roman"/>
            <w:sz w:val="28"/>
            <w:szCs w:val="28"/>
            <w:lang w:val="ru-RU"/>
          </w:rPr>
          <w:t>773</w:t>
        </w:r>
        <w:r w:rsidR="008D7CD2" w:rsidRPr="008D7CD2">
          <w:rPr>
            <w:rStyle w:val="af3"/>
            <w:rFonts w:ascii="Times New Roman" w:hAnsi="Times New Roman"/>
            <w:sz w:val="28"/>
            <w:szCs w:val="28"/>
          </w:rPr>
          <w:t>HTzoF</w:t>
        </w:r>
        <w:r w:rsidR="008D7CD2" w:rsidRPr="00ED68EC">
          <w:rPr>
            <w:rStyle w:val="af3"/>
            <w:rFonts w:ascii="Times New Roman" w:hAnsi="Times New Roman"/>
            <w:sz w:val="28"/>
            <w:szCs w:val="28"/>
            <w:lang w:val="ru-RU"/>
          </w:rPr>
          <w:t>7</w:t>
        </w:r>
        <w:r w:rsidR="008D7CD2" w:rsidRPr="008D7CD2">
          <w:rPr>
            <w:rStyle w:val="af3"/>
            <w:rFonts w:ascii="Times New Roman" w:hAnsi="Times New Roman"/>
            <w:sz w:val="28"/>
            <w:szCs w:val="28"/>
          </w:rPr>
          <w:t>VX</w:t>
        </w:r>
      </w:hyperlink>
      <w:r w:rsidR="008D7CD2" w:rsidRPr="00ED68EC">
        <w:rPr>
          <w:rFonts w:ascii="Times New Roman" w:hAnsi="Times New Roman"/>
          <w:sz w:val="28"/>
          <w:szCs w:val="28"/>
          <w:lang w:val="ru-RU"/>
        </w:rPr>
        <w:t xml:space="preserve"> (дата звернення: </w:t>
      </w:r>
      <w:r w:rsidR="00A67E8E">
        <w:rPr>
          <w:rFonts w:ascii="Times New Roman" w:hAnsi="Times New Roman"/>
          <w:sz w:val="28"/>
          <w:szCs w:val="28"/>
          <w:lang w:val="uk-UA"/>
        </w:rPr>
        <w:t>2</w:t>
      </w:r>
      <w:r w:rsidR="008D7CD2" w:rsidRPr="00ED68EC">
        <w:rPr>
          <w:rFonts w:ascii="Times New Roman" w:hAnsi="Times New Roman"/>
          <w:sz w:val="28"/>
          <w:szCs w:val="28"/>
          <w:lang w:val="ru-RU"/>
        </w:rPr>
        <w:t>4.10.2024).</w:t>
      </w:r>
    </w:p>
    <w:p w14:paraId="5F30FB57" w14:textId="0078EFC8" w:rsidR="008D7CD2" w:rsidRPr="00ED68EC" w:rsidRDefault="00A67E8E" w:rsidP="008D7CD2">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13.</w:t>
      </w:r>
      <w:r>
        <w:rPr>
          <w:rFonts w:ascii="Times New Roman" w:hAnsi="Times New Roman"/>
          <w:sz w:val="28"/>
          <w:szCs w:val="28"/>
          <w:lang w:val="uk-UA"/>
        </w:rPr>
        <w:tab/>
      </w:r>
      <w:r w:rsidR="008D7CD2" w:rsidRPr="008D7CD2">
        <w:rPr>
          <w:rFonts w:ascii="Times New Roman" w:hAnsi="Times New Roman"/>
          <w:sz w:val="28"/>
          <w:szCs w:val="28"/>
        </w:rPr>
        <w:t>Arizona Western College. Cyber Criminology. URL</w:t>
      </w:r>
      <w:r w:rsidR="008D7CD2" w:rsidRPr="00ED68EC">
        <w:rPr>
          <w:rFonts w:ascii="Times New Roman" w:hAnsi="Times New Roman"/>
          <w:sz w:val="28"/>
          <w:szCs w:val="28"/>
          <w:lang w:val="ru-RU"/>
        </w:rPr>
        <w:t xml:space="preserve">: </w:t>
      </w:r>
      <w:hyperlink r:id="rId44" w:anchor=":~:text=Cyber%20criminology%20explores%20Internet%20Crimes,in%20the%20investigation%20and%20prosecution" w:tgtFrame="_new" w:history="1">
        <w:r w:rsidR="008D7CD2" w:rsidRPr="008D7CD2">
          <w:rPr>
            <w:rStyle w:val="af3"/>
            <w:rFonts w:ascii="Times New Roman" w:hAnsi="Times New Roman"/>
            <w:sz w:val="28"/>
            <w:szCs w:val="28"/>
          </w:rPr>
          <w:t>https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www</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azwestern</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edu</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degrees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and</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certificates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transfer</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degree</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cyber</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criminology</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text</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Cyber</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criminology</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explores</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Internet</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Crimes</w:t>
        </w:r>
        <w:r w:rsidR="008D7CD2" w:rsidRPr="00ED68EC">
          <w:rPr>
            <w:rStyle w:val="af3"/>
            <w:rFonts w:ascii="Times New Roman" w:hAnsi="Times New Roman"/>
            <w:sz w:val="28"/>
            <w:szCs w:val="28"/>
            <w:lang w:val="ru-RU"/>
          </w:rPr>
          <w:t>,</w:t>
        </w:r>
        <w:r w:rsidR="008D7CD2" w:rsidRPr="008D7CD2">
          <w:rPr>
            <w:rStyle w:val="af3"/>
            <w:rFonts w:ascii="Times New Roman" w:hAnsi="Times New Roman"/>
            <w:sz w:val="28"/>
            <w:szCs w:val="28"/>
          </w:rPr>
          <w:t>in</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the</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investigation</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and</w:t>
        </w:r>
        <w:r w:rsidR="008D7CD2" w:rsidRPr="00ED68EC">
          <w:rPr>
            <w:rStyle w:val="af3"/>
            <w:rFonts w:ascii="Times New Roman" w:hAnsi="Times New Roman"/>
            <w:sz w:val="28"/>
            <w:szCs w:val="28"/>
            <w:lang w:val="ru-RU"/>
          </w:rPr>
          <w:t>%20</w:t>
        </w:r>
        <w:r w:rsidR="008D7CD2" w:rsidRPr="008D7CD2">
          <w:rPr>
            <w:rStyle w:val="af3"/>
            <w:rFonts w:ascii="Times New Roman" w:hAnsi="Times New Roman"/>
            <w:sz w:val="28"/>
            <w:szCs w:val="28"/>
          </w:rPr>
          <w:t>prosecution</w:t>
        </w:r>
      </w:hyperlink>
      <w:r w:rsidR="008D7CD2" w:rsidRPr="00ED68EC">
        <w:rPr>
          <w:rFonts w:ascii="Times New Roman" w:hAnsi="Times New Roman"/>
          <w:sz w:val="28"/>
          <w:szCs w:val="28"/>
          <w:lang w:val="ru-RU"/>
        </w:rPr>
        <w:t xml:space="preserve"> (дата звернення: 14.10.2024).</w:t>
      </w:r>
    </w:p>
    <w:p w14:paraId="6F8E65FD" w14:textId="0621BCA8" w:rsidR="008D7CD2" w:rsidRDefault="00A67E8E" w:rsidP="008D7CD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14</w:t>
      </w:r>
      <w:r w:rsidR="00FF7B36">
        <w:rPr>
          <w:rFonts w:ascii="Times New Roman" w:hAnsi="Times New Roman"/>
          <w:sz w:val="28"/>
          <w:szCs w:val="28"/>
          <w:lang w:val="uk-UA"/>
        </w:rPr>
        <w:t>.</w:t>
      </w:r>
      <w:r w:rsidR="00FF7B36">
        <w:rPr>
          <w:rFonts w:ascii="Times New Roman" w:hAnsi="Times New Roman"/>
          <w:sz w:val="28"/>
          <w:szCs w:val="28"/>
          <w:lang w:val="uk-UA"/>
        </w:rPr>
        <w:tab/>
      </w:r>
      <w:r w:rsidR="008D7CD2" w:rsidRPr="008D7CD2">
        <w:rPr>
          <w:rFonts w:ascii="Times New Roman" w:hAnsi="Times New Roman"/>
          <w:sz w:val="28"/>
          <w:szCs w:val="28"/>
        </w:rPr>
        <w:t xml:space="preserve">Kingston. What is Encryption. URL: </w:t>
      </w:r>
      <w:hyperlink r:id="rId45" w:tgtFrame="_new" w:history="1">
        <w:r w:rsidR="008D7CD2" w:rsidRPr="008D7CD2">
          <w:rPr>
            <w:rStyle w:val="af3"/>
            <w:rFonts w:ascii="Times New Roman" w:hAnsi="Times New Roman"/>
            <w:sz w:val="28"/>
            <w:szCs w:val="28"/>
          </w:rPr>
          <w:t>https://www.kingston.com/ua/blog/data-security/what-is-encryption</w:t>
        </w:r>
      </w:hyperlink>
      <w:r w:rsidR="008D7CD2" w:rsidRPr="008D7CD2">
        <w:rPr>
          <w:rFonts w:ascii="Times New Roman" w:hAnsi="Times New Roman"/>
          <w:sz w:val="28"/>
          <w:szCs w:val="28"/>
        </w:rPr>
        <w:t xml:space="preserve"> (дата звернення: 14.10.2024).</w:t>
      </w:r>
    </w:p>
    <w:p w14:paraId="30A7062A" w14:textId="517E88E4" w:rsidR="005E3C7A" w:rsidRPr="00ED68EC" w:rsidRDefault="005E3C7A" w:rsidP="005E3C7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15.</w:t>
      </w:r>
      <w:r>
        <w:rPr>
          <w:rFonts w:ascii="Times New Roman" w:hAnsi="Times New Roman"/>
          <w:sz w:val="28"/>
          <w:szCs w:val="28"/>
          <w:lang w:val="uk-UA"/>
        </w:rPr>
        <w:tab/>
      </w:r>
      <w:r w:rsidRPr="005E3C7A">
        <w:rPr>
          <w:rFonts w:ascii="Times New Roman" w:hAnsi="Times New Roman"/>
          <w:sz w:val="28"/>
          <w:szCs w:val="28"/>
        </w:rPr>
        <w:t>Mediacom</w:t>
      </w:r>
      <w:r w:rsidRPr="00ED68EC">
        <w:rPr>
          <w:rFonts w:ascii="Times New Roman" w:hAnsi="Times New Roman"/>
          <w:sz w:val="28"/>
          <w:szCs w:val="28"/>
          <w:lang w:val="ru-RU"/>
        </w:rPr>
        <w:t xml:space="preserve">. Як працює антивірус? Технологія за лаштунками. </w:t>
      </w:r>
      <w:r w:rsidRPr="005E3C7A">
        <w:rPr>
          <w:rFonts w:ascii="Times New Roman" w:hAnsi="Times New Roman"/>
          <w:sz w:val="28"/>
          <w:szCs w:val="28"/>
        </w:rPr>
        <w:t>URL</w:t>
      </w:r>
      <w:r w:rsidRPr="00ED68EC">
        <w:rPr>
          <w:rFonts w:ascii="Times New Roman" w:hAnsi="Times New Roman"/>
          <w:sz w:val="28"/>
          <w:szCs w:val="28"/>
          <w:lang w:val="ru-RU"/>
        </w:rPr>
        <w:t xml:space="preserve">: </w:t>
      </w:r>
      <w:hyperlink r:id="rId46" w:tgtFrame="_new" w:history="1">
        <w:r w:rsidRPr="005E3C7A">
          <w:rPr>
            <w:rStyle w:val="af3"/>
            <w:rFonts w:ascii="Times New Roman" w:hAnsi="Times New Roman"/>
            <w:sz w:val="28"/>
            <w:szCs w:val="28"/>
          </w:rPr>
          <w:t>https</w:t>
        </w:r>
        <w:r w:rsidRPr="00ED68EC">
          <w:rPr>
            <w:rStyle w:val="af3"/>
            <w:rFonts w:ascii="Times New Roman" w:hAnsi="Times New Roman"/>
            <w:sz w:val="28"/>
            <w:szCs w:val="28"/>
            <w:lang w:val="ru-RU"/>
          </w:rPr>
          <w:t>://</w:t>
        </w:r>
        <w:r w:rsidRPr="005E3C7A">
          <w:rPr>
            <w:rStyle w:val="af3"/>
            <w:rFonts w:ascii="Times New Roman" w:hAnsi="Times New Roman"/>
            <w:sz w:val="28"/>
            <w:szCs w:val="28"/>
          </w:rPr>
          <w:t>mediacom</w:t>
        </w:r>
        <w:r w:rsidRPr="00ED68EC">
          <w:rPr>
            <w:rStyle w:val="af3"/>
            <w:rFonts w:ascii="Times New Roman" w:hAnsi="Times New Roman"/>
            <w:sz w:val="28"/>
            <w:szCs w:val="28"/>
            <w:lang w:val="ru-RU"/>
          </w:rPr>
          <w:t>.</w:t>
        </w:r>
        <w:r w:rsidRPr="005E3C7A">
          <w:rPr>
            <w:rStyle w:val="af3"/>
            <w:rFonts w:ascii="Times New Roman" w:hAnsi="Times New Roman"/>
            <w:sz w:val="28"/>
            <w:szCs w:val="28"/>
          </w:rPr>
          <w:t>com</w:t>
        </w:r>
        <w:r w:rsidRPr="00ED68EC">
          <w:rPr>
            <w:rStyle w:val="af3"/>
            <w:rFonts w:ascii="Times New Roman" w:hAnsi="Times New Roman"/>
            <w:sz w:val="28"/>
            <w:szCs w:val="28"/>
            <w:lang w:val="ru-RU"/>
          </w:rPr>
          <w:t>.</w:t>
        </w:r>
        <w:r w:rsidRPr="005E3C7A">
          <w:rPr>
            <w:rStyle w:val="af3"/>
            <w:rFonts w:ascii="Times New Roman" w:hAnsi="Times New Roman"/>
            <w:sz w:val="28"/>
            <w:szCs w:val="28"/>
          </w:rPr>
          <w:t>ua</w:t>
        </w:r>
        <w:r w:rsidRPr="00ED68EC">
          <w:rPr>
            <w:rStyle w:val="af3"/>
            <w:rFonts w:ascii="Times New Roman" w:hAnsi="Times New Roman"/>
            <w:sz w:val="28"/>
            <w:szCs w:val="28"/>
            <w:lang w:val="ru-RU"/>
          </w:rPr>
          <w:t>/</w:t>
        </w:r>
        <w:r w:rsidRPr="005E3C7A">
          <w:rPr>
            <w:rStyle w:val="af3"/>
            <w:rFonts w:ascii="Times New Roman" w:hAnsi="Times New Roman"/>
            <w:sz w:val="28"/>
            <w:szCs w:val="28"/>
          </w:rPr>
          <w:t>yak</w:t>
        </w:r>
        <w:r w:rsidRPr="00ED68EC">
          <w:rPr>
            <w:rStyle w:val="af3"/>
            <w:rFonts w:ascii="Times New Roman" w:hAnsi="Times New Roman"/>
            <w:sz w:val="28"/>
            <w:szCs w:val="28"/>
            <w:lang w:val="ru-RU"/>
          </w:rPr>
          <w:t>-</w:t>
        </w:r>
        <w:r w:rsidRPr="005E3C7A">
          <w:rPr>
            <w:rStyle w:val="af3"/>
            <w:rFonts w:ascii="Times New Roman" w:hAnsi="Times New Roman"/>
            <w:sz w:val="28"/>
            <w:szCs w:val="28"/>
          </w:rPr>
          <w:t>pratsyue</w:t>
        </w:r>
        <w:r w:rsidRPr="00ED68EC">
          <w:rPr>
            <w:rStyle w:val="af3"/>
            <w:rFonts w:ascii="Times New Roman" w:hAnsi="Times New Roman"/>
            <w:sz w:val="28"/>
            <w:szCs w:val="28"/>
            <w:lang w:val="ru-RU"/>
          </w:rPr>
          <w:t>-</w:t>
        </w:r>
        <w:r w:rsidRPr="005E3C7A">
          <w:rPr>
            <w:rStyle w:val="af3"/>
            <w:rFonts w:ascii="Times New Roman" w:hAnsi="Times New Roman"/>
            <w:sz w:val="28"/>
            <w:szCs w:val="28"/>
          </w:rPr>
          <w:t>antivirus</w:t>
        </w:r>
        <w:r w:rsidRPr="00ED68EC">
          <w:rPr>
            <w:rStyle w:val="af3"/>
            <w:rFonts w:ascii="Times New Roman" w:hAnsi="Times New Roman"/>
            <w:sz w:val="28"/>
            <w:szCs w:val="28"/>
            <w:lang w:val="ru-RU"/>
          </w:rPr>
          <w:t>-</w:t>
        </w:r>
        <w:r w:rsidRPr="005E3C7A">
          <w:rPr>
            <w:rStyle w:val="af3"/>
            <w:rFonts w:ascii="Times New Roman" w:hAnsi="Times New Roman"/>
            <w:sz w:val="28"/>
            <w:szCs w:val="28"/>
          </w:rPr>
          <w:t>texnologiya</w:t>
        </w:r>
        <w:r w:rsidRPr="00ED68EC">
          <w:rPr>
            <w:rStyle w:val="af3"/>
            <w:rFonts w:ascii="Times New Roman" w:hAnsi="Times New Roman"/>
            <w:sz w:val="28"/>
            <w:szCs w:val="28"/>
            <w:lang w:val="ru-RU"/>
          </w:rPr>
          <w:t>-</w:t>
        </w:r>
        <w:r w:rsidRPr="005E3C7A">
          <w:rPr>
            <w:rStyle w:val="af3"/>
            <w:rFonts w:ascii="Times New Roman" w:hAnsi="Times New Roman"/>
            <w:sz w:val="28"/>
            <w:szCs w:val="28"/>
          </w:rPr>
          <w:t>za</w:t>
        </w:r>
        <w:r w:rsidRPr="00ED68EC">
          <w:rPr>
            <w:rStyle w:val="af3"/>
            <w:rFonts w:ascii="Times New Roman" w:hAnsi="Times New Roman"/>
            <w:sz w:val="28"/>
            <w:szCs w:val="28"/>
            <w:lang w:val="ru-RU"/>
          </w:rPr>
          <w:t>-</w:t>
        </w:r>
        <w:r w:rsidRPr="005E3C7A">
          <w:rPr>
            <w:rStyle w:val="af3"/>
            <w:rFonts w:ascii="Times New Roman" w:hAnsi="Times New Roman"/>
            <w:sz w:val="28"/>
            <w:szCs w:val="28"/>
          </w:rPr>
          <w:t>lashtunkami</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12A45293" w14:textId="75B38431" w:rsidR="005E3C7A" w:rsidRPr="00ED68EC" w:rsidRDefault="005E3C7A" w:rsidP="005E3C7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16.</w:t>
      </w:r>
      <w:r>
        <w:rPr>
          <w:rFonts w:ascii="Times New Roman" w:hAnsi="Times New Roman"/>
          <w:sz w:val="28"/>
          <w:szCs w:val="28"/>
          <w:lang w:val="uk-UA"/>
        </w:rPr>
        <w:tab/>
      </w:r>
      <w:r w:rsidRPr="005E3C7A">
        <w:rPr>
          <w:rFonts w:ascii="Times New Roman" w:hAnsi="Times New Roman"/>
          <w:sz w:val="28"/>
          <w:szCs w:val="28"/>
        </w:rPr>
        <w:t>Sapphire</w:t>
      </w:r>
      <w:r w:rsidRPr="00ED68EC">
        <w:rPr>
          <w:rFonts w:ascii="Times New Roman" w:hAnsi="Times New Roman"/>
          <w:sz w:val="28"/>
          <w:szCs w:val="28"/>
          <w:lang w:val="ru-RU"/>
        </w:rPr>
        <w:t xml:space="preserve">. </w:t>
      </w:r>
      <w:r w:rsidRPr="005E3C7A">
        <w:rPr>
          <w:rFonts w:ascii="Times New Roman" w:hAnsi="Times New Roman"/>
          <w:sz w:val="28"/>
          <w:szCs w:val="28"/>
        </w:rPr>
        <w:t>NIDS</w:t>
      </w:r>
      <w:r w:rsidRPr="00ED68EC">
        <w:rPr>
          <w:rFonts w:ascii="Times New Roman" w:hAnsi="Times New Roman"/>
          <w:sz w:val="28"/>
          <w:szCs w:val="28"/>
          <w:lang w:val="ru-RU"/>
        </w:rPr>
        <w:t xml:space="preserve">. </w:t>
      </w:r>
      <w:r w:rsidRPr="005E3C7A">
        <w:rPr>
          <w:rFonts w:ascii="Times New Roman" w:hAnsi="Times New Roman"/>
          <w:sz w:val="28"/>
          <w:szCs w:val="28"/>
        </w:rPr>
        <w:t>URL</w:t>
      </w:r>
      <w:r w:rsidRPr="00ED68EC">
        <w:rPr>
          <w:rFonts w:ascii="Times New Roman" w:hAnsi="Times New Roman"/>
          <w:sz w:val="28"/>
          <w:szCs w:val="28"/>
          <w:lang w:val="ru-RU"/>
        </w:rPr>
        <w:t xml:space="preserve">: </w:t>
      </w:r>
      <w:hyperlink r:id="rId47" w:tgtFrame="_new" w:history="1">
        <w:r w:rsidRPr="005E3C7A">
          <w:rPr>
            <w:rStyle w:val="af3"/>
            <w:rFonts w:ascii="Times New Roman" w:hAnsi="Times New Roman"/>
            <w:sz w:val="28"/>
            <w:szCs w:val="28"/>
          </w:rPr>
          <w:t>https</w:t>
        </w:r>
        <w:r w:rsidRPr="00ED68EC">
          <w:rPr>
            <w:rStyle w:val="af3"/>
            <w:rFonts w:ascii="Times New Roman" w:hAnsi="Times New Roman"/>
            <w:sz w:val="28"/>
            <w:szCs w:val="28"/>
            <w:lang w:val="ru-RU"/>
          </w:rPr>
          <w:t>://</w:t>
        </w:r>
        <w:r w:rsidRPr="005E3C7A">
          <w:rPr>
            <w:rStyle w:val="af3"/>
            <w:rFonts w:ascii="Times New Roman" w:hAnsi="Times New Roman"/>
            <w:sz w:val="28"/>
            <w:szCs w:val="28"/>
          </w:rPr>
          <w:t>www</w:t>
        </w:r>
        <w:r w:rsidRPr="00ED68EC">
          <w:rPr>
            <w:rStyle w:val="af3"/>
            <w:rFonts w:ascii="Times New Roman" w:hAnsi="Times New Roman"/>
            <w:sz w:val="28"/>
            <w:szCs w:val="28"/>
            <w:lang w:val="ru-RU"/>
          </w:rPr>
          <w:t>.</w:t>
        </w:r>
        <w:r w:rsidRPr="005E3C7A">
          <w:rPr>
            <w:rStyle w:val="af3"/>
            <w:rFonts w:ascii="Times New Roman" w:hAnsi="Times New Roman"/>
            <w:sz w:val="28"/>
            <w:szCs w:val="28"/>
          </w:rPr>
          <w:t>sapphire</w:t>
        </w:r>
        <w:r w:rsidRPr="00ED68EC">
          <w:rPr>
            <w:rStyle w:val="af3"/>
            <w:rFonts w:ascii="Times New Roman" w:hAnsi="Times New Roman"/>
            <w:sz w:val="28"/>
            <w:szCs w:val="28"/>
            <w:lang w:val="ru-RU"/>
          </w:rPr>
          <w:t>.</w:t>
        </w:r>
        <w:r w:rsidRPr="005E3C7A">
          <w:rPr>
            <w:rStyle w:val="af3"/>
            <w:rFonts w:ascii="Times New Roman" w:hAnsi="Times New Roman"/>
            <w:sz w:val="28"/>
            <w:szCs w:val="28"/>
          </w:rPr>
          <w:t>net</w:t>
        </w:r>
        <w:r w:rsidRPr="00ED68EC">
          <w:rPr>
            <w:rStyle w:val="af3"/>
            <w:rFonts w:ascii="Times New Roman" w:hAnsi="Times New Roman"/>
            <w:sz w:val="28"/>
            <w:szCs w:val="28"/>
            <w:lang w:val="ru-RU"/>
          </w:rPr>
          <w:t>/</w:t>
        </w:r>
        <w:r w:rsidRPr="005E3C7A">
          <w:rPr>
            <w:rStyle w:val="af3"/>
            <w:rFonts w:ascii="Times New Roman" w:hAnsi="Times New Roman"/>
            <w:sz w:val="28"/>
            <w:szCs w:val="28"/>
          </w:rPr>
          <w:t>blogs</w:t>
        </w:r>
        <w:r w:rsidRPr="00ED68EC">
          <w:rPr>
            <w:rStyle w:val="af3"/>
            <w:rFonts w:ascii="Times New Roman" w:hAnsi="Times New Roman"/>
            <w:sz w:val="28"/>
            <w:szCs w:val="28"/>
            <w:lang w:val="ru-RU"/>
          </w:rPr>
          <w:t>-</w:t>
        </w:r>
        <w:r w:rsidRPr="005E3C7A">
          <w:rPr>
            <w:rStyle w:val="af3"/>
            <w:rFonts w:ascii="Times New Roman" w:hAnsi="Times New Roman"/>
            <w:sz w:val="28"/>
            <w:szCs w:val="28"/>
          </w:rPr>
          <w:t>press</w:t>
        </w:r>
        <w:r w:rsidRPr="00ED68EC">
          <w:rPr>
            <w:rStyle w:val="af3"/>
            <w:rFonts w:ascii="Times New Roman" w:hAnsi="Times New Roman"/>
            <w:sz w:val="28"/>
            <w:szCs w:val="28"/>
            <w:lang w:val="ru-RU"/>
          </w:rPr>
          <w:t>-</w:t>
        </w:r>
        <w:r w:rsidRPr="005E3C7A">
          <w:rPr>
            <w:rStyle w:val="af3"/>
            <w:rFonts w:ascii="Times New Roman" w:hAnsi="Times New Roman"/>
            <w:sz w:val="28"/>
            <w:szCs w:val="28"/>
          </w:rPr>
          <w:t>releases</w:t>
        </w:r>
        <w:r w:rsidRPr="00ED68EC">
          <w:rPr>
            <w:rStyle w:val="af3"/>
            <w:rFonts w:ascii="Times New Roman" w:hAnsi="Times New Roman"/>
            <w:sz w:val="28"/>
            <w:szCs w:val="28"/>
            <w:lang w:val="ru-RU"/>
          </w:rPr>
          <w:t>/</w:t>
        </w:r>
        <w:r w:rsidRPr="005E3C7A">
          <w:rPr>
            <w:rStyle w:val="af3"/>
            <w:rFonts w:ascii="Times New Roman" w:hAnsi="Times New Roman"/>
            <w:sz w:val="28"/>
            <w:szCs w:val="28"/>
          </w:rPr>
          <w:t>nids</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450098A9" w14:textId="0B7DA0D9" w:rsidR="005E3C7A" w:rsidRPr="00ED68EC" w:rsidRDefault="005E3C7A" w:rsidP="005E3C7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17.</w:t>
      </w:r>
      <w:r>
        <w:rPr>
          <w:rFonts w:ascii="Times New Roman" w:hAnsi="Times New Roman"/>
          <w:sz w:val="28"/>
          <w:szCs w:val="28"/>
          <w:lang w:val="uk-UA"/>
        </w:rPr>
        <w:tab/>
      </w:r>
      <w:r w:rsidRPr="005E3C7A">
        <w:rPr>
          <w:rFonts w:ascii="Times New Roman" w:hAnsi="Times New Roman"/>
          <w:sz w:val="28"/>
          <w:szCs w:val="28"/>
        </w:rPr>
        <w:t>SNT</w:t>
      </w:r>
      <w:r w:rsidRPr="00ED68EC">
        <w:rPr>
          <w:rFonts w:ascii="Times New Roman" w:hAnsi="Times New Roman"/>
          <w:sz w:val="28"/>
          <w:szCs w:val="28"/>
          <w:lang w:val="ru-RU"/>
        </w:rPr>
        <w:t xml:space="preserve">. Управління і аналіз трафіка </w:t>
      </w:r>
      <w:r w:rsidRPr="005E3C7A">
        <w:rPr>
          <w:rFonts w:ascii="Times New Roman" w:hAnsi="Times New Roman"/>
          <w:sz w:val="28"/>
          <w:szCs w:val="28"/>
        </w:rPr>
        <w:t>DPI</w:t>
      </w:r>
      <w:r w:rsidRPr="00ED68EC">
        <w:rPr>
          <w:rFonts w:ascii="Times New Roman" w:hAnsi="Times New Roman"/>
          <w:sz w:val="28"/>
          <w:szCs w:val="28"/>
          <w:lang w:val="ru-RU"/>
        </w:rPr>
        <w:t xml:space="preserve">. </w:t>
      </w:r>
      <w:r w:rsidRPr="005E3C7A">
        <w:rPr>
          <w:rFonts w:ascii="Times New Roman" w:hAnsi="Times New Roman"/>
          <w:sz w:val="28"/>
          <w:szCs w:val="28"/>
        </w:rPr>
        <w:t>URL</w:t>
      </w:r>
      <w:r w:rsidRPr="00ED68EC">
        <w:rPr>
          <w:rFonts w:ascii="Times New Roman" w:hAnsi="Times New Roman"/>
          <w:sz w:val="28"/>
          <w:szCs w:val="28"/>
          <w:lang w:val="ru-RU"/>
        </w:rPr>
        <w:t xml:space="preserve">: </w:t>
      </w:r>
      <w:hyperlink r:id="rId48" w:tgtFrame="_new" w:history="1">
        <w:r w:rsidRPr="005E3C7A">
          <w:rPr>
            <w:rStyle w:val="af3"/>
            <w:rFonts w:ascii="Times New Roman" w:hAnsi="Times New Roman"/>
            <w:sz w:val="28"/>
            <w:szCs w:val="28"/>
          </w:rPr>
          <w:t>https</w:t>
        </w:r>
        <w:r w:rsidRPr="00ED68EC">
          <w:rPr>
            <w:rStyle w:val="af3"/>
            <w:rFonts w:ascii="Times New Roman" w:hAnsi="Times New Roman"/>
            <w:sz w:val="28"/>
            <w:szCs w:val="28"/>
            <w:lang w:val="ru-RU"/>
          </w:rPr>
          <w:t>://</w:t>
        </w:r>
        <w:r w:rsidRPr="005E3C7A">
          <w:rPr>
            <w:rStyle w:val="af3"/>
            <w:rFonts w:ascii="Times New Roman" w:hAnsi="Times New Roman"/>
            <w:sz w:val="28"/>
            <w:szCs w:val="28"/>
          </w:rPr>
          <w:t>www</w:t>
        </w:r>
        <w:r w:rsidRPr="00ED68EC">
          <w:rPr>
            <w:rStyle w:val="af3"/>
            <w:rFonts w:ascii="Times New Roman" w:hAnsi="Times New Roman"/>
            <w:sz w:val="28"/>
            <w:szCs w:val="28"/>
            <w:lang w:val="ru-RU"/>
          </w:rPr>
          <w:t>.</w:t>
        </w:r>
        <w:r w:rsidRPr="005E3C7A">
          <w:rPr>
            <w:rStyle w:val="af3"/>
            <w:rFonts w:ascii="Times New Roman" w:hAnsi="Times New Roman"/>
            <w:sz w:val="28"/>
            <w:szCs w:val="28"/>
          </w:rPr>
          <w:t>snt</w:t>
        </w:r>
        <w:r w:rsidRPr="00ED68EC">
          <w:rPr>
            <w:rStyle w:val="af3"/>
            <w:rFonts w:ascii="Times New Roman" w:hAnsi="Times New Roman"/>
            <w:sz w:val="28"/>
            <w:szCs w:val="28"/>
            <w:lang w:val="ru-RU"/>
          </w:rPr>
          <w:t>.</w:t>
        </w:r>
        <w:r w:rsidRPr="005E3C7A">
          <w:rPr>
            <w:rStyle w:val="af3"/>
            <w:rFonts w:ascii="Times New Roman" w:hAnsi="Times New Roman"/>
            <w:sz w:val="28"/>
            <w:szCs w:val="28"/>
          </w:rPr>
          <w:t>ua</w:t>
        </w:r>
        <w:r w:rsidRPr="00ED68EC">
          <w:rPr>
            <w:rStyle w:val="af3"/>
            <w:rFonts w:ascii="Times New Roman" w:hAnsi="Times New Roman"/>
            <w:sz w:val="28"/>
            <w:szCs w:val="28"/>
            <w:lang w:val="ru-RU"/>
          </w:rPr>
          <w:t>/</w:t>
        </w:r>
        <w:r w:rsidRPr="005E3C7A">
          <w:rPr>
            <w:rStyle w:val="af3"/>
            <w:rFonts w:ascii="Times New Roman" w:hAnsi="Times New Roman"/>
            <w:sz w:val="28"/>
            <w:szCs w:val="28"/>
          </w:rPr>
          <w:t>portfolio</w:t>
        </w:r>
        <w:r w:rsidRPr="00ED68EC">
          <w:rPr>
            <w:rStyle w:val="af3"/>
            <w:rFonts w:ascii="Times New Roman" w:hAnsi="Times New Roman"/>
            <w:sz w:val="28"/>
            <w:szCs w:val="28"/>
            <w:lang w:val="ru-RU"/>
          </w:rPr>
          <w:t>/</w:t>
        </w:r>
        <w:r w:rsidRPr="005E3C7A">
          <w:rPr>
            <w:rStyle w:val="af3"/>
            <w:rFonts w:ascii="Times New Roman" w:hAnsi="Times New Roman"/>
            <w:sz w:val="28"/>
            <w:szCs w:val="28"/>
          </w:rPr>
          <w:t>it</w:t>
        </w:r>
        <w:r w:rsidRPr="00ED68EC">
          <w:rPr>
            <w:rStyle w:val="af3"/>
            <w:rFonts w:ascii="Times New Roman" w:hAnsi="Times New Roman"/>
            <w:sz w:val="28"/>
            <w:szCs w:val="28"/>
            <w:lang w:val="ru-RU"/>
          </w:rPr>
          <w:t>-</w:t>
        </w:r>
        <w:r w:rsidRPr="005E3C7A">
          <w:rPr>
            <w:rStyle w:val="af3"/>
            <w:rFonts w:ascii="Times New Roman" w:hAnsi="Times New Roman"/>
            <w:sz w:val="28"/>
            <w:szCs w:val="28"/>
          </w:rPr>
          <w:t>resheniya</w:t>
        </w:r>
        <w:r w:rsidRPr="00ED68EC">
          <w:rPr>
            <w:rStyle w:val="af3"/>
            <w:rFonts w:ascii="Times New Roman" w:hAnsi="Times New Roman"/>
            <w:sz w:val="28"/>
            <w:szCs w:val="28"/>
            <w:lang w:val="ru-RU"/>
          </w:rPr>
          <w:t>/</w:t>
        </w:r>
        <w:r w:rsidRPr="005E3C7A">
          <w:rPr>
            <w:rStyle w:val="af3"/>
            <w:rFonts w:ascii="Times New Roman" w:hAnsi="Times New Roman"/>
            <w:sz w:val="28"/>
            <w:szCs w:val="28"/>
          </w:rPr>
          <w:t>operatorskie</w:t>
        </w:r>
        <w:r w:rsidRPr="00ED68EC">
          <w:rPr>
            <w:rStyle w:val="af3"/>
            <w:rFonts w:ascii="Times New Roman" w:hAnsi="Times New Roman"/>
            <w:sz w:val="28"/>
            <w:szCs w:val="28"/>
            <w:lang w:val="ru-RU"/>
          </w:rPr>
          <w:t>-</w:t>
        </w:r>
        <w:r w:rsidRPr="005E3C7A">
          <w:rPr>
            <w:rStyle w:val="af3"/>
            <w:rFonts w:ascii="Times New Roman" w:hAnsi="Times New Roman"/>
            <w:sz w:val="28"/>
            <w:szCs w:val="28"/>
          </w:rPr>
          <w:t>resheniya</w:t>
        </w:r>
        <w:r w:rsidRPr="00ED68EC">
          <w:rPr>
            <w:rStyle w:val="af3"/>
            <w:rFonts w:ascii="Times New Roman" w:hAnsi="Times New Roman"/>
            <w:sz w:val="28"/>
            <w:szCs w:val="28"/>
            <w:lang w:val="ru-RU"/>
          </w:rPr>
          <w:t>/</w:t>
        </w:r>
        <w:r w:rsidRPr="005E3C7A">
          <w:rPr>
            <w:rStyle w:val="af3"/>
            <w:rFonts w:ascii="Times New Roman" w:hAnsi="Times New Roman"/>
            <w:sz w:val="28"/>
            <w:szCs w:val="28"/>
          </w:rPr>
          <w:t>upravlenie</w:t>
        </w:r>
        <w:r w:rsidRPr="00ED68EC">
          <w:rPr>
            <w:rStyle w:val="af3"/>
            <w:rFonts w:ascii="Times New Roman" w:hAnsi="Times New Roman"/>
            <w:sz w:val="28"/>
            <w:szCs w:val="28"/>
            <w:lang w:val="ru-RU"/>
          </w:rPr>
          <w:t>-</w:t>
        </w:r>
        <w:r w:rsidRPr="005E3C7A">
          <w:rPr>
            <w:rStyle w:val="af3"/>
            <w:rFonts w:ascii="Times New Roman" w:hAnsi="Times New Roman"/>
            <w:sz w:val="28"/>
            <w:szCs w:val="28"/>
          </w:rPr>
          <w:t>i</w:t>
        </w:r>
        <w:r w:rsidRPr="00ED68EC">
          <w:rPr>
            <w:rStyle w:val="af3"/>
            <w:rFonts w:ascii="Times New Roman" w:hAnsi="Times New Roman"/>
            <w:sz w:val="28"/>
            <w:szCs w:val="28"/>
            <w:lang w:val="ru-RU"/>
          </w:rPr>
          <w:t>-</w:t>
        </w:r>
        <w:r w:rsidRPr="005E3C7A">
          <w:rPr>
            <w:rStyle w:val="af3"/>
            <w:rFonts w:ascii="Times New Roman" w:hAnsi="Times New Roman"/>
            <w:sz w:val="28"/>
            <w:szCs w:val="28"/>
          </w:rPr>
          <w:t>analiz</w:t>
        </w:r>
        <w:r w:rsidRPr="00ED68EC">
          <w:rPr>
            <w:rStyle w:val="af3"/>
            <w:rFonts w:ascii="Times New Roman" w:hAnsi="Times New Roman"/>
            <w:sz w:val="28"/>
            <w:szCs w:val="28"/>
            <w:lang w:val="ru-RU"/>
          </w:rPr>
          <w:t>-</w:t>
        </w:r>
        <w:r w:rsidRPr="005E3C7A">
          <w:rPr>
            <w:rStyle w:val="af3"/>
            <w:rFonts w:ascii="Times New Roman" w:hAnsi="Times New Roman"/>
            <w:sz w:val="28"/>
            <w:szCs w:val="28"/>
          </w:rPr>
          <w:t>trafika</w:t>
        </w:r>
        <w:r w:rsidRPr="00ED68EC">
          <w:rPr>
            <w:rStyle w:val="af3"/>
            <w:rFonts w:ascii="Times New Roman" w:hAnsi="Times New Roman"/>
            <w:sz w:val="28"/>
            <w:szCs w:val="28"/>
            <w:lang w:val="ru-RU"/>
          </w:rPr>
          <w:t>-</w:t>
        </w:r>
        <w:r w:rsidRPr="005E3C7A">
          <w:rPr>
            <w:rStyle w:val="af3"/>
            <w:rFonts w:ascii="Times New Roman" w:hAnsi="Times New Roman"/>
            <w:sz w:val="28"/>
            <w:szCs w:val="28"/>
          </w:rPr>
          <w:t>dpi</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42ED5B45" w14:textId="4146A512" w:rsidR="005E3C7A" w:rsidRPr="00ED68EC" w:rsidRDefault="005E3C7A" w:rsidP="005E3C7A">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18.</w:t>
      </w:r>
      <w:r>
        <w:rPr>
          <w:rFonts w:ascii="Times New Roman" w:hAnsi="Times New Roman"/>
          <w:sz w:val="28"/>
          <w:szCs w:val="28"/>
          <w:lang w:val="uk-UA"/>
        </w:rPr>
        <w:tab/>
      </w:r>
      <w:r w:rsidRPr="005E3C7A">
        <w:rPr>
          <w:rFonts w:ascii="Times New Roman" w:hAnsi="Times New Roman"/>
          <w:sz w:val="28"/>
          <w:szCs w:val="28"/>
        </w:rPr>
        <w:t>Fortinet. Indicators of Compromise (IOCs). URL</w:t>
      </w:r>
      <w:r w:rsidRPr="00ED68EC">
        <w:rPr>
          <w:rFonts w:ascii="Times New Roman" w:hAnsi="Times New Roman"/>
          <w:sz w:val="28"/>
          <w:szCs w:val="28"/>
          <w:lang w:val="ru-RU"/>
        </w:rPr>
        <w:t xml:space="preserve">: </w:t>
      </w:r>
      <w:hyperlink r:id="rId49" w:anchor=":~:text=Indicators%20of%20compromise%20(IOCs)%20refer,or%20another%20breach%20in%20security" w:tgtFrame="_new" w:history="1">
        <w:r w:rsidRPr="005E3C7A">
          <w:rPr>
            <w:rStyle w:val="af3"/>
            <w:rFonts w:ascii="Times New Roman" w:hAnsi="Times New Roman"/>
            <w:sz w:val="28"/>
            <w:szCs w:val="28"/>
          </w:rPr>
          <w:t>https</w:t>
        </w:r>
        <w:r w:rsidRPr="00ED68EC">
          <w:rPr>
            <w:rStyle w:val="af3"/>
            <w:rFonts w:ascii="Times New Roman" w:hAnsi="Times New Roman"/>
            <w:sz w:val="28"/>
            <w:szCs w:val="28"/>
            <w:lang w:val="ru-RU"/>
          </w:rPr>
          <w:t>://</w:t>
        </w:r>
        <w:r w:rsidRPr="005E3C7A">
          <w:rPr>
            <w:rStyle w:val="af3"/>
            <w:rFonts w:ascii="Times New Roman" w:hAnsi="Times New Roman"/>
            <w:sz w:val="28"/>
            <w:szCs w:val="28"/>
          </w:rPr>
          <w:t>www</w:t>
        </w:r>
        <w:r w:rsidRPr="00ED68EC">
          <w:rPr>
            <w:rStyle w:val="af3"/>
            <w:rFonts w:ascii="Times New Roman" w:hAnsi="Times New Roman"/>
            <w:sz w:val="28"/>
            <w:szCs w:val="28"/>
            <w:lang w:val="ru-RU"/>
          </w:rPr>
          <w:t>.</w:t>
        </w:r>
        <w:r w:rsidRPr="005E3C7A">
          <w:rPr>
            <w:rStyle w:val="af3"/>
            <w:rFonts w:ascii="Times New Roman" w:hAnsi="Times New Roman"/>
            <w:sz w:val="28"/>
            <w:szCs w:val="28"/>
          </w:rPr>
          <w:t>fortinet</w:t>
        </w:r>
        <w:r w:rsidRPr="00ED68EC">
          <w:rPr>
            <w:rStyle w:val="af3"/>
            <w:rFonts w:ascii="Times New Roman" w:hAnsi="Times New Roman"/>
            <w:sz w:val="28"/>
            <w:szCs w:val="28"/>
            <w:lang w:val="ru-RU"/>
          </w:rPr>
          <w:t>.</w:t>
        </w:r>
        <w:r w:rsidRPr="005E3C7A">
          <w:rPr>
            <w:rStyle w:val="af3"/>
            <w:rFonts w:ascii="Times New Roman" w:hAnsi="Times New Roman"/>
            <w:sz w:val="28"/>
            <w:szCs w:val="28"/>
          </w:rPr>
          <w:t>com</w:t>
        </w:r>
        <w:r w:rsidRPr="00ED68EC">
          <w:rPr>
            <w:rStyle w:val="af3"/>
            <w:rFonts w:ascii="Times New Roman" w:hAnsi="Times New Roman"/>
            <w:sz w:val="28"/>
            <w:szCs w:val="28"/>
            <w:lang w:val="ru-RU"/>
          </w:rPr>
          <w:t>/</w:t>
        </w:r>
        <w:r w:rsidRPr="005E3C7A">
          <w:rPr>
            <w:rStyle w:val="af3"/>
            <w:rFonts w:ascii="Times New Roman" w:hAnsi="Times New Roman"/>
            <w:sz w:val="28"/>
            <w:szCs w:val="28"/>
          </w:rPr>
          <w:t>resources</w:t>
        </w:r>
        <w:r w:rsidRPr="00ED68EC">
          <w:rPr>
            <w:rStyle w:val="af3"/>
            <w:rFonts w:ascii="Times New Roman" w:hAnsi="Times New Roman"/>
            <w:sz w:val="28"/>
            <w:szCs w:val="28"/>
            <w:lang w:val="ru-RU"/>
          </w:rPr>
          <w:t>/</w:t>
        </w:r>
        <w:r w:rsidRPr="005E3C7A">
          <w:rPr>
            <w:rStyle w:val="af3"/>
            <w:rFonts w:ascii="Times New Roman" w:hAnsi="Times New Roman"/>
            <w:sz w:val="28"/>
            <w:szCs w:val="28"/>
          </w:rPr>
          <w:t>cyberglossary</w:t>
        </w:r>
        <w:r w:rsidRPr="00ED68EC">
          <w:rPr>
            <w:rStyle w:val="af3"/>
            <w:rFonts w:ascii="Times New Roman" w:hAnsi="Times New Roman"/>
            <w:sz w:val="28"/>
            <w:szCs w:val="28"/>
            <w:lang w:val="ru-RU"/>
          </w:rPr>
          <w:t>/</w:t>
        </w:r>
        <w:r w:rsidRPr="005E3C7A">
          <w:rPr>
            <w:rStyle w:val="af3"/>
            <w:rFonts w:ascii="Times New Roman" w:hAnsi="Times New Roman"/>
            <w:sz w:val="28"/>
            <w:szCs w:val="28"/>
          </w:rPr>
          <w:t>indicators</w:t>
        </w:r>
        <w:r w:rsidRPr="00ED68EC">
          <w:rPr>
            <w:rStyle w:val="af3"/>
            <w:rFonts w:ascii="Times New Roman" w:hAnsi="Times New Roman"/>
            <w:sz w:val="28"/>
            <w:szCs w:val="28"/>
            <w:lang w:val="ru-RU"/>
          </w:rPr>
          <w:t>-</w:t>
        </w:r>
        <w:r w:rsidRPr="005E3C7A">
          <w:rPr>
            <w:rStyle w:val="af3"/>
            <w:rFonts w:ascii="Times New Roman" w:hAnsi="Times New Roman"/>
            <w:sz w:val="28"/>
            <w:szCs w:val="28"/>
          </w:rPr>
          <w:t>of</w:t>
        </w:r>
        <w:r w:rsidRPr="00ED68EC">
          <w:rPr>
            <w:rStyle w:val="af3"/>
            <w:rFonts w:ascii="Times New Roman" w:hAnsi="Times New Roman"/>
            <w:sz w:val="28"/>
            <w:szCs w:val="28"/>
            <w:lang w:val="ru-RU"/>
          </w:rPr>
          <w:t>-</w:t>
        </w:r>
        <w:r w:rsidRPr="005E3C7A">
          <w:rPr>
            <w:rStyle w:val="af3"/>
            <w:rFonts w:ascii="Times New Roman" w:hAnsi="Times New Roman"/>
            <w:sz w:val="28"/>
            <w:szCs w:val="28"/>
          </w:rPr>
          <w:lastRenderedPageBreak/>
          <w:t>compromise</w:t>
        </w:r>
        <w:r w:rsidRPr="00ED68EC">
          <w:rPr>
            <w:rStyle w:val="af3"/>
            <w:rFonts w:ascii="Times New Roman" w:hAnsi="Times New Roman"/>
            <w:sz w:val="28"/>
            <w:szCs w:val="28"/>
            <w:lang w:val="ru-RU"/>
          </w:rPr>
          <w:t>#:~:</w:t>
        </w:r>
        <w:r w:rsidRPr="005E3C7A">
          <w:rPr>
            <w:rStyle w:val="af3"/>
            <w:rFonts w:ascii="Times New Roman" w:hAnsi="Times New Roman"/>
            <w:sz w:val="28"/>
            <w:szCs w:val="28"/>
          </w:rPr>
          <w:t>text</w:t>
        </w:r>
        <w:r w:rsidRPr="00ED68EC">
          <w:rPr>
            <w:rStyle w:val="af3"/>
            <w:rFonts w:ascii="Times New Roman" w:hAnsi="Times New Roman"/>
            <w:sz w:val="28"/>
            <w:szCs w:val="28"/>
            <w:lang w:val="ru-RU"/>
          </w:rPr>
          <w:t>=</w:t>
        </w:r>
        <w:r w:rsidRPr="005E3C7A">
          <w:rPr>
            <w:rStyle w:val="af3"/>
            <w:rFonts w:ascii="Times New Roman" w:hAnsi="Times New Roman"/>
            <w:sz w:val="28"/>
            <w:szCs w:val="28"/>
          </w:rPr>
          <w:t>Indicators</w:t>
        </w:r>
        <w:r w:rsidRPr="00ED68EC">
          <w:rPr>
            <w:rStyle w:val="af3"/>
            <w:rFonts w:ascii="Times New Roman" w:hAnsi="Times New Roman"/>
            <w:sz w:val="28"/>
            <w:szCs w:val="28"/>
            <w:lang w:val="ru-RU"/>
          </w:rPr>
          <w:t>%20</w:t>
        </w:r>
        <w:r w:rsidRPr="005E3C7A">
          <w:rPr>
            <w:rStyle w:val="af3"/>
            <w:rFonts w:ascii="Times New Roman" w:hAnsi="Times New Roman"/>
            <w:sz w:val="28"/>
            <w:szCs w:val="28"/>
          </w:rPr>
          <w:t>of</w:t>
        </w:r>
        <w:r w:rsidRPr="00ED68EC">
          <w:rPr>
            <w:rStyle w:val="af3"/>
            <w:rFonts w:ascii="Times New Roman" w:hAnsi="Times New Roman"/>
            <w:sz w:val="28"/>
            <w:szCs w:val="28"/>
            <w:lang w:val="ru-RU"/>
          </w:rPr>
          <w:t>%20</w:t>
        </w:r>
        <w:r w:rsidRPr="005E3C7A">
          <w:rPr>
            <w:rStyle w:val="af3"/>
            <w:rFonts w:ascii="Times New Roman" w:hAnsi="Times New Roman"/>
            <w:sz w:val="28"/>
            <w:szCs w:val="28"/>
          </w:rPr>
          <w:t>compromise</w:t>
        </w:r>
        <w:r w:rsidRPr="00ED68EC">
          <w:rPr>
            <w:rStyle w:val="af3"/>
            <w:rFonts w:ascii="Times New Roman" w:hAnsi="Times New Roman"/>
            <w:sz w:val="28"/>
            <w:szCs w:val="28"/>
            <w:lang w:val="ru-RU"/>
          </w:rPr>
          <w:t>%20(</w:t>
        </w:r>
        <w:r w:rsidRPr="005E3C7A">
          <w:rPr>
            <w:rStyle w:val="af3"/>
            <w:rFonts w:ascii="Times New Roman" w:hAnsi="Times New Roman"/>
            <w:sz w:val="28"/>
            <w:szCs w:val="28"/>
          </w:rPr>
          <w:t>IOCs</w:t>
        </w:r>
        <w:r w:rsidRPr="00ED68EC">
          <w:rPr>
            <w:rStyle w:val="af3"/>
            <w:rFonts w:ascii="Times New Roman" w:hAnsi="Times New Roman"/>
            <w:sz w:val="28"/>
            <w:szCs w:val="28"/>
            <w:lang w:val="ru-RU"/>
          </w:rPr>
          <w:t>)%20</w:t>
        </w:r>
        <w:r w:rsidRPr="005E3C7A">
          <w:rPr>
            <w:rStyle w:val="af3"/>
            <w:rFonts w:ascii="Times New Roman" w:hAnsi="Times New Roman"/>
            <w:sz w:val="28"/>
            <w:szCs w:val="28"/>
          </w:rPr>
          <w:t>refer</w:t>
        </w:r>
        <w:r w:rsidRPr="00ED68EC">
          <w:rPr>
            <w:rStyle w:val="af3"/>
            <w:rFonts w:ascii="Times New Roman" w:hAnsi="Times New Roman"/>
            <w:sz w:val="28"/>
            <w:szCs w:val="28"/>
            <w:lang w:val="ru-RU"/>
          </w:rPr>
          <w:t>,</w:t>
        </w:r>
        <w:r w:rsidRPr="005E3C7A">
          <w:rPr>
            <w:rStyle w:val="af3"/>
            <w:rFonts w:ascii="Times New Roman" w:hAnsi="Times New Roman"/>
            <w:sz w:val="28"/>
            <w:szCs w:val="28"/>
          </w:rPr>
          <w:t>or</w:t>
        </w:r>
        <w:r w:rsidRPr="00ED68EC">
          <w:rPr>
            <w:rStyle w:val="af3"/>
            <w:rFonts w:ascii="Times New Roman" w:hAnsi="Times New Roman"/>
            <w:sz w:val="28"/>
            <w:szCs w:val="28"/>
            <w:lang w:val="ru-RU"/>
          </w:rPr>
          <w:t>%20</w:t>
        </w:r>
        <w:r w:rsidRPr="005E3C7A">
          <w:rPr>
            <w:rStyle w:val="af3"/>
            <w:rFonts w:ascii="Times New Roman" w:hAnsi="Times New Roman"/>
            <w:sz w:val="28"/>
            <w:szCs w:val="28"/>
          </w:rPr>
          <w:t>another</w:t>
        </w:r>
        <w:r w:rsidRPr="00ED68EC">
          <w:rPr>
            <w:rStyle w:val="af3"/>
            <w:rFonts w:ascii="Times New Roman" w:hAnsi="Times New Roman"/>
            <w:sz w:val="28"/>
            <w:szCs w:val="28"/>
            <w:lang w:val="ru-RU"/>
          </w:rPr>
          <w:t>%20</w:t>
        </w:r>
        <w:r w:rsidRPr="005E3C7A">
          <w:rPr>
            <w:rStyle w:val="af3"/>
            <w:rFonts w:ascii="Times New Roman" w:hAnsi="Times New Roman"/>
            <w:sz w:val="28"/>
            <w:szCs w:val="28"/>
          </w:rPr>
          <w:t>breach</w:t>
        </w:r>
        <w:r w:rsidRPr="00ED68EC">
          <w:rPr>
            <w:rStyle w:val="af3"/>
            <w:rFonts w:ascii="Times New Roman" w:hAnsi="Times New Roman"/>
            <w:sz w:val="28"/>
            <w:szCs w:val="28"/>
            <w:lang w:val="ru-RU"/>
          </w:rPr>
          <w:t>%20</w:t>
        </w:r>
        <w:r w:rsidRPr="005E3C7A">
          <w:rPr>
            <w:rStyle w:val="af3"/>
            <w:rFonts w:ascii="Times New Roman" w:hAnsi="Times New Roman"/>
            <w:sz w:val="28"/>
            <w:szCs w:val="28"/>
          </w:rPr>
          <w:t>in</w:t>
        </w:r>
        <w:r w:rsidRPr="00ED68EC">
          <w:rPr>
            <w:rStyle w:val="af3"/>
            <w:rFonts w:ascii="Times New Roman" w:hAnsi="Times New Roman"/>
            <w:sz w:val="28"/>
            <w:szCs w:val="28"/>
            <w:lang w:val="ru-RU"/>
          </w:rPr>
          <w:t>%20</w:t>
        </w:r>
        <w:r w:rsidRPr="005E3C7A">
          <w:rPr>
            <w:rStyle w:val="af3"/>
            <w:rFonts w:ascii="Times New Roman" w:hAnsi="Times New Roman"/>
            <w:sz w:val="28"/>
            <w:szCs w:val="28"/>
          </w:rPr>
          <w:t>security</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605AA0D6" w14:textId="49C181D0" w:rsidR="005E3C7A" w:rsidRDefault="005E3C7A" w:rsidP="005E3C7A">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19.</w:t>
      </w:r>
      <w:r>
        <w:rPr>
          <w:rFonts w:ascii="Times New Roman" w:hAnsi="Times New Roman"/>
          <w:sz w:val="28"/>
          <w:szCs w:val="28"/>
          <w:lang w:val="uk-UA"/>
        </w:rPr>
        <w:tab/>
      </w:r>
      <w:r w:rsidRPr="005E3C7A">
        <w:rPr>
          <w:rFonts w:ascii="Times New Roman" w:hAnsi="Times New Roman"/>
          <w:sz w:val="28"/>
          <w:szCs w:val="28"/>
        </w:rPr>
        <w:t>Check Point. What is Sandboxing? URL</w:t>
      </w:r>
      <w:r w:rsidRPr="00ED68EC">
        <w:rPr>
          <w:rFonts w:ascii="Times New Roman" w:hAnsi="Times New Roman"/>
          <w:sz w:val="28"/>
          <w:szCs w:val="28"/>
          <w:lang w:val="ru-RU"/>
        </w:rPr>
        <w:t xml:space="preserve">: </w:t>
      </w:r>
      <w:hyperlink r:id="rId50" w:anchor=":~:text=Sandboxing%20is%20a%20cybersecurity%20practice,inspect%20untested%20or%20untrusted%20code" w:tgtFrame="_new" w:history="1">
        <w:r w:rsidRPr="005E3C7A">
          <w:rPr>
            <w:rStyle w:val="af3"/>
            <w:rFonts w:ascii="Times New Roman" w:hAnsi="Times New Roman"/>
            <w:sz w:val="28"/>
            <w:szCs w:val="28"/>
          </w:rPr>
          <w:t>https</w:t>
        </w:r>
        <w:r w:rsidRPr="00ED68EC">
          <w:rPr>
            <w:rStyle w:val="af3"/>
            <w:rFonts w:ascii="Times New Roman" w:hAnsi="Times New Roman"/>
            <w:sz w:val="28"/>
            <w:szCs w:val="28"/>
            <w:lang w:val="ru-RU"/>
          </w:rPr>
          <w:t>://</w:t>
        </w:r>
        <w:r w:rsidRPr="005E3C7A">
          <w:rPr>
            <w:rStyle w:val="af3"/>
            <w:rFonts w:ascii="Times New Roman" w:hAnsi="Times New Roman"/>
            <w:sz w:val="28"/>
            <w:szCs w:val="28"/>
          </w:rPr>
          <w:t>www</w:t>
        </w:r>
        <w:r w:rsidRPr="00ED68EC">
          <w:rPr>
            <w:rStyle w:val="af3"/>
            <w:rFonts w:ascii="Times New Roman" w:hAnsi="Times New Roman"/>
            <w:sz w:val="28"/>
            <w:szCs w:val="28"/>
            <w:lang w:val="ru-RU"/>
          </w:rPr>
          <w:t>.</w:t>
        </w:r>
        <w:r w:rsidRPr="005E3C7A">
          <w:rPr>
            <w:rStyle w:val="af3"/>
            <w:rFonts w:ascii="Times New Roman" w:hAnsi="Times New Roman"/>
            <w:sz w:val="28"/>
            <w:szCs w:val="28"/>
          </w:rPr>
          <w:t>checkpoint</w:t>
        </w:r>
        <w:r w:rsidRPr="00ED68EC">
          <w:rPr>
            <w:rStyle w:val="af3"/>
            <w:rFonts w:ascii="Times New Roman" w:hAnsi="Times New Roman"/>
            <w:sz w:val="28"/>
            <w:szCs w:val="28"/>
            <w:lang w:val="ru-RU"/>
          </w:rPr>
          <w:t>.</w:t>
        </w:r>
        <w:r w:rsidRPr="005E3C7A">
          <w:rPr>
            <w:rStyle w:val="af3"/>
            <w:rFonts w:ascii="Times New Roman" w:hAnsi="Times New Roman"/>
            <w:sz w:val="28"/>
            <w:szCs w:val="28"/>
          </w:rPr>
          <w:t>com</w:t>
        </w:r>
        <w:r w:rsidRPr="00ED68EC">
          <w:rPr>
            <w:rStyle w:val="af3"/>
            <w:rFonts w:ascii="Times New Roman" w:hAnsi="Times New Roman"/>
            <w:sz w:val="28"/>
            <w:szCs w:val="28"/>
            <w:lang w:val="ru-RU"/>
          </w:rPr>
          <w:t>/</w:t>
        </w:r>
        <w:r w:rsidRPr="005E3C7A">
          <w:rPr>
            <w:rStyle w:val="af3"/>
            <w:rFonts w:ascii="Times New Roman" w:hAnsi="Times New Roman"/>
            <w:sz w:val="28"/>
            <w:szCs w:val="28"/>
          </w:rPr>
          <w:t>cyber</w:t>
        </w:r>
        <w:r w:rsidRPr="00ED68EC">
          <w:rPr>
            <w:rStyle w:val="af3"/>
            <w:rFonts w:ascii="Times New Roman" w:hAnsi="Times New Roman"/>
            <w:sz w:val="28"/>
            <w:szCs w:val="28"/>
            <w:lang w:val="ru-RU"/>
          </w:rPr>
          <w:t>-</w:t>
        </w:r>
        <w:r w:rsidRPr="005E3C7A">
          <w:rPr>
            <w:rStyle w:val="af3"/>
            <w:rFonts w:ascii="Times New Roman" w:hAnsi="Times New Roman"/>
            <w:sz w:val="28"/>
            <w:szCs w:val="28"/>
          </w:rPr>
          <w:t>hub</w:t>
        </w:r>
        <w:r w:rsidRPr="00ED68EC">
          <w:rPr>
            <w:rStyle w:val="af3"/>
            <w:rFonts w:ascii="Times New Roman" w:hAnsi="Times New Roman"/>
            <w:sz w:val="28"/>
            <w:szCs w:val="28"/>
            <w:lang w:val="ru-RU"/>
          </w:rPr>
          <w:t>/</w:t>
        </w:r>
        <w:r w:rsidRPr="005E3C7A">
          <w:rPr>
            <w:rStyle w:val="af3"/>
            <w:rFonts w:ascii="Times New Roman" w:hAnsi="Times New Roman"/>
            <w:sz w:val="28"/>
            <w:szCs w:val="28"/>
          </w:rPr>
          <w:t>threat</w:t>
        </w:r>
        <w:r w:rsidRPr="00ED68EC">
          <w:rPr>
            <w:rStyle w:val="af3"/>
            <w:rFonts w:ascii="Times New Roman" w:hAnsi="Times New Roman"/>
            <w:sz w:val="28"/>
            <w:szCs w:val="28"/>
            <w:lang w:val="ru-RU"/>
          </w:rPr>
          <w:t>-</w:t>
        </w:r>
        <w:r w:rsidRPr="005E3C7A">
          <w:rPr>
            <w:rStyle w:val="af3"/>
            <w:rFonts w:ascii="Times New Roman" w:hAnsi="Times New Roman"/>
            <w:sz w:val="28"/>
            <w:szCs w:val="28"/>
          </w:rPr>
          <w:t>prevention</w:t>
        </w:r>
        <w:r w:rsidRPr="00ED68EC">
          <w:rPr>
            <w:rStyle w:val="af3"/>
            <w:rFonts w:ascii="Times New Roman" w:hAnsi="Times New Roman"/>
            <w:sz w:val="28"/>
            <w:szCs w:val="28"/>
            <w:lang w:val="ru-RU"/>
          </w:rPr>
          <w:t>/</w:t>
        </w:r>
        <w:r w:rsidRPr="005E3C7A">
          <w:rPr>
            <w:rStyle w:val="af3"/>
            <w:rFonts w:ascii="Times New Roman" w:hAnsi="Times New Roman"/>
            <w:sz w:val="28"/>
            <w:szCs w:val="28"/>
          </w:rPr>
          <w:t>what</w:t>
        </w:r>
        <w:r w:rsidRPr="00ED68EC">
          <w:rPr>
            <w:rStyle w:val="af3"/>
            <w:rFonts w:ascii="Times New Roman" w:hAnsi="Times New Roman"/>
            <w:sz w:val="28"/>
            <w:szCs w:val="28"/>
            <w:lang w:val="ru-RU"/>
          </w:rPr>
          <w:t>-</w:t>
        </w:r>
        <w:r w:rsidRPr="005E3C7A">
          <w:rPr>
            <w:rStyle w:val="af3"/>
            <w:rFonts w:ascii="Times New Roman" w:hAnsi="Times New Roman"/>
            <w:sz w:val="28"/>
            <w:szCs w:val="28"/>
          </w:rPr>
          <w:t>is</w:t>
        </w:r>
        <w:r w:rsidRPr="00ED68EC">
          <w:rPr>
            <w:rStyle w:val="af3"/>
            <w:rFonts w:ascii="Times New Roman" w:hAnsi="Times New Roman"/>
            <w:sz w:val="28"/>
            <w:szCs w:val="28"/>
            <w:lang w:val="ru-RU"/>
          </w:rPr>
          <w:t>-</w:t>
        </w:r>
        <w:r w:rsidRPr="005E3C7A">
          <w:rPr>
            <w:rStyle w:val="af3"/>
            <w:rFonts w:ascii="Times New Roman" w:hAnsi="Times New Roman"/>
            <w:sz w:val="28"/>
            <w:szCs w:val="28"/>
          </w:rPr>
          <w:t>sandboxing</w:t>
        </w:r>
        <w:r w:rsidRPr="00ED68EC">
          <w:rPr>
            <w:rStyle w:val="af3"/>
            <w:rFonts w:ascii="Times New Roman" w:hAnsi="Times New Roman"/>
            <w:sz w:val="28"/>
            <w:szCs w:val="28"/>
            <w:lang w:val="ru-RU"/>
          </w:rPr>
          <w:t>/#:~:</w:t>
        </w:r>
        <w:r w:rsidRPr="005E3C7A">
          <w:rPr>
            <w:rStyle w:val="af3"/>
            <w:rFonts w:ascii="Times New Roman" w:hAnsi="Times New Roman"/>
            <w:sz w:val="28"/>
            <w:szCs w:val="28"/>
          </w:rPr>
          <w:t>text</w:t>
        </w:r>
        <w:r w:rsidRPr="00ED68EC">
          <w:rPr>
            <w:rStyle w:val="af3"/>
            <w:rFonts w:ascii="Times New Roman" w:hAnsi="Times New Roman"/>
            <w:sz w:val="28"/>
            <w:szCs w:val="28"/>
            <w:lang w:val="ru-RU"/>
          </w:rPr>
          <w:t>=</w:t>
        </w:r>
        <w:r w:rsidRPr="005E3C7A">
          <w:rPr>
            <w:rStyle w:val="af3"/>
            <w:rFonts w:ascii="Times New Roman" w:hAnsi="Times New Roman"/>
            <w:sz w:val="28"/>
            <w:szCs w:val="28"/>
          </w:rPr>
          <w:t>Sandboxing</w:t>
        </w:r>
        <w:r w:rsidRPr="00ED68EC">
          <w:rPr>
            <w:rStyle w:val="af3"/>
            <w:rFonts w:ascii="Times New Roman" w:hAnsi="Times New Roman"/>
            <w:sz w:val="28"/>
            <w:szCs w:val="28"/>
            <w:lang w:val="ru-RU"/>
          </w:rPr>
          <w:t>%20</w:t>
        </w:r>
        <w:r w:rsidRPr="005E3C7A">
          <w:rPr>
            <w:rStyle w:val="af3"/>
            <w:rFonts w:ascii="Times New Roman" w:hAnsi="Times New Roman"/>
            <w:sz w:val="28"/>
            <w:szCs w:val="28"/>
          </w:rPr>
          <w:t>is</w:t>
        </w:r>
        <w:r w:rsidRPr="00ED68EC">
          <w:rPr>
            <w:rStyle w:val="af3"/>
            <w:rFonts w:ascii="Times New Roman" w:hAnsi="Times New Roman"/>
            <w:sz w:val="28"/>
            <w:szCs w:val="28"/>
            <w:lang w:val="ru-RU"/>
          </w:rPr>
          <w:t>%20</w:t>
        </w:r>
        <w:r w:rsidRPr="005E3C7A">
          <w:rPr>
            <w:rStyle w:val="af3"/>
            <w:rFonts w:ascii="Times New Roman" w:hAnsi="Times New Roman"/>
            <w:sz w:val="28"/>
            <w:szCs w:val="28"/>
          </w:rPr>
          <w:t>a</w:t>
        </w:r>
        <w:r w:rsidRPr="00ED68EC">
          <w:rPr>
            <w:rStyle w:val="af3"/>
            <w:rFonts w:ascii="Times New Roman" w:hAnsi="Times New Roman"/>
            <w:sz w:val="28"/>
            <w:szCs w:val="28"/>
            <w:lang w:val="ru-RU"/>
          </w:rPr>
          <w:t>%20</w:t>
        </w:r>
        <w:r w:rsidRPr="005E3C7A">
          <w:rPr>
            <w:rStyle w:val="af3"/>
            <w:rFonts w:ascii="Times New Roman" w:hAnsi="Times New Roman"/>
            <w:sz w:val="28"/>
            <w:szCs w:val="28"/>
          </w:rPr>
          <w:t>cybersecurity</w:t>
        </w:r>
        <w:r w:rsidRPr="00ED68EC">
          <w:rPr>
            <w:rStyle w:val="af3"/>
            <w:rFonts w:ascii="Times New Roman" w:hAnsi="Times New Roman"/>
            <w:sz w:val="28"/>
            <w:szCs w:val="28"/>
            <w:lang w:val="ru-RU"/>
          </w:rPr>
          <w:t>%20</w:t>
        </w:r>
        <w:r w:rsidRPr="005E3C7A">
          <w:rPr>
            <w:rStyle w:val="af3"/>
            <w:rFonts w:ascii="Times New Roman" w:hAnsi="Times New Roman"/>
            <w:sz w:val="28"/>
            <w:szCs w:val="28"/>
          </w:rPr>
          <w:t>practice</w:t>
        </w:r>
        <w:r w:rsidRPr="00ED68EC">
          <w:rPr>
            <w:rStyle w:val="af3"/>
            <w:rFonts w:ascii="Times New Roman" w:hAnsi="Times New Roman"/>
            <w:sz w:val="28"/>
            <w:szCs w:val="28"/>
            <w:lang w:val="ru-RU"/>
          </w:rPr>
          <w:t>,</w:t>
        </w:r>
        <w:r w:rsidRPr="005E3C7A">
          <w:rPr>
            <w:rStyle w:val="af3"/>
            <w:rFonts w:ascii="Times New Roman" w:hAnsi="Times New Roman"/>
            <w:sz w:val="28"/>
            <w:szCs w:val="28"/>
          </w:rPr>
          <w:t>inspect</w:t>
        </w:r>
        <w:r w:rsidRPr="00ED68EC">
          <w:rPr>
            <w:rStyle w:val="af3"/>
            <w:rFonts w:ascii="Times New Roman" w:hAnsi="Times New Roman"/>
            <w:sz w:val="28"/>
            <w:szCs w:val="28"/>
            <w:lang w:val="ru-RU"/>
          </w:rPr>
          <w:t>%20</w:t>
        </w:r>
        <w:r w:rsidRPr="005E3C7A">
          <w:rPr>
            <w:rStyle w:val="af3"/>
            <w:rFonts w:ascii="Times New Roman" w:hAnsi="Times New Roman"/>
            <w:sz w:val="28"/>
            <w:szCs w:val="28"/>
          </w:rPr>
          <w:t>untested</w:t>
        </w:r>
        <w:r w:rsidRPr="00ED68EC">
          <w:rPr>
            <w:rStyle w:val="af3"/>
            <w:rFonts w:ascii="Times New Roman" w:hAnsi="Times New Roman"/>
            <w:sz w:val="28"/>
            <w:szCs w:val="28"/>
            <w:lang w:val="ru-RU"/>
          </w:rPr>
          <w:t>%20</w:t>
        </w:r>
        <w:r w:rsidRPr="005E3C7A">
          <w:rPr>
            <w:rStyle w:val="af3"/>
            <w:rFonts w:ascii="Times New Roman" w:hAnsi="Times New Roman"/>
            <w:sz w:val="28"/>
            <w:szCs w:val="28"/>
          </w:rPr>
          <w:t>or</w:t>
        </w:r>
        <w:r w:rsidRPr="00ED68EC">
          <w:rPr>
            <w:rStyle w:val="af3"/>
            <w:rFonts w:ascii="Times New Roman" w:hAnsi="Times New Roman"/>
            <w:sz w:val="28"/>
            <w:szCs w:val="28"/>
            <w:lang w:val="ru-RU"/>
          </w:rPr>
          <w:t>%20</w:t>
        </w:r>
        <w:r w:rsidRPr="005E3C7A">
          <w:rPr>
            <w:rStyle w:val="af3"/>
            <w:rFonts w:ascii="Times New Roman" w:hAnsi="Times New Roman"/>
            <w:sz w:val="28"/>
            <w:szCs w:val="28"/>
          </w:rPr>
          <w:t>untrusted</w:t>
        </w:r>
        <w:r w:rsidRPr="00ED68EC">
          <w:rPr>
            <w:rStyle w:val="af3"/>
            <w:rFonts w:ascii="Times New Roman" w:hAnsi="Times New Roman"/>
            <w:sz w:val="28"/>
            <w:szCs w:val="28"/>
            <w:lang w:val="ru-RU"/>
          </w:rPr>
          <w:t>%20</w:t>
        </w:r>
        <w:r w:rsidRPr="005E3C7A">
          <w:rPr>
            <w:rStyle w:val="af3"/>
            <w:rFonts w:ascii="Times New Roman" w:hAnsi="Times New Roman"/>
            <w:sz w:val="28"/>
            <w:szCs w:val="28"/>
          </w:rPr>
          <w:t>code</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77603152" w14:textId="0D09F759" w:rsidR="00F46F6C" w:rsidRPr="00ED68EC" w:rsidRDefault="00F46F6C" w:rsidP="00F46F6C">
      <w:pPr>
        <w:widowControl w:val="0"/>
        <w:spacing w:after="0" w:line="360" w:lineRule="auto"/>
        <w:ind w:firstLine="720"/>
        <w:jc w:val="both"/>
        <w:rPr>
          <w:rFonts w:ascii="Times New Roman" w:hAnsi="Times New Roman"/>
          <w:sz w:val="28"/>
          <w:szCs w:val="28"/>
          <w:lang w:val="ru-RU"/>
        </w:rPr>
      </w:pPr>
      <w:r>
        <w:rPr>
          <w:rFonts w:ascii="Times New Roman" w:hAnsi="Times New Roman"/>
          <w:sz w:val="28"/>
          <w:szCs w:val="28"/>
          <w:lang w:val="uk-UA"/>
        </w:rPr>
        <w:t>20.</w:t>
      </w:r>
      <w:r>
        <w:rPr>
          <w:rFonts w:ascii="Times New Roman" w:hAnsi="Times New Roman"/>
          <w:sz w:val="28"/>
          <w:szCs w:val="28"/>
          <w:lang w:val="uk-UA"/>
        </w:rPr>
        <w:tab/>
      </w:r>
      <w:r w:rsidRPr="00F46F6C">
        <w:rPr>
          <w:rFonts w:ascii="Times New Roman" w:hAnsi="Times New Roman"/>
          <w:sz w:val="28"/>
          <w:szCs w:val="28"/>
        </w:rPr>
        <w:t>Microsoft. What is EDR (Endpoint Detection and Response). URL</w:t>
      </w:r>
      <w:r w:rsidRPr="00ED68EC">
        <w:rPr>
          <w:rFonts w:ascii="Times New Roman" w:hAnsi="Times New Roman"/>
          <w:sz w:val="28"/>
          <w:szCs w:val="28"/>
          <w:lang w:val="ru-RU"/>
        </w:rPr>
        <w:t xml:space="preserve">: </w:t>
      </w:r>
      <w:hyperlink r:id="rId51" w:tgtFrame="_new" w:history="1">
        <w:r w:rsidRPr="00F46F6C">
          <w:rPr>
            <w:rStyle w:val="af3"/>
            <w:rFonts w:ascii="Times New Roman" w:hAnsi="Times New Roman"/>
            <w:sz w:val="28"/>
            <w:szCs w:val="28"/>
          </w:rPr>
          <w:t>https</w:t>
        </w:r>
        <w:r w:rsidRPr="00ED68EC">
          <w:rPr>
            <w:rStyle w:val="af3"/>
            <w:rFonts w:ascii="Times New Roman" w:hAnsi="Times New Roman"/>
            <w:sz w:val="28"/>
            <w:szCs w:val="28"/>
            <w:lang w:val="ru-RU"/>
          </w:rPr>
          <w:t>://</w:t>
        </w:r>
        <w:r w:rsidRPr="00F46F6C">
          <w:rPr>
            <w:rStyle w:val="af3"/>
            <w:rFonts w:ascii="Times New Roman" w:hAnsi="Times New Roman"/>
            <w:sz w:val="28"/>
            <w:szCs w:val="28"/>
          </w:rPr>
          <w:t>www</w:t>
        </w:r>
        <w:r w:rsidRPr="00ED68EC">
          <w:rPr>
            <w:rStyle w:val="af3"/>
            <w:rFonts w:ascii="Times New Roman" w:hAnsi="Times New Roman"/>
            <w:sz w:val="28"/>
            <w:szCs w:val="28"/>
            <w:lang w:val="ru-RU"/>
          </w:rPr>
          <w:t>.</w:t>
        </w:r>
        <w:r w:rsidRPr="00F46F6C">
          <w:rPr>
            <w:rStyle w:val="af3"/>
            <w:rFonts w:ascii="Times New Roman" w:hAnsi="Times New Roman"/>
            <w:sz w:val="28"/>
            <w:szCs w:val="28"/>
          </w:rPr>
          <w:t>microsoft</w:t>
        </w:r>
        <w:r w:rsidRPr="00ED68EC">
          <w:rPr>
            <w:rStyle w:val="af3"/>
            <w:rFonts w:ascii="Times New Roman" w:hAnsi="Times New Roman"/>
            <w:sz w:val="28"/>
            <w:szCs w:val="28"/>
            <w:lang w:val="ru-RU"/>
          </w:rPr>
          <w:t>.</w:t>
        </w:r>
        <w:r w:rsidRPr="00F46F6C">
          <w:rPr>
            <w:rStyle w:val="af3"/>
            <w:rFonts w:ascii="Times New Roman" w:hAnsi="Times New Roman"/>
            <w:sz w:val="28"/>
            <w:szCs w:val="28"/>
          </w:rPr>
          <w:t>com</w:t>
        </w:r>
        <w:r w:rsidRPr="00ED68EC">
          <w:rPr>
            <w:rStyle w:val="af3"/>
            <w:rFonts w:ascii="Times New Roman" w:hAnsi="Times New Roman"/>
            <w:sz w:val="28"/>
            <w:szCs w:val="28"/>
            <w:lang w:val="ru-RU"/>
          </w:rPr>
          <w:t>/</w:t>
        </w:r>
        <w:r w:rsidRPr="00F46F6C">
          <w:rPr>
            <w:rStyle w:val="af3"/>
            <w:rFonts w:ascii="Times New Roman" w:hAnsi="Times New Roman"/>
            <w:sz w:val="28"/>
            <w:szCs w:val="28"/>
          </w:rPr>
          <w:t>uk</w:t>
        </w:r>
        <w:r w:rsidRPr="00ED68EC">
          <w:rPr>
            <w:rStyle w:val="af3"/>
            <w:rFonts w:ascii="Times New Roman" w:hAnsi="Times New Roman"/>
            <w:sz w:val="28"/>
            <w:szCs w:val="28"/>
            <w:lang w:val="ru-RU"/>
          </w:rPr>
          <w:t>-</w:t>
        </w:r>
        <w:r w:rsidRPr="00F46F6C">
          <w:rPr>
            <w:rStyle w:val="af3"/>
            <w:rFonts w:ascii="Times New Roman" w:hAnsi="Times New Roman"/>
            <w:sz w:val="28"/>
            <w:szCs w:val="28"/>
          </w:rPr>
          <w:t>ua</w:t>
        </w:r>
        <w:r w:rsidRPr="00ED68EC">
          <w:rPr>
            <w:rStyle w:val="af3"/>
            <w:rFonts w:ascii="Times New Roman" w:hAnsi="Times New Roman"/>
            <w:sz w:val="28"/>
            <w:szCs w:val="28"/>
            <w:lang w:val="ru-RU"/>
          </w:rPr>
          <w:t>/</w:t>
        </w:r>
        <w:r w:rsidRPr="00F46F6C">
          <w:rPr>
            <w:rStyle w:val="af3"/>
            <w:rFonts w:ascii="Times New Roman" w:hAnsi="Times New Roman"/>
            <w:sz w:val="28"/>
            <w:szCs w:val="28"/>
          </w:rPr>
          <w:t>security</w:t>
        </w:r>
        <w:r w:rsidRPr="00ED68EC">
          <w:rPr>
            <w:rStyle w:val="af3"/>
            <w:rFonts w:ascii="Times New Roman" w:hAnsi="Times New Roman"/>
            <w:sz w:val="28"/>
            <w:szCs w:val="28"/>
            <w:lang w:val="ru-RU"/>
          </w:rPr>
          <w:t>/</w:t>
        </w:r>
        <w:r w:rsidRPr="00F46F6C">
          <w:rPr>
            <w:rStyle w:val="af3"/>
            <w:rFonts w:ascii="Times New Roman" w:hAnsi="Times New Roman"/>
            <w:sz w:val="28"/>
            <w:szCs w:val="28"/>
          </w:rPr>
          <w:t>business</w:t>
        </w:r>
        <w:r w:rsidRPr="00ED68EC">
          <w:rPr>
            <w:rStyle w:val="af3"/>
            <w:rFonts w:ascii="Times New Roman" w:hAnsi="Times New Roman"/>
            <w:sz w:val="28"/>
            <w:szCs w:val="28"/>
            <w:lang w:val="ru-RU"/>
          </w:rPr>
          <w:t>/</w:t>
        </w:r>
        <w:r w:rsidRPr="00F46F6C">
          <w:rPr>
            <w:rStyle w:val="af3"/>
            <w:rFonts w:ascii="Times New Roman" w:hAnsi="Times New Roman"/>
            <w:sz w:val="28"/>
            <w:szCs w:val="28"/>
          </w:rPr>
          <w:t>security</w:t>
        </w:r>
        <w:r w:rsidRPr="00ED68EC">
          <w:rPr>
            <w:rStyle w:val="af3"/>
            <w:rFonts w:ascii="Times New Roman" w:hAnsi="Times New Roman"/>
            <w:sz w:val="28"/>
            <w:szCs w:val="28"/>
            <w:lang w:val="ru-RU"/>
          </w:rPr>
          <w:t>-101/</w:t>
        </w:r>
        <w:r w:rsidRPr="00F46F6C">
          <w:rPr>
            <w:rStyle w:val="af3"/>
            <w:rFonts w:ascii="Times New Roman" w:hAnsi="Times New Roman"/>
            <w:sz w:val="28"/>
            <w:szCs w:val="28"/>
          </w:rPr>
          <w:t>what</w:t>
        </w:r>
        <w:r w:rsidRPr="00ED68EC">
          <w:rPr>
            <w:rStyle w:val="af3"/>
            <w:rFonts w:ascii="Times New Roman" w:hAnsi="Times New Roman"/>
            <w:sz w:val="28"/>
            <w:szCs w:val="28"/>
            <w:lang w:val="ru-RU"/>
          </w:rPr>
          <w:t>-</w:t>
        </w:r>
        <w:r w:rsidRPr="00F46F6C">
          <w:rPr>
            <w:rStyle w:val="af3"/>
            <w:rFonts w:ascii="Times New Roman" w:hAnsi="Times New Roman"/>
            <w:sz w:val="28"/>
            <w:szCs w:val="28"/>
          </w:rPr>
          <w:t>is</w:t>
        </w:r>
        <w:r w:rsidRPr="00ED68EC">
          <w:rPr>
            <w:rStyle w:val="af3"/>
            <w:rFonts w:ascii="Times New Roman" w:hAnsi="Times New Roman"/>
            <w:sz w:val="28"/>
            <w:szCs w:val="28"/>
            <w:lang w:val="ru-RU"/>
          </w:rPr>
          <w:t>-</w:t>
        </w:r>
        <w:r w:rsidRPr="00F46F6C">
          <w:rPr>
            <w:rStyle w:val="af3"/>
            <w:rFonts w:ascii="Times New Roman" w:hAnsi="Times New Roman"/>
            <w:sz w:val="28"/>
            <w:szCs w:val="28"/>
          </w:rPr>
          <w:t>edr</w:t>
        </w:r>
        <w:r w:rsidRPr="00ED68EC">
          <w:rPr>
            <w:rStyle w:val="af3"/>
            <w:rFonts w:ascii="Times New Roman" w:hAnsi="Times New Roman"/>
            <w:sz w:val="28"/>
            <w:szCs w:val="28"/>
            <w:lang w:val="ru-RU"/>
          </w:rPr>
          <w:t>-</w:t>
        </w:r>
        <w:r w:rsidRPr="00F46F6C">
          <w:rPr>
            <w:rStyle w:val="af3"/>
            <w:rFonts w:ascii="Times New Roman" w:hAnsi="Times New Roman"/>
            <w:sz w:val="28"/>
            <w:szCs w:val="28"/>
          </w:rPr>
          <w:t>endpoint</w:t>
        </w:r>
        <w:r w:rsidRPr="00ED68EC">
          <w:rPr>
            <w:rStyle w:val="af3"/>
            <w:rFonts w:ascii="Times New Roman" w:hAnsi="Times New Roman"/>
            <w:sz w:val="28"/>
            <w:szCs w:val="28"/>
            <w:lang w:val="ru-RU"/>
          </w:rPr>
          <w:t>-</w:t>
        </w:r>
        <w:r w:rsidRPr="00F46F6C">
          <w:rPr>
            <w:rStyle w:val="af3"/>
            <w:rFonts w:ascii="Times New Roman" w:hAnsi="Times New Roman"/>
            <w:sz w:val="28"/>
            <w:szCs w:val="28"/>
          </w:rPr>
          <w:t>detection</w:t>
        </w:r>
        <w:r w:rsidRPr="00ED68EC">
          <w:rPr>
            <w:rStyle w:val="af3"/>
            <w:rFonts w:ascii="Times New Roman" w:hAnsi="Times New Roman"/>
            <w:sz w:val="28"/>
            <w:szCs w:val="28"/>
            <w:lang w:val="ru-RU"/>
          </w:rPr>
          <w:t>-</w:t>
        </w:r>
        <w:r w:rsidRPr="00F46F6C">
          <w:rPr>
            <w:rStyle w:val="af3"/>
            <w:rFonts w:ascii="Times New Roman" w:hAnsi="Times New Roman"/>
            <w:sz w:val="28"/>
            <w:szCs w:val="28"/>
          </w:rPr>
          <w:t>response</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40510B27" w14:textId="3A3A4A67" w:rsidR="00F46F6C" w:rsidRPr="00ED68EC" w:rsidRDefault="00F46F6C" w:rsidP="00EA7F1A">
      <w:pPr>
        <w:widowControl w:val="0"/>
        <w:spacing w:line="360" w:lineRule="auto"/>
        <w:ind w:firstLine="720"/>
        <w:jc w:val="both"/>
        <w:rPr>
          <w:rFonts w:ascii="Times New Roman" w:hAnsi="Times New Roman"/>
          <w:b/>
          <w:bCs/>
          <w:sz w:val="28"/>
          <w:szCs w:val="28"/>
          <w:lang w:val="ru-RU"/>
        </w:rPr>
      </w:pPr>
      <w:r>
        <w:rPr>
          <w:rFonts w:ascii="Times New Roman" w:hAnsi="Times New Roman"/>
          <w:sz w:val="28"/>
          <w:szCs w:val="28"/>
          <w:lang w:val="uk-UA"/>
        </w:rPr>
        <w:t>21.</w:t>
      </w:r>
      <w:r>
        <w:rPr>
          <w:rFonts w:ascii="Times New Roman" w:hAnsi="Times New Roman"/>
          <w:sz w:val="28"/>
          <w:szCs w:val="28"/>
          <w:lang w:val="uk-UA"/>
        </w:rPr>
        <w:tab/>
      </w:r>
      <w:r w:rsidRPr="00F46F6C">
        <w:rPr>
          <w:rFonts w:ascii="Times New Roman" w:hAnsi="Times New Roman"/>
          <w:sz w:val="28"/>
          <w:szCs w:val="28"/>
        </w:rPr>
        <w:t xml:space="preserve">Microsoft. </w:t>
      </w:r>
      <w:r w:rsidR="00EA7F1A" w:rsidRPr="00EA7F1A">
        <w:rPr>
          <w:rFonts w:ascii="Times New Roman" w:hAnsi="Times New Roman"/>
          <w:sz w:val="28"/>
          <w:szCs w:val="28"/>
        </w:rPr>
        <w:t>Manage the deception capability in Microsoft Defender XDR</w:t>
      </w:r>
      <w:r w:rsidRPr="00F46F6C">
        <w:rPr>
          <w:rFonts w:ascii="Times New Roman" w:hAnsi="Times New Roman"/>
          <w:sz w:val="28"/>
          <w:szCs w:val="28"/>
        </w:rPr>
        <w:t>. URL</w:t>
      </w:r>
      <w:r w:rsidRPr="00ED68EC">
        <w:rPr>
          <w:rFonts w:ascii="Times New Roman" w:hAnsi="Times New Roman"/>
          <w:sz w:val="28"/>
          <w:szCs w:val="28"/>
          <w:lang w:val="ru-RU"/>
        </w:rPr>
        <w:t xml:space="preserve">: </w:t>
      </w:r>
      <w:hyperlink r:id="rId52" w:tgtFrame="_new" w:history="1">
        <w:r w:rsidRPr="00F46F6C">
          <w:rPr>
            <w:rStyle w:val="af3"/>
            <w:rFonts w:ascii="Times New Roman" w:hAnsi="Times New Roman"/>
            <w:sz w:val="28"/>
            <w:szCs w:val="28"/>
          </w:rPr>
          <w:t>https</w:t>
        </w:r>
        <w:r w:rsidRPr="00ED68EC">
          <w:rPr>
            <w:rStyle w:val="af3"/>
            <w:rFonts w:ascii="Times New Roman" w:hAnsi="Times New Roman"/>
            <w:sz w:val="28"/>
            <w:szCs w:val="28"/>
            <w:lang w:val="ru-RU"/>
          </w:rPr>
          <w:t>://</w:t>
        </w:r>
        <w:r w:rsidRPr="00F46F6C">
          <w:rPr>
            <w:rStyle w:val="af3"/>
            <w:rFonts w:ascii="Times New Roman" w:hAnsi="Times New Roman"/>
            <w:sz w:val="28"/>
            <w:szCs w:val="28"/>
          </w:rPr>
          <w:t>learn</w:t>
        </w:r>
        <w:r w:rsidRPr="00ED68EC">
          <w:rPr>
            <w:rStyle w:val="af3"/>
            <w:rFonts w:ascii="Times New Roman" w:hAnsi="Times New Roman"/>
            <w:sz w:val="28"/>
            <w:szCs w:val="28"/>
            <w:lang w:val="ru-RU"/>
          </w:rPr>
          <w:t>.</w:t>
        </w:r>
        <w:r w:rsidRPr="00F46F6C">
          <w:rPr>
            <w:rStyle w:val="af3"/>
            <w:rFonts w:ascii="Times New Roman" w:hAnsi="Times New Roman"/>
            <w:sz w:val="28"/>
            <w:szCs w:val="28"/>
          </w:rPr>
          <w:t>microsoft</w:t>
        </w:r>
        <w:r w:rsidRPr="00ED68EC">
          <w:rPr>
            <w:rStyle w:val="af3"/>
            <w:rFonts w:ascii="Times New Roman" w:hAnsi="Times New Roman"/>
            <w:sz w:val="28"/>
            <w:szCs w:val="28"/>
            <w:lang w:val="ru-RU"/>
          </w:rPr>
          <w:t>.</w:t>
        </w:r>
        <w:r w:rsidRPr="00F46F6C">
          <w:rPr>
            <w:rStyle w:val="af3"/>
            <w:rFonts w:ascii="Times New Roman" w:hAnsi="Times New Roman"/>
            <w:sz w:val="28"/>
            <w:szCs w:val="28"/>
          </w:rPr>
          <w:t>com</w:t>
        </w:r>
        <w:r w:rsidRPr="00ED68EC">
          <w:rPr>
            <w:rStyle w:val="af3"/>
            <w:rFonts w:ascii="Times New Roman" w:hAnsi="Times New Roman"/>
            <w:sz w:val="28"/>
            <w:szCs w:val="28"/>
            <w:lang w:val="ru-RU"/>
          </w:rPr>
          <w:t>/</w:t>
        </w:r>
        <w:r w:rsidRPr="00F46F6C">
          <w:rPr>
            <w:rStyle w:val="af3"/>
            <w:rFonts w:ascii="Times New Roman" w:hAnsi="Times New Roman"/>
            <w:sz w:val="28"/>
            <w:szCs w:val="28"/>
          </w:rPr>
          <w:t>en</w:t>
        </w:r>
        <w:r w:rsidRPr="00ED68EC">
          <w:rPr>
            <w:rStyle w:val="af3"/>
            <w:rFonts w:ascii="Times New Roman" w:hAnsi="Times New Roman"/>
            <w:sz w:val="28"/>
            <w:szCs w:val="28"/>
            <w:lang w:val="ru-RU"/>
          </w:rPr>
          <w:t>-</w:t>
        </w:r>
        <w:r w:rsidRPr="00F46F6C">
          <w:rPr>
            <w:rStyle w:val="af3"/>
            <w:rFonts w:ascii="Times New Roman" w:hAnsi="Times New Roman"/>
            <w:sz w:val="28"/>
            <w:szCs w:val="28"/>
          </w:rPr>
          <w:t>us</w:t>
        </w:r>
        <w:r w:rsidRPr="00ED68EC">
          <w:rPr>
            <w:rStyle w:val="af3"/>
            <w:rFonts w:ascii="Times New Roman" w:hAnsi="Times New Roman"/>
            <w:sz w:val="28"/>
            <w:szCs w:val="28"/>
            <w:lang w:val="ru-RU"/>
          </w:rPr>
          <w:t>/</w:t>
        </w:r>
        <w:r w:rsidRPr="00F46F6C">
          <w:rPr>
            <w:rStyle w:val="af3"/>
            <w:rFonts w:ascii="Times New Roman" w:hAnsi="Times New Roman"/>
            <w:sz w:val="28"/>
            <w:szCs w:val="28"/>
          </w:rPr>
          <w:t>defender</w:t>
        </w:r>
        <w:r w:rsidRPr="00ED68EC">
          <w:rPr>
            <w:rStyle w:val="af3"/>
            <w:rFonts w:ascii="Times New Roman" w:hAnsi="Times New Roman"/>
            <w:sz w:val="28"/>
            <w:szCs w:val="28"/>
            <w:lang w:val="ru-RU"/>
          </w:rPr>
          <w:t>-</w:t>
        </w:r>
        <w:r w:rsidRPr="00F46F6C">
          <w:rPr>
            <w:rStyle w:val="af3"/>
            <w:rFonts w:ascii="Times New Roman" w:hAnsi="Times New Roman"/>
            <w:sz w:val="28"/>
            <w:szCs w:val="28"/>
          </w:rPr>
          <w:t>xdr</w:t>
        </w:r>
        <w:r w:rsidRPr="00ED68EC">
          <w:rPr>
            <w:rStyle w:val="af3"/>
            <w:rFonts w:ascii="Times New Roman" w:hAnsi="Times New Roman"/>
            <w:sz w:val="28"/>
            <w:szCs w:val="28"/>
            <w:lang w:val="ru-RU"/>
          </w:rPr>
          <w:t>/</w:t>
        </w:r>
        <w:r w:rsidRPr="00F46F6C">
          <w:rPr>
            <w:rStyle w:val="af3"/>
            <w:rFonts w:ascii="Times New Roman" w:hAnsi="Times New Roman"/>
            <w:sz w:val="28"/>
            <w:szCs w:val="28"/>
          </w:rPr>
          <w:t>deception</w:t>
        </w:r>
        <w:r w:rsidRPr="00ED68EC">
          <w:rPr>
            <w:rStyle w:val="af3"/>
            <w:rFonts w:ascii="Times New Roman" w:hAnsi="Times New Roman"/>
            <w:sz w:val="28"/>
            <w:szCs w:val="28"/>
            <w:lang w:val="ru-RU"/>
          </w:rPr>
          <w:t>-</w:t>
        </w:r>
        <w:r w:rsidRPr="00F46F6C">
          <w:rPr>
            <w:rStyle w:val="af3"/>
            <w:rFonts w:ascii="Times New Roman" w:hAnsi="Times New Roman"/>
            <w:sz w:val="28"/>
            <w:szCs w:val="28"/>
          </w:rPr>
          <w:t>overview</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7EA1705B" w14:textId="7484E039" w:rsidR="00F46F6C" w:rsidRPr="00ED68EC" w:rsidRDefault="00F46F6C" w:rsidP="00F27606">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22.</w:t>
      </w:r>
      <w:r>
        <w:rPr>
          <w:rFonts w:ascii="Times New Roman" w:hAnsi="Times New Roman"/>
          <w:sz w:val="28"/>
          <w:szCs w:val="28"/>
          <w:lang w:val="uk-UA"/>
        </w:rPr>
        <w:tab/>
      </w:r>
      <w:r w:rsidRPr="00F46F6C">
        <w:rPr>
          <w:rFonts w:ascii="Times New Roman" w:hAnsi="Times New Roman"/>
          <w:sz w:val="28"/>
          <w:szCs w:val="28"/>
        </w:rPr>
        <w:t>Cyber</w:t>
      </w:r>
      <w:r w:rsidRPr="00ED68EC">
        <w:rPr>
          <w:rFonts w:ascii="Times New Roman" w:hAnsi="Times New Roman"/>
          <w:sz w:val="28"/>
          <w:szCs w:val="28"/>
          <w:lang w:val="ru-RU"/>
        </w:rPr>
        <w:t xml:space="preserve"> </w:t>
      </w:r>
      <w:r w:rsidRPr="00F46F6C">
        <w:rPr>
          <w:rFonts w:ascii="Times New Roman" w:hAnsi="Times New Roman"/>
          <w:sz w:val="28"/>
          <w:szCs w:val="28"/>
        </w:rPr>
        <w:t>Business</w:t>
      </w:r>
      <w:r w:rsidRPr="00ED68EC">
        <w:rPr>
          <w:rFonts w:ascii="Times New Roman" w:hAnsi="Times New Roman"/>
          <w:sz w:val="28"/>
          <w:szCs w:val="28"/>
          <w:lang w:val="ru-RU"/>
        </w:rPr>
        <w:t xml:space="preserve">. </w:t>
      </w:r>
      <w:r w:rsidR="00F27606" w:rsidRPr="00ED68EC">
        <w:rPr>
          <w:rFonts w:ascii="Times New Roman" w:hAnsi="Times New Roman"/>
          <w:sz w:val="28"/>
          <w:szCs w:val="28"/>
          <w:lang w:val="ru-RU"/>
        </w:rPr>
        <w:t>Аналітика поведінки користувачів та суб'єктів господарювання (</w:t>
      </w:r>
      <w:r w:rsidR="00F27606" w:rsidRPr="00F27606">
        <w:rPr>
          <w:rFonts w:ascii="Times New Roman" w:hAnsi="Times New Roman"/>
          <w:sz w:val="28"/>
          <w:szCs w:val="28"/>
        </w:rPr>
        <w:t>UEBA</w:t>
      </w:r>
      <w:r w:rsidR="00F27606" w:rsidRPr="00ED68EC">
        <w:rPr>
          <w:rFonts w:ascii="Times New Roman" w:hAnsi="Times New Roman"/>
          <w:sz w:val="28"/>
          <w:szCs w:val="28"/>
          <w:lang w:val="ru-RU"/>
        </w:rPr>
        <w:t>)</w:t>
      </w:r>
      <w:r w:rsidRPr="00ED68EC">
        <w:rPr>
          <w:rFonts w:ascii="Times New Roman" w:hAnsi="Times New Roman"/>
          <w:sz w:val="28"/>
          <w:szCs w:val="28"/>
          <w:lang w:val="ru-RU"/>
        </w:rPr>
        <w:t xml:space="preserve">. </w:t>
      </w:r>
      <w:r w:rsidRPr="00F46F6C">
        <w:rPr>
          <w:rFonts w:ascii="Times New Roman" w:hAnsi="Times New Roman"/>
          <w:sz w:val="28"/>
          <w:szCs w:val="28"/>
        </w:rPr>
        <w:t>URL</w:t>
      </w:r>
      <w:r w:rsidRPr="00ED68EC">
        <w:rPr>
          <w:rFonts w:ascii="Times New Roman" w:hAnsi="Times New Roman"/>
          <w:sz w:val="28"/>
          <w:szCs w:val="28"/>
          <w:lang w:val="ru-RU"/>
        </w:rPr>
        <w:t xml:space="preserve">: </w:t>
      </w:r>
      <w:hyperlink r:id="rId53" w:tgtFrame="_new" w:history="1">
        <w:r w:rsidRPr="00F46F6C">
          <w:rPr>
            <w:rStyle w:val="af3"/>
            <w:rFonts w:ascii="Times New Roman" w:hAnsi="Times New Roman"/>
            <w:sz w:val="28"/>
            <w:szCs w:val="28"/>
          </w:rPr>
          <w:t>https</w:t>
        </w:r>
        <w:r w:rsidRPr="00ED68EC">
          <w:rPr>
            <w:rStyle w:val="af3"/>
            <w:rFonts w:ascii="Times New Roman" w:hAnsi="Times New Roman"/>
            <w:sz w:val="28"/>
            <w:szCs w:val="28"/>
            <w:lang w:val="ru-RU"/>
          </w:rPr>
          <w:t>://</w:t>
        </w:r>
        <w:r w:rsidRPr="00F46F6C">
          <w:rPr>
            <w:rStyle w:val="af3"/>
            <w:rFonts w:ascii="Times New Roman" w:hAnsi="Times New Roman"/>
            <w:sz w:val="28"/>
            <w:szCs w:val="28"/>
          </w:rPr>
          <w:t>cyber</w:t>
        </w:r>
        <w:r w:rsidRPr="00ED68EC">
          <w:rPr>
            <w:rStyle w:val="af3"/>
            <w:rFonts w:ascii="Times New Roman" w:hAnsi="Times New Roman"/>
            <w:sz w:val="28"/>
            <w:szCs w:val="28"/>
            <w:lang w:val="ru-RU"/>
          </w:rPr>
          <w:t>.</w:t>
        </w:r>
        <w:r w:rsidRPr="00F46F6C">
          <w:rPr>
            <w:rStyle w:val="af3"/>
            <w:rFonts w:ascii="Times New Roman" w:hAnsi="Times New Roman"/>
            <w:sz w:val="28"/>
            <w:szCs w:val="28"/>
          </w:rPr>
          <w:t>business</w:t>
        </w:r>
        <w:r w:rsidRPr="00ED68EC">
          <w:rPr>
            <w:rStyle w:val="af3"/>
            <w:rFonts w:ascii="Times New Roman" w:hAnsi="Times New Roman"/>
            <w:sz w:val="28"/>
            <w:szCs w:val="28"/>
            <w:lang w:val="ru-RU"/>
          </w:rPr>
          <w:t>.</w:t>
        </w:r>
        <w:r w:rsidRPr="00F46F6C">
          <w:rPr>
            <w:rStyle w:val="af3"/>
            <w:rFonts w:ascii="Times New Roman" w:hAnsi="Times New Roman"/>
            <w:sz w:val="28"/>
            <w:szCs w:val="28"/>
          </w:rPr>
          <w:t>gov</w:t>
        </w:r>
        <w:r w:rsidRPr="00ED68EC">
          <w:rPr>
            <w:rStyle w:val="af3"/>
            <w:rFonts w:ascii="Times New Roman" w:hAnsi="Times New Roman"/>
            <w:sz w:val="28"/>
            <w:szCs w:val="28"/>
            <w:lang w:val="ru-RU"/>
          </w:rPr>
          <w:t>.</w:t>
        </w:r>
        <w:r w:rsidRPr="00F46F6C">
          <w:rPr>
            <w:rStyle w:val="af3"/>
            <w:rFonts w:ascii="Times New Roman" w:hAnsi="Times New Roman"/>
            <w:sz w:val="28"/>
            <w:szCs w:val="28"/>
          </w:rPr>
          <w:t>ua</w:t>
        </w:r>
        <w:r w:rsidRPr="00ED68EC">
          <w:rPr>
            <w:rStyle w:val="af3"/>
            <w:rFonts w:ascii="Times New Roman" w:hAnsi="Times New Roman"/>
            <w:sz w:val="28"/>
            <w:szCs w:val="28"/>
            <w:lang w:val="ru-RU"/>
          </w:rPr>
          <w:t>/</w:t>
        </w:r>
        <w:r w:rsidRPr="00F46F6C">
          <w:rPr>
            <w:rStyle w:val="af3"/>
            <w:rFonts w:ascii="Times New Roman" w:hAnsi="Times New Roman"/>
            <w:sz w:val="28"/>
            <w:szCs w:val="28"/>
          </w:rPr>
          <w:t>cybercatalogue</w:t>
        </w:r>
        <w:r w:rsidRPr="00ED68EC">
          <w:rPr>
            <w:rStyle w:val="af3"/>
            <w:rFonts w:ascii="Times New Roman" w:hAnsi="Times New Roman"/>
            <w:sz w:val="28"/>
            <w:szCs w:val="28"/>
            <w:lang w:val="ru-RU"/>
          </w:rPr>
          <w:t>/</w:t>
        </w:r>
        <w:r w:rsidRPr="00F46F6C">
          <w:rPr>
            <w:rStyle w:val="af3"/>
            <w:rFonts w:ascii="Times New Roman" w:hAnsi="Times New Roman"/>
            <w:sz w:val="28"/>
            <w:szCs w:val="28"/>
          </w:rPr>
          <w:t>user</w:t>
        </w:r>
        <w:r w:rsidRPr="00ED68EC">
          <w:rPr>
            <w:rStyle w:val="af3"/>
            <w:rFonts w:ascii="Times New Roman" w:hAnsi="Times New Roman"/>
            <w:sz w:val="28"/>
            <w:szCs w:val="28"/>
            <w:lang w:val="ru-RU"/>
          </w:rPr>
          <w:t>-</w:t>
        </w:r>
        <w:r w:rsidRPr="00F46F6C">
          <w:rPr>
            <w:rStyle w:val="af3"/>
            <w:rFonts w:ascii="Times New Roman" w:hAnsi="Times New Roman"/>
            <w:sz w:val="28"/>
            <w:szCs w:val="28"/>
          </w:rPr>
          <w:t>and</w:t>
        </w:r>
        <w:r w:rsidRPr="00ED68EC">
          <w:rPr>
            <w:rStyle w:val="af3"/>
            <w:rFonts w:ascii="Times New Roman" w:hAnsi="Times New Roman"/>
            <w:sz w:val="28"/>
            <w:szCs w:val="28"/>
            <w:lang w:val="ru-RU"/>
          </w:rPr>
          <w:t>-</w:t>
        </w:r>
        <w:r w:rsidRPr="00F46F6C">
          <w:rPr>
            <w:rStyle w:val="af3"/>
            <w:rFonts w:ascii="Times New Roman" w:hAnsi="Times New Roman"/>
            <w:sz w:val="28"/>
            <w:szCs w:val="28"/>
          </w:rPr>
          <w:t>entity</w:t>
        </w:r>
        <w:r w:rsidRPr="00ED68EC">
          <w:rPr>
            <w:rStyle w:val="af3"/>
            <w:rFonts w:ascii="Times New Roman" w:hAnsi="Times New Roman"/>
            <w:sz w:val="28"/>
            <w:szCs w:val="28"/>
            <w:lang w:val="ru-RU"/>
          </w:rPr>
          <w:t>-</w:t>
        </w:r>
        <w:r w:rsidRPr="00F46F6C">
          <w:rPr>
            <w:rStyle w:val="af3"/>
            <w:rFonts w:ascii="Times New Roman" w:hAnsi="Times New Roman"/>
            <w:sz w:val="28"/>
            <w:szCs w:val="28"/>
          </w:rPr>
          <w:t>behavior</w:t>
        </w:r>
        <w:r w:rsidRPr="00ED68EC">
          <w:rPr>
            <w:rStyle w:val="af3"/>
            <w:rFonts w:ascii="Times New Roman" w:hAnsi="Times New Roman"/>
            <w:sz w:val="28"/>
            <w:szCs w:val="28"/>
            <w:lang w:val="ru-RU"/>
          </w:rPr>
          <w:t>-</w:t>
        </w:r>
        <w:r w:rsidRPr="00F46F6C">
          <w:rPr>
            <w:rStyle w:val="af3"/>
            <w:rFonts w:ascii="Times New Roman" w:hAnsi="Times New Roman"/>
            <w:sz w:val="28"/>
            <w:szCs w:val="28"/>
          </w:rPr>
          <w:t>analytics</w:t>
        </w:r>
        <w:r w:rsidRPr="00ED68EC">
          <w:rPr>
            <w:rStyle w:val="af3"/>
            <w:rFonts w:ascii="Times New Roman" w:hAnsi="Times New Roman"/>
            <w:sz w:val="28"/>
            <w:szCs w:val="28"/>
            <w:lang w:val="ru-RU"/>
          </w:rPr>
          <w:t>-</w:t>
        </w:r>
        <w:r w:rsidRPr="00F46F6C">
          <w:rPr>
            <w:rStyle w:val="af3"/>
            <w:rFonts w:ascii="Times New Roman" w:hAnsi="Times New Roman"/>
            <w:sz w:val="28"/>
            <w:szCs w:val="28"/>
          </w:rPr>
          <w:t>ueba</w:t>
        </w:r>
      </w:hyperlink>
      <w:r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22</w:t>
      </w:r>
      <w:r w:rsidRPr="00ED68EC">
        <w:rPr>
          <w:rFonts w:ascii="Times New Roman" w:hAnsi="Times New Roman"/>
          <w:sz w:val="28"/>
          <w:szCs w:val="28"/>
          <w:lang w:val="ru-RU"/>
        </w:rPr>
        <w:t>.10.2024).</w:t>
      </w:r>
    </w:p>
    <w:p w14:paraId="2D2137C2" w14:textId="35E44999" w:rsidR="00B65B92" w:rsidRPr="00ED68EC" w:rsidRDefault="00B65B92" w:rsidP="00B65B92">
      <w:pPr>
        <w:widowControl w:val="0"/>
        <w:spacing w:line="360" w:lineRule="auto"/>
        <w:ind w:firstLine="720"/>
        <w:jc w:val="both"/>
        <w:rPr>
          <w:rFonts w:ascii="Times New Roman" w:hAnsi="Times New Roman"/>
          <w:sz w:val="28"/>
          <w:szCs w:val="28"/>
          <w:lang w:val="ru-RU"/>
        </w:rPr>
      </w:pPr>
      <w:r w:rsidRPr="00ED68EC">
        <w:rPr>
          <w:rFonts w:ascii="Times New Roman" w:hAnsi="Times New Roman"/>
          <w:sz w:val="28"/>
          <w:szCs w:val="28"/>
          <w:lang w:val="ru-RU"/>
        </w:rPr>
        <w:t>23.</w:t>
      </w:r>
      <w:r w:rsidRPr="00ED68EC">
        <w:rPr>
          <w:rFonts w:ascii="Times New Roman" w:hAnsi="Times New Roman"/>
          <w:sz w:val="28"/>
          <w:szCs w:val="28"/>
          <w:lang w:val="ru-RU"/>
        </w:rPr>
        <w:tab/>
      </w:r>
      <w:r w:rsidRPr="00B65B92">
        <w:rPr>
          <w:rFonts w:ascii="Times New Roman" w:hAnsi="Times New Roman"/>
          <w:sz w:val="28"/>
          <w:szCs w:val="28"/>
        </w:rPr>
        <w:t>Microsoft</w:t>
      </w:r>
      <w:r w:rsidRPr="00ED68EC">
        <w:rPr>
          <w:rFonts w:ascii="Times New Roman" w:hAnsi="Times New Roman"/>
          <w:sz w:val="28"/>
          <w:szCs w:val="28"/>
          <w:lang w:val="ru-RU"/>
        </w:rPr>
        <w:t xml:space="preserve">. </w:t>
      </w:r>
      <w:r w:rsidR="00896A6F">
        <w:rPr>
          <w:rFonts w:ascii="Times New Roman" w:hAnsi="Times New Roman"/>
          <w:sz w:val="28"/>
          <w:szCs w:val="28"/>
          <w:lang w:val="uk-UA"/>
        </w:rPr>
        <w:t xml:space="preserve">Що таке </w:t>
      </w:r>
      <w:r w:rsidR="00896A6F">
        <w:rPr>
          <w:rFonts w:ascii="Times New Roman" w:hAnsi="Times New Roman"/>
          <w:sz w:val="28"/>
          <w:szCs w:val="28"/>
        </w:rPr>
        <w:t>XDR</w:t>
      </w:r>
      <w:r w:rsidR="00896A6F" w:rsidRPr="00ED68EC">
        <w:rPr>
          <w:rFonts w:ascii="Times New Roman" w:hAnsi="Times New Roman"/>
          <w:sz w:val="28"/>
          <w:szCs w:val="28"/>
          <w:lang w:val="ru-RU"/>
        </w:rPr>
        <w:t>?</w:t>
      </w:r>
      <w:r w:rsidRPr="00ED68EC">
        <w:rPr>
          <w:rFonts w:ascii="Times New Roman" w:hAnsi="Times New Roman"/>
          <w:sz w:val="28"/>
          <w:szCs w:val="28"/>
          <w:lang w:val="ru-RU"/>
        </w:rPr>
        <w:t xml:space="preserve"> </w:t>
      </w:r>
      <w:r w:rsidRPr="00B65B92">
        <w:rPr>
          <w:rFonts w:ascii="Times New Roman" w:hAnsi="Times New Roman"/>
          <w:sz w:val="28"/>
          <w:szCs w:val="28"/>
        </w:rPr>
        <w:t>URL</w:t>
      </w:r>
      <w:r w:rsidRPr="00ED68EC">
        <w:rPr>
          <w:rFonts w:ascii="Times New Roman" w:hAnsi="Times New Roman"/>
          <w:sz w:val="28"/>
          <w:szCs w:val="28"/>
          <w:lang w:val="ru-RU"/>
        </w:rPr>
        <w:t xml:space="preserve">: </w:t>
      </w:r>
      <w:hyperlink r:id="rId54" w:tgtFrame="_new" w:history="1">
        <w:r w:rsidRPr="00B65B92">
          <w:rPr>
            <w:rStyle w:val="af3"/>
            <w:rFonts w:ascii="Times New Roman" w:hAnsi="Times New Roman"/>
            <w:sz w:val="28"/>
            <w:szCs w:val="28"/>
          </w:rPr>
          <w:t>https</w:t>
        </w:r>
        <w:r w:rsidRPr="00ED68EC">
          <w:rPr>
            <w:rStyle w:val="af3"/>
            <w:rFonts w:ascii="Times New Roman" w:hAnsi="Times New Roman"/>
            <w:sz w:val="28"/>
            <w:szCs w:val="28"/>
            <w:lang w:val="ru-RU"/>
          </w:rPr>
          <w:t>://</w:t>
        </w:r>
        <w:r w:rsidRPr="00B65B92">
          <w:rPr>
            <w:rStyle w:val="af3"/>
            <w:rFonts w:ascii="Times New Roman" w:hAnsi="Times New Roman"/>
            <w:sz w:val="28"/>
            <w:szCs w:val="28"/>
          </w:rPr>
          <w:t>www</w:t>
        </w:r>
        <w:r w:rsidRPr="00ED68EC">
          <w:rPr>
            <w:rStyle w:val="af3"/>
            <w:rFonts w:ascii="Times New Roman" w:hAnsi="Times New Roman"/>
            <w:sz w:val="28"/>
            <w:szCs w:val="28"/>
            <w:lang w:val="ru-RU"/>
          </w:rPr>
          <w:t>.</w:t>
        </w:r>
        <w:r w:rsidRPr="00B65B92">
          <w:rPr>
            <w:rStyle w:val="af3"/>
            <w:rFonts w:ascii="Times New Roman" w:hAnsi="Times New Roman"/>
            <w:sz w:val="28"/>
            <w:szCs w:val="28"/>
          </w:rPr>
          <w:t>microsoft</w:t>
        </w:r>
        <w:r w:rsidRPr="00ED68EC">
          <w:rPr>
            <w:rStyle w:val="af3"/>
            <w:rFonts w:ascii="Times New Roman" w:hAnsi="Times New Roman"/>
            <w:sz w:val="28"/>
            <w:szCs w:val="28"/>
            <w:lang w:val="ru-RU"/>
          </w:rPr>
          <w:t>.</w:t>
        </w:r>
        <w:r w:rsidRPr="00B65B92">
          <w:rPr>
            <w:rStyle w:val="af3"/>
            <w:rFonts w:ascii="Times New Roman" w:hAnsi="Times New Roman"/>
            <w:sz w:val="28"/>
            <w:szCs w:val="28"/>
          </w:rPr>
          <w:t>com</w:t>
        </w:r>
        <w:r w:rsidRPr="00ED68EC">
          <w:rPr>
            <w:rStyle w:val="af3"/>
            <w:rFonts w:ascii="Times New Roman" w:hAnsi="Times New Roman"/>
            <w:sz w:val="28"/>
            <w:szCs w:val="28"/>
            <w:lang w:val="ru-RU"/>
          </w:rPr>
          <w:t>/</w:t>
        </w:r>
        <w:r w:rsidRPr="00B65B92">
          <w:rPr>
            <w:rStyle w:val="af3"/>
            <w:rFonts w:ascii="Times New Roman" w:hAnsi="Times New Roman"/>
            <w:sz w:val="28"/>
            <w:szCs w:val="28"/>
          </w:rPr>
          <w:t>uk</w:t>
        </w:r>
        <w:r w:rsidRPr="00ED68EC">
          <w:rPr>
            <w:rStyle w:val="af3"/>
            <w:rFonts w:ascii="Times New Roman" w:hAnsi="Times New Roman"/>
            <w:sz w:val="28"/>
            <w:szCs w:val="28"/>
            <w:lang w:val="ru-RU"/>
          </w:rPr>
          <w:t>-</w:t>
        </w:r>
        <w:r w:rsidRPr="00B65B92">
          <w:rPr>
            <w:rStyle w:val="af3"/>
            <w:rFonts w:ascii="Times New Roman" w:hAnsi="Times New Roman"/>
            <w:sz w:val="28"/>
            <w:szCs w:val="28"/>
          </w:rPr>
          <w:t>ua</w:t>
        </w:r>
        <w:r w:rsidRPr="00ED68EC">
          <w:rPr>
            <w:rStyle w:val="af3"/>
            <w:rFonts w:ascii="Times New Roman" w:hAnsi="Times New Roman"/>
            <w:sz w:val="28"/>
            <w:szCs w:val="28"/>
            <w:lang w:val="ru-RU"/>
          </w:rPr>
          <w:t>/</w:t>
        </w:r>
        <w:r w:rsidRPr="00B65B92">
          <w:rPr>
            <w:rStyle w:val="af3"/>
            <w:rFonts w:ascii="Times New Roman" w:hAnsi="Times New Roman"/>
            <w:sz w:val="28"/>
            <w:szCs w:val="28"/>
          </w:rPr>
          <w:t>security</w:t>
        </w:r>
        <w:r w:rsidRPr="00ED68EC">
          <w:rPr>
            <w:rStyle w:val="af3"/>
            <w:rFonts w:ascii="Times New Roman" w:hAnsi="Times New Roman"/>
            <w:sz w:val="28"/>
            <w:szCs w:val="28"/>
            <w:lang w:val="ru-RU"/>
          </w:rPr>
          <w:t>/</w:t>
        </w:r>
        <w:r w:rsidRPr="00B65B92">
          <w:rPr>
            <w:rStyle w:val="af3"/>
            <w:rFonts w:ascii="Times New Roman" w:hAnsi="Times New Roman"/>
            <w:sz w:val="28"/>
            <w:szCs w:val="28"/>
          </w:rPr>
          <w:t>business</w:t>
        </w:r>
        <w:r w:rsidRPr="00ED68EC">
          <w:rPr>
            <w:rStyle w:val="af3"/>
            <w:rFonts w:ascii="Times New Roman" w:hAnsi="Times New Roman"/>
            <w:sz w:val="28"/>
            <w:szCs w:val="28"/>
            <w:lang w:val="ru-RU"/>
          </w:rPr>
          <w:t>/</w:t>
        </w:r>
        <w:r w:rsidRPr="00B65B92">
          <w:rPr>
            <w:rStyle w:val="af3"/>
            <w:rFonts w:ascii="Times New Roman" w:hAnsi="Times New Roman"/>
            <w:sz w:val="28"/>
            <w:szCs w:val="28"/>
          </w:rPr>
          <w:t>security</w:t>
        </w:r>
        <w:r w:rsidRPr="00ED68EC">
          <w:rPr>
            <w:rStyle w:val="af3"/>
            <w:rFonts w:ascii="Times New Roman" w:hAnsi="Times New Roman"/>
            <w:sz w:val="28"/>
            <w:szCs w:val="28"/>
            <w:lang w:val="ru-RU"/>
          </w:rPr>
          <w:t>-101/</w:t>
        </w:r>
        <w:r w:rsidRPr="00B65B92">
          <w:rPr>
            <w:rStyle w:val="af3"/>
            <w:rFonts w:ascii="Times New Roman" w:hAnsi="Times New Roman"/>
            <w:sz w:val="28"/>
            <w:szCs w:val="28"/>
          </w:rPr>
          <w:t>what</w:t>
        </w:r>
        <w:r w:rsidRPr="00ED68EC">
          <w:rPr>
            <w:rStyle w:val="af3"/>
            <w:rFonts w:ascii="Times New Roman" w:hAnsi="Times New Roman"/>
            <w:sz w:val="28"/>
            <w:szCs w:val="28"/>
            <w:lang w:val="ru-RU"/>
          </w:rPr>
          <w:t>-</w:t>
        </w:r>
        <w:r w:rsidRPr="00B65B92">
          <w:rPr>
            <w:rStyle w:val="af3"/>
            <w:rFonts w:ascii="Times New Roman" w:hAnsi="Times New Roman"/>
            <w:sz w:val="28"/>
            <w:szCs w:val="28"/>
          </w:rPr>
          <w:t>is</w:t>
        </w:r>
        <w:r w:rsidRPr="00ED68EC">
          <w:rPr>
            <w:rStyle w:val="af3"/>
            <w:rFonts w:ascii="Times New Roman" w:hAnsi="Times New Roman"/>
            <w:sz w:val="28"/>
            <w:szCs w:val="28"/>
            <w:lang w:val="ru-RU"/>
          </w:rPr>
          <w:t>-</w:t>
        </w:r>
        <w:r w:rsidRPr="00B65B92">
          <w:rPr>
            <w:rStyle w:val="af3"/>
            <w:rFonts w:ascii="Times New Roman" w:hAnsi="Times New Roman"/>
            <w:sz w:val="28"/>
            <w:szCs w:val="28"/>
          </w:rPr>
          <w:t>xdr</w:t>
        </w:r>
      </w:hyperlink>
      <w:r w:rsidRPr="00ED68EC">
        <w:rPr>
          <w:rFonts w:ascii="Times New Roman" w:hAnsi="Times New Roman"/>
          <w:sz w:val="28"/>
          <w:szCs w:val="28"/>
          <w:lang w:val="ru-RU"/>
        </w:rPr>
        <w:t xml:space="preserve"> (дата звернення: </w:t>
      </w:r>
      <w:r w:rsidRPr="00B65B92">
        <w:rPr>
          <w:rFonts w:ascii="Times New Roman" w:hAnsi="Times New Roman"/>
          <w:sz w:val="28"/>
          <w:szCs w:val="28"/>
          <w:lang w:val="ru-RU"/>
        </w:rPr>
        <w:t>24</w:t>
      </w:r>
      <w:r w:rsidRPr="00ED68EC">
        <w:rPr>
          <w:rFonts w:ascii="Times New Roman" w:hAnsi="Times New Roman"/>
          <w:sz w:val="28"/>
          <w:szCs w:val="28"/>
          <w:lang w:val="ru-RU"/>
        </w:rPr>
        <w:t>.10.2024).</w:t>
      </w:r>
    </w:p>
    <w:p w14:paraId="6E64CCDD" w14:textId="1E7C55A9" w:rsidR="00B65B92" w:rsidRPr="00ED68EC" w:rsidRDefault="00B65B92" w:rsidP="00B65B92">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24.</w:t>
      </w:r>
      <w:r>
        <w:rPr>
          <w:rFonts w:ascii="Times New Roman" w:hAnsi="Times New Roman"/>
          <w:sz w:val="28"/>
          <w:szCs w:val="28"/>
        </w:rPr>
        <w:tab/>
      </w:r>
      <w:r w:rsidRPr="00B65B92">
        <w:rPr>
          <w:rFonts w:ascii="Times New Roman" w:hAnsi="Times New Roman"/>
          <w:sz w:val="28"/>
          <w:szCs w:val="28"/>
        </w:rPr>
        <w:t>Palo Alto Networks. What is a Zero Trust Architecture. URL</w:t>
      </w:r>
      <w:r w:rsidRPr="00ED68EC">
        <w:rPr>
          <w:rFonts w:ascii="Times New Roman" w:hAnsi="Times New Roman"/>
          <w:sz w:val="28"/>
          <w:szCs w:val="28"/>
          <w:lang w:val="ru-RU"/>
        </w:rPr>
        <w:t xml:space="preserve">: </w:t>
      </w:r>
      <w:hyperlink r:id="rId55" w:tgtFrame="_new" w:history="1">
        <w:r w:rsidRPr="00B65B92">
          <w:rPr>
            <w:rStyle w:val="af3"/>
            <w:rFonts w:ascii="Times New Roman" w:hAnsi="Times New Roman"/>
            <w:sz w:val="28"/>
            <w:szCs w:val="28"/>
          </w:rPr>
          <w:t>https</w:t>
        </w:r>
        <w:r w:rsidRPr="00ED68EC">
          <w:rPr>
            <w:rStyle w:val="af3"/>
            <w:rFonts w:ascii="Times New Roman" w:hAnsi="Times New Roman"/>
            <w:sz w:val="28"/>
            <w:szCs w:val="28"/>
            <w:lang w:val="ru-RU"/>
          </w:rPr>
          <w:t>://</w:t>
        </w:r>
        <w:r w:rsidRPr="00B65B92">
          <w:rPr>
            <w:rStyle w:val="af3"/>
            <w:rFonts w:ascii="Times New Roman" w:hAnsi="Times New Roman"/>
            <w:sz w:val="28"/>
            <w:szCs w:val="28"/>
          </w:rPr>
          <w:t>www</w:t>
        </w:r>
        <w:r w:rsidRPr="00ED68EC">
          <w:rPr>
            <w:rStyle w:val="af3"/>
            <w:rFonts w:ascii="Times New Roman" w:hAnsi="Times New Roman"/>
            <w:sz w:val="28"/>
            <w:szCs w:val="28"/>
            <w:lang w:val="ru-RU"/>
          </w:rPr>
          <w:t>.</w:t>
        </w:r>
        <w:r w:rsidRPr="00B65B92">
          <w:rPr>
            <w:rStyle w:val="af3"/>
            <w:rFonts w:ascii="Times New Roman" w:hAnsi="Times New Roman"/>
            <w:sz w:val="28"/>
            <w:szCs w:val="28"/>
          </w:rPr>
          <w:t>paloaltonetworks</w:t>
        </w:r>
        <w:r w:rsidRPr="00ED68EC">
          <w:rPr>
            <w:rStyle w:val="af3"/>
            <w:rFonts w:ascii="Times New Roman" w:hAnsi="Times New Roman"/>
            <w:sz w:val="28"/>
            <w:szCs w:val="28"/>
            <w:lang w:val="ru-RU"/>
          </w:rPr>
          <w:t>.</w:t>
        </w:r>
        <w:r w:rsidRPr="00B65B92">
          <w:rPr>
            <w:rStyle w:val="af3"/>
            <w:rFonts w:ascii="Times New Roman" w:hAnsi="Times New Roman"/>
            <w:sz w:val="28"/>
            <w:szCs w:val="28"/>
          </w:rPr>
          <w:t>com</w:t>
        </w:r>
        <w:r w:rsidRPr="00ED68EC">
          <w:rPr>
            <w:rStyle w:val="af3"/>
            <w:rFonts w:ascii="Times New Roman" w:hAnsi="Times New Roman"/>
            <w:sz w:val="28"/>
            <w:szCs w:val="28"/>
            <w:lang w:val="ru-RU"/>
          </w:rPr>
          <w:t>/</w:t>
        </w:r>
        <w:r w:rsidRPr="00B65B92">
          <w:rPr>
            <w:rStyle w:val="af3"/>
            <w:rFonts w:ascii="Times New Roman" w:hAnsi="Times New Roman"/>
            <w:sz w:val="28"/>
            <w:szCs w:val="28"/>
          </w:rPr>
          <w:t>cyberpedia</w:t>
        </w:r>
        <w:r w:rsidRPr="00ED68EC">
          <w:rPr>
            <w:rStyle w:val="af3"/>
            <w:rFonts w:ascii="Times New Roman" w:hAnsi="Times New Roman"/>
            <w:sz w:val="28"/>
            <w:szCs w:val="28"/>
            <w:lang w:val="ru-RU"/>
          </w:rPr>
          <w:t>/</w:t>
        </w:r>
        <w:r w:rsidRPr="00B65B92">
          <w:rPr>
            <w:rStyle w:val="af3"/>
            <w:rFonts w:ascii="Times New Roman" w:hAnsi="Times New Roman"/>
            <w:sz w:val="28"/>
            <w:szCs w:val="28"/>
          </w:rPr>
          <w:t>what</w:t>
        </w:r>
        <w:r w:rsidRPr="00ED68EC">
          <w:rPr>
            <w:rStyle w:val="af3"/>
            <w:rFonts w:ascii="Times New Roman" w:hAnsi="Times New Roman"/>
            <w:sz w:val="28"/>
            <w:szCs w:val="28"/>
            <w:lang w:val="ru-RU"/>
          </w:rPr>
          <w:t>-</w:t>
        </w:r>
        <w:r w:rsidRPr="00B65B92">
          <w:rPr>
            <w:rStyle w:val="af3"/>
            <w:rFonts w:ascii="Times New Roman" w:hAnsi="Times New Roman"/>
            <w:sz w:val="28"/>
            <w:szCs w:val="28"/>
          </w:rPr>
          <w:t>is</w:t>
        </w:r>
        <w:r w:rsidRPr="00ED68EC">
          <w:rPr>
            <w:rStyle w:val="af3"/>
            <w:rFonts w:ascii="Times New Roman" w:hAnsi="Times New Roman"/>
            <w:sz w:val="28"/>
            <w:szCs w:val="28"/>
            <w:lang w:val="ru-RU"/>
          </w:rPr>
          <w:t>-</w:t>
        </w:r>
        <w:r w:rsidRPr="00B65B92">
          <w:rPr>
            <w:rStyle w:val="af3"/>
            <w:rFonts w:ascii="Times New Roman" w:hAnsi="Times New Roman"/>
            <w:sz w:val="28"/>
            <w:szCs w:val="28"/>
          </w:rPr>
          <w:t>a</w:t>
        </w:r>
        <w:r w:rsidRPr="00ED68EC">
          <w:rPr>
            <w:rStyle w:val="af3"/>
            <w:rFonts w:ascii="Times New Roman" w:hAnsi="Times New Roman"/>
            <w:sz w:val="28"/>
            <w:szCs w:val="28"/>
            <w:lang w:val="ru-RU"/>
          </w:rPr>
          <w:t>-</w:t>
        </w:r>
        <w:r w:rsidRPr="00B65B92">
          <w:rPr>
            <w:rStyle w:val="af3"/>
            <w:rFonts w:ascii="Times New Roman" w:hAnsi="Times New Roman"/>
            <w:sz w:val="28"/>
            <w:szCs w:val="28"/>
          </w:rPr>
          <w:t>zero</w:t>
        </w:r>
        <w:r w:rsidRPr="00ED68EC">
          <w:rPr>
            <w:rStyle w:val="af3"/>
            <w:rFonts w:ascii="Times New Roman" w:hAnsi="Times New Roman"/>
            <w:sz w:val="28"/>
            <w:szCs w:val="28"/>
            <w:lang w:val="ru-RU"/>
          </w:rPr>
          <w:t>-</w:t>
        </w:r>
        <w:r w:rsidRPr="00B65B92">
          <w:rPr>
            <w:rStyle w:val="af3"/>
            <w:rFonts w:ascii="Times New Roman" w:hAnsi="Times New Roman"/>
            <w:sz w:val="28"/>
            <w:szCs w:val="28"/>
          </w:rPr>
          <w:t>trust</w:t>
        </w:r>
        <w:r w:rsidRPr="00ED68EC">
          <w:rPr>
            <w:rStyle w:val="af3"/>
            <w:rFonts w:ascii="Times New Roman" w:hAnsi="Times New Roman"/>
            <w:sz w:val="28"/>
            <w:szCs w:val="28"/>
            <w:lang w:val="ru-RU"/>
          </w:rPr>
          <w:t>-</w:t>
        </w:r>
        <w:r w:rsidRPr="00B65B92">
          <w:rPr>
            <w:rStyle w:val="af3"/>
            <w:rFonts w:ascii="Times New Roman" w:hAnsi="Times New Roman"/>
            <w:sz w:val="28"/>
            <w:szCs w:val="28"/>
          </w:rPr>
          <w:t>architecture</w:t>
        </w:r>
      </w:hyperlink>
      <w:r w:rsidRPr="00ED68EC">
        <w:rPr>
          <w:rFonts w:ascii="Times New Roman" w:hAnsi="Times New Roman"/>
          <w:sz w:val="28"/>
          <w:szCs w:val="28"/>
          <w:lang w:val="ru-RU"/>
        </w:rPr>
        <w:t xml:space="preserve"> (дата звернення: </w:t>
      </w:r>
      <w:r w:rsidRPr="00B65B92">
        <w:rPr>
          <w:rFonts w:ascii="Times New Roman" w:hAnsi="Times New Roman"/>
          <w:sz w:val="28"/>
          <w:szCs w:val="28"/>
          <w:lang w:val="ru-RU"/>
        </w:rPr>
        <w:t>24</w:t>
      </w:r>
      <w:r w:rsidRPr="00ED68EC">
        <w:rPr>
          <w:rFonts w:ascii="Times New Roman" w:hAnsi="Times New Roman"/>
          <w:sz w:val="28"/>
          <w:szCs w:val="28"/>
          <w:lang w:val="ru-RU"/>
        </w:rPr>
        <w:t>.10.2024).</w:t>
      </w:r>
    </w:p>
    <w:p w14:paraId="19CDF162" w14:textId="504A4B3B" w:rsidR="00B65B92" w:rsidRDefault="00B65B92" w:rsidP="00B65B92">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rPr>
        <w:t>25.</w:t>
      </w:r>
      <w:r>
        <w:rPr>
          <w:rFonts w:ascii="Times New Roman" w:hAnsi="Times New Roman"/>
          <w:sz w:val="28"/>
          <w:szCs w:val="28"/>
        </w:rPr>
        <w:tab/>
      </w:r>
      <w:r w:rsidRPr="00B65B92">
        <w:rPr>
          <w:rFonts w:ascii="Times New Roman" w:hAnsi="Times New Roman"/>
          <w:sz w:val="28"/>
          <w:szCs w:val="28"/>
        </w:rPr>
        <w:t>CrowdStrike. Endpoint Detection and Response (EDR). URL</w:t>
      </w:r>
      <w:r w:rsidRPr="00ED68EC">
        <w:rPr>
          <w:rFonts w:ascii="Times New Roman" w:hAnsi="Times New Roman"/>
          <w:sz w:val="28"/>
          <w:szCs w:val="28"/>
          <w:lang w:val="ru-RU"/>
        </w:rPr>
        <w:t xml:space="preserve">: </w:t>
      </w:r>
      <w:hyperlink r:id="rId56" w:tgtFrame="_new" w:history="1">
        <w:r w:rsidRPr="00B65B92">
          <w:rPr>
            <w:rStyle w:val="af3"/>
            <w:rFonts w:ascii="Times New Roman" w:hAnsi="Times New Roman"/>
            <w:sz w:val="28"/>
            <w:szCs w:val="28"/>
          </w:rPr>
          <w:t>https</w:t>
        </w:r>
        <w:r w:rsidRPr="00ED68EC">
          <w:rPr>
            <w:rStyle w:val="af3"/>
            <w:rFonts w:ascii="Times New Roman" w:hAnsi="Times New Roman"/>
            <w:sz w:val="28"/>
            <w:szCs w:val="28"/>
            <w:lang w:val="ru-RU"/>
          </w:rPr>
          <w:t>://</w:t>
        </w:r>
        <w:r w:rsidRPr="00B65B92">
          <w:rPr>
            <w:rStyle w:val="af3"/>
            <w:rFonts w:ascii="Times New Roman" w:hAnsi="Times New Roman"/>
            <w:sz w:val="28"/>
            <w:szCs w:val="28"/>
          </w:rPr>
          <w:t>www</w:t>
        </w:r>
        <w:r w:rsidRPr="00ED68EC">
          <w:rPr>
            <w:rStyle w:val="af3"/>
            <w:rFonts w:ascii="Times New Roman" w:hAnsi="Times New Roman"/>
            <w:sz w:val="28"/>
            <w:szCs w:val="28"/>
            <w:lang w:val="ru-RU"/>
          </w:rPr>
          <w:t>.</w:t>
        </w:r>
        <w:r w:rsidRPr="00B65B92">
          <w:rPr>
            <w:rStyle w:val="af3"/>
            <w:rFonts w:ascii="Times New Roman" w:hAnsi="Times New Roman"/>
            <w:sz w:val="28"/>
            <w:szCs w:val="28"/>
          </w:rPr>
          <w:t>crowdstrike</w:t>
        </w:r>
        <w:r w:rsidRPr="00ED68EC">
          <w:rPr>
            <w:rStyle w:val="af3"/>
            <w:rFonts w:ascii="Times New Roman" w:hAnsi="Times New Roman"/>
            <w:sz w:val="28"/>
            <w:szCs w:val="28"/>
            <w:lang w:val="ru-RU"/>
          </w:rPr>
          <w:t>.</w:t>
        </w:r>
        <w:r w:rsidRPr="00B65B92">
          <w:rPr>
            <w:rStyle w:val="af3"/>
            <w:rFonts w:ascii="Times New Roman" w:hAnsi="Times New Roman"/>
            <w:sz w:val="28"/>
            <w:szCs w:val="28"/>
          </w:rPr>
          <w:t>com</w:t>
        </w:r>
        <w:r w:rsidRPr="00ED68EC">
          <w:rPr>
            <w:rStyle w:val="af3"/>
            <w:rFonts w:ascii="Times New Roman" w:hAnsi="Times New Roman"/>
            <w:sz w:val="28"/>
            <w:szCs w:val="28"/>
            <w:lang w:val="ru-RU"/>
          </w:rPr>
          <w:t>/</w:t>
        </w:r>
        <w:r w:rsidRPr="00B65B92">
          <w:rPr>
            <w:rStyle w:val="af3"/>
            <w:rFonts w:ascii="Times New Roman" w:hAnsi="Times New Roman"/>
            <w:sz w:val="28"/>
            <w:szCs w:val="28"/>
          </w:rPr>
          <w:t>en</w:t>
        </w:r>
        <w:r w:rsidRPr="00ED68EC">
          <w:rPr>
            <w:rStyle w:val="af3"/>
            <w:rFonts w:ascii="Times New Roman" w:hAnsi="Times New Roman"/>
            <w:sz w:val="28"/>
            <w:szCs w:val="28"/>
            <w:lang w:val="ru-RU"/>
          </w:rPr>
          <w:t>-</w:t>
        </w:r>
        <w:r w:rsidRPr="00B65B92">
          <w:rPr>
            <w:rStyle w:val="af3"/>
            <w:rFonts w:ascii="Times New Roman" w:hAnsi="Times New Roman"/>
            <w:sz w:val="28"/>
            <w:szCs w:val="28"/>
          </w:rPr>
          <w:t>us</w:t>
        </w:r>
        <w:r w:rsidRPr="00ED68EC">
          <w:rPr>
            <w:rStyle w:val="af3"/>
            <w:rFonts w:ascii="Times New Roman" w:hAnsi="Times New Roman"/>
            <w:sz w:val="28"/>
            <w:szCs w:val="28"/>
            <w:lang w:val="ru-RU"/>
          </w:rPr>
          <w:t>/</w:t>
        </w:r>
        <w:r w:rsidRPr="00B65B92">
          <w:rPr>
            <w:rStyle w:val="af3"/>
            <w:rFonts w:ascii="Times New Roman" w:hAnsi="Times New Roman"/>
            <w:sz w:val="28"/>
            <w:szCs w:val="28"/>
          </w:rPr>
          <w:t>cybersecurity</w:t>
        </w:r>
        <w:r w:rsidRPr="00ED68EC">
          <w:rPr>
            <w:rStyle w:val="af3"/>
            <w:rFonts w:ascii="Times New Roman" w:hAnsi="Times New Roman"/>
            <w:sz w:val="28"/>
            <w:szCs w:val="28"/>
            <w:lang w:val="ru-RU"/>
          </w:rPr>
          <w:t>-101/</w:t>
        </w:r>
        <w:r w:rsidRPr="00B65B92">
          <w:rPr>
            <w:rStyle w:val="af3"/>
            <w:rFonts w:ascii="Times New Roman" w:hAnsi="Times New Roman"/>
            <w:sz w:val="28"/>
            <w:szCs w:val="28"/>
          </w:rPr>
          <w:t>endpoint</w:t>
        </w:r>
        <w:r w:rsidRPr="00ED68EC">
          <w:rPr>
            <w:rStyle w:val="af3"/>
            <w:rFonts w:ascii="Times New Roman" w:hAnsi="Times New Roman"/>
            <w:sz w:val="28"/>
            <w:szCs w:val="28"/>
            <w:lang w:val="ru-RU"/>
          </w:rPr>
          <w:t>-</w:t>
        </w:r>
        <w:r w:rsidRPr="00B65B92">
          <w:rPr>
            <w:rStyle w:val="af3"/>
            <w:rFonts w:ascii="Times New Roman" w:hAnsi="Times New Roman"/>
            <w:sz w:val="28"/>
            <w:szCs w:val="28"/>
          </w:rPr>
          <w:t>security</w:t>
        </w:r>
        <w:r w:rsidRPr="00ED68EC">
          <w:rPr>
            <w:rStyle w:val="af3"/>
            <w:rFonts w:ascii="Times New Roman" w:hAnsi="Times New Roman"/>
            <w:sz w:val="28"/>
            <w:szCs w:val="28"/>
            <w:lang w:val="ru-RU"/>
          </w:rPr>
          <w:t>/</w:t>
        </w:r>
        <w:r w:rsidRPr="00B65B92">
          <w:rPr>
            <w:rStyle w:val="af3"/>
            <w:rFonts w:ascii="Times New Roman" w:hAnsi="Times New Roman"/>
            <w:sz w:val="28"/>
            <w:szCs w:val="28"/>
          </w:rPr>
          <w:t>endpoint</w:t>
        </w:r>
        <w:r w:rsidRPr="00ED68EC">
          <w:rPr>
            <w:rStyle w:val="af3"/>
            <w:rFonts w:ascii="Times New Roman" w:hAnsi="Times New Roman"/>
            <w:sz w:val="28"/>
            <w:szCs w:val="28"/>
            <w:lang w:val="ru-RU"/>
          </w:rPr>
          <w:t>-</w:t>
        </w:r>
        <w:r w:rsidRPr="00B65B92">
          <w:rPr>
            <w:rStyle w:val="af3"/>
            <w:rFonts w:ascii="Times New Roman" w:hAnsi="Times New Roman"/>
            <w:sz w:val="28"/>
            <w:szCs w:val="28"/>
          </w:rPr>
          <w:t>detection</w:t>
        </w:r>
        <w:r w:rsidRPr="00ED68EC">
          <w:rPr>
            <w:rStyle w:val="af3"/>
            <w:rFonts w:ascii="Times New Roman" w:hAnsi="Times New Roman"/>
            <w:sz w:val="28"/>
            <w:szCs w:val="28"/>
            <w:lang w:val="ru-RU"/>
          </w:rPr>
          <w:t>-</w:t>
        </w:r>
        <w:r w:rsidRPr="00B65B92">
          <w:rPr>
            <w:rStyle w:val="af3"/>
            <w:rFonts w:ascii="Times New Roman" w:hAnsi="Times New Roman"/>
            <w:sz w:val="28"/>
            <w:szCs w:val="28"/>
          </w:rPr>
          <w:t>and</w:t>
        </w:r>
        <w:r w:rsidRPr="00ED68EC">
          <w:rPr>
            <w:rStyle w:val="af3"/>
            <w:rFonts w:ascii="Times New Roman" w:hAnsi="Times New Roman"/>
            <w:sz w:val="28"/>
            <w:szCs w:val="28"/>
            <w:lang w:val="ru-RU"/>
          </w:rPr>
          <w:t>-</w:t>
        </w:r>
        <w:r w:rsidRPr="00B65B92">
          <w:rPr>
            <w:rStyle w:val="af3"/>
            <w:rFonts w:ascii="Times New Roman" w:hAnsi="Times New Roman"/>
            <w:sz w:val="28"/>
            <w:szCs w:val="28"/>
          </w:rPr>
          <w:t>response</w:t>
        </w:r>
        <w:r w:rsidRPr="00ED68EC">
          <w:rPr>
            <w:rStyle w:val="af3"/>
            <w:rFonts w:ascii="Times New Roman" w:hAnsi="Times New Roman"/>
            <w:sz w:val="28"/>
            <w:szCs w:val="28"/>
            <w:lang w:val="ru-RU"/>
          </w:rPr>
          <w:t>-</w:t>
        </w:r>
        <w:r w:rsidRPr="00B65B92">
          <w:rPr>
            <w:rStyle w:val="af3"/>
            <w:rFonts w:ascii="Times New Roman" w:hAnsi="Times New Roman"/>
            <w:sz w:val="28"/>
            <w:szCs w:val="28"/>
          </w:rPr>
          <w:t>edr</w:t>
        </w:r>
        <w:r w:rsidRPr="00ED68EC">
          <w:rPr>
            <w:rStyle w:val="af3"/>
            <w:rFonts w:ascii="Times New Roman" w:hAnsi="Times New Roman"/>
            <w:sz w:val="28"/>
            <w:szCs w:val="28"/>
            <w:lang w:val="ru-RU"/>
          </w:rPr>
          <w:t>/?</w:t>
        </w:r>
        <w:r w:rsidRPr="00B65B92">
          <w:rPr>
            <w:rStyle w:val="af3"/>
            <w:rFonts w:ascii="Times New Roman" w:hAnsi="Times New Roman"/>
            <w:sz w:val="28"/>
            <w:szCs w:val="28"/>
          </w:rPr>
          <w:t>srsltid</w:t>
        </w:r>
        <w:r w:rsidRPr="00ED68EC">
          <w:rPr>
            <w:rStyle w:val="af3"/>
            <w:rFonts w:ascii="Times New Roman" w:hAnsi="Times New Roman"/>
            <w:sz w:val="28"/>
            <w:szCs w:val="28"/>
            <w:lang w:val="ru-RU"/>
          </w:rPr>
          <w:t>=</w:t>
        </w:r>
        <w:r w:rsidRPr="00B65B92">
          <w:rPr>
            <w:rStyle w:val="af3"/>
            <w:rFonts w:ascii="Times New Roman" w:hAnsi="Times New Roman"/>
            <w:sz w:val="28"/>
            <w:szCs w:val="28"/>
          </w:rPr>
          <w:t>AfmBOoq</w:t>
        </w:r>
        <w:r w:rsidRPr="00ED68EC">
          <w:rPr>
            <w:rStyle w:val="af3"/>
            <w:rFonts w:ascii="Times New Roman" w:hAnsi="Times New Roman"/>
            <w:sz w:val="28"/>
            <w:szCs w:val="28"/>
            <w:lang w:val="ru-RU"/>
          </w:rPr>
          <w:t>2</w:t>
        </w:r>
        <w:r w:rsidRPr="00B65B92">
          <w:rPr>
            <w:rStyle w:val="af3"/>
            <w:rFonts w:ascii="Times New Roman" w:hAnsi="Times New Roman"/>
            <w:sz w:val="28"/>
            <w:szCs w:val="28"/>
          </w:rPr>
          <w:t>u</w:t>
        </w:r>
        <w:r w:rsidRPr="00ED68EC">
          <w:rPr>
            <w:rStyle w:val="af3"/>
            <w:rFonts w:ascii="Times New Roman" w:hAnsi="Times New Roman"/>
            <w:sz w:val="28"/>
            <w:szCs w:val="28"/>
            <w:lang w:val="ru-RU"/>
          </w:rPr>
          <w:t>_</w:t>
        </w:r>
        <w:r w:rsidRPr="00B65B92">
          <w:rPr>
            <w:rStyle w:val="af3"/>
            <w:rFonts w:ascii="Times New Roman" w:hAnsi="Times New Roman"/>
            <w:sz w:val="28"/>
            <w:szCs w:val="28"/>
          </w:rPr>
          <w:t>AGM</w:t>
        </w:r>
        <w:r w:rsidRPr="00ED68EC">
          <w:rPr>
            <w:rStyle w:val="af3"/>
            <w:rFonts w:ascii="Times New Roman" w:hAnsi="Times New Roman"/>
            <w:sz w:val="28"/>
            <w:szCs w:val="28"/>
            <w:lang w:val="ru-RU"/>
          </w:rPr>
          <w:t>-8</w:t>
        </w:r>
        <w:r w:rsidRPr="00B65B92">
          <w:rPr>
            <w:rStyle w:val="af3"/>
            <w:rFonts w:ascii="Times New Roman" w:hAnsi="Times New Roman"/>
            <w:sz w:val="28"/>
            <w:szCs w:val="28"/>
          </w:rPr>
          <w:t>eWcNRI</w:t>
        </w:r>
        <w:r w:rsidRPr="00ED68EC">
          <w:rPr>
            <w:rStyle w:val="af3"/>
            <w:rFonts w:ascii="Times New Roman" w:hAnsi="Times New Roman"/>
            <w:sz w:val="28"/>
            <w:szCs w:val="28"/>
            <w:lang w:val="ru-RU"/>
          </w:rPr>
          <w:t>1</w:t>
        </w:r>
        <w:r w:rsidRPr="00B65B92">
          <w:rPr>
            <w:rStyle w:val="af3"/>
            <w:rFonts w:ascii="Times New Roman" w:hAnsi="Times New Roman"/>
            <w:sz w:val="28"/>
            <w:szCs w:val="28"/>
          </w:rPr>
          <w:t>qD</w:t>
        </w:r>
        <w:r w:rsidRPr="00ED68EC">
          <w:rPr>
            <w:rStyle w:val="af3"/>
            <w:rFonts w:ascii="Times New Roman" w:hAnsi="Times New Roman"/>
            <w:sz w:val="28"/>
            <w:szCs w:val="28"/>
            <w:lang w:val="ru-RU"/>
          </w:rPr>
          <w:t>0</w:t>
        </w:r>
        <w:r w:rsidRPr="00B65B92">
          <w:rPr>
            <w:rStyle w:val="af3"/>
            <w:rFonts w:ascii="Times New Roman" w:hAnsi="Times New Roman"/>
            <w:sz w:val="28"/>
            <w:szCs w:val="28"/>
          </w:rPr>
          <w:t>FBTP</w:t>
        </w:r>
        <w:r w:rsidRPr="00ED68EC">
          <w:rPr>
            <w:rStyle w:val="af3"/>
            <w:rFonts w:ascii="Times New Roman" w:hAnsi="Times New Roman"/>
            <w:sz w:val="28"/>
            <w:szCs w:val="28"/>
            <w:lang w:val="ru-RU"/>
          </w:rPr>
          <w:t>_</w:t>
        </w:r>
        <w:r w:rsidRPr="00B65B92">
          <w:rPr>
            <w:rStyle w:val="af3"/>
            <w:rFonts w:ascii="Times New Roman" w:hAnsi="Times New Roman"/>
            <w:sz w:val="28"/>
            <w:szCs w:val="28"/>
          </w:rPr>
          <w:t>f</w:t>
        </w:r>
        <w:r w:rsidRPr="00ED68EC">
          <w:rPr>
            <w:rStyle w:val="af3"/>
            <w:rFonts w:ascii="Times New Roman" w:hAnsi="Times New Roman"/>
            <w:sz w:val="28"/>
            <w:szCs w:val="28"/>
            <w:lang w:val="ru-RU"/>
          </w:rPr>
          <w:t>4</w:t>
        </w:r>
        <w:r w:rsidRPr="00B65B92">
          <w:rPr>
            <w:rStyle w:val="af3"/>
            <w:rFonts w:ascii="Times New Roman" w:hAnsi="Times New Roman"/>
            <w:sz w:val="28"/>
            <w:szCs w:val="28"/>
          </w:rPr>
          <w:t>GtOYibMcWzl</w:t>
        </w:r>
        <w:r w:rsidRPr="00ED68EC">
          <w:rPr>
            <w:rStyle w:val="af3"/>
            <w:rFonts w:ascii="Times New Roman" w:hAnsi="Times New Roman"/>
            <w:sz w:val="28"/>
            <w:szCs w:val="28"/>
            <w:lang w:val="ru-RU"/>
          </w:rPr>
          <w:t>1</w:t>
        </w:r>
        <w:r w:rsidRPr="00B65B92">
          <w:rPr>
            <w:rStyle w:val="af3"/>
            <w:rFonts w:ascii="Times New Roman" w:hAnsi="Times New Roman"/>
            <w:sz w:val="28"/>
            <w:szCs w:val="28"/>
          </w:rPr>
          <w:t>ZKYCWKPTry</w:t>
        </w:r>
        <w:r w:rsidRPr="00ED68EC">
          <w:rPr>
            <w:rStyle w:val="af3"/>
            <w:rFonts w:ascii="Times New Roman" w:hAnsi="Times New Roman"/>
            <w:sz w:val="28"/>
            <w:szCs w:val="28"/>
            <w:lang w:val="ru-RU"/>
          </w:rPr>
          <w:t>3</w:t>
        </w:r>
        <w:r w:rsidRPr="00B65B92">
          <w:rPr>
            <w:rStyle w:val="af3"/>
            <w:rFonts w:ascii="Times New Roman" w:hAnsi="Times New Roman"/>
            <w:sz w:val="28"/>
            <w:szCs w:val="28"/>
          </w:rPr>
          <w:t>I</w:t>
        </w:r>
      </w:hyperlink>
      <w:r w:rsidRPr="00ED68EC">
        <w:rPr>
          <w:rFonts w:ascii="Times New Roman" w:hAnsi="Times New Roman"/>
          <w:sz w:val="28"/>
          <w:szCs w:val="28"/>
          <w:lang w:val="ru-RU"/>
        </w:rPr>
        <w:t xml:space="preserve"> (дата звернення: </w:t>
      </w:r>
      <w:r w:rsidRPr="00B65B92">
        <w:rPr>
          <w:rFonts w:ascii="Times New Roman" w:hAnsi="Times New Roman"/>
          <w:sz w:val="28"/>
          <w:szCs w:val="28"/>
          <w:lang w:val="ru-RU"/>
        </w:rPr>
        <w:t>24</w:t>
      </w:r>
      <w:r w:rsidRPr="00ED68EC">
        <w:rPr>
          <w:rFonts w:ascii="Times New Roman" w:hAnsi="Times New Roman"/>
          <w:sz w:val="28"/>
          <w:szCs w:val="28"/>
          <w:lang w:val="ru-RU"/>
        </w:rPr>
        <w:t>.10.2024).</w:t>
      </w:r>
    </w:p>
    <w:p w14:paraId="1B133663" w14:textId="395704FD" w:rsidR="00CE415B" w:rsidRDefault="00CE415B" w:rsidP="00B65B92">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lang w:val="ru-RU"/>
        </w:rPr>
        <w:t>26.</w:t>
      </w:r>
      <w:r>
        <w:rPr>
          <w:rFonts w:ascii="Times New Roman" w:hAnsi="Times New Roman"/>
          <w:sz w:val="28"/>
          <w:szCs w:val="28"/>
          <w:lang w:val="ru-RU"/>
        </w:rPr>
        <w:tab/>
      </w:r>
      <w:r w:rsidRPr="00CE415B">
        <w:rPr>
          <w:rFonts w:ascii="Times New Roman" w:hAnsi="Times New Roman"/>
          <w:sz w:val="28"/>
          <w:szCs w:val="28"/>
          <w:lang w:val="ru-RU"/>
        </w:rPr>
        <w:t>Шуліка К., Балагура Д., См</w:t>
      </w:r>
      <w:r w:rsidR="00AE394C">
        <w:rPr>
          <w:rFonts w:ascii="Times New Roman" w:hAnsi="Times New Roman"/>
          <w:sz w:val="28"/>
          <w:szCs w:val="28"/>
          <w:lang w:val="ru-RU"/>
        </w:rPr>
        <w:t>і</w:t>
      </w:r>
      <w:r w:rsidRPr="00CE415B">
        <w:rPr>
          <w:rFonts w:ascii="Times New Roman" w:hAnsi="Times New Roman"/>
          <w:sz w:val="28"/>
          <w:szCs w:val="28"/>
          <w:lang w:val="ru-RU"/>
        </w:rPr>
        <w:t>рнов А., Непокритов Д., Литвин А. Метод використання сучасних систем захисту кінцевих точок (</w:t>
      </w:r>
      <w:r w:rsidRPr="00CE415B">
        <w:rPr>
          <w:rFonts w:ascii="Times New Roman" w:hAnsi="Times New Roman"/>
          <w:sz w:val="28"/>
          <w:szCs w:val="28"/>
        </w:rPr>
        <w:t>EDR</w:t>
      </w:r>
      <w:r w:rsidRPr="00CE415B">
        <w:rPr>
          <w:rFonts w:ascii="Times New Roman" w:hAnsi="Times New Roman"/>
          <w:sz w:val="28"/>
          <w:szCs w:val="28"/>
          <w:lang w:val="ru-RU"/>
        </w:rPr>
        <w:t xml:space="preserve">) для убезпечення від комплексних атак. </w:t>
      </w:r>
      <w:r w:rsidRPr="00CE415B">
        <w:rPr>
          <w:rFonts w:ascii="Times New Roman" w:hAnsi="Times New Roman"/>
          <w:sz w:val="28"/>
          <w:szCs w:val="28"/>
        </w:rPr>
        <w:t xml:space="preserve">Innovative technologies and scientific solutions for industries. 2024. No. 2 (28). DOI: https://doi.org/10.30837/2522-9818.2024.2.182. </w:t>
      </w:r>
      <w:r w:rsidRPr="00CE415B">
        <w:rPr>
          <w:rFonts w:ascii="Times New Roman" w:hAnsi="Times New Roman"/>
          <w:sz w:val="28"/>
          <w:szCs w:val="28"/>
        </w:rPr>
        <w:lastRenderedPageBreak/>
        <w:t xml:space="preserve">(дата звернення: </w:t>
      </w:r>
      <w:r w:rsidR="001D3BC8">
        <w:rPr>
          <w:rFonts w:ascii="Times New Roman" w:hAnsi="Times New Roman"/>
          <w:sz w:val="28"/>
          <w:szCs w:val="28"/>
          <w:lang w:val="uk-UA"/>
        </w:rPr>
        <w:t>24</w:t>
      </w:r>
      <w:r w:rsidRPr="00CE415B">
        <w:rPr>
          <w:rFonts w:ascii="Times New Roman" w:hAnsi="Times New Roman"/>
          <w:sz w:val="28"/>
          <w:szCs w:val="28"/>
        </w:rPr>
        <w:t>.10.2024).</w:t>
      </w:r>
    </w:p>
    <w:p w14:paraId="1614BE16" w14:textId="25A366AC"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27.</w:t>
      </w:r>
      <w:r>
        <w:rPr>
          <w:rFonts w:ascii="Times New Roman" w:hAnsi="Times New Roman"/>
          <w:sz w:val="28"/>
          <w:szCs w:val="28"/>
          <w:lang w:val="uk-UA"/>
        </w:rPr>
        <w:tab/>
      </w:r>
      <w:r w:rsidR="00795BD1" w:rsidRPr="00795BD1">
        <w:rPr>
          <w:rFonts w:ascii="Times New Roman" w:hAnsi="Times New Roman"/>
          <w:sz w:val="28"/>
          <w:szCs w:val="28"/>
        </w:rPr>
        <w:t xml:space="preserve">Wikipedia. Gartner. URL: </w:t>
      </w:r>
      <w:hyperlink r:id="rId57" w:tgtFrame="_new" w:history="1">
        <w:r w:rsidR="00795BD1" w:rsidRPr="00795BD1">
          <w:rPr>
            <w:rStyle w:val="af3"/>
            <w:rFonts w:ascii="Times New Roman" w:hAnsi="Times New Roman"/>
            <w:sz w:val="28"/>
            <w:szCs w:val="28"/>
          </w:rPr>
          <w:t>https://en.wikipedia.org/wiki/Gartner</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00795BD1" w:rsidRPr="00795BD1">
        <w:rPr>
          <w:rFonts w:ascii="Times New Roman" w:hAnsi="Times New Roman"/>
          <w:sz w:val="28"/>
          <w:szCs w:val="28"/>
        </w:rPr>
        <w:t>.10.2024).</w:t>
      </w:r>
    </w:p>
    <w:p w14:paraId="34CD102F" w14:textId="6BD7316E"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28.</w:t>
      </w:r>
      <w:r>
        <w:rPr>
          <w:rFonts w:ascii="Times New Roman" w:hAnsi="Times New Roman"/>
          <w:sz w:val="28"/>
          <w:szCs w:val="28"/>
          <w:lang w:val="uk-UA"/>
        </w:rPr>
        <w:tab/>
      </w:r>
      <w:r w:rsidR="00795BD1" w:rsidRPr="00795BD1">
        <w:rPr>
          <w:rFonts w:ascii="Times New Roman" w:hAnsi="Times New Roman"/>
          <w:sz w:val="28"/>
          <w:szCs w:val="28"/>
        </w:rPr>
        <w:t xml:space="preserve">Gartner. Magic Quadrant Research. URL: </w:t>
      </w:r>
      <w:hyperlink r:id="rId58" w:tgtFrame="_new" w:history="1">
        <w:r w:rsidR="00795BD1" w:rsidRPr="00795BD1">
          <w:rPr>
            <w:rStyle w:val="af3"/>
            <w:rFonts w:ascii="Times New Roman" w:hAnsi="Times New Roman"/>
            <w:sz w:val="28"/>
            <w:szCs w:val="28"/>
          </w:rPr>
          <w:t>https://www.gartner.com/en/information-technology/research/magic-quadrant</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00795BD1" w:rsidRPr="00795BD1">
        <w:rPr>
          <w:rFonts w:ascii="Times New Roman" w:hAnsi="Times New Roman"/>
          <w:sz w:val="28"/>
          <w:szCs w:val="28"/>
        </w:rPr>
        <w:t>.10.2024).</w:t>
      </w:r>
    </w:p>
    <w:p w14:paraId="39F2ABC6" w14:textId="4C666040" w:rsidR="00795BD1" w:rsidRPr="00ED68EC" w:rsidRDefault="00E30BB1" w:rsidP="00795BD1">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29.</w:t>
      </w:r>
      <w:r>
        <w:rPr>
          <w:rFonts w:ascii="Times New Roman" w:hAnsi="Times New Roman"/>
          <w:sz w:val="28"/>
          <w:szCs w:val="28"/>
          <w:lang w:val="uk-UA"/>
        </w:rPr>
        <w:tab/>
      </w:r>
      <w:r w:rsidR="00795BD1" w:rsidRPr="00795BD1">
        <w:rPr>
          <w:rFonts w:ascii="Times New Roman" w:hAnsi="Times New Roman"/>
          <w:sz w:val="28"/>
          <w:szCs w:val="28"/>
        </w:rPr>
        <w:t>SentinelOne. Storyline Active Response - Gartner MQ 24. URL</w:t>
      </w:r>
      <w:r w:rsidR="00795BD1" w:rsidRPr="00ED68EC">
        <w:rPr>
          <w:rFonts w:ascii="Times New Roman" w:hAnsi="Times New Roman"/>
          <w:sz w:val="28"/>
          <w:szCs w:val="28"/>
          <w:lang w:val="ru-RU"/>
        </w:rPr>
        <w:t xml:space="preserve">: </w:t>
      </w:r>
      <w:hyperlink r:id="rId59" w:tgtFrame="_new" w:history="1">
        <w:r w:rsidR="00795BD1" w:rsidRPr="00795BD1">
          <w:rPr>
            <w:rStyle w:val="af3"/>
            <w:rFonts w:ascii="Times New Roman" w:hAnsi="Times New Roman"/>
            <w:sz w:val="28"/>
            <w:szCs w:val="28"/>
          </w:rPr>
          <w:t>https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assets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sentinelone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com</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storyline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active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response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gartner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mq</w:t>
        </w:r>
        <w:r w:rsidR="00795BD1" w:rsidRPr="00ED68EC">
          <w:rPr>
            <w:rStyle w:val="af3"/>
            <w:rFonts w:ascii="Times New Roman" w:hAnsi="Times New Roman"/>
            <w:sz w:val="28"/>
            <w:szCs w:val="28"/>
            <w:lang w:val="ru-RU"/>
          </w:rPr>
          <w:t>-24?</w:t>
        </w:r>
        <w:r w:rsidR="00795BD1" w:rsidRPr="00795BD1">
          <w:rPr>
            <w:rStyle w:val="af3"/>
            <w:rFonts w:ascii="Times New Roman" w:hAnsi="Times New Roman"/>
            <w:sz w:val="28"/>
            <w:szCs w:val="28"/>
          </w:rPr>
          <w:t>xs</w:t>
        </w:r>
        <w:r w:rsidR="00795BD1" w:rsidRPr="00ED68EC">
          <w:rPr>
            <w:rStyle w:val="af3"/>
            <w:rFonts w:ascii="Times New Roman" w:hAnsi="Times New Roman"/>
            <w:sz w:val="28"/>
            <w:szCs w:val="28"/>
            <w:lang w:val="ru-RU"/>
          </w:rPr>
          <w:t>=817098</w:t>
        </w:r>
      </w:hyperlink>
      <w:r w:rsidR="00795BD1"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27</w:t>
      </w:r>
      <w:r w:rsidRPr="00ED68EC">
        <w:rPr>
          <w:rFonts w:ascii="Times New Roman" w:hAnsi="Times New Roman"/>
          <w:sz w:val="28"/>
          <w:szCs w:val="28"/>
          <w:lang w:val="ru-RU"/>
        </w:rPr>
        <w:t>.10.2024</w:t>
      </w:r>
      <w:r w:rsidR="00795BD1" w:rsidRPr="00ED68EC">
        <w:rPr>
          <w:rFonts w:ascii="Times New Roman" w:hAnsi="Times New Roman"/>
          <w:sz w:val="28"/>
          <w:szCs w:val="28"/>
          <w:lang w:val="ru-RU"/>
        </w:rPr>
        <w:t>).</w:t>
      </w:r>
    </w:p>
    <w:p w14:paraId="2DB49675" w14:textId="1F19C6D0"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30.</w:t>
      </w:r>
      <w:r>
        <w:rPr>
          <w:rFonts w:ascii="Times New Roman" w:hAnsi="Times New Roman"/>
          <w:sz w:val="28"/>
          <w:szCs w:val="28"/>
          <w:lang w:val="uk-UA"/>
        </w:rPr>
        <w:tab/>
      </w:r>
      <w:r w:rsidR="00795BD1" w:rsidRPr="00795BD1">
        <w:rPr>
          <w:rFonts w:ascii="Times New Roman" w:hAnsi="Times New Roman"/>
          <w:sz w:val="28"/>
          <w:szCs w:val="28"/>
        </w:rPr>
        <w:t xml:space="preserve">Forrester. About Us - Fact Sheet. URL: </w:t>
      </w:r>
      <w:hyperlink r:id="rId60" w:tgtFrame="_new" w:history="1">
        <w:r w:rsidR="00795BD1" w:rsidRPr="00795BD1">
          <w:rPr>
            <w:rStyle w:val="af3"/>
            <w:rFonts w:ascii="Times New Roman" w:hAnsi="Times New Roman"/>
            <w:sz w:val="28"/>
            <w:szCs w:val="28"/>
          </w:rPr>
          <w:t>https://www.forrester.com/about-us/fact-sheet/</w:t>
        </w:r>
      </w:hyperlink>
      <w:r w:rsidR="00795BD1" w:rsidRPr="00795BD1">
        <w:rPr>
          <w:rFonts w:ascii="Times New Roman" w:hAnsi="Times New Roman"/>
          <w:sz w:val="28"/>
          <w:szCs w:val="28"/>
        </w:rPr>
        <w:t xml:space="preserve"> (</w:t>
      </w:r>
      <w:r>
        <w:rPr>
          <w:rFonts w:ascii="Times New Roman" w:hAnsi="Times New Roman"/>
          <w:sz w:val="28"/>
          <w:szCs w:val="28"/>
          <w:lang w:val="uk-UA"/>
        </w:rPr>
        <w:t>27</w:t>
      </w:r>
      <w:r w:rsidRPr="00795BD1">
        <w:rPr>
          <w:rFonts w:ascii="Times New Roman" w:hAnsi="Times New Roman"/>
          <w:sz w:val="28"/>
          <w:szCs w:val="28"/>
        </w:rPr>
        <w:t>.10.2024</w:t>
      </w:r>
      <w:r w:rsidR="00795BD1" w:rsidRPr="00795BD1">
        <w:rPr>
          <w:rFonts w:ascii="Times New Roman" w:hAnsi="Times New Roman"/>
          <w:sz w:val="28"/>
          <w:szCs w:val="28"/>
        </w:rPr>
        <w:t>).</w:t>
      </w:r>
    </w:p>
    <w:p w14:paraId="03FCE3F2" w14:textId="1CEEABBC"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31.</w:t>
      </w:r>
      <w:r>
        <w:rPr>
          <w:rFonts w:ascii="Times New Roman" w:hAnsi="Times New Roman"/>
          <w:sz w:val="28"/>
          <w:szCs w:val="28"/>
          <w:lang w:val="uk-UA"/>
        </w:rPr>
        <w:tab/>
      </w:r>
      <w:r w:rsidR="00795BD1" w:rsidRPr="00795BD1">
        <w:rPr>
          <w:rFonts w:ascii="Times New Roman" w:hAnsi="Times New Roman"/>
          <w:sz w:val="28"/>
          <w:szCs w:val="28"/>
        </w:rPr>
        <w:t xml:space="preserve">Forrester. Forrester Wave Methodology. URL: </w:t>
      </w:r>
      <w:hyperlink r:id="rId61" w:tgtFrame="_new" w:history="1">
        <w:r w:rsidR="00795BD1" w:rsidRPr="00795BD1">
          <w:rPr>
            <w:rStyle w:val="af3"/>
            <w:rFonts w:ascii="Times New Roman" w:hAnsi="Times New Roman"/>
            <w:sz w:val="28"/>
            <w:szCs w:val="28"/>
          </w:rPr>
          <w:t>https://www.forrester.com/policies/forrester-wave-methodology/</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Pr="00795BD1">
        <w:rPr>
          <w:rFonts w:ascii="Times New Roman" w:hAnsi="Times New Roman"/>
          <w:sz w:val="28"/>
          <w:szCs w:val="28"/>
        </w:rPr>
        <w:t>.10.2024</w:t>
      </w:r>
      <w:r w:rsidR="00795BD1" w:rsidRPr="00795BD1">
        <w:rPr>
          <w:rFonts w:ascii="Times New Roman" w:hAnsi="Times New Roman"/>
          <w:sz w:val="28"/>
          <w:szCs w:val="28"/>
        </w:rPr>
        <w:t>).</w:t>
      </w:r>
    </w:p>
    <w:p w14:paraId="17C15B70" w14:textId="107AAECF" w:rsidR="00795BD1" w:rsidRPr="00ED68EC" w:rsidRDefault="00E30BB1" w:rsidP="00795BD1">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32.</w:t>
      </w:r>
      <w:r>
        <w:rPr>
          <w:rFonts w:ascii="Times New Roman" w:hAnsi="Times New Roman"/>
          <w:sz w:val="28"/>
          <w:szCs w:val="28"/>
          <w:lang w:val="uk-UA"/>
        </w:rPr>
        <w:tab/>
      </w:r>
      <w:r w:rsidR="00795BD1" w:rsidRPr="00795BD1">
        <w:rPr>
          <w:rFonts w:ascii="Times New Roman" w:hAnsi="Times New Roman"/>
          <w:sz w:val="28"/>
          <w:szCs w:val="28"/>
        </w:rPr>
        <w:t>Microsoft. Microsoft is Named a Leader in the Forrester Wave for XDR. URL</w:t>
      </w:r>
      <w:r w:rsidR="00795BD1" w:rsidRPr="00ED68EC">
        <w:rPr>
          <w:rFonts w:ascii="Times New Roman" w:hAnsi="Times New Roman"/>
          <w:sz w:val="28"/>
          <w:szCs w:val="28"/>
          <w:lang w:val="ru-RU"/>
        </w:rPr>
        <w:t xml:space="preserve">: </w:t>
      </w:r>
      <w:hyperlink r:id="rId62" w:tgtFrame="_new" w:history="1">
        <w:r w:rsidR="00795BD1" w:rsidRPr="00795BD1">
          <w:rPr>
            <w:rStyle w:val="af3"/>
            <w:rFonts w:ascii="Times New Roman" w:hAnsi="Times New Roman"/>
            <w:sz w:val="28"/>
            <w:szCs w:val="28"/>
          </w:rPr>
          <w:t>https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www</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microsoft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com</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en</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us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security</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blog</w:t>
        </w:r>
        <w:r w:rsidR="00795BD1" w:rsidRPr="00ED68EC">
          <w:rPr>
            <w:rStyle w:val="af3"/>
            <w:rFonts w:ascii="Times New Roman" w:hAnsi="Times New Roman"/>
            <w:sz w:val="28"/>
            <w:szCs w:val="28"/>
            <w:lang w:val="ru-RU"/>
          </w:rPr>
          <w:t>/2024/06/03/</w:t>
        </w:r>
        <w:r w:rsidR="00795BD1" w:rsidRPr="00795BD1">
          <w:rPr>
            <w:rStyle w:val="af3"/>
            <w:rFonts w:ascii="Times New Roman" w:hAnsi="Times New Roman"/>
            <w:sz w:val="28"/>
            <w:szCs w:val="28"/>
          </w:rPr>
          <w:t>microsoft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is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named</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leader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in</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the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forrester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wave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for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xdr</w:t>
        </w:r>
        <w:r w:rsidR="00795BD1" w:rsidRPr="00ED68EC">
          <w:rPr>
            <w:rStyle w:val="af3"/>
            <w:rFonts w:ascii="Times New Roman" w:hAnsi="Times New Roman"/>
            <w:sz w:val="28"/>
            <w:szCs w:val="28"/>
            <w:lang w:val="ru-RU"/>
          </w:rPr>
          <w:t>/</w:t>
        </w:r>
      </w:hyperlink>
      <w:r w:rsidR="00795BD1"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27</w:t>
      </w:r>
      <w:r w:rsidRPr="00ED68EC">
        <w:rPr>
          <w:rFonts w:ascii="Times New Roman" w:hAnsi="Times New Roman"/>
          <w:sz w:val="28"/>
          <w:szCs w:val="28"/>
          <w:lang w:val="ru-RU"/>
        </w:rPr>
        <w:t>.10.2024</w:t>
      </w:r>
      <w:r w:rsidR="00795BD1" w:rsidRPr="00ED68EC">
        <w:rPr>
          <w:rFonts w:ascii="Times New Roman" w:hAnsi="Times New Roman"/>
          <w:sz w:val="28"/>
          <w:szCs w:val="28"/>
          <w:lang w:val="ru-RU"/>
        </w:rPr>
        <w:t>).</w:t>
      </w:r>
    </w:p>
    <w:p w14:paraId="6FDD84B8" w14:textId="01CE4409"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33.</w:t>
      </w:r>
      <w:r>
        <w:rPr>
          <w:rFonts w:ascii="Times New Roman" w:hAnsi="Times New Roman"/>
          <w:sz w:val="28"/>
          <w:szCs w:val="28"/>
          <w:lang w:val="uk-UA"/>
        </w:rPr>
        <w:tab/>
      </w:r>
      <w:r w:rsidR="00795BD1" w:rsidRPr="00795BD1">
        <w:rPr>
          <w:rFonts w:ascii="Times New Roman" w:hAnsi="Times New Roman"/>
          <w:sz w:val="28"/>
          <w:szCs w:val="28"/>
        </w:rPr>
        <w:t xml:space="preserve">IDC. Analysts. URL: </w:t>
      </w:r>
      <w:hyperlink r:id="rId63" w:tgtFrame="_new" w:history="1">
        <w:r w:rsidR="00795BD1" w:rsidRPr="00795BD1">
          <w:rPr>
            <w:rStyle w:val="af3"/>
            <w:rFonts w:ascii="Times New Roman" w:hAnsi="Times New Roman"/>
            <w:sz w:val="28"/>
            <w:szCs w:val="28"/>
          </w:rPr>
          <w:t>https://www.idc.com/analysts</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Pr="00795BD1">
        <w:rPr>
          <w:rFonts w:ascii="Times New Roman" w:hAnsi="Times New Roman"/>
          <w:sz w:val="28"/>
          <w:szCs w:val="28"/>
        </w:rPr>
        <w:t>.10.2024</w:t>
      </w:r>
      <w:r w:rsidR="00795BD1" w:rsidRPr="00795BD1">
        <w:rPr>
          <w:rFonts w:ascii="Times New Roman" w:hAnsi="Times New Roman"/>
          <w:sz w:val="28"/>
          <w:szCs w:val="28"/>
        </w:rPr>
        <w:t>).</w:t>
      </w:r>
    </w:p>
    <w:p w14:paraId="2039670E" w14:textId="241D0D74"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34.</w:t>
      </w:r>
      <w:r>
        <w:rPr>
          <w:rFonts w:ascii="Times New Roman" w:hAnsi="Times New Roman"/>
          <w:sz w:val="28"/>
          <w:szCs w:val="28"/>
          <w:lang w:val="uk-UA"/>
        </w:rPr>
        <w:tab/>
      </w:r>
      <w:r w:rsidR="00795BD1" w:rsidRPr="00795BD1">
        <w:rPr>
          <w:rFonts w:ascii="Times New Roman" w:hAnsi="Times New Roman"/>
          <w:sz w:val="28"/>
          <w:szCs w:val="28"/>
        </w:rPr>
        <w:t xml:space="preserve">IDC. IDC MarketScape. URL: </w:t>
      </w:r>
      <w:hyperlink r:id="rId64" w:tgtFrame="_new" w:history="1">
        <w:r w:rsidR="00795BD1" w:rsidRPr="00795BD1">
          <w:rPr>
            <w:rStyle w:val="af3"/>
            <w:rFonts w:ascii="Times New Roman" w:hAnsi="Times New Roman"/>
            <w:sz w:val="28"/>
            <w:szCs w:val="28"/>
          </w:rPr>
          <w:t>https://www.idc.com/promo/idcmarketscape</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Pr="00795BD1">
        <w:rPr>
          <w:rFonts w:ascii="Times New Roman" w:hAnsi="Times New Roman"/>
          <w:sz w:val="28"/>
          <w:szCs w:val="28"/>
        </w:rPr>
        <w:t>.10.2024</w:t>
      </w:r>
      <w:r w:rsidR="00795BD1" w:rsidRPr="00795BD1">
        <w:rPr>
          <w:rFonts w:ascii="Times New Roman" w:hAnsi="Times New Roman"/>
          <w:sz w:val="28"/>
          <w:szCs w:val="28"/>
        </w:rPr>
        <w:t>).</w:t>
      </w:r>
    </w:p>
    <w:p w14:paraId="55334041" w14:textId="4A05F647" w:rsidR="00795BD1" w:rsidRPr="00ED68EC" w:rsidRDefault="00E30BB1" w:rsidP="00795BD1">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35.</w:t>
      </w:r>
      <w:r>
        <w:rPr>
          <w:rFonts w:ascii="Times New Roman" w:hAnsi="Times New Roman"/>
          <w:sz w:val="28"/>
          <w:szCs w:val="28"/>
          <w:lang w:val="uk-UA"/>
        </w:rPr>
        <w:tab/>
      </w:r>
      <w:r w:rsidR="00795BD1" w:rsidRPr="00795BD1">
        <w:rPr>
          <w:rFonts w:ascii="Times New Roman" w:hAnsi="Times New Roman"/>
          <w:sz w:val="28"/>
          <w:szCs w:val="28"/>
        </w:rPr>
        <w:t>Softprom. IDC MarketScape Worldwide Modern Endpoint Security for Enterprises 2024 Vendor Assessment. URL</w:t>
      </w:r>
      <w:r w:rsidR="00795BD1" w:rsidRPr="00ED68EC">
        <w:rPr>
          <w:rFonts w:ascii="Times New Roman" w:hAnsi="Times New Roman"/>
          <w:sz w:val="28"/>
          <w:szCs w:val="28"/>
          <w:lang w:val="ru-RU"/>
        </w:rPr>
        <w:t xml:space="preserve">: </w:t>
      </w:r>
      <w:hyperlink r:id="rId65" w:tgtFrame="_new" w:history="1">
        <w:r w:rsidR="00795BD1" w:rsidRPr="00795BD1">
          <w:rPr>
            <w:rStyle w:val="af3"/>
            <w:rFonts w:ascii="Times New Roman" w:hAnsi="Times New Roman"/>
            <w:sz w:val="28"/>
            <w:szCs w:val="28"/>
          </w:rPr>
          <w:t>https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softprom</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com</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sites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default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files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materials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idc</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marketscape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worldwide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modern</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endpoint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security</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for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enterprises</w:t>
        </w:r>
        <w:r w:rsidR="00795BD1" w:rsidRPr="00ED68EC">
          <w:rPr>
            <w:rStyle w:val="af3"/>
            <w:rFonts w:ascii="Times New Roman" w:hAnsi="Times New Roman"/>
            <w:sz w:val="28"/>
            <w:szCs w:val="28"/>
            <w:lang w:val="ru-RU"/>
          </w:rPr>
          <w:t>-2024-</w:t>
        </w:r>
        <w:r w:rsidR="00795BD1" w:rsidRPr="00795BD1">
          <w:rPr>
            <w:rStyle w:val="af3"/>
            <w:rFonts w:ascii="Times New Roman" w:hAnsi="Times New Roman"/>
            <w:sz w:val="28"/>
            <w:szCs w:val="28"/>
          </w:rPr>
          <w:t>vendor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assessment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pdf</w:t>
        </w:r>
      </w:hyperlink>
      <w:r w:rsidR="00795BD1"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27</w:t>
      </w:r>
      <w:r w:rsidRPr="00ED68EC">
        <w:rPr>
          <w:rFonts w:ascii="Times New Roman" w:hAnsi="Times New Roman"/>
          <w:sz w:val="28"/>
          <w:szCs w:val="28"/>
          <w:lang w:val="ru-RU"/>
        </w:rPr>
        <w:t>.10.2024</w:t>
      </w:r>
      <w:r w:rsidR="00795BD1" w:rsidRPr="00ED68EC">
        <w:rPr>
          <w:rFonts w:ascii="Times New Roman" w:hAnsi="Times New Roman"/>
          <w:sz w:val="28"/>
          <w:szCs w:val="28"/>
          <w:lang w:val="ru-RU"/>
        </w:rPr>
        <w:t>).</w:t>
      </w:r>
    </w:p>
    <w:p w14:paraId="2A34D1FC" w14:textId="3CB337A0" w:rsidR="00795BD1" w:rsidRPr="00795BD1" w:rsidRDefault="00E30BB1" w:rsidP="00795BD1">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36.</w:t>
      </w:r>
      <w:r>
        <w:rPr>
          <w:rFonts w:ascii="Times New Roman" w:hAnsi="Times New Roman"/>
          <w:sz w:val="28"/>
          <w:szCs w:val="28"/>
          <w:lang w:val="uk-UA"/>
        </w:rPr>
        <w:tab/>
      </w:r>
      <w:r w:rsidR="00795BD1" w:rsidRPr="00795BD1">
        <w:rPr>
          <w:rFonts w:ascii="Times New Roman" w:hAnsi="Times New Roman"/>
          <w:sz w:val="28"/>
          <w:szCs w:val="28"/>
        </w:rPr>
        <w:t xml:space="preserve">AV-Comparatives. About Us. URL: </w:t>
      </w:r>
      <w:hyperlink r:id="rId66" w:tgtFrame="_new" w:history="1">
        <w:r w:rsidR="00795BD1" w:rsidRPr="00795BD1">
          <w:rPr>
            <w:rStyle w:val="af3"/>
            <w:rFonts w:ascii="Times New Roman" w:hAnsi="Times New Roman"/>
            <w:sz w:val="28"/>
            <w:szCs w:val="28"/>
          </w:rPr>
          <w:t>https://www.av-</w:t>
        </w:r>
        <w:r w:rsidR="00795BD1" w:rsidRPr="00795BD1">
          <w:rPr>
            <w:rStyle w:val="af3"/>
            <w:rFonts w:ascii="Times New Roman" w:hAnsi="Times New Roman"/>
            <w:sz w:val="28"/>
            <w:szCs w:val="28"/>
          </w:rPr>
          <w:lastRenderedPageBreak/>
          <w:t>comparatives.org/about-us/</w:t>
        </w:r>
      </w:hyperlink>
      <w:r w:rsidR="00795BD1" w:rsidRPr="00795BD1">
        <w:rPr>
          <w:rFonts w:ascii="Times New Roman" w:hAnsi="Times New Roman"/>
          <w:sz w:val="28"/>
          <w:szCs w:val="28"/>
        </w:rPr>
        <w:t xml:space="preserve"> (дата звернення: </w:t>
      </w:r>
      <w:r>
        <w:rPr>
          <w:rFonts w:ascii="Times New Roman" w:hAnsi="Times New Roman"/>
          <w:sz w:val="28"/>
          <w:szCs w:val="28"/>
          <w:lang w:val="uk-UA"/>
        </w:rPr>
        <w:t>27</w:t>
      </w:r>
      <w:r w:rsidRPr="00795BD1">
        <w:rPr>
          <w:rFonts w:ascii="Times New Roman" w:hAnsi="Times New Roman"/>
          <w:sz w:val="28"/>
          <w:szCs w:val="28"/>
        </w:rPr>
        <w:t>.10.2024</w:t>
      </w:r>
      <w:r w:rsidR="00795BD1" w:rsidRPr="00795BD1">
        <w:rPr>
          <w:rFonts w:ascii="Times New Roman" w:hAnsi="Times New Roman"/>
          <w:sz w:val="28"/>
          <w:szCs w:val="28"/>
        </w:rPr>
        <w:t>).</w:t>
      </w:r>
    </w:p>
    <w:p w14:paraId="47687841" w14:textId="4190BE0A" w:rsidR="00795BD1" w:rsidRPr="00ED68EC" w:rsidRDefault="00E30BB1" w:rsidP="00795BD1">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37.</w:t>
      </w:r>
      <w:r>
        <w:rPr>
          <w:rFonts w:ascii="Times New Roman" w:hAnsi="Times New Roman"/>
          <w:sz w:val="28"/>
          <w:szCs w:val="28"/>
          <w:lang w:val="uk-UA"/>
        </w:rPr>
        <w:tab/>
      </w:r>
      <w:r w:rsidR="00795BD1" w:rsidRPr="00795BD1">
        <w:rPr>
          <w:rFonts w:ascii="Times New Roman" w:hAnsi="Times New Roman"/>
          <w:sz w:val="28"/>
          <w:szCs w:val="28"/>
        </w:rPr>
        <w:t>AV-Comparatives. Endpoint Prevention &amp; Response (EPR) Test 2024. URL</w:t>
      </w:r>
      <w:r w:rsidR="00795BD1" w:rsidRPr="00ED68EC">
        <w:rPr>
          <w:rFonts w:ascii="Times New Roman" w:hAnsi="Times New Roman"/>
          <w:sz w:val="28"/>
          <w:szCs w:val="28"/>
          <w:lang w:val="ru-RU"/>
        </w:rPr>
        <w:t xml:space="preserve">: </w:t>
      </w:r>
      <w:hyperlink r:id="rId67" w:tgtFrame="_new" w:history="1">
        <w:r w:rsidR="00795BD1" w:rsidRPr="00795BD1">
          <w:rPr>
            <w:rStyle w:val="af3"/>
            <w:rFonts w:ascii="Times New Roman" w:hAnsi="Times New Roman"/>
            <w:sz w:val="28"/>
            <w:szCs w:val="28"/>
          </w:rPr>
          <w:t>https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www</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av</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comparatives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org</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tests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endpoint</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prevention</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response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epr</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test</w:t>
        </w:r>
        <w:r w:rsidR="00795BD1" w:rsidRPr="00ED68EC">
          <w:rPr>
            <w:rStyle w:val="af3"/>
            <w:rFonts w:ascii="Times New Roman" w:hAnsi="Times New Roman"/>
            <w:sz w:val="28"/>
            <w:szCs w:val="28"/>
            <w:lang w:val="ru-RU"/>
          </w:rPr>
          <w:t>-2024</w:t>
        </w:r>
      </w:hyperlink>
      <w:r w:rsidR="00795BD1"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27</w:t>
      </w:r>
      <w:r w:rsidRPr="00ED68EC">
        <w:rPr>
          <w:rFonts w:ascii="Times New Roman" w:hAnsi="Times New Roman"/>
          <w:sz w:val="28"/>
          <w:szCs w:val="28"/>
          <w:lang w:val="ru-RU"/>
        </w:rPr>
        <w:t>.10.2024</w:t>
      </w:r>
      <w:r w:rsidR="00795BD1" w:rsidRPr="00ED68EC">
        <w:rPr>
          <w:rFonts w:ascii="Times New Roman" w:hAnsi="Times New Roman"/>
          <w:sz w:val="28"/>
          <w:szCs w:val="28"/>
          <w:lang w:val="ru-RU"/>
        </w:rPr>
        <w:t>).</w:t>
      </w:r>
    </w:p>
    <w:p w14:paraId="55D980A0" w14:textId="3A8F6E7A" w:rsidR="00795BD1" w:rsidRPr="00ED68EC" w:rsidRDefault="00E30BB1" w:rsidP="00795BD1">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38.</w:t>
      </w:r>
      <w:r>
        <w:rPr>
          <w:rFonts w:ascii="Times New Roman" w:hAnsi="Times New Roman"/>
          <w:sz w:val="28"/>
          <w:szCs w:val="28"/>
          <w:lang w:val="uk-UA"/>
        </w:rPr>
        <w:tab/>
      </w:r>
      <w:r w:rsidR="00795BD1" w:rsidRPr="00795BD1">
        <w:rPr>
          <w:rFonts w:ascii="Times New Roman" w:hAnsi="Times New Roman"/>
          <w:sz w:val="28"/>
          <w:szCs w:val="28"/>
        </w:rPr>
        <w:t>MITRE Engenuity. Managed Services - MenuPass and BlackCat. URL</w:t>
      </w:r>
      <w:r w:rsidR="00795BD1" w:rsidRPr="00ED68EC">
        <w:rPr>
          <w:rFonts w:ascii="Times New Roman" w:hAnsi="Times New Roman"/>
          <w:sz w:val="28"/>
          <w:szCs w:val="28"/>
          <w:lang w:val="ru-RU"/>
        </w:rPr>
        <w:t xml:space="preserve">: </w:t>
      </w:r>
      <w:hyperlink r:id="rId68" w:tgtFrame="_new" w:history="1">
        <w:r w:rsidR="00795BD1" w:rsidRPr="00795BD1">
          <w:rPr>
            <w:rStyle w:val="af3"/>
            <w:rFonts w:ascii="Times New Roman" w:hAnsi="Times New Roman"/>
            <w:sz w:val="28"/>
            <w:szCs w:val="28"/>
          </w:rPr>
          <w:t>https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attackevals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mitre</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engenuity</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org</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managed</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services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menupass</w:t>
        </w:r>
        <w:r w:rsidR="00795BD1" w:rsidRPr="00ED68EC">
          <w:rPr>
            <w:rStyle w:val="af3"/>
            <w:rFonts w:ascii="Times New Roman" w:hAnsi="Times New Roman"/>
            <w:sz w:val="28"/>
            <w:szCs w:val="28"/>
            <w:lang w:val="ru-RU"/>
          </w:rPr>
          <w:t>-</w:t>
        </w:r>
        <w:r w:rsidR="00795BD1" w:rsidRPr="00795BD1">
          <w:rPr>
            <w:rStyle w:val="af3"/>
            <w:rFonts w:ascii="Times New Roman" w:hAnsi="Times New Roman"/>
            <w:sz w:val="28"/>
            <w:szCs w:val="28"/>
          </w:rPr>
          <w:t>blackcat</w:t>
        </w:r>
        <w:r w:rsidR="00795BD1" w:rsidRPr="00ED68EC">
          <w:rPr>
            <w:rStyle w:val="af3"/>
            <w:rFonts w:ascii="Times New Roman" w:hAnsi="Times New Roman"/>
            <w:sz w:val="28"/>
            <w:szCs w:val="28"/>
            <w:lang w:val="ru-RU"/>
          </w:rPr>
          <w:t>/</w:t>
        </w:r>
      </w:hyperlink>
      <w:r w:rsidR="00795BD1" w:rsidRPr="00ED68EC">
        <w:rPr>
          <w:rFonts w:ascii="Times New Roman" w:hAnsi="Times New Roman"/>
          <w:sz w:val="28"/>
          <w:szCs w:val="28"/>
          <w:lang w:val="ru-RU"/>
        </w:rPr>
        <w:t xml:space="preserve"> (дата звернення: </w:t>
      </w:r>
      <w:r>
        <w:rPr>
          <w:rFonts w:ascii="Times New Roman" w:hAnsi="Times New Roman"/>
          <w:sz w:val="28"/>
          <w:szCs w:val="28"/>
          <w:lang w:val="uk-UA"/>
        </w:rPr>
        <w:t>27</w:t>
      </w:r>
      <w:r w:rsidRPr="00ED68EC">
        <w:rPr>
          <w:rFonts w:ascii="Times New Roman" w:hAnsi="Times New Roman"/>
          <w:sz w:val="28"/>
          <w:szCs w:val="28"/>
          <w:lang w:val="ru-RU"/>
        </w:rPr>
        <w:t>.10.2024</w:t>
      </w:r>
      <w:r w:rsidR="00795BD1" w:rsidRPr="00ED68EC">
        <w:rPr>
          <w:rFonts w:ascii="Times New Roman" w:hAnsi="Times New Roman"/>
          <w:sz w:val="28"/>
          <w:szCs w:val="28"/>
          <w:lang w:val="ru-RU"/>
        </w:rPr>
        <w:t>).</w:t>
      </w:r>
    </w:p>
    <w:p w14:paraId="5EB03EFA" w14:textId="419014BD" w:rsidR="00323514" w:rsidRPr="00ED68EC" w:rsidRDefault="00323514"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39.</w:t>
      </w:r>
      <w:r>
        <w:rPr>
          <w:rFonts w:ascii="Times New Roman" w:hAnsi="Times New Roman"/>
          <w:sz w:val="28"/>
          <w:szCs w:val="28"/>
        </w:rPr>
        <w:tab/>
      </w:r>
      <w:r w:rsidRPr="00323514">
        <w:rPr>
          <w:rFonts w:ascii="Times New Roman" w:hAnsi="Times New Roman"/>
          <w:sz w:val="28"/>
          <w:szCs w:val="28"/>
        </w:rPr>
        <w:t>SentinelOne. Storyline Active Response - Gartner MQ 24. URL</w:t>
      </w:r>
      <w:r w:rsidRPr="00ED68EC">
        <w:rPr>
          <w:rFonts w:ascii="Times New Roman" w:hAnsi="Times New Roman"/>
          <w:sz w:val="28"/>
          <w:szCs w:val="28"/>
          <w:lang w:val="ru-RU"/>
        </w:rPr>
        <w:t xml:space="preserve">: </w:t>
      </w:r>
      <w:hyperlink r:id="rId69" w:tgtFrame="_new" w:history="1">
        <w:r w:rsidRPr="00323514">
          <w:rPr>
            <w:rStyle w:val="af3"/>
            <w:rFonts w:ascii="Times New Roman" w:hAnsi="Times New Roman"/>
            <w:sz w:val="28"/>
            <w:szCs w:val="28"/>
          </w:rPr>
          <w:t>https</w:t>
        </w:r>
        <w:r w:rsidRPr="00ED68EC">
          <w:rPr>
            <w:rStyle w:val="af3"/>
            <w:rFonts w:ascii="Times New Roman" w:hAnsi="Times New Roman"/>
            <w:sz w:val="28"/>
            <w:szCs w:val="28"/>
            <w:lang w:val="ru-RU"/>
          </w:rPr>
          <w:t>://</w:t>
        </w:r>
        <w:r w:rsidRPr="00323514">
          <w:rPr>
            <w:rStyle w:val="af3"/>
            <w:rFonts w:ascii="Times New Roman" w:hAnsi="Times New Roman"/>
            <w:sz w:val="28"/>
            <w:szCs w:val="28"/>
          </w:rPr>
          <w:t>assets</w:t>
        </w:r>
        <w:r w:rsidRPr="00ED68EC">
          <w:rPr>
            <w:rStyle w:val="af3"/>
            <w:rFonts w:ascii="Times New Roman" w:hAnsi="Times New Roman"/>
            <w:sz w:val="28"/>
            <w:szCs w:val="28"/>
            <w:lang w:val="ru-RU"/>
          </w:rPr>
          <w:t>.</w:t>
        </w:r>
        <w:r w:rsidRPr="00323514">
          <w:rPr>
            <w:rStyle w:val="af3"/>
            <w:rFonts w:ascii="Times New Roman" w:hAnsi="Times New Roman"/>
            <w:sz w:val="28"/>
            <w:szCs w:val="28"/>
          </w:rPr>
          <w:t>sentinelone</w:t>
        </w:r>
        <w:r w:rsidRPr="00ED68EC">
          <w:rPr>
            <w:rStyle w:val="af3"/>
            <w:rFonts w:ascii="Times New Roman" w:hAnsi="Times New Roman"/>
            <w:sz w:val="28"/>
            <w:szCs w:val="28"/>
            <w:lang w:val="ru-RU"/>
          </w:rPr>
          <w:t>.</w:t>
        </w:r>
        <w:r w:rsidRPr="00323514">
          <w:rPr>
            <w:rStyle w:val="af3"/>
            <w:rFonts w:ascii="Times New Roman" w:hAnsi="Times New Roman"/>
            <w:sz w:val="28"/>
            <w:szCs w:val="28"/>
          </w:rPr>
          <w:t>com</w:t>
        </w:r>
        <w:r w:rsidRPr="00ED68EC">
          <w:rPr>
            <w:rStyle w:val="af3"/>
            <w:rFonts w:ascii="Times New Roman" w:hAnsi="Times New Roman"/>
            <w:sz w:val="28"/>
            <w:szCs w:val="28"/>
            <w:lang w:val="ru-RU"/>
          </w:rPr>
          <w:t>/</w:t>
        </w:r>
        <w:r w:rsidRPr="00323514">
          <w:rPr>
            <w:rStyle w:val="af3"/>
            <w:rFonts w:ascii="Times New Roman" w:hAnsi="Times New Roman"/>
            <w:sz w:val="28"/>
            <w:szCs w:val="28"/>
          </w:rPr>
          <w:t>storyline</w:t>
        </w:r>
        <w:r w:rsidRPr="00ED68EC">
          <w:rPr>
            <w:rStyle w:val="af3"/>
            <w:rFonts w:ascii="Times New Roman" w:hAnsi="Times New Roman"/>
            <w:sz w:val="28"/>
            <w:szCs w:val="28"/>
            <w:lang w:val="ru-RU"/>
          </w:rPr>
          <w:t>-</w:t>
        </w:r>
        <w:r w:rsidRPr="00323514">
          <w:rPr>
            <w:rStyle w:val="af3"/>
            <w:rFonts w:ascii="Times New Roman" w:hAnsi="Times New Roman"/>
            <w:sz w:val="28"/>
            <w:szCs w:val="28"/>
          </w:rPr>
          <w:t>active</w:t>
        </w:r>
        <w:r w:rsidRPr="00ED68EC">
          <w:rPr>
            <w:rStyle w:val="af3"/>
            <w:rFonts w:ascii="Times New Roman" w:hAnsi="Times New Roman"/>
            <w:sz w:val="28"/>
            <w:szCs w:val="28"/>
            <w:lang w:val="ru-RU"/>
          </w:rPr>
          <w:t>-</w:t>
        </w:r>
        <w:r w:rsidRPr="00323514">
          <w:rPr>
            <w:rStyle w:val="af3"/>
            <w:rFonts w:ascii="Times New Roman" w:hAnsi="Times New Roman"/>
            <w:sz w:val="28"/>
            <w:szCs w:val="28"/>
          </w:rPr>
          <w:t>response</w:t>
        </w:r>
        <w:r w:rsidRPr="00ED68EC">
          <w:rPr>
            <w:rStyle w:val="af3"/>
            <w:rFonts w:ascii="Times New Roman" w:hAnsi="Times New Roman"/>
            <w:sz w:val="28"/>
            <w:szCs w:val="28"/>
            <w:lang w:val="ru-RU"/>
          </w:rPr>
          <w:t>/</w:t>
        </w:r>
        <w:r w:rsidRPr="00323514">
          <w:rPr>
            <w:rStyle w:val="af3"/>
            <w:rFonts w:ascii="Times New Roman" w:hAnsi="Times New Roman"/>
            <w:sz w:val="28"/>
            <w:szCs w:val="28"/>
          </w:rPr>
          <w:t>gartner</w:t>
        </w:r>
        <w:r w:rsidRPr="00ED68EC">
          <w:rPr>
            <w:rStyle w:val="af3"/>
            <w:rFonts w:ascii="Times New Roman" w:hAnsi="Times New Roman"/>
            <w:sz w:val="28"/>
            <w:szCs w:val="28"/>
            <w:lang w:val="ru-RU"/>
          </w:rPr>
          <w:t>-</w:t>
        </w:r>
        <w:r w:rsidRPr="00323514">
          <w:rPr>
            <w:rStyle w:val="af3"/>
            <w:rFonts w:ascii="Times New Roman" w:hAnsi="Times New Roman"/>
            <w:sz w:val="28"/>
            <w:szCs w:val="28"/>
          </w:rPr>
          <w:t>mq</w:t>
        </w:r>
        <w:r w:rsidRPr="00ED68EC">
          <w:rPr>
            <w:rStyle w:val="af3"/>
            <w:rFonts w:ascii="Times New Roman" w:hAnsi="Times New Roman"/>
            <w:sz w:val="28"/>
            <w:szCs w:val="28"/>
            <w:lang w:val="ru-RU"/>
          </w:rPr>
          <w:t>-24?</w:t>
        </w:r>
        <w:r w:rsidRPr="00323514">
          <w:rPr>
            <w:rStyle w:val="af3"/>
            <w:rFonts w:ascii="Times New Roman" w:hAnsi="Times New Roman"/>
            <w:sz w:val="28"/>
            <w:szCs w:val="28"/>
          </w:rPr>
          <w:t>xs</w:t>
        </w:r>
        <w:r w:rsidRPr="00ED68EC">
          <w:rPr>
            <w:rStyle w:val="af3"/>
            <w:rFonts w:ascii="Times New Roman" w:hAnsi="Times New Roman"/>
            <w:sz w:val="28"/>
            <w:szCs w:val="28"/>
            <w:lang w:val="ru-RU"/>
          </w:rPr>
          <w:t>=817098</w:t>
        </w:r>
      </w:hyperlink>
      <w:r w:rsidRPr="00ED68EC">
        <w:rPr>
          <w:rFonts w:ascii="Times New Roman" w:hAnsi="Times New Roman"/>
          <w:sz w:val="28"/>
          <w:szCs w:val="28"/>
          <w:lang w:val="ru-RU"/>
        </w:rPr>
        <w:t xml:space="preserve"> (дата звернення: </w:t>
      </w:r>
      <w:r w:rsidRPr="00323514">
        <w:rPr>
          <w:rFonts w:ascii="Times New Roman" w:hAnsi="Times New Roman"/>
          <w:sz w:val="28"/>
          <w:szCs w:val="28"/>
          <w:lang w:val="ru-RU"/>
        </w:rPr>
        <w:t>27</w:t>
      </w:r>
      <w:r w:rsidRPr="00ED68EC">
        <w:rPr>
          <w:rFonts w:ascii="Times New Roman" w:hAnsi="Times New Roman"/>
          <w:sz w:val="28"/>
          <w:szCs w:val="28"/>
          <w:lang w:val="ru-RU"/>
        </w:rPr>
        <w:t>.10.2024).</w:t>
      </w:r>
    </w:p>
    <w:p w14:paraId="2A6CE4AC" w14:textId="20D63A72" w:rsidR="00323514" w:rsidRPr="00ED68EC" w:rsidRDefault="00323514"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40.</w:t>
      </w:r>
      <w:r>
        <w:rPr>
          <w:rFonts w:ascii="Times New Roman" w:hAnsi="Times New Roman"/>
          <w:sz w:val="28"/>
          <w:szCs w:val="28"/>
        </w:rPr>
        <w:tab/>
      </w:r>
      <w:r w:rsidRPr="00323514">
        <w:rPr>
          <w:rFonts w:ascii="Times New Roman" w:hAnsi="Times New Roman"/>
          <w:sz w:val="28"/>
          <w:szCs w:val="28"/>
        </w:rPr>
        <w:t>Microsoft. Microsoft is Named a Leader in the Forrester Wave for XDR. URL</w:t>
      </w:r>
      <w:r w:rsidRPr="00ED68EC">
        <w:rPr>
          <w:rFonts w:ascii="Times New Roman" w:hAnsi="Times New Roman"/>
          <w:sz w:val="28"/>
          <w:szCs w:val="28"/>
          <w:lang w:val="ru-RU"/>
        </w:rPr>
        <w:t xml:space="preserve">: </w:t>
      </w:r>
      <w:hyperlink r:id="rId70" w:tgtFrame="_new" w:history="1">
        <w:r w:rsidRPr="00323514">
          <w:rPr>
            <w:rStyle w:val="af3"/>
            <w:rFonts w:ascii="Times New Roman" w:hAnsi="Times New Roman"/>
            <w:sz w:val="28"/>
            <w:szCs w:val="28"/>
          </w:rPr>
          <w:t>https</w:t>
        </w:r>
        <w:r w:rsidRPr="00ED68EC">
          <w:rPr>
            <w:rStyle w:val="af3"/>
            <w:rFonts w:ascii="Times New Roman" w:hAnsi="Times New Roman"/>
            <w:sz w:val="28"/>
            <w:szCs w:val="28"/>
            <w:lang w:val="ru-RU"/>
          </w:rPr>
          <w:t>://</w:t>
        </w:r>
        <w:r w:rsidRPr="00323514">
          <w:rPr>
            <w:rStyle w:val="af3"/>
            <w:rFonts w:ascii="Times New Roman" w:hAnsi="Times New Roman"/>
            <w:sz w:val="28"/>
            <w:szCs w:val="28"/>
          </w:rPr>
          <w:t>www</w:t>
        </w:r>
        <w:r w:rsidRPr="00ED68EC">
          <w:rPr>
            <w:rStyle w:val="af3"/>
            <w:rFonts w:ascii="Times New Roman" w:hAnsi="Times New Roman"/>
            <w:sz w:val="28"/>
            <w:szCs w:val="28"/>
            <w:lang w:val="ru-RU"/>
          </w:rPr>
          <w:t>.</w:t>
        </w:r>
        <w:r w:rsidRPr="00323514">
          <w:rPr>
            <w:rStyle w:val="af3"/>
            <w:rFonts w:ascii="Times New Roman" w:hAnsi="Times New Roman"/>
            <w:sz w:val="28"/>
            <w:szCs w:val="28"/>
          </w:rPr>
          <w:t>microsoft</w:t>
        </w:r>
        <w:r w:rsidRPr="00ED68EC">
          <w:rPr>
            <w:rStyle w:val="af3"/>
            <w:rFonts w:ascii="Times New Roman" w:hAnsi="Times New Roman"/>
            <w:sz w:val="28"/>
            <w:szCs w:val="28"/>
            <w:lang w:val="ru-RU"/>
          </w:rPr>
          <w:t>.</w:t>
        </w:r>
        <w:r w:rsidRPr="00323514">
          <w:rPr>
            <w:rStyle w:val="af3"/>
            <w:rFonts w:ascii="Times New Roman" w:hAnsi="Times New Roman"/>
            <w:sz w:val="28"/>
            <w:szCs w:val="28"/>
          </w:rPr>
          <w:t>com</w:t>
        </w:r>
        <w:r w:rsidRPr="00ED68EC">
          <w:rPr>
            <w:rStyle w:val="af3"/>
            <w:rFonts w:ascii="Times New Roman" w:hAnsi="Times New Roman"/>
            <w:sz w:val="28"/>
            <w:szCs w:val="28"/>
            <w:lang w:val="ru-RU"/>
          </w:rPr>
          <w:t>/</w:t>
        </w:r>
        <w:r w:rsidRPr="00323514">
          <w:rPr>
            <w:rStyle w:val="af3"/>
            <w:rFonts w:ascii="Times New Roman" w:hAnsi="Times New Roman"/>
            <w:sz w:val="28"/>
            <w:szCs w:val="28"/>
          </w:rPr>
          <w:t>en</w:t>
        </w:r>
        <w:r w:rsidRPr="00ED68EC">
          <w:rPr>
            <w:rStyle w:val="af3"/>
            <w:rFonts w:ascii="Times New Roman" w:hAnsi="Times New Roman"/>
            <w:sz w:val="28"/>
            <w:szCs w:val="28"/>
            <w:lang w:val="ru-RU"/>
          </w:rPr>
          <w:t>-</w:t>
        </w:r>
        <w:r w:rsidRPr="00323514">
          <w:rPr>
            <w:rStyle w:val="af3"/>
            <w:rFonts w:ascii="Times New Roman" w:hAnsi="Times New Roman"/>
            <w:sz w:val="28"/>
            <w:szCs w:val="28"/>
          </w:rPr>
          <w:t>us</w:t>
        </w:r>
        <w:r w:rsidRPr="00ED68EC">
          <w:rPr>
            <w:rStyle w:val="af3"/>
            <w:rFonts w:ascii="Times New Roman" w:hAnsi="Times New Roman"/>
            <w:sz w:val="28"/>
            <w:szCs w:val="28"/>
            <w:lang w:val="ru-RU"/>
          </w:rPr>
          <w:t>/</w:t>
        </w:r>
        <w:r w:rsidRPr="00323514">
          <w:rPr>
            <w:rStyle w:val="af3"/>
            <w:rFonts w:ascii="Times New Roman" w:hAnsi="Times New Roman"/>
            <w:sz w:val="28"/>
            <w:szCs w:val="28"/>
          </w:rPr>
          <w:t>security</w:t>
        </w:r>
        <w:r w:rsidRPr="00ED68EC">
          <w:rPr>
            <w:rStyle w:val="af3"/>
            <w:rFonts w:ascii="Times New Roman" w:hAnsi="Times New Roman"/>
            <w:sz w:val="28"/>
            <w:szCs w:val="28"/>
            <w:lang w:val="ru-RU"/>
          </w:rPr>
          <w:t>/</w:t>
        </w:r>
        <w:r w:rsidRPr="00323514">
          <w:rPr>
            <w:rStyle w:val="af3"/>
            <w:rFonts w:ascii="Times New Roman" w:hAnsi="Times New Roman"/>
            <w:sz w:val="28"/>
            <w:szCs w:val="28"/>
          </w:rPr>
          <w:t>blog</w:t>
        </w:r>
        <w:r w:rsidRPr="00ED68EC">
          <w:rPr>
            <w:rStyle w:val="af3"/>
            <w:rFonts w:ascii="Times New Roman" w:hAnsi="Times New Roman"/>
            <w:sz w:val="28"/>
            <w:szCs w:val="28"/>
            <w:lang w:val="ru-RU"/>
          </w:rPr>
          <w:t>/2024/06/03/</w:t>
        </w:r>
        <w:r w:rsidRPr="00323514">
          <w:rPr>
            <w:rStyle w:val="af3"/>
            <w:rFonts w:ascii="Times New Roman" w:hAnsi="Times New Roman"/>
            <w:sz w:val="28"/>
            <w:szCs w:val="28"/>
          </w:rPr>
          <w:t>microsoft</w:t>
        </w:r>
        <w:r w:rsidRPr="00ED68EC">
          <w:rPr>
            <w:rStyle w:val="af3"/>
            <w:rFonts w:ascii="Times New Roman" w:hAnsi="Times New Roman"/>
            <w:sz w:val="28"/>
            <w:szCs w:val="28"/>
            <w:lang w:val="ru-RU"/>
          </w:rPr>
          <w:t>-</w:t>
        </w:r>
        <w:r w:rsidRPr="00323514">
          <w:rPr>
            <w:rStyle w:val="af3"/>
            <w:rFonts w:ascii="Times New Roman" w:hAnsi="Times New Roman"/>
            <w:sz w:val="28"/>
            <w:szCs w:val="28"/>
          </w:rPr>
          <w:t>is</w:t>
        </w:r>
        <w:r w:rsidRPr="00ED68EC">
          <w:rPr>
            <w:rStyle w:val="af3"/>
            <w:rFonts w:ascii="Times New Roman" w:hAnsi="Times New Roman"/>
            <w:sz w:val="28"/>
            <w:szCs w:val="28"/>
            <w:lang w:val="ru-RU"/>
          </w:rPr>
          <w:t>-</w:t>
        </w:r>
        <w:r w:rsidRPr="00323514">
          <w:rPr>
            <w:rStyle w:val="af3"/>
            <w:rFonts w:ascii="Times New Roman" w:hAnsi="Times New Roman"/>
            <w:sz w:val="28"/>
            <w:szCs w:val="28"/>
          </w:rPr>
          <w:t>named</w:t>
        </w:r>
        <w:r w:rsidRPr="00ED68EC">
          <w:rPr>
            <w:rStyle w:val="af3"/>
            <w:rFonts w:ascii="Times New Roman" w:hAnsi="Times New Roman"/>
            <w:sz w:val="28"/>
            <w:szCs w:val="28"/>
            <w:lang w:val="ru-RU"/>
          </w:rPr>
          <w:t>-</w:t>
        </w:r>
        <w:r w:rsidRPr="00323514">
          <w:rPr>
            <w:rStyle w:val="af3"/>
            <w:rFonts w:ascii="Times New Roman" w:hAnsi="Times New Roman"/>
            <w:sz w:val="28"/>
            <w:szCs w:val="28"/>
          </w:rPr>
          <w:t>a</w:t>
        </w:r>
        <w:r w:rsidRPr="00ED68EC">
          <w:rPr>
            <w:rStyle w:val="af3"/>
            <w:rFonts w:ascii="Times New Roman" w:hAnsi="Times New Roman"/>
            <w:sz w:val="28"/>
            <w:szCs w:val="28"/>
            <w:lang w:val="ru-RU"/>
          </w:rPr>
          <w:t>-</w:t>
        </w:r>
        <w:r w:rsidRPr="00323514">
          <w:rPr>
            <w:rStyle w:val="af3"/>
            <w:rFonts w:ascii="Times New Roman" w:hAnsi="Times New Roman"/>
            <w:sz w:val="28"/>
            <w:szCs w:val="28"/>
          </w:rPr>
          <w:t>leader</w:t>
        </w:r>
        <w:r w:rsidRPr="00ED68EC">
          <w:rPr>
            <w:rStyle w:val="af3"/>
            <w:rFonts w:ascii="Times New Roman" w:hAnsi="Times New Roman"/>
            <w:sz w:val="28"/>
            <w:szCs w:val="28"/>
            <w:lang w:val="ru-RU"/>
          </w:rPr>
          <w:t>-</w:t>
        </w:r>
        <w:r w:rsidRPr="00323514">
          <w:rPr>
            <w:rStyle w:val="af3"/>
            <w:rFonts w:ascii="Times New Roman" w:hAnsi="Times New Roman"/>
            <w:sz w:val="28"/>
            <w:szCs w:val="28"/>
          </w:rPr>
          <w:t>in</w:t>
        </w:r>
        <w:r w:rsidRPr="00ED68EC">
          <w:rPr>
            <w:rStyle w:val="af3"/>
            <w:rFonts w:ascii="Times New Roman" w:hAnsi="Times New Roman"/>
            <w:sz w:val="28"/>
            <w:szCs w:val="28"/>
            <w:lang w:val="ru-RU"/>
          </w:rPr>
          <w:t>-</w:t>
        </w:r>
        <w:r w:rsidRPr="00323514">
          <w:rPr>
            <w:rStyle w:val="af3"/>
            <w:rFonts w:ascii="Times New Roman" w:hAnsi="Times New Roman"/>
            <w:sz w:val="28"/>
            <w:szCs w:val="28"/>
          </w:rPr>
          <w:t>the</w:t>
        </w:r>
        <w:r w:rsidRPr="00ED68EC">
          <w:rPr>
            <w:rStyle w:val="af3"/>
            <w:rFonts w:ascii="Times New Roman" w:hAnsi="Times New Roman"/>
            <w:sz w:val="28"/>
            <w:szCs w:val="28"/>
            <w:lang w:val="ru-RU"/>
          </w:rPr>
          <w:t>-</w:t>
        </w:r>
        <w:r w:rsidRPr="00323514">
          <w:rPr>
            <w:rStyle w:val="af3"/>
            <w:rFonts w:ascii="Times New Roman" w:hAnsi="Times New Roman"/>
            <w:sz w:val="28"/>
            <w:szCs w:val="28"/>
          </w:rPr>
          <w:t>forrester</w:t>
        </w:r>
        <w:r w:rsidRPr="00ED68EC">
          <w:rPr>
            <w:rStyle w:val="af3"/>
            <w:rFonts w:ascii="Times New Roman" w:hAnsi="Times New Roman"/>
            <w:sz w:val="28"/>
            <w:szCs w:val="28"/>
            <w:lang w:val="ru-RU"/>
          </w:rPr>
          <w:t>-</w:t>
        </w:r>
        <w:r w:rsidRPr="00323514">
          <w:rPr>
            <w:rStyle w:val="af3"/>
            <w:rFonts w:ascii="Times New Roman" w:hAnsi="Times New Roman"/>
            <w:sz w:val="28"/>
            <w:szCs w:val="28"/>
          </w:rPr>
          <w:t>wave</w:t>
        </w:r>
        <w:r w:rsidRPr="00ED68EC">
          <w:rPr>
            <w:rStyle w:val="af3"/>
            <w:rFonts w:ascii="Times New Roman" w:hAnsi="Times New Roman"/>
            <w:sz w:val="28"/>
            <w:szCs w:val="28"/>
            <w:lang w:val="ru-RU"/>
          </w:rPr>
          <w:t>-</w:t>
        </w:r>
        <w:r w:rsidRPr="00323514">
          <w:rPr>
            <w:rStyle w:val="af3"/>
            <w:rFonts w:ascii="Times New Roman" w:hAnsi="Times New Roman"/>
            <w:sz w:val="28"/>
            <w:szCs w:val="28"/>
          </w:rPr>
          <w:t>for</w:t>
        </w:r>
        <w:r w:rsidRPr="00ED68EC">
          <w:rPr>
            <w:rStyle w:val="af3"/>
            <w:rFonts w:ascii="Times New Roman" w:hAnsi="Times New Roman"/>
            <w:sz w:val="28"/>
            <w:szCs w:val="28"/>
            <w:lang w:val="ru-RU"/>
          </w:rPr>
          <w:t>-</w:t>
        </w:r>
        <w:r w:rsidRPr="00323514">
          <w:rPr>
            <w:rStyle w:val="af3"/>
            <w:rFonts w:ascii="Times New Roman" w:hAnsi="Times New Roman"/>
            <w:sz w:val="28"/>
            <w:szCs w:val="28"/>
          </w:rPr>
          <w:t>xdr</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w:t>
      </w:r>
      <w:r w:rsidRPr="00323514">
        <w:rPr>
          <w:rFonts w:ascii="Times New Roman" w:hAnsi="Times New Roman"/>
          <w:sz w:val="28"/>
          <w:szCs w:val="28"/>
          <w:lang w:val="ru-RU"/>
        </w:rPr>
        <w:t>27</w:t>
      </w:r>
      <w:r w:rsidRPr="00ED68EC">
        <w:rPr>
          <w:rFonts w:ascii="Times New Roman" w:hAnsi="Times New Roman"/>
          <w:sz w:val="28"/>
          <w:szCs w:val="28"/>
          <w:lang w:val="ru-RU"/>
        </w:rPr>
        <w:t>.10.2024).</w:t>
      </w:r>
    </w:p>
    <w:p w14:paraId="2E8D6AE2" w14:textId="2B7BBEC3" w:rsidR="00323514" w:rsidRPr="00ED68EC" w:rsidRDefault="00323514"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41.</w:t>
      </w:r>
      <w:r>
        <w:rPr>
          <w:rFonts w:ascii="Times New Roman" w:hAnsi="Times New Roman"/>
          <w:sz w:val="28"/>
          <w:szCs w:val="28"/>
        </w:rPr>
        <w:tab/>
      </w:r>
      <w:r w:rsidRPr="00323514">
        <w:rPr>
          <w:rFonts w:ascii="Times New Roman" w:hAnsi="Times New Roman"/>
          <w:sz w:val="28"/>
          <w:szCs w:val="28"/>
        </w:rPr>
        <w:t>Microsoft. Microsoft Named as a Leader in Three IDC MarketScapes for Modern Endpoint Security. URL</w:t>
      </w:r>
      <w:r w:rsidRPr="00ED68EC">
        <w:rPr>
          <w:rFonts w:ascii="Times New Roman" w:hAnsi="Times New Roman"/>
          <w:sz w:val="28"/>
          <w:szCs w:val="28"/>
          <w:lang w:val="ru-RU"/>
        </w:rPr>
        <w:t xml:space="preserve">: </w:t>
      </w:r>
      <w:hyperlink r:id="rId71" w:tgtFrame="_new" w:history="1">
        <w:r w:rsidRPr="00323514">
          <w:rPr>
            <w:rStyle w:val="af3"/>
            <w:rFonts w:ascii="Times New Roman" w:hAnsi="Times New Roman"/>
            <w:sz w:val="28"/>
            <w:szCs w:val="28"/>
          </w:rPr>
          <w:t>https</w:t>
        </w:r>
        <w:r w:rsidRPr="00ED68EC">
          <w:rPr>
            <w:rStyle w:val="af3"/>
            <w:rFonts w:ascii="Times New Roman" w:hAnsi="Times New Roman"/>
            <w:sz w:val="28"/>
            <w:szCs w:val="28"/>
            <w:lang w:val="ru-RU"/>
          </w:rPr>
          <w:t>://</w:t>
        </w:r>
        <w:r w:rsidRPr="00323514">
          <w:rPr>
            <w:rStyle w:val="af3"/>
            <w:rFonts w:ascii="Times New Roman" w:hAnsi="Times New Roman"/>
            <w:sz w:val="28"/>
            <w:szCs w:val="28"/>
          </w:rPr>
          <w:t>techcommunity</w:t>
        </w:r>
        <w:r w:rsidRPr="00ED68EC">
          <w:rPr>
            <w:rStyle w:val="af3"/>
            <w:rFonts w:ascii="Times New Roman" w:hAnsi="Times New Roman"/>
            <w:sz w:val="28"/>
            <w:szCs w:val="28"/>
            <w:lang w:val="ru-RU"/>
          </w:rPr>
          <w:t>.</w:t>
        </w:r>
        <w:r w:rsidRPr="00323514">
          <w:rPr>
            <w:rStyle w:val="af3"/>
            <w:rFonts w:ascii="Times New Roman" w:hAnsi="Times New Roman"/>
            <w:sz w:val="28"/>
            <w:szCs w:val="28"/>
          </w:rPr>
          <w:t>microsoft</w:t>
        </w:r>
        <w:r w:rsidRPr="00ED68EC">
          <w:rPr>
            <w:rStyle w:val="af3"/>
            <w:rFonts w:ascii="Times New Roman" w:hAnsi="Times New Roman"/>
            <w:sz w:val="28"/>
            <w:szCs w:val="28"/>
            <w:lang w:val="ru-RU"/>
          </w:rPr>
          <w:t>.</w:t>
        </w:r>
        <w:r w:rsidRPr="00323514">
          <w:rPr>
            <w:rStyle w:val="af3"/>
            <w:rFonts w:ascii="Times New Roman" w:hAnsi="Times New Roman"/>
            <w:sz w:val="28"/>
            <w:szCs w:val="28"/>
          </w:rPr>
          <w:t>com</w:t>
        </w:r>
        <w:r w:rsidRPr="00ED68EC">
          <w:rPr>
            <w:rStyle w:val="af3"/>
            <w:rFonts w:ascii="Times New Roman" w:hAnsi="Times New Roman"/>
            <w:sz w:val="28"/>
            <w:szCs w:val="28"/>
            <w:lang w:val="ru-RU"/>
          </w:rPr>
          <w:t>/</w:t>
        </w:r>
        <w:r w:rsidRPr="00323514">
          <w:rPr>
            <w:rStyle w:val="af3"/>
            <w:rFonts w:ascii="Times New Roman" w:hAnsi="Times New Roman"/>
            <w:sz w:val="28"/>
            <w:szCs w:val="28"/>
          </w:rPr>
          <w:t>t</w:t>
        </w:r>
        <w:r w:rsidRPr="00ED68EC">
          <w:rPr>
            <w:rStyle w:val="af3"/>
            <w:rFonts w:ascii="Times New Roman" w:hAnsi="Times New Roman"/>
            <w:sz w:val="28"/>
            <w:szCs w:val="28"/>
            <w:lang w:val="ru-RU"/>
          </w:rPr>
          <w:t>5/</w:t>
        </w:r>
        <w:r w:rsidRPr="00323514">
          <w:rPr>
            <w:rStyle w:val="af3"/>
            <w:rFonts w:ascii="Times New Roman" w:hAnsi="Times New Roman"/>
            <w:sz w:val="28"/>
            <w:szCs w:val="28"/>
          </w:rPr>
          <w:t>security</w:t>
        </w:r>
        <w:r w:rsidRPr="00ED68EC">
          <w:rPr>
            <w:rStyle w:val="af3"/>
            <w:rFonts w:ascii="Times New Roman" w:hAnsi="Times New Roman"/>
            <w:sz w:val="28"/>
            <w:szCs w:val="28"/>
            <w:lang w:val="ru-RU"/>
          </w:rPr>
          <w:t>-</w:t>
        </w:r>
        <w:r w:rsidRPr="00323514">
          <w:rPr>
            <w:rStyle w:val="af3"/>
            <w:rFonts w:ascii="Times New Roman" w:hAnsi="Times New Roman"/>
            <w:sz w:val="28"/>
            <w:szCs w:val="28"/>
          </w:rPr>
          <w:t>compliance</w:t>
        </w:r>
        <w:r w:rsidRPr="00ED68EC">
          <w:rPr>
            <w:rStyle w:val="af3"/>
            <w:rFonts w:ascii="Times New Roman" w:hAnsi="Times New Roman"/>
            <w:sz w:val="28"/>
            <w:szCs w:val="28"/>
            <w:lang w:val="ru-RU"/>
          </w:rPr>
          <w:t>-</w:t>
        </w:r>
        <w:r w:rsidRPr="00323514">
          <w:rPr>
            <w:rStyle w:val="af3"/>
            <w:rFonts w:ascii="Times New Roman" w:hAnsi="Times New Roman"/>
            <w:sz w:val="28"/>
            <w:szCs w:val="28"/>
          </w:rPr>
          <w:t>and</w:t>
        </w:r>
        <w:r w:rsidRPr="00ED68EC">
          <w:rPr>
            <w:rStyle w:val="af3"/>
            <w:rFonts w:ascii="Times New Roman" w:hAnsi="Times New Roman"/>
            <w:sz w:val="28"/>
            <w:szCs w:val="28"/>
            <w:lang w:val="ru-RU"/>
          </w:rPr>
          <w:t>-</w:t>
        </w:r>
        <w:r w:rsidRPr="00323514">
          <w:rPr>
            <w:rStyle w:val="af3"/>
            <w:rFonts w:ascii="Times New Roman" w:hAnsi="Times New Roman"/>
            <w:sz w:val="28"/>
            <w:szCs w:val="28"/>
          </w:rPr>
          <w:t>identity</w:t>
        </w:r>
        <w:r w:rsidRPr="00ED68EC">
          <w:rPr>
            <w:rStyle w:val="af3"/>
            <w:rFonts w:ascii="Times New Roman" w:hAnsi="Times New Roman"/>
            <w:sz w:val="28"/>
            <w:szCs w:val="28"/>
            <w:lang w:val="ru-RU"/>
          </w:rPr>
          <w:t>/</w:t>
        </w:r>
        <w:r w:rsidRPr="00323514">
          <w:rPr>
            <w:rStyle w:val="af3"/>
            <w:rFonts w:ascii="Times New Roman" w:hAnsi="Times New Roman"/>
            <w:sz w:val="28"/>
            <w:szCs w:val="28"/>
          </w:rPr>
          <w:t>microsoft</w:t>
        </w:r>
        <w:r w:rsidRPr="00ED68EC">
          <w:rPr>
            <w:rStyle w:val="af3"/>
            <w:rFonts w:ascii="Times New Roman" w:hAnsi="Times New Roman"/>
            <w:sz w:val="28"/>
            <w:szCs w:val="28"/>
            <w:lang w:val="ru-RU"/>
          </w:rPr>
          <w:t>-</w:t>
        </w:r>
        <w:r w:rsidRPr="00323514">
          <w:rPr>
            <w:rStyle w:val="af3"/>
            <w:rFonts w:ascii="Times New Roman" w:hAnsi="Times New Roman"/>
            <w:sz w:val="28"/>
            <w:szCs w:val="28"/>
          </w:rPr>
          <w:t>named</w:t>
        </w:r>
        <w:r w:rsidRPr="00ED68EC">
          <w:rPr>
            <w:rStyle w:val="af3"/>
            <w:rFonts w:ascii="Times New Roman" w:hAnsi="Times New Roman"/>
            <w:sz w:val="28"/>
            <w:szCs w:val="28"/>
            <w:lang w:val="ru-RU"/>
          </w:rPr>
          <w:t>-</w:t>
        </w:r>
        <w:r w:rsidRPr="00323514">
          <w:rPr>
            <w:rStyle w:val="af3"/>
            <w:rFonts w:ascii="Times New Roman" w:hAnsi="Times New Roman"/>
            <w:sz w:val="28"/>
            <w:szCs w:val="28"/>
          </w:rPr>
          <w:t>as</w:t>
        </w:r>
        <w:r w:rsidRPr="00ED68EC">
          <w:rPr>
            <w:rStyle w:val="af3"/>
            <w:rFonts w:ascii="Times New Roman" w:hAnsi="Times New Roman"/>
            <w:sz w:val="28"/>
            <w:szCs w:val="28"/>
            <w:lang w:val="ru-RU"/>
          </w:rPr>
          <w:t>-</w:t>
        </w:r>
        <w:r w:rsidRPr="00323514">
          <w:rPr>
            <w:rStyle w:val="af3"/>
            <w:rFonts w:ascii="Times New Roman" w:hAnsi="Times New Roman"/>
            <w:sz w:val="28"/>
            <w:szCs w:val="28"/>
          </w:rPr>
          <w:t>a</w:t>
        </w:r>
        <w:r w:rsidRPr="00ED68EC">
          <w:rPr>
            <w:rStyle w:val="af3"/>
            <w:rFonts w:ascii="Times New Roman" w:hAnsi="Times New Roman"/>
            <w:sz w:val="28"/>
            <w:szCs w:val="28"/>
            <w:lang w:val="ru-RU"/>
          </w:rPr>
          <w:t>-</w:t>
        </w:r>
        <w:r w:rsidRPr="00323514">
          <w:rPr>
            <w:rStyle w:val="af3"/>
            <w:rFonts w:ascii="Times New Roman" w:hAnsi="Times New Roman"/>
            <w:sz w:val="28"/>
            <w:szCs w:val="28"/>
          </w:rPr>
          <w:t>leader</w:t>
        </w:r>
        <w:r w:rsidRPr="00ED68EC">
          <w:rPr>
            <w:rStyle w:val="af3"/>
            <w:rFonts w:ascii="Times New Roman" w:hAnsi="Times New Roman"/>
            <w:sz w:val="28"/>
            <w:szCs w:val="28"/>
            <w:lang w:val="ru-RU"/>
          </w:rPr>
          <w:t>-</w:t>
        </w:r>
        <w:r w:rsidRPr="00323514">
          <w:rPr>
            <w:rStyle w:val="af3"/>
            <w:rFonts w:ascii="Times New Roman" w:hAnsi="Times New Roman"/>
            <w:sz w:val="28"/>
            <w:szCs w:val="28"/>
          </w:rPr>
          <w:t>in</w:t>
        </w:r>
        <w:r w:rsidRPr="00ED68EC">
          <w:rPr>
            <w:rStyle w:val="af3"/>
            <w:rFonts w:ascii="Times New Roman" w:hAnsi="Times New Roman"/>
            <w:sz w:val="28"/>
            <w:szCs w:val="28"/>
            <w:lang w:val="ru-RU"/>
          </w:rPr>
          <w:t>-</w:t>
        </w:r>
        <w:r w:rsidRPr="00323514">
          <w:rPr>
            <w:rStyle w:val="af3"/>
            <w:rFonts w:ascii="Times New Roman" w:hAnsi="Times New Roman"/>
            <w:sz w:val="28"/>
            <w:szCs w:val="28"/>
          </w:rPr>
          <w:t>three</w:t>
        </w:r>
        <w:r w:rsidRPr="00ED68EC">
          <w:rPr>
            <w:rStyle w:val="af3"/>
            <w:rFonts w:ascii="Times New Roman" w:hAnsi="Times New Roman"/>
            <w:sz w:val="28"/>
            <w:szCs w:val="28"/>
            <w:lang w:val="ru-RU"/>
          </w:rPr>
          <w:t>-</w:t>
        </w:r>
        <w:r w:rsidRPr="00323514">
          <w:rPr>
            <w:rStyle w:val="af3"/>
            <w:rFonts w:ascii="Times New Roman" w:hAnsi="Times New Roman"/>
            <w:sz w:val="28"/>
            <w:szCs w:val="28"/>
          </w:rPr>
          <w:t>idc</w:t>
        </w:r>
        <w:r w:rsidRPr="00ED68EC">
          <w:rPr>
            <w:rStyle w:val="af3"/>
            <w:rFonts w:ascii="Times New Roman" w:hAnsi="Times New Roman"/>
            <w:sz w:val="28"/>
            <w:szCs w:val="28"/>
            <w:lang w:val="ru-RU"/>
          </w:rPr>
          <w:t>-</w:t>
        </w:r>
        <w:r w:rsidRPr="00323514">
          <w:rPr>
            <w:rStyle w:val="af3"/>
            <w:rFonts w:ascii="Times New Roman" w:hAnsi="Times New Roman"/>
            <w:sz w:val="28"/>
            <w:szCs w:val="28"/>
          </w:rPr>
          <w:t>marketscapes</w:t>
        </w:r>
        <w:r w:rsidRPr="00ED68EC">
          <w:rPr>
            <w:rStyle w:val="af3"/>
            <w:rFonts w:ascii="Times New Roman" w:hAnsi="Times New Roman"/>
            <w:sz w:val="28"/>
            <w:szCs w:val="28"/>
            <w:lang w:val="ru-RU"/>
          </w:rPr>
          <w:t>-</w:t>
        </w:r>
        <w:r w:rsidRPr="00323514">
          <w:rPr>
            <w:rStyle w:val="af3"/>
            <w:rFonts w:ascii="Times New Roman" w:hAnsi="Times New Roman"/>
            <w:sz w:val="28"/>
            <w:szCs w:val="28"/>
          </w:rPr>
          <w:t>for</w:t>
        </w:r>
        <w:r w:rsidRPr="00ED68EC">
          <w:rPr>
            <w:rStyle w:val="af3"/>
            <w:rFonts w:ascii="Times New Roman" w:hAnsi="Times New Roman"/>
            <w:sz w:val="28"/>
            <w:szCs w:val="28"/>
            <w:lang w:val="ru-RU"/>
          </w:rPr>
          <w:t>-</w:t>
        </w:r>
        <w:r w:rsidRPr="00323514">
          <w:rPr>
            <w:rStyle w:val="af3"/>
            <w:rFonts w:ascii="Times New Roman" w:hAnsi="Times New Roman"/>
            <w:sz w:val="28"/>
            <w:szCs w:val="28"/>
          </w:rPr>
          <w:t>modern</w:t>
        </w:r>
        <w:r w:rsidRPr="00ED68EC">
          <w:rPr>
            <w:rStyle w:val="af3"/>
            <w:rFonts w:ascii="Times New Roman" w:hAnsi="Times New Roman"/>
            <w:sz w:val="28"/>
            <w:szCs w:val="28"/>
            <w:lang w:val="ru-RU"/>
          </w:rPr>
          <w:t>/</w:t>
        </w:r>
        <w:r w:rsidRPr="00323514">
          <w:rPr>
            <w:rStyle w:val="af3"/>
            <w:rFonts w:ascii="Times New Roman" w:hAnsi="Times New Roman"/>
            <w:sz w:val="28"/>
            <w:szCs w:val="28"/>
          </w:rPr>
          <w:t>ba</w:t>
        </w:r>
        <w:r w:rsidRPr="00ED68EC">
          <w:rPr>
            <w:rStyle w:val="af3"/>
            <w:rFonts w:ascii="Times New Roman" w:hAnsi="Times New Roman"/>
            <w:sz w:val="28"/>
            <w:szCs w:val="28"/>
            <w:lang w:val="ru-RU"/>
          </w:rPr>
          <w:t>-</w:t>
        </w:r>
        <w:r w:rsidRPr="00323514">
          <w:rPr>
            <w:rStyle w:val="af3"/>
            <w:rFonts w:ascii="Times New Roman" w:hAnsi="Times New Roman"/>
            <w:sz w:val="28"/>
            <w:szCs w:val="28"/>
          </w:rPr>
          <w:t>p</w:t>
        </w:r>
        <w:r w:rsidRPr="00ED68EC">
          <w:rPr>
            <w:rStyle w:val="af3"/>
            <w:rFonts w:ascii="Times New Roman" w:hAnsi="Times New Roman"/>
            <w:sz w:val="28"/>
            <w:szCs w:val="28"/>
            <w:lang w:val="ru-RU"/>
          </w:rPr>
          <w:t>/4083116</w:t>
        </w:r>
      </w:hyperlink>
      <w:r w:rsidRPr="00ED68EC">
        <w:rPr>
          <w:rFonts w:ascii="Times New Roman" w:hAnsi="Times New Roman"/>
          <w:sz w:val="28"/>
          <w:szCs w:val="28"/>
          <w:lang w:val="ru-RU"/>
        </w:rPr>
        <w:t xml:space="preserve"> (дата звернення: </w:t>
      </w:r>
      <w:r w:rsidR="00E64E1F" w:rsidRPr="00E64E1F">
        <w:rPr>
          <w:rFonts w:ascii="Times New Roman" w:hAnsi="Times New Roman"/>
          <w:sz w:val="28"/>
          <w:szCs w:val="28"/>
          <w:lang w:val="ru-RU"/>
        </w:rPr>
        <w:t>27</w:t>
      </w:r>
      <w:r w:rsidRPr="00ED68EC">
        <w:rPr>
          <w:rFonts w:ascii="Times New Roman" w:hAnsi="Times New Roman"/>
          <w:sz w:val="28"/>
          <w:szCs w:val="28"/>
          <w:lang w:val="ru-RU"/>
        </w:rPr>
        <w:t>.10.2024).</w:t>
      </w:r>
    </w:p>
    <w:p w14:paraId="024A3620" w14:textId="5FC0E965" w:rsidR="00323514" w:rsidRPr="00ED68EC" w:rsidRDefault="0062068F"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42.</w:t>
      </w:r>
      <w:r>
        <w:rPr>
          <w:rFonts w:ascii="Times New Roman" w:hAnsi="Times New Roman"/>
          <w:sz w:val="28"/>
          <w:szCs w:val="28"/>
        </w:rPr>
        <w:tab/>
      </w:r>
      <w:r w:rsidR="00323514" w:rsidRPr="00323514">
        <w:rPr>
          <w:rFonts w:ascii="Times New Roman" w:hAnsi="Times New Roman"/>
          <w:sz w:val="28"/>
          <w:szCs w:val="28"/>
        </w:rPr>
        <w:t>MITRE Engenuity. Microsoft Evaluation - MenuPass &amp; BlackCat Scenario. URL</w:t>
      </w:r>
      <w:r w:rsidR="00323514" w:rsidRPr="00ED68EC">
        <w:rPr>
          <w:rFonts w:ascii="Times New Roman" w:hAnsi="Times New Roman"/>
          <w:sz w:val="28"/>
          <w:szCs w:val="28"/>
          <w:lang w:val="ru-RU"/>
        </w:rPr>
        <w:t xml:space="preserve">: </w:t>
      </w:r>
      <w:hyperlink r:id="rId72"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attackevals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mitre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engenuity</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org</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results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managed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services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vendor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microsoft</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evaluation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menupass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blackcat</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scenario</w:t>
        </w:r>
        <w:r w:rsidR="00323514" w:rsidRPr="00ED68EC">
          <w:rPr>
            <w:rStyle w:val="af3"/>
            <w:rFonts w:ascii="Times New Roman" w:hAnsi="Times New Roman"/>
            <w:sz w:val="28"/>
            <w:szCs w:val="28"/>
            <w:lang w:val="ru-RU"/>
          </w:rPr>
          <w:t>=1</w:t>
        </w:r>
      </w:hyperlink>
      <w:r w:rsidR="00323514" w:rsidRPr="00ED68EC">
        <w:rPr>
          <w:rFonts w:ascii="Times New Roman" w:hAnsi="Times New Roman"/>
          <w:sz w:val="28"/>
          <w:szCs w:val="28"/>
          <w:lang w:val="ru-RU"/>
        </w:rPr>
        <w:t xml:space="preserve"> (дата звернення: </w:t>
      </w:r>
      <w:r w:rsidR="00E64E1F" w:rsidRPr="00E64E1F">
        <w:rPr>
          <w:rFonts w:ascii="Times New Roman" w:hAnsi="Times New Roman"/>
          <w:sz w:val="28"/>
          <w:szCs w:val="28"/>
          <w:lang w:val="ru-RU"/>
        </w:rPr>
        <w:t>27</w:t>
      </w:r>
      <w:r w:rsidR="00323514" w:rsidRPr="00ED68EC">
        <w:rPr>
          <w:rFonts w:ascii="Times New Roman" w:hAnsi="Times New Roman"/>
          <w:sz w:val="28"/>
          <w:szCs w:val="28"/>
          <w:lang w:val="ru-RU"/>
        </w:rPr>
        <w:t>.10.2024).</w:t>
      </w:r>
    </w:p>
    <w:p w14:paraId="66AADFAC" w14:textId="24A0AA94" w:rsidR="00323514" w:rsidRPr="00ED68EC" w:rsidRDefault="0062068F"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43.</w:t>
      </w:r>
      <w:r>
        <w:rPr>
          <w:rFonts w:ascii="Times New Roman" w:hAnsi="Times New Roman"/>
          <w:sz w:val="28"/>
          <w:szCs w:val="28"/>
        </w:rPr>
        <w:tab/>
      </w:r>
      <w:r w:rsidR="00323514" w:rsidRPr="00323514">
        <w:rPr>
          <w:rFonts w:ascii="Times New Roman" w:hAnsi="Times New Roman"/>
          <w:sz w:val="28"/>
          <w:szCs w:val="28"/>
        </w:rPr>
        <w:t>CrowdStrike. CrowdStrike Named a Leader in XDR Q2 2024. URL</w:t>
      </w:r>
      <w:r w:rsidR="00323514" w:rsidRPr="00ED68EC">
        <w:rPr>
          <w:rFonts w:ascii="Times New Roman" w:hAnsi="Times New Roman"/>
          <w:sz w:val="28"/>
          <w:szCs w:val="28"/>
          <w:lang w:val="ru-RU"/>
        </w:rPr>
        <w:t xml:space="preserve">: </w:t>
      </w:r>
      <w:hyperlink r:id="rId73"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www</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com</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us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press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releases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named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leader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in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xdr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q</w:t>
        </w:r>
        <w:r w:rsidR="00323514" w:rsidRPr="00ED68EC">
          <w:rPr>
            <w:rStyle w:val="af3"/>
            <w:rFonts w:ascii="Times New Roman" w:hAnsi="Times New Roman"/>
            <w:sz w:val="28"/>
            <w:szCs w:val="28"/>
            <w:lang w:val="ru-RU"/>
          </w:rPr>
          <w:t>2-2024/</w:t>
        </w:r>
      </w:hyperlink>
      <w:r w:rsidR="00323514" w:rsidRPr="00ED68EC">
        <w:rPr>
          <w:rFonts w:ascii="Times New Roman" w:hAnsi="Times New Roman"/>
          <w:sz w:val="28"/>
          <w:szCs w:val="28"/>
          <w:lang w:val="ru-RU"/>
        </w:rPr>
        <w:t xml:space="preserve"> (дата звернення: </w:t>
      </w:r>
      <w:r w:rsidR="00E64E1F" w:rsidRPr="00E64E1F">
        <w:rPr>
          <w:rFonts w:ascii="Times New Roman" w:hAnsi="Times New Roman"/>
          <w:sz w:val="28"/>
          <w:szCs w:val="28"/>
          <w:lang w:val="ru-RU"/>
        </w:rPr>
        <w:t>27</w:t>
      </w:r>
      <w:r w:rsidR="00323514" w:rsidRPr="00ED68EC">
        <w:rPr>
          <w:rFonts w:ascii="Times New Roman" w:hAnsi="Times New Roman"/>
          <w:sz w:val="28"/>
          <w:szCs w:val="28"/>
          <w:lang w:val="ru-RU"/>
        </w:rPr>
        <w:t>.10.2024).</w:t>
      </w:r>
    </w:p>
    <w:p w14:paraId="4453C20B" w14:textId="36901027" w:rsidR="00323514" w:rsidRPr="00ED68EC" w:rsidRDefault="0062068F"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44.</w:t>
      </w:r>
      <w:r>
        <w:rPr>
          <w:rFonts w:ascii="Times New Roman" w:hAnsi="Times New Roman"/>
          <w:sz w:val="28"/>
          <w:szCs w:val="28"/>
        </w:rPr>
        <w:tab/>
      </w:r>
      <w:r w:rsidR="00323514" w:rsidRPr="00323514">
        <w:rPr>
          <w:rFonts w:ascii="Times New Roman" w:hAnsi="Times New Roman"/>
          <w:sz w:val="28"/>
          <w:szCs w:val="28"/>
        </w:rPr>
        <w:t>CrowdStrike. Ranked First in Worldwide Modern Endpoint Security Market Share for Third Time. URL</w:t>
      </w:r>
      <w:r w:rsidR="00323514" w:rsidRPr="00ED68EC">
        <w:rPr>
          <w:rFonts w:ascii="Times New Roman" w:hAnsi="Times New Roman"/>
          <w:sz w:val="28"/>
          <w:szCs w:val="28"/>
          <w:lang w:val="ru-RU"/>
        </w:rPr>
        <w:t xml:space="preserve">: </w:t>
      </w:r>
      <w:hyperlink r:id="rId74"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www</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com</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us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press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releases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ranked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first</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in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worldwide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modern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endpoint</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security</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market</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share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for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third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time</w:t>
        </w:r>
        <w:r w:rsidR="00323514" w:rsidRPr="00ED68EC">
          <w:rPr>
            <w:rStyle w:val="af3"/>
            <w:rFonts w:ascii="Times New Roman" w:hAnsi="Times New Roman"/>
            <w:sz w:val="28"/>
            <w:szCs w:val="28"/>
            <w:lang w:val="ru-RU"/>
          </w:rPr>
          <w:t>/</w:t>
        </w:r>
      </w:hyperlink>
      <w:r w:rsidR="00323514" w:rsidRPr="00ED68EC">
        <w:rPr>
          <w:rFonts w:ascii="Times New Roman" w:hAnsi="Times New Roman"/>
          <w:sz w:val="28"/>
          <w:szCs w:val="28"/>
          <w:lang w:val="ru-RU"/>
        </w:rPr>
        <w:t xml:space="preserve"> (дата звернення: </w:t>
      </w:r>
      <w:r w:rsidR="00E64E1F" w:rsidRPr="00E64E1F">
        <w:rPr>
          <w:rFonts w:ascii="Times New Roman" w:hAnsi="Times New Roman"/>
          <w:sz w:val="28"/>
          <w:szCs w:val="28"/>
          <w:lang w:val="ru-RU"/>
        </w:rPr>
        <w:t>27</w:t>
      </w:r>
      <w:r w:rsidR="00323514" w:rsidRPr="00ED68EC">
        <w:rPr>
          <w:rFonts w:ascii="Times New Roman" w:hAnsi="Times New Roman"/>
          <w:sz w:val="28"/>
          <w:szCs w:val="28"/>
          <w:lang w:val="ru-RU"/>
        </w:rPr>
        <w:t>.10.2024).</w:t>
      </w:r>
    </w:p>
    <w:p w14:paraId="5C4803CD" w14:textId="20A9C81D" w:rsidR="00323514" w:rsidRPr="00ED68EC" w:rsidRDefault="0062068F"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lastRenderedPageBreak/>
        <w:t>45.</w:t>
      </w:r>
      <w:r>
        <w:rPr>
          <w:rFonts w:ascii="Times New Roman" w:hAnsi="Times New Roman"/>
          <w:sz w:val="28"/>
          <w:szCs w:val="28"/>
        </w:rPr>
        <w:tab/>
      </w:r>
      <w:r w:rsidR="00323514" w:rsidRPr="00323514">
        <w:rPr>
          <w:rFonts w:ascii="Times New Roman" w:hAnsi="Times New Roman"/>
          <w:sz w:val="28"/>
          <w:szCs w:val="28"/>
        </w:rPr>
        <w:t>AV-Comparatives. Endpoint Prevention &amp; Response (EPR) Test - CrowdStrike 2024. URL</w:t>
      </w:r>
      <w:r w:rsidR="00323514" w:rsidRPr="00ED68EC">
        <w:rPr>
          <w:rFonts w:ascii="Times New Roman" w:hAnsi="Times New Roman"/>
          <w:sz w:val="28"/>
          <w:szCs w:val="28"/>
          <w:lang w:val="ru-RU"/>
        </w:rPr>
        <w:t xml:space="preserve">: </w:t>
      </w:r>
      <w:hyperlink r:id="rId75"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www</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av</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comparatives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org</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wp</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content</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uploads</w:t>
        </w:r>
        <w:r w:rsidR="00323514" w:rsidRPr="00ED68EC">
          <w:rPr>
            <w:rStyle w:val="af3"/>
            <w:rFonts w:ascii="Times New Roman" w:hAnsi="Times New Roman"/>
            <w:sz w:val="28"/>
            <w:szCs w:val="28"/>
            <w:lang w:val="ru-RU"/>
          </w:rPr>
          <w:t>/2024/09/</w:t>
        </w:r>
        <w:r w:rsidR="00323514" w:rsidRPr="00323514">
          <w:rPr>
            <w:rStyle w:val="af3"/>
            <w:rFonts w:ascii="Times New Roman" w:hAnsi="Times New Roman"/>
            <w:sz w:val="28"/>
            <w:szCs w:val="28"/>
          </w:rPr>
          <w:t>EPR</w:t>
        </w:r>
        <w:r w:rsidR="00323514" w:rsidRPr="00ED68EC">
          <w:rPr>
            <w:rStyle w:val="af3"/>
            <w:rFonts w:ascii="Times New Roman" w:hAnsi="Times New Roman"/>
            <w:sz w:val="28"/>
            <w:szCs w:val="28"/>
            <w:lang w:val="ru-RU"/>
          </w:rPr>
          <w:t>_</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_2024.</w:t>
        </w:r>
        <w:r w:rsidR="00323514" w:rsidRPr="00323514">
          <w:rPr>
            <w:rStyle w:val="af3"/>
            <w:rFonts w:ascii="Times New Roman" w:hAnsi="Times New Roman"/>
            <w:sz w:val="28"/>
            <w:szCs w:val="28"/>
          </w:rPr>
          <w:t>pdf</w:t>
        </w:r>
      </w:hyperlink>
      <w:r w:rsidR="00323514" w:rsidRPr="00ED68EC">
        <w:rPr>
          <w:rFonts w:ascii="Times New Roman" w:hAnsi="Times New Roman"/>
          <w:sz w:val="28"/>
          <w:szCs w:val="28"/>
          <w:lang w:val="ru-RU"/>
        </w:rPr>
        <w:t xml:space="preserve"> (дата звернення: </w:t>
      </w:r>
      <w:r w:rsidR="00D530D4" w:rsidRPr="00D530D4">
        <w:rPr>
          <w:rFonts w:ascii="Times New Roman" w:hAnsi="Times New Roman"/>
          <w:sz w:val="28"/>
          <w:szCs w:val="28"/>
          <w:lang w:val="ru-RU"/>
        </w:rPr>
        <w:t>27</w:t>
      </w:r>
      <w:r w:rsidR="00323514" w:rsidRPr="00ED68EC">
        <w:rPr>
          <w:rFonts w:ascii="Times New Roman" w:hAnsi="Times New Roman"/>
          <w:sz w:val="28"/>
          <w:szCs w:val="28"/>
          <w:lang w:val="ru-RU"/>
        </w:rPr>
        <w:t>.10.2024).</w:t>
      </w:r>
    </w:p>
    <w:p w14:paraId="51C6A737" w14:textId="64EACAB3" w:rsidR="00323514" w:rsidRPr="00ED68EC" w:rsidRDefault="00E64E1F"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46.</w:t>
      </w:r>
      <w:r>
        <w:rPr>
          <w:rFonts w:ascii="Times New Roman" w:hAnsi="Times New Roman"/>
          <w:sz w:val="28"/>
          <w:szCs w:val="28"/>
        </w:rPr>
        <w:tab/>
      </w:r>
      <w:r w:rsidR="00323514" w:rsidRPr="00323514">
        <w:rPr>
          <w:rFonts w:ascii="Times New Roman" w:hAnsi="Times New Roman"/>
          <w:sz w:val="28"/>
          <w:szCs w:val="28"/>
        </w:rPr>
        <w:t>MITRE Engenuity. CrowdStrike Evaluation - MenuPass &amp; BlackCat Scenario. URL</w:t>
      </w:r>
      <w:r w:rsidR="00323514" w:rsidRPr="00ED68EC">
        <w:rPr>
          <w:rFonts w:ascii="Times New Roman" w:hAnsi="Times New Roman"/>
          <w:sz w:val="28"/>
          <w:szCs w:val="28"/>
          <w:lang w:val="ru-RU"/>
        </w:rPr>
        <w:t xml:space="preserve">: </w:t>
      </w:r>
      <w:hyperlink r:id="rId76"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attackevals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mitre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engenuity</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org</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results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managed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services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vendor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crowdstrike</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evaluation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menupass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blackcat</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scenario</w:t>
        </w:r>
        <w:r w:rsidR="00323514" w:rsidRPr="00ED68EC">
          <w:rPr>
            <w:rStyle w:val="af3"/>
            <w:rFonts w:ascii="Times New Roman" w:hAnsi="Times New Roman"/>
            <w:sz w:val="28"/>
            <w:szCs w:val="28"/>
            <w:lang w:val="ru-RU"/>
          </w:rPr>
          <w:t>=1</w:t>
        </w:r>
      </w:hyperlink>
      <w:r w:rsidR="00323514" w:rsidRPr="00ED68EC">
        <w:rPr>
          <w:rFonts w:ascii="Times New Roman" w:hAnsi="Times New Roman"/>
          <w:sz w:val="28"/>
          <w:szCs w:val="28"/>
          <w:lang w:val="ru-RU"/>
        </w:rPr>
        <w:t xml:space="preserve"> (дата звернення: </w:t>
      </w:r>
      <w:r w:rsidR="00D530D4" w:rsidRPr="00D530D4">
        <w:rPr>
          <w:rFonts w:ascii="Times New Roman" w:hAnsi="Times New Roman"/>
          <w:sz w:val="28"/>
          <w:szCs w:val="28"/>
          <w:lang w:val="ru-RU"/>
        </w:rPr>
        <w:t>27</w:t>
      </w:r>
      <w:r w:rsidR="00323514" w:rsidRPr="00ED68EC">
        <w:rPr>
          <w:rFonts w:ascii="Times New Roman" w:hAnsi="Times New Roman"/>
          <w:sz w:val="28"/>
          <w:szCs w:val="28"/>
          <w:lang w:val="ru-RU"/>
        </w:rPr>
        <w:t>.10.2024).</w:t>
      </w:r>
    </w:p>
    <w:p w14:paraId="08CBF7C0" w14:textId="6A96DD1E" w:rsidR="00323514" w:rsidRPr="00ED68EC" w:rsidRDefault="00D530D4"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47.</w:t>
      </w:r>
      <w:r>
        <w:rPr>
          <w:rFonts w:ascii="Times New Roman" w:hAnsi="Times New Roman"/>
          <w:sz w:val="28"/>
          <w:szCs w:val="28"/>
        </w:rPr>
        <w:tab/>
      </w:r>
      <w:r w:rsidR="00323514" w:rsidRPr="00323514">
        <w:rPr>
          <w:rFonts w:ascii="Times New Roman" w:hAnsi="Times New Roman"/>
          <w:sz w:val="28"/>
          <w:szCs w:val="28"/>
        </w:rPr>
        <w:t>Palo Alto Networks. Forrester Names Palo Alto Networks a Leader in XDR. URL</w:t>
      </w:r>
      <w:r w:rsidR="00323514" w:rsidRPr="00ED68EC">
        <w:rPr>
          <w:rFonts w:ascii="Times New Roman" w:hAnsi="Times New Roman"/>
          <w:sz w:val="28"/>
          <w:szCs w:val="28"/>
          <w:lang w:val="ru-RU"/>
        </w:rPr>
        <w:t xml:space="preserve">: </w:t>
      </w:r>
      <w:hyperlink r:id="rId77"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www</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paloaltonetworks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com</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blog</w:t>
        </w:r>
        <w:r w:rsidR="00323514" w:rsidRPr="00ED68EC">
          <w:rPr>
            <w:rStyle w:val="af3"/>
            <w:rFonts w:ascii="Times New Roman" w:hAnsi="Times New Roman"/>
            <w:sz w:val="28"/>
            <w:szCs w:val="28"/>
            <w:lang w:val="ru-RU"/>
          </w:rPr>
          <w:t>/2024/06/</w:t>
        </w:r>
        <w:r w:rsidR="00323514" w:rsidRPr="00323514">
          <w:rPr>
            <w:rStyle w:val="af3"/>
            <w:rFonts w:ascii="Times New Roman" w:hAnsi="Times New Roman"/>
            <w:sz w:val="28"/>
            <w:szCs w:val="28"/>
          </w:rPr>
          <w:t>forrester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names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palo</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alto</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networks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leader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in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xdr</w:t>
        </w:r>
        <w:r w:rsidR="00323514" w:rsidRPr="00ED68EC">
          <w:rPr>
            <w:rStyle w:val="af3"/>
            <w:rFonts w:ascii="Times New Roman" w:hAnsi="Times New Roman"/>
            <w:sz w:val="28"/>
            <w:szCs w:val="28"/>
            <w:lang w:val="ru-RU"/>
          </w:rPr>
          <w:t>/</w:t>
        </w:r>
      </w:hyperlink>
      <w:r w:rsidR="00323514" w:rsidRPr="00ED68EC">
        <w:rPr>
          <w:rFonts w:ascii="Times New Roman" w:hAnsi="Times New Roman"/>
          <w:sz w:val="28"/>
          <w:szCs w:val="28"/>
          <w:lang w:val="ru-RU"/>
        </w:rPr>
        <w:t xml:space="preserve"> (дата звернення: </w:t>
      </w:r>
      <w:r w:rsidRPr="00D530D4">
        <w:rPr>
          <w:rFonts w:ascii="Times New Roman" w:hAnsi="Times New Roman"/>
          <w:sz w:val="28"/>
          <w:szCs w:val="28"/>
          <w:lang w:val="ru-RU"/>
        </w:rPr>
        <w:t>27</w:t>
      </w:r>
      <w:r w:rsidR="00323514" w:rsidRPr="00ED68EC">
        <w:rPr>
          <w:rFonts w:ascii="Times New Roman" w:hAnsi="Times New Roman"/>
          <w:sz w:val="28"/>
          <w:szCs w:val="28"/>
          <w:lang w:val="ru-RU"/>
        </w:rPr>
        <w:t>.10.2024).</w:t>
      </w:r>
    </w:p>
    <w:p w14:paraId="13EC447D" w14:textId="364FD137" w:rsidR="00323514" w:rsidRPr="00ED68EC" w:rsidRDefault="00D530D4" w:rsidP="00323514">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48.</w:t>
      </w:r>
      <w:r>
        <w:rPr>
          <w:rFonts w:ascii="Times New Roman" w:hAnsi="Times New Roman"/>
          <w:sz w:val="28"/>
          <w:szCs w:val="28"/>
        </w:rPr>
        <w:tab/>
      </w:r>
      <w:r w:rsidR="00323514" w:rsidRPr="00323514">
        <w:rPr>
          <w:rFonts w:ascii="Times New Roman" w:hAnsi="Times New Roman"/>
          <w:sz w:val="28"/>
          <w:szCs w:val="28"/>
        </w:rPr>
        <w:t>AV-Comparatives. Endpoint Prevention &amp; Response (EPR) Test - Palo Alto Networks 2024. URL</w:t>
      </w:r>
      <w:r w:rsidR="00323514" w:rsidRPr="00ED68EC">
        <w:rPr>
          <w:rFonts w:ascii="Times New Roman" w:hAnsi="Times New Roman"/>
          <w:sz w:val="28"/>
          <w:szCs w:val="28"/>
          <w:lang w:val="ru-RU"/>
        </w:rPr>
        <w:t xml:space="preserve">: </w:t>
      </w:r>
      <w:hyperlink r:id="rId78"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www</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av</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comparatives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org</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wp</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content</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uploads</w:t>
        </w:r>
        <w:r w:rsidR="00323514" w:rsidRPr="00ED68EC">
          <w:rPr>
            <w:rStyle w:val="af3"/>
            <w:rFonts w:ascii="Times New Roman" w:hAnsi="Times New Roman"/>
            <w:sz w:val="28"/>
            <w:szCs w:val="28"/>
            <w:lang w:val="ru-RU"/>
          </w:rPr>
          <w:t>/2024/09/</w:t>
        </w:r>
        <w:r w:rsidR="00323514" w:rsidRPr="00323514">
          <w:rPr>
            <w:rStyle w:val="af3"/>
            <w:rFonts w:ascii="Times New Roman" w:hAnsi="Times New Roman"/>
            <w:sz w:val="28"/>
            <w:szCs w:val="28"/>
          </w:rPr>
          <w:t>EPR</w:t>
        </w:r>
        <w:r w:rsidR="00323514" w:rsidRPr="00ED68EC">
          <w:rPr>
            <w:rStyle w:val="af3"/>
            <w:rFonts w:ascii="Times New Roman" w:hAnsi="Times New Roman"/>
            <w:sz w:val="28"/>
            <w:szCs w:val="28"/>
            <w:lang w:val="ru-RU"/>
          </w:rPr>
          <w:t>_</w:t>
        </w:r>
        <w:r w:rsidR="00323514" w:rsidRPr="00323514">
          <w:rPr>
            <w:rStyle w:val="af3"/>
            <w:rFonts w:ascii="Times New Roman" w:hAnsi="Times New Roman"/>
            <w:sz w:val="28"/>
            <w:szCs w:val="28"/>
          </w:rPr>
          <w:t>PaloAlto</w:t>
        </w:r>
        <w:r w:rsidR="00323514" w:rsidRPr="00ED68EC">
          <w:rPr>
            <w:rStyle w:val="af3"/>
            <w:rFonts w:ascii="Times New Roman" w:hAnsi="Times New Roman"/>
            <w:sz w:val="28"/>
            <w:szCs w:val="28"/>
            <w:lang w:val="ru-RU"/>
          </w:rPr>
          <w:t>_2024.</w:t>
        </w:r>
        <w:r w:rsidR="00323514" w:rsidRPr="00323514">
          <w:rPr>
            <w:rStyle w:val="af3"/>
            <w:rFonts w:ascii="Times New Roman" w:hAnsi="Times New Roman"/>
            <w:sz w:val="28"/>
            <w:szCs w:val="28"/>
          </w:rPr>
          <w:t>pdf</w:t>
        </w:r>
      </w:hyperlink>
      <w:r w:rsidR="00323514" w:rsidRPr="00ED68EC">
        <w:rPr>
          <w:rFonts w:ascii="Times New Roman" w:hAnsi="Times New Roman"/>
          <w:sz w:val="28"/>
          <w:szCs w:val="28"/>
          <w:lang w:val="ru-RU"/>
        </w:rPr>
        <w:t xml:space="preserve"> (дата звернення: </w:t>
      </w:r>
      <w:r w:rsidRPr="00D530D4">
        <w:rPr>
          <w:rFonts w:ascii="Times New Roman" w:hAnsi="Times New Roman"/>
          <w:sz w:val="28"/>
          <w:szCs w:val="28"/>
          <w:lang w:val="ru-RU"/>
        </w:rPr>
        <w:t>27</w:t>
      </w:r>
      <w:r w:rsidR="00323514" w:rsidRPr="00ED68EC">
        <w:rPr>
          <w:rFonts w:ascii="Times New Roman" w:hAnsi="Times New Roman"/>
          <w:sz w:val="28"/>
          <w:szCs w:val="28"/>
          <w:lang w:val="ru-RU"/>
        </w:rPr>
        <w:t>.10.2024).</w:t>
      </w:r>
    </w:p>
    <w:p w14:paraId="2E1E899E" w14:textId="0D89A6F8" w:rsidR="007E21B5" w:rsidRDefault="00D530D4" w:rsidP="00323514">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rPr>
        <w:t>49.</w:t>
      </w:r>
      <w:r>
        <w:rPr>
          <w:rFonts w:ascii="Times New Roman" w:hAnsi="Times New Roman"/>
          <w:sz w:val="28"/>
          <w:szCs w:val="28"/>
        </w:rPr>
        <w:tab/>
      </w:r>
      <w:r w:rsidR="00323514" w:rsidRPr="00323514">
        <w:rPr>
          <w:rFonts w:ascii="Times New Roman" w:hAnsi="Times New Roman"/>
          <w:sz w:val="28"/>
          <w:szCs w:val="28"/>
        </w:rPr>
        <w:t>MITRE Engenuity. Palo Alto Networks Evaluation - MenuPass &amp; BlackCat Scenario. URL</w:t>
      </w:r>
      <w:r w:rsidR="00323514" w:rsidRPr="00ED68EC">
        <w:rPr>
          <w:rFonts w:ascii="Times New Roman" w:hAnsi="Times New Roman"/>
          <w:sz w:val="28"/>
          <w:szCs w:val="28"/>
          <w:lang w:val="ru-RU"/>
        </w:rPr>
        <w:t xml:space="preserve">: </w:t>
      </w:r>
      <w:hyperlink r:id="rId79" w:tgtFrame="_new" w:history="1">
        <w:r w:rsidR="00323514" w:rsidRPr="00323514">
          <w:rPr>
            <w:rStyle w:val="af3"/>
            <w:rFonts w:ascii="Times New Roman" w:hAnsi="Times New Roman"/>
            <w:sz w:val="28"/>
            <w:szCs w:val="28"/>
          </w:rPr>
          <w:t>https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attackevals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mitre</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engenuity</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org</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results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managed</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services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vendor</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paloaltonetworks</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evaluation</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menupass</w:t>
        </w:r>
        <w:r w:rsidR="00323514" w:rsidRPr="00ED68EC">
          <w:rPr>
            <w:rStyle w:val="af3"/>
            <w:rFonts w:ascii="Times New Roman" w:hAnsi="Times New Roman"/>
            <w:sz w:val="28"/>
            <w:szCs w:val="28"/>
            <w:lang w:val="ru-RU"/>
          </w:rPr>
          <w:t>-</w:t>
        </w:r>
        <w:r w:rsidR="00323514" w:rsidRPr="00323514">
          <w:rPr>
            <w:rStyle w:val="af3"/>
            <w:rFonts w:ascii="Times New Roman" w:hAnsi="Times New Roman"/>
            <w:sz w:val="28"/>
            <w:szCs w:val="28"/>
          </w:rPr>
          <w:t>blackcat</w:t>
        </w:r>
        <w:r w:rsidR="00323514" w:rsidRPr="00ED68EC">
          <w:rPr>
            <w:rStyle w:val="af3"/>
            <w:rFonts w:ascii="Times New Roman" w:hAnsi="Times New Roman"/>
            <w:sz w:val="28"/>
            <w:szCs w:val="28"/>
            <w:lang w:val="ru-RU"/>
          </w:rPr>
          <w:t>&amp;</w:t>
        </w:r>
        <w:r w:rsidR="00323514" w:rsidRPr="00323514">
          <w:rPr>
            <w:rStyle w:val="af3"/>
            <w:rFonts w:ascii="Times New Roman" w:hAnsi="Times New Roman"/>
            <w:sz w:val="28"/>
            <w:szCs w:val="28"/>
          </w:rPr>
          <w:t>scenario</w:t>
        </w:r>
        <w:r w:rsidR="00323514" w:rsidRPr="00ED68EC">
          <w:rPr>
            <w:rStyle w:val="af3"/>
            <w:rFonts w:ascii="Times New Roman" w:hAnsi="Times New Roman"/>
            <w:sz w:val="28"/>
            <w:szCs w:val="28"/>
            <w:lang w:val="ru-RU"/>
          </w:rPr>
          <w:t>=1</w:t>
        </w:r>
      </w:hyperlink>
      <w:r w:rsidR="00323514" w:rsidRPr="00ED68EC">
        <w:rPr>
          <w:rFonts w:ascii="Times New Roman" w:hAnsi="Times New Roman"/>
          <w:sz w:val="28"/>
          <w:szCs w:val="28"/>
          <w:lang w:val="ru-RU"/>
        </w:rPr>
        <w:t xml:space="preserve"> (дата звернення: </w:t>
      </w:r>
      <w:r w:rsidRPr="00D530D4">
        <w:rPr>
          <w:rFonts w:ascii="Times New Roman" w:hAnsi="Times New Roman"/>
          <w:sz w:val="28"/>
          <w:szCs w:val="28"/>
          <w:lang w:val="ru-RU"/>
        </w:rPr>
        <w:t>27</w:t>
      </w:r>
      <w:r w:rsidR="00323514" w:rsidRPr="00ED68EC">
        <w:rPr>
          <w:rFonts w:ascii="Times New Roman" w:hAnsi="Times New Roman"/>
          <w:sz w:val="28"/>
          <w:szCs w:val="28"/>
          <w:lang w:val="ru-RU"/>
        </w:rPr>
        <w:t>.10.2024).</w:t>
      </w:r>
    </w:p>
    <w:p w14:paraId="1C182CEA" w14:textId="58F602A0"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50.</w:t>
      </w:r>
      <w:r>
        <w:rPr>
          <w:rFonts w:ascii="Times New Roman" w:hAnsi="Times New Roman"/>
          <w:sz w:val="28"/>
          <w:szCs w:val="28"/>
          <w:lang w:val="uk-UA"/>
        </w:rPr>
        <w:tab/>
      </w:r>
      <w:r w:rsidR="0036739E" w:rsidRPr="0036739E">
        <w:rPr>
          <w:rFonts w:ascii="Times New Roman" w:hAnsi="Times New Roman"/>
          <w:sz w:val="28"/>
          <w:szCs w:val="28"/>
        </w:rPr>
        <w:t>Microsoft. Microsoft Defender for Endpoint. URL</w:t>
      </w:r>
      <w:r w:rsidR="0036739E" w:rsidRPr="00ED68EC">
        <w:rPr>
          <w:rFonts w:ascii="Times New Roman" w:hAnsi="Times New Roman"/>
          <w:sz w:val="28"/>
          <w:szCs w:val="28"/>
          <w:lang w:val="ru-RU"/>
        </w:rPr>
        <w:t xml:space="preserve">: </w:t>
      </w:r>
      <w:hyperlink r:id="rId80"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www</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security</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business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security</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hyperlink>
      <w:r w:rsidR="0036739E" w:rsidRPr="00ED68EC">
        <w:rPr>
          <w:rFonts w:ascii="Times New Roman" w:hAnsi="Times New Roman"/>
          <w:sz w:val="28"/>
          <w:szCs w:val="28"/>
          <w:lang w:val="ru-RU"/>
        </w:rPr>
        <w:t xml:space="preserve"> (дата звернення: 0</w:t>
      </w:r>
      <w:r>
        <w:rPr>
          <w:rFonts w:ascii="Times New Roman" w:hAnsi="Times New Roman"/>
          <w:sz w:val="28"/>
          <w:szCs w:val="28"/>
          <w:lang w:val="uk-UA"/>
        </w:rPr>
        <w:t>1</w:t>
      </w:r>
      <w:r w:rsidR="0036739E" w:rsidRPr="00ED68EC">
        <w:rPr>
          <w:rFonts w:ascii="Times New Roman" w:hAnsi="Times New Roman"/>
          <w:sz w:val="28"/>
          <w:szCs w:val="28"/>
          <w:lang w:val="ru-RU"/>
        </w:rPr>
        <w:t>.11.2024).</w:t>
      </w:r>
    </w:p>
    <w:p w14:paraId="667FD071" w14:textId="682F4FC0"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51.</w:t>
      </w:r>
      <w:r>
        <w:rPr>
          <w:rFonts w:ascii="Times New Roman" w:hAnsi="Times New Roman"/>
          <w:sz w:val="28"/>
          <w:szCs w:val="28"/>
          <w:lang w:val="uk-UA"/>
        </w:rPr>
        <w:tab/>
      </w:r>
      <w:r w:rsidR="0036739E" w:rsidRPr="0036739E">
        <w:rPr>
          <w:rFonts w:ascii="Times New Roman" w:hAnsi="Times New Roman"/>
          <w:sz w:val="28"/>
          <w:szCs w:val="28"/>
        </w:rPr>
        <w:t>Microsoft. Microsoft Defender for Endpoint - MTE Overview. URL</w:t>
      </w:r>
      <w:r w:rsidR="0036739E" w:rsidRPr="00ED68EC">
        <w:rPr>
          <w:rFonts w:ascii="Times New Roman" w:hAnsi="Times New Roman"/>
          <w:sz w:val="28"/>
          <w:szCs w:val="28"/>
          <w:lang w:val="ru-RU"/>
        </w:rPr>
        <w:t xml:space="preserve">: </w:t>
      </w:r>
      <w:hyperlink r:id="rId81" w:anchor="mte"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mte</w:t>
        </w:r>
      </w:hyperlink>
      <w:r w:rsidR="0036739E" w:rsidRPr="00ED68EC">
        <w:rPr>
          <w:rFonts w:ascii="Times New Roman" w:hAnsi="Times New Roman"/>
          <w:sz w:val="28"/>
          <w:szCs w:val="28"/>
          <w:lang w:val="ru-RU"/>
        </w:rPr>
        <w:t xml:space="preserve"> (дата звернення: 0</w:t>
      </w:r>
      <w:r>
        <w:rPr>
          <w:rFonts w:ascii="Times New Roman" w:hAnsi="Times New Roman"/>
          <w:sz w:val="28"/>
          <w:szCs w:val="28"/>
          <w:lang w:val="uk-UA"/>
        </w:rPr>
        <w:t>1</w:t>
      </w:r>
      <w:r w:rsidR="0036739E" w:rsidRPr="00ED68EC">
        <w:rPr>
          <w:rFonts w:ascii="Times New Roman" w:hAnsi="Times New Roman"/>
          <w:sz w:val="28"/>
          <w:szCs w:val="28"/>
          <w:lang w:val="ru-RU"/>
        </w:rPr>
        <w:t>.11.2024).</w:t>
      </w:r>
    </w:p>
    <w:p w14:paraId="506C6B2C" w14:textId="5562195A" w:rsidR="0036739E" w:rsidRPr="0036739E" w:rsidRDefault="00E46B51" w:rsidP="0036739E">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52.</w:t>
      </w:r>
      <w:r>
        <w:rPr>
          <w:rFonts w:ascii="Times New Roman" w:hAnsi="Times New Roman"/>
          <w:sz w:val="28"/>
          <w:szCs w:val="28"/>
          <w:lang w:val="uk-UA"/>
        </w:rPr>
        <w:tab/>
      </w:r>
      <w:r w:rsidR="0036739E" w:rsidRPr="0036739E">
        <w:rPr>
          <w:rFonts w:ascii="Times New Roman" w:hAnsi="Times New Roman"/>
          <w:sz w:val="28"/>
          <w:szCs w:val="28"/>
        </w:rPr>
        <w:t xml:space="preserve">Microsoft. Defender Vulnerability Management. URL: </w:t>
      </w:r>
      <w:hyperlink r:id="rId82" w:tgtFrame="_new" w:history="1">
        <w:r w:rsidR="0036739E" w:rsidRPr="0036739E">
          <w:rPr>
            <w:rStyle w:val="af3"/>
            <w:rFonts w:ascii="Times New Roman" w:hAnsi="Times New Roman"/>
            <w:sz w:val="28"/>
            <w:szCs w:val="28"/>
          </w:rPr>
          <w:t>https://learn.microsoft.com/en-us/defender-vulnerability-management/defender-vulnerability-management</w:t>
        </w:r>
      </w:hyperlink>
      <w:r w:rsidR="0036739E" w:rsidRPr="0036739E">
        <w:rPr>
          <w:rFonts w:ascii="Times New Roman" w:hAnsi="Times New Roman"/>
          <w:sz w:val="28"/>
          <w:szCs w:val="28"/>
        </w:rPr>
        <w:t xml:space="preserve"> (дата звернення: 0</w:t>
      </w:r>
      <w:r>
        <w:rPr>
          <w:rFonts w:ascii="Times New Roman" w:hAnsi="Times New Roman"/>
          <w:sz w:val="28"/>
          <w:szCs w:val="28"/>
          <w:lang w:val="uk-UA"/>
        </w:rPr>
        <w:t>1</w:t>
      </w:r>
      <w:r w:rsidR="0036739E" w:rsidRPr="0036739E">
        <w:rPr>
          <w:rFonts w:ascii="Times New Roman" w:hAnsi="Times New Roman"/>
          <w:sz w:val="28"/>
          <w:szCs w:val="28"/>
        </w:rPr>
        <w:t>.11.2024).</w:t>
      </w:r>
    </w:p>
    <w:p w14:paraId="6A5854F1" w14:textId="78A3C771"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53.</w:t>
      </w:r>
      <w:r>
        <w:rPr>
          <w:rFonts w:ascii="Times New Roman" w:hAnsi="Times New Roman"/>
          <w:sz w:val="28"/>
          <w:szCs w:val="28"/>
          <w:lang w:val="uk-UA"/>
        </w:rPr>
        <w:tab/>
      </w:r>
      <w:r w:rsidR="0036739E" w:rsidRPr="0036739E">
        <w:rPr>
          <w:rFonts w:ascii="Times New Roman" w:hAnsi="Times New Roman"/>
          <w:sz w:val="28"/>
          <w:szCs w:val="28"/>
        </w:rPr>
        <w:t>Microsoft. Overview of Attack Surface Reduction Capabilities. URL</w:t>
      </w:r>
      <w:r w:rsidR="0036739E" w:rsidRPr="00ED68EC">
        <w:rPr>
          <w:rFonts w:ascii="Times New Roman" w:hAnsi="Times New Roman"/>
          <w:sz w:val="28"/>
          <w:szCs w:val="28"/>
          <w:lang w:val="ru-RU"/>
        </w:rPr>
        <w:t xml:space="preserve">: </w:t>
      </w:r>
      <w:hyperlink r:id="rId83"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overview</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attack</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surface</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lastRenderedPageBreak/>
          <w:t>reduction</w:t>
        </w:r>
      </w:hyperlink>
      <w:r w:rsidR="0036739E" w:rsidRPr="00ED68EC">
        <w:rPr>
          <w:rFonts w:ascii="Times New Roman" w:hAnsi="Times New Roman"/>
          <w:sz w:val="28"/>
          <w:szCs w:val="28"/>
          <w:lang w:val="ru-RU"/>
        </w:rPr>
        <w:t xml:space="preserve"> (дата звернення: 0</w:t>
      </w:r>
      <w:r>
        <w:rPr>
          <w:rFonts w:ascii="Times New Roman" w:hAnsi="Times New Roman"/>
          <w:sz w:val="28"/>
          <w:szCs w:val="28"/>
          <w:lang w:val="uk-UA"/>
        </w:rPr>
        <w:t>1</w:t>
      </w:r>
      <w:r w:rsidR="0036739E" w:rsidRPr="00ED68EC">
        <w:rPr>
          <w:rFonts w:ascii="Times New Roman" w:hAnsi="Times New Roman"/>
          <w:sz w:val="28"/>
          <w:szCs w:val="28"/>
          <w:lang w:val="ru-RU"/>
        </w:rPr>
        <w:t>.11.2024).</w:t>
      </w:r>
    </w:p>
    <w:p w14:paraId="59BF9936" w14:textId="7EC805D4"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54.</w:t>
      </w:r>
      <w:r>
        <w:rPr>
          <w:rFonts w:ascii="Times New Roman" w:hAnsi="Times New Roman"/>
          <w:sz w:val="28"/>
          <w:szCs w:val="28"/>
          <w:lang w:val="uk-UA"/>
        </w:rPr>
        <w:tab/>
      </w:r>
      <w:r w:rsidR="0036739E" w:rsidRPr="0036739E">
        <w:rPr>
          <w:rFonts w:ascii="Times New Roman" w:hAnsi="Times New Roman"/>
          <w:sz w:val="28"/>
          <w:szCs w:val="28"/>
        </w:rPr>
        <w:t>Microsoft. Next-Generation Protection in Microsoft Defender for Endpoint. URL</w:t>
      </w:r>
      <w:r w:rsidR="0036739E" w:rsidRPr="00ED68EC">
        <w:rPr>
          <w:rFonts w:ascii="Times New Roman" w:hAnsi="Times New Roman"/>
          <w:sz w:val="28"/>
          <w:szCs w:val="28"/>
          <w:lang w:val="ru-RU"/>
        </w:rPr>
        <w:t xml:space="preserve">: </w:t>
      </w:r>
      <w:hyperlink r:id="rId84"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next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generation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protection</w:t>
        </w:r>
      </w:hyperlink>
      <w:r w:rsidR="0036739E" w:rsidRPr="00ED68EC">
        <w:rPr>
          <w:rFonts w:ascii="Times New Roman" w:hAnsi="Times New Roman"/>
          <w:sz w:val="28"/>
          <w:szCs w:val="28"/>
          <w:lang w:val="ru-RU"/>
        </w:rPr>
        <w:t xml:space="preserve"> (дата звернення: 0</w:t>
      </w:r>
      <w:r>
        <w:rPr>
          <w:rFonts w:ascii="Times New Roman" w:hAnsi="Times New Roman"/>
          <w:sz w:val="28"/>
          <w:szCs w:val="28"/>
          <w:lang w:val="uk-UA"/>
        </w:rPr>
        <w:t>1</w:t>
      </w:r>
      <w:r w:rsidR="0036739E" w:rsidRPr="00ED68EC">
        <w:rPr>
          <w:rFonts w:ascii="Times New Roman" w:hAnsi="Times New Roman"/>
          <w:sz w:val="28"/>
          <w:szCs w:val="28"/>
          <w:lang w:val="ru-RU"/>
        </w:rPr>
        <w:t>.11.2024).</w:t>
      </w:r>
    </w:p>
    <w:p w14:paraId="26658988" w14:textId="3FB36F2B"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55.</w:t>
      </w:r>
      <w:r>
        <w:rPr>
          <w:rFonts w:ascii="Times New Roman" w:hAnsi="Times New Roman"/>
          <w:sz w:val="28"/>
          <w:szCs w:val="28"/>
          <w:lang w:val="uk-UA"/>
        </w:rPr>
        <w:tab/>
      </w:r>
      <w:r w:rsidR="0036739E" w:rsidRPr="0036739E">
        <w:rPr>
          <w:rFonts w:ascii="Times New Roman" w:hAnsi="Times New Roman"/>
          <w:sz w:val="28"/>
          <w:szCs w:val="28"/>
        </w:rPr>
        <w:t>Microsoft. Overview of Endpoint Detection and Response Capabilities. URL</w:t>
      </w:r>
      <w:r w:rsidR="0036739E" w:rsidRPr="00ED68EC">
        <w:rPr>
          <w:rFonts w:ascii="Times New Roman" w:hAnsi="Times New Roman"/>
          <w:sz w:val="28"/>
          <w:szCs w:val="28"/>
          <w:lang w:val="ru-RU"/>
        </w:rPr>
        <w:t xml:space="preserve">: </w:t>
      </w:r>
      <w:hyperlink r:id="rId85"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overview</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detection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response</w:t>
        </w:r>
      </w:hyperlink>
      <w:r w:rsidR="0036739E" w:rsidRPr="00ED68EC">
        <w:rPr>
          <w:rFonts w:ascii="Times New Roman" w:hAnsi="Times New Roman"/>
          <w:sz w:val="28"/>
          <w:szCs w:val="28"/>
          <w:lang w:val="ru-RU"/>
        </w:rPr>
        <w:t xml:space="preserve"> (дата звернення: 02.11.2024).</w:t>
      </w:r>
    </w:p>
    <w:p w14:paraId="2059E2E0" w14:textId="098963D5"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56.</w:t>
      </w:r>
      <w:r>
        <w:rPr>
          <w:rFonts w:ascii="Times New Roman" w:hAnsi="Times New Roman"/>
          <w:sz w:val="28"/>
          <w:szCs w:val="28"/>
          <w:lang w:val="uk-UA"/>
        </w:rPr>
        <w:tab/>
      </w:r>
      <w:r w:rsidR="0036739E" w:rsidRPr="0036739E">
        <w:rPr>
          <w:rFonts w:ascii="Times New Roman" w:hAnsi="Times New Roman"/>
          <w:sz w:val="28"/>
          <w:szCs w:val="28"/>
        </w:rPr>
        <w:t>Microsoft. Automated Investigations in Microsoft Defender for Endpoint. URL</w:t>
      </w:r>
      <w:r w:rsidR="0036739E" w:rsidRPr="00ED68EC">
        <w:rPr>
          <w:rFonts w:ascii="Times New Roman" w:hAnsi="Times New Roman"/>
          <w:sz w:val="28"/>
          <w:szCs w:val="28"/>
          <w:lang w:val="ru-RU"/>
        </w:rPr>
        <w:t xml:space="preserve">: </w:t>
      </w:r>
      <w:hyperlink r:id="rId86"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automated</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investigations</w:t>
        </w:r>
      </w:hyperlink>
      <w:r w:rsidR="0036739E" w:rsidRPr="00ED68EC">
        <w:rPr>
          <w:rFonts w:ascii="Times New Roman" w:hAnsi="Times New Roman"/>
          <w:sz w:val="28"/>
          <w:szCs w:val="28"/>
          <w:lang w:val="ru-RU"/>
        </w:rPr>
        <w:t xml:space="preserve"> (дата звернення: 02.11.2024).</w:t>
      </w:r>
    </w:p>
    <w:p w14:paraId="33617541" w14:textId="6ECA209F"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57.</w:t>
      </w:r>
      <w:r>
        <w:rPr>
          <w:rFonts w:ascii="Times New Roman" w:hAnsi="Times New Roman"/>
          <w:sz w:val="28"/>
          <w:szCs w:val="28"/>
          <w:lang w:val="uk-UA"/>
        </w:rPr>
        <w:tab/>
      </w:r>
      <w:r w:rsidR="0036739E" w:rsidRPr="0036739E">
        <w:rPr>
          <w:rFonts w:ascii="Times New Roman" w:hAnsi="Times New Roman"/>
          <w:sz w:val="28"/>
          <w:szCs w:val="28"/>
        </w:rPr>
        <w:t>Microsoft. Endpoint Attack Notifications in Defender for Endpoint. URL</w:t>
      </w:r>
      <w:r w:rsidR="0036739E" w:rsidRPr="00ED68EC">
        <w:rPr>
          <w:rFonts w:ascii="Times New Roman" w:hAnsi="Times New Roman"/>
          <w:sz w:val="28"/>
          <w:szCs w:val="28"/>
          <w:lang w:val="ru-RU"/>
        </w:rPr>
        <w:t xml:space="preserve">: </w:t>
      </w:r>
      <w:hyperlink r:id="rId87"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attack</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notifications</w:t>
        </w:r>
      </w:hyperlink>
      <w:r w:rsidR="0036739E" w:rsidRPr="00ED68EC">
        <w:rPr>
          <w:rFonts w:ascii="Times New Roman" w:hAnsi="Times New Roman"/>
          <w:sz w:val="28"/>
          <w:szCs w:val="28"/>
          <w:lang w:val="ru-RU"/>
        </w:rPr>
        <w:t xml:space="preserve"> (дата звернення: 02.11.2024).</w:t>
      </w:r>
    </w:p>
    <w:p w14:paraId="3CDC1C33" w14:textId="46DB53D5"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58.</w:t>
      </w:r>
      <w:r>
        <w:rPr>
          <w:rFonts w:ascii="Times New Roman" w:hAnsi="Times New Roman"/>
          <w:sz w:val="28"/>
          <w:szCs w:val="28"/>
          <w:lang w:val="uk-UA"/>
        </w:rPr>
        <w:tab/>
      </w:r>
      <w:r w:rsidR="0036739E" w:rsidRPr="0036739E">
        <w:rPr>
          <w:rFonts w:ascii="Times New Roman" w:hAnsi="Times New Roman"/>
          <w:sz w:val="28"/>
          <w:szCs w:val="28"/>
        </w:rPr>
        <w:t>Microsoft. Microsoft Defender for Endpoint. URL</w:t>
      </w:r>
      <w:r w:rsidR="0036739E" w:rsidRPr="00ED68EC">
        <w:rPr>
          <w:rFonts w:ascii="Times New Roman" w:hAnsi="Times New Roman"/>
          <w:sz w:val="28"/>
          <w:szCs w:val="28"/>
          <w:lang w:val="ru-RU"/>
        </w:rPr>
        <w:t xml:space="preserve">: </w:t>
      </w:r>
      <w:hyperlink r:id="rId88"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www</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security</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business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security</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endpoint</w:t>
        </w:r>
      </w:hyperlink>
      <w:r w:rsidR="0036739E" w:rsidRPr="00ED68EC">
        <w:rPr>
          <w:rFonts w:ascii="Times New Roman" w:hAnsi="Times New Roman"/>
          <w:sz w:val="28"/>
          <w:szCs w:val="28"/>
          <w:lang w:val="ru-RU"/>
        </w:rPr>
        <w:t xml:space="preserve"> (дата звернення: 02.11.2024).</w:t>
      </w:r>
    </w:p>
    <w:p w14:paraId="6332A558" w14:textId="19A3F786" w:rsidR="0036739E" w:rsidRPr="0036739E" w:rsidRDefault="00E46B51" w:rsidP="0036739E">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59.</w:t>
      </w:r>
      <w:r>
        <w:rPr>
          <w:rFonts w:ascii="Times New Roman" w:hAnsi="Times New Roman"/>
          <w:sz w:val="28"/>
          <w:szCs w:val="28"/>
          <w:lang w:val="uk-UA"/>
        </w:rPr>
        <w:tab/>
      </w:r>
      <w:r w:rsidR="0036739E" w:rsidRPr="0036739E">
        <w:rPr>
          <w:rFonts w:ascii="Times New Roman" w:hAnsi="Times New Roman"/>
          <w:sz w:val="28"/>
          <w:szCs w:val="28"/>
        </w:rPr>
        <w:t xml:space="preserve">Microsoft. Microsoft Defender XDR. URL: </w:t>
      </w:r>
      <w:hyperlink r:id="rId89" w:tgtFrame="_new" w:history="1">
        <w:r w:rsidR="0036739E" w:rsidRPr="0036739E">
          <w:rPr>
            <w:rStyle w:val="af3"/>
            <w:rFonts w:ascii="Times New Roman" w:hAnsi="Times New Roman"/>
            <w:sz w:val="28"/>
            <w:szCs w:val="28"/>
          </w:rPr>
          <w:t>https://www.microsoft.com/en-us/security/business/siem-and-xdr/microsoft-defender-xdr</w:t>
        </w:r>
      </w:hyperlink>
      <w:r w:rsidR="0036739E" w:rsidRPr="0036739E">
        <w:rPr>
          <w:rFonts w:ascii="Times New Roman" w:hAnsi="Times New Roman"/>
          <w:sz w:val="28"/>
          <w:szCs w:val="28"/>
        </w:rPr>
        <w:t xml:space="preserve"> (дата звернення: 02.11.2024).</w:t>
      </w:r>
    </w:p>
    <w:p w14:paraId="28FE127D" w14:textId="78F3AF32"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60.</w:t>
      </w:r>
      <w:r>
        <w:rPr>
          <w:rFonts w:ascii="Times New Roman" w:hAnsi="Times New Roman"/>
          <w:sz w:val="28"/>
          <w:szCs w:val="28"/>
          <w:lang w:val="uk-UA"/>
        </w:rPr>
        <w:tab/>
      </w:r>
      <w:r w:rsidR="0036739E" w:rsidRPr="0036739E">
        <w:rPr>
          <w:rFonts w:ascii="Times New Roman" w:hAnsi="Times New Roman"/>
          <w:sz w:val="28"/>
          <w:szCs w:val="28"/>
        </w:rPr>
        <w:t>Microsoft. What is Microsoft Defender for Identity. URL</w:t>
      </w:r>
      <w:r w:rsidR="0036739E" w:rsidRPr="00ED68EC">
        <w:rPr>
          <w:rFonts w:ascii="Times New Roman" w:hAnsi="Times New Roman"/>
          <w:sz w:val="28"/>
          <w:szCs w:val="28"/>
          <w:lang w:val="ru-RU"/>
        </w:rPr>
        <w:t xml:space="preserve">: </w:t>
      </w:r>
      <w:hyperlink r:id="rId90"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for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identity</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what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is</w:t>
        </w:r>
      </w:hyperlink>
      <w:r w:rsidR="0036739E" w:rsidRPr="00ED68EC">
        <w:rPr>
          <w:rFonts w:ascii="Times New Roman" w:hAnsi="Times New Roman"/>
          <w:sz w:val="28"/>
          <w:szCs w:val="28"/>
          <w:lang w:val="ru-RU"/>
        </w:rPr>
        <w:t xml:space="preserve"> (дата звернення: 02.11.2024).</w:t>
      </w:r>
    </w:p>
    <w:p w14:paraId="36180001" w14:textId="325332B9" w:rsidR="0036739E" w:rsidRPr="00ED68EC" w:rsidRDefault="00E46B51" w:rsidP="0036739E">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61.</w:t>
      </w:r>
      <w:r>
        <w:rPr>
          <w:rFonts w:ascii="Times New Roman" w:hAnsi="Times New Roman"/>
          <w:sz w:val="28"/>
          <w:szCs w:val="28"/>
          <w:lang w:val="uk-UA"/>
        </w:rPr>
        <w:tab/>
      </w:r>
      <w:r w:rsidR="0036739E" w:rsidRPr="0036739E">
        <w:rPr>
          <w:rFonts w:ascii="Times New Roman" w:hAnsi="Times New Roman"/>
          <w:sz w:val="28"/>
          <w:szCs w:val="28"/>
        </w:rPr>
        <w:t>Microsoft. What is Microsoft Defender for Cloud Apps. URL</w:t>
      </w:r>
      <w:r w:rsidR="0036739E" w:rsidRPr="00ED68EC">
        <w:rPr>
          <w:rFonts w:ascii="Times New Roman" w:hAnsi="Times New Roman"/>
          <w:sz w:val="28"/>
          <w:szCs w:val="28"/>
          <w:lang w:val="ru-RU"/>
        </w:rPr>
        <w:t xml:space="preserve">: </w:t>
      </w:r>
      <w:hyperlink r:id="rId91"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cloud</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apps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what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is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defender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for</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cloud</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apps</w:t>
        </w:r>
      </w:hyperlink>
      <w:r w:rsidR="0036739E" w:rsidRPr="00ED68EC">
        <w:rPr>
          <w:rFonts w:ascii="Times New Roman" w:hAnsi="Times New Roman"/>
          <w:sz w:val="28"/>
          <w:szCs w:val="28"/>
          <w:lang w:val="ru-RU"/>
        </w:rPr>
        <w:t xml:space="preserve"> (дата звернення: 02.11.2024).</w:t>
      </w:r>
    </w:p>
    <w:p w14:paraId="2583B0B9" w14:textId="614E44CC" w:rsidR="0036739E" w:rsidRDefault="00E46B51" w:rsidP="0036739E">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lang w:val="uk-UA"/>
        </w:rPr>
        <w:t>62.</w:t>
      </w:r>
      <w:r>
        <w:rPr>
          <w:rFonts w:ascii="Times New Roman" w:hAnsi="Times New Roman"/>
          <w:sz w:val="28"/>
          <w:szCs w:val="28"/>
          <w:lang w:val="uk-UA"/>
        </w:rPr>
        <w:tab/>
      </w:r>
      <w:r w:rsidR="0036739E" w:rsidRPr="0036739E">
        <w:rPr>
          <w:rFonts w:ascii="Times New Roman" w:hAnsi="Times New Roman"/>
          <w:sz w:val="28"/>
          <w:szCs w:val="28"/>
        </w:rPr>
        <w:t>Microsoft. Office 365 Advanced Threat Protection Service Description. URL</w:t>
      </w:r>
      <w:r w:rsidR="0036739E" w:rsidRPr="00ED68EC">
        <w:rPr>
          <w:rFonts w:ascii="Times New Roman" w:hAnsi="Times New Roman"/>
          <w:sz w:val="28"/>
          <w:szCs w:val="28"/>
          <w:lang w:val="ru-RU"/>
        </w:rPr>
        <w:t xml:space="preserve">: </w:t>
      </w:r>
      <w:hyperlink r:id="rId92" w:tgtFrame="_new" w:history="1">
        <w:r w:rsidR="0036739E" w:rsidRPr="0036739E">
          <w:rPr>
            <w:rStyle w:val="af3"/>
            <w:rFonts w:ascii="Times New Roman" w:hAnsi="Times New Roman"/>
            <w:sz w:val="28"/>
            <w:szCs w:val="28"/>
          </w:rPr>
          <w:t>https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learn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microsoft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com</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en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us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office</w:t>
        </w:r>
        <w:r w:rsidR="0036739E" w:rsidRPr="00ED68EC">
          <w:rPr>
            <w:rStyle w:val="af3"/>
            <w:rFonts w:ascii="Times New Roman" w:hAnsi="Times New Roman"/>
            <w:sz w:val="28"/>
            <w:szCs w:val="28"/>
            <w:lang w:val="ru-RU"/>
          </w:rPr>
          <w:t>365/</w:t>
        </w:r>
        <w:r w:rsidR="0036739E" w:rsidRPr="0036739E">
          <w:rPr>
            <w:rStyle w:val="af3"/>
            <w:rFonts w:ascii="Times New Roman" w:hAnsi="Times New Roman"/>
            <w:sz w:val="28"/>
            <w:szCs w:val="28"/>
          </w:rPr>
          <w:t>servicedescriptions</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office</w:t>
        </w:r>
        <w:r w:rsidR="0036739E" w:rsidRPr="00ED68EC">
          <w:rPr>
            <w:rStyle w:val="af3"/>
            <w:rFonts w:ascii="Times New Roman" w:hAnsi="Times New Roman"/>
            <w:sz w:val="28"/>
            <w:szCs w:val="28"/>
            <w:lang w:val="ru-RU"/>
          </w:rPr>
          <w:t>-365-</w:t>
        </w:r>
        <w:r w:rsidR="0036739E" w:rsidRPr="0036739E">
          <w:rPr>
            <w:rStyle w:val="af3"/>
            <w:rFonts w:ascii="Times New Roman" w:hAnsi="Times New Roman"/>
            <w:sz w:val="28"/>
            <w:szCs w:val="28"/>
          </w:rPr>
          <w:lastRenderedPageBreak/>
          <w:t>advanced</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threat</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protection</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service</w:t>
        </w:r>
        <w:r w:rsidR="0036739E" w:rsidRPr="00ED68EC">
          <w:rPr>
            <w:rStyle w:val="af3"/>
            <w:rFonts w:ascii="Times New Roman" w:hAnsi="Times New Roman"/>
            <w:sz w:val="28"/>
            <w:szCs w:val="28"/>
            <w:lang w:val="ru-RU"/>
          </w:rPr>
          <w:t>-</w:t>
        </w:r>
        <w:r w:rsidR="0036739E" w:rsidRPr="0036739E">
          <w:rPr>
            <w:rStyle w:val="af3"/>
            <w:rFonts w:ascii="Times New Roman" w:hAnsi="Times New Roman"/>
            <w:sz w:val="28"/>
            <w:szCs w:val="28"/>
          </w:rPr>
          <w:t>description</w:t>
        </w:r>
      </w:hyperlink>
      <w:r w:rsidR="0036739E" w:rsidRPr="00ED68EC">
        <w:rPr>
          <w:rFonts w:ascii="Times New Roman" w:hAnsi="Times New Roman"/>
          <w:sz w:val="28"/>
          <w:szCs w:val="28"/>
          <w:lang w:val="ru-RU"/>
        </w:rPr>
        <w:t xml:space="preserve"> (дата звернення: 02.11.2024).</w:t>
      </w:r>
    </w:p>
    <w:p w14:paraId="07711BF4" w14:textId="08BB3F32" w:rsidR="005763FD" w:rsidRPr="00ED68EC" w:rsidRDefault="00F24D72" w:rsidP="005763FD">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63.</w:t>
      </w:r>
      <w:r>
        <w:rPr>
          <w:rFonts w:ascii="Times New Roman" w:hAnsi="Times New Roman"/>
          <w:sz w:val="28"/>
          <w:szCs w:val="28"/>
          <w:lang w:val="uk-UA"/>
        </w:rPr>
        <w:tab/>
      </w:r>
      <w:r w:rsidR="005763FD" w:rsidRPr="005763FD">
        <w:rPr>
          <w:rFonts w:ascii="Times New Roman" w:hAnsi="Times New Roman"/>
          <w:sz w:val="28"/>
          <w:szCs w:val="28"/>
        </w:rPr>
        <w:t>CrowdStrike. Falcon Insight Data Sheet. URL</w:t>
      </w:r>
      <w:r w:rsidR="005763FD" w:rsidRPr="00ED68EC">
        <w:rPr>
          <w:rFonts w:ascii="Times New Roman" w:hAnsi="Times New Roman"/>
          <w:sz w:val="28"/>
          <w:szCs w:val="28"/>
          <w:lang w:val="ru-RU"/>
        </w:rPr>
        <w:t xml:space="preserve">: </w:t>
      </w:r>
      <w:hyperlink r:id="rId93" w:tgtFrame="_new" w:history="1">
        <w:r w:rsidR="005763FD" w:rsidRPr="005763FD">
          <w:rPr>
            <w:rStyle w:val="af3"/>
            <w:rFonts w:ascii="Times New Roman" w:hAnsi="Times New Roman"/>
            <w:sz w:val="28"/>
            <w:szCs w:val="28"/>
          </w:rPr>
          <w:t>https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www</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crowdstrike</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com</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wp</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content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uploads</w:t>
        </w:r>
        <w:r w:rsidR="005763FD" w:rsidRPr="00ED68EC">
          <w:rPr>
            <w:rStyle w:val="af3"/>
            <w:rFonts w:ascii="Times New Roman" w:hAnsi="Times New Roman"/>
            <w:sz w:val="28"/>
            <w:szCs w:val="28"/>
            <w:lang w:val="ru-RU"/>
          </w:rPr>
          <w:t>/2022/03/</w:t>
        </w:r>
        <w:r w:rsidR="005763FD" w:rsidRPr="005763FD">
          <w:rPr>
            <w:rStyle w:val="af3"/>
            <w:rFonts w:ascii="Times New Roman" w:hAnsi="Times New Roman"/>
            <w:sz w:val="28"/>
            <w:szCs w:val="28"/>
          </w:rPr>
          <w:t>crowdstrike</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falcon</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insight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data</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sheet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pdf</w:t>
        </w:r>
      </w:hyperlink>
      <w:r w:rsidR="005763FD" w:rsidRPr="00ED68EC">
        <w:rPr>
          <w:rFonts w:ascii="Times New Roman" w:hAnsi="Times New Roman"/>
          <w:sz w:val="28"/>
          <w:szCs w:val="28"/>
          <w:lang w:val="ru-RU"/>
        </w:rPr>
        <w:t xml:space="preserve"> (дата звернення: </w:t>
      </w:r>
      <w:r>
        <w:rPr>
          <w:rFonts w:ascii="Times New Roman" w:hAnsi="Times New Roman"/>
          <w:sz w:val="28"/>
          <w:szCs w:val="28"/>
          <w:lang w:val="uk-UA"/>
        </w:rPr>
        <w:t>04.11.</w:t>
      </w:r>
      <w:r w:rsidR="005763FD" w:rsidRPr="00ED68EC">
        <w:rPr>
          <w:rFonts w:ascii="Times New Roman" w:hAnsi="Times New Roman"/>
          <w:sz w:val="28"/>
          <w:szCs w:val="28"/>
          <w:lang w:val="ru-RU"/>
        </w:rPr>
        <w:t>2024).</w:t>
      </w:r>
    </w:p>
    <w:p w14:paraId="194A1EF5" w14:textId="695EF788" w:rsidR="005763FD" w:rsidRPr="005763FD" w:rsidRDefault="00F24D72" w:rsidP="005763FD">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64.</w:t>
      </w:r>
      <w:r>
        <w:rPr>
          <w:rFonts w:ascii="Times New Roman" w:hAnsi="Times New Roman"/>
          <w:sz w:val="28"/>
          <w:szCs w:val="28"/>
          <w:lang w:val="uk-UA"/>
        </w:rPr>
        <w:tab/>
      </w:r>
      <w:r w:rsidR="005763FD" w:rsidRPr="005763FD">
        <w:rPr>
          <w:rFonts w:ascii="Times New Roman" w:hAnsi="Times New Roman"/>
          <w:sz w:val="28"/>
          <w:szCs w:val="28"/>
        </w:rPr>
        <w:t xml:space="preserve">CrowdStrike. Endpoint Security Platform. URL: </w:t>
      </w:r>
      <w:hyperlink r:id="rId94" w:tgtFrame="_new" w:history="1">
        <w:r w:rsidR="005763FD" w:rsidRPr="005763FD">
          <w:rPr>
            <w:rStyle w:val="af3"/>
            <w:rFonts w:ascii="Times New Roman" w:hAnsi="Times New Roman"/>
            <w:sz w:val="28"/>
            <w:szCs w:val="28"/>
          </w:rPr>
          <w:t>https://www.crowdstrike.com/platform/endpoint-security/?srsltid=AfmBOopq0xEalit3XCXJltxSZuizvfDOgy_NU5PvThivTMdiA8eYgFGC</w:t>
        </w:r>
      </w:hyperlink>
      <w:r w:rsidR="005763FD" w:rsidRPr="005763FD">
        <w:rPr>
          <w:rFonts w:ascii="Times New Roman" w:hAnsi="Times New Roman"/>
          <w:sz w:val="28"/>
          <w:szCs w:val="28"/>
        </w:rPr>
        <w:t xml:space="preserve"> (дата звернення: </w:t>
      </w:r>
      <w:r>
        <w:rPr>
          <w:rFonts w:ascii="Times New Roman" w:hAnsi="Times New Roman"/>
          <w:sz w:val="28"/>
          <w:szCs w:val="28"/>
          <w:lang w:val="uk-UA"/>
        </w:rPr>
        <w:t>04.11.</w:t>
      </w:r>
      <w:r w:rsidRPr="005763FD">
        <w:rPr>
          <w:rFonts w:ascii="Times New Roman" w:hAnsi="Times New Roman"/>
          <w:sz w:val="28"/>
          <w:szCs w:val="28"/>
        </w:rPr>
        <w:t>2024</w:t>
      </w:r>
      <w:r w:rsidR="005763FD" w:rsidRPr="005763FD">
        <w:rPr>
          <w:rFonts w:ascii="Times New Roman" w:hAnsi="Times New Roman"/>
          <w:sz w:val="28"/>
          <w:szCs w:val="28"/>
        </w:rPr>
        <w:t>).</w:t>
      </w:r>
    </w:p>
    <w:p w14:paraId="4B926323" w14:textId="5734A83F" w:rsidR="005763FD" w:rsidRPr="00ED68EC" w:rsidRDefault="00F24D72" w:rsidP="005763FD">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 xml:space="preserve">65. </w:t>
      </w:r>
      <w:r w:rsidR="005763FD" w:rsidRPr="005763FD">
        <w:rPr>
          <w:rFonts w:ascii="Times New Roman" w:hAnsi="Times New Roman"/>
          <w:sz w:val="28"/>
          <w:szCs w:val="28"/>
        </w:rPr>
        <w:t>IITD. CrowdStrike Falcon Platform - Всі модулі. URL</w:t>
      </w:r>
      <w:r w:rsidR="005763FD" w:rsidRPr="00ED68EC">
        <w:rPr>
          <w:rFonts w:ascii="Times New Roman" w:hAnsi="Times New Roman"/>
          <w:sz w:val="28"/>
          <w:szCs w:val="28"/>
          <w:lang w:val="ru-RU"/>
        </w:rPr>
        <w:t xml:space="preserve">: </w:t>
      </w:r>
      <w:hyperlink r:id="rId95" w:tgtFrame="_new" w:history="1">
        <w:r w:rsidR="005763FD" w:rsidRPr="005763FD">
          <w:rPr>
            <w:rStyle w:val="af3"/>
            <w:rFonts w:ascii="Times New Roman" w:hAnsi="Times New Roman"/>
            <w:sz w:val="28"/>
            <w:szCs w:val="28"/>
          </w:rPr>
          <w:t>https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iitd</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com</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ua</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ru</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solutions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crowdstrike</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falcon</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platform</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vsi</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moduli</w:t>
        </w:r>
        <w:r w:rsidR="005763FD" w:rsidRPr="00ED68EC">
          <w:rPr>
            <w:rStyle w:val="af3"/>
            <w:rFonts w:ascii="Times New Roman" w:hAnsi="Times New Roman"/>
            <w:sz w:val="28"/>
            <w:szCs w:val="28"/>
            <w:lang w:val="ru-RU"/>
          </w:rPr>
          <w:t>/</w:t>
        </w:r>
      </w:hyperlink>
      <w:r w:rsidR="005763FD" w:rsidRPr="00ED68EC">
        <w:rPr>
          <w:rFonts w:ascii="Times New Roman" w:hAnsi="Times New Roman"/>
          <w:sz w:val="28"/>
          <w:szCs w:val="28"/>
          <w:lang w:val="ru-RU"/>
        </w:rPr>
        <w:t xml:space="preserve"> (дата звернення: </w:t>
      </w:r>
      <w:r>
        <w:rPr>
          <w:rFonts w:ascii="Times New Roman" w:hAnsi="Times New Roman"/>
          <w:sz w:val="28"/>
          <w:szCs w:val="28"/>
          <w:lang w:val="uk-UA"/>
        </w:rPr>
        <w:t>04.11.</w:t>
      </w:r>
      <w:r w:rsidRPr="00ED68EC">
        <w:rPr>
          <w:rFonts w:ascii="Times New Roman" w:hAnsi="Times New Roman"/>
          <w:sz w:val="28"/>
          <w:szCs w:val="28"/>
          <w:lang w:val="ru-RU"/>
        </w:rPr>
        <w:t>2024</w:t>
      </w:r>
      <w:r w:rsidR="005763FD" w:rsidRPr="00ED68EC">
        <w:rPr>
          <w:rFonts w:ascii="Times New Roman" w:hAnsi="Times New Roman"/>
          <w:sz w:val="28"/>
          <w:szCs w:val="28"/>
          <w:lang w:val="ru-RU"/>
        </w:rPr>
        <w:t>).</w:t>
      </w:r>
    </w:p>
    <w:p w14:paraId="49F21027" w14:textId="1C6A8128" w:rsidR="005763FD" w:rsidRPr="005763FD" w:rsidRDefault="00F24D72" w:rsidP="005763FD">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66.</w:t>
      </w:r>
      <w:r>
        <w:rPr>
          <w:rFonts w:ascii="Times New Roman" w:hAnsi="Times New Roman"/>
          <w:sz w:val="28"/>
          <w:szCs w:val="28"/>
          <w:lang w:val="uk-UA"/>
        </w:rPr>
        <w:tab/>
      </w:r>
      <w:r w:rsidR="005763FD" w:rsidRPr="005763FD">
        <w:rPr>
          <w:rFonts w:ascii="Times New Roman" w:hAnsi="Times New Roman"/>
          <w:sz w:val="28"/>
          <w:szCs w:val="28"/>
        </w:rPr>
        <w:t xml:space="preserve">CrowdStrike. Falcon Prevent NGAV. URL: </w:t>
      </w:r>
      <w:hyperlink r:id="rId96" w:tgtFrame="_new" w:history="1">
        <w:r w:rsidR="005763FD" w:rsidRPr="005763FD">
          <w:rPr>
            <w:rStyle w:val="af3"/>
            <w:rFonts w:ascii="Times New Roman" w:hAnsi="Times New Roman"/>
            <w:sz w:val="28"/>
            <w:szCs w:val="28"/>
          </w:rPr>
          <w:t>https://www.crowdstrike.com/platform/endpoint-security/falcon-prevent-ngav/?srsltid=AfmBOoroAF3GPH-5xysdudaP5A1MjliTkoJIEKvcPCiucOSVUD-dUBM0</w:t>
        </w:r>
      </w:hyperlink>
      <w:r w:rsidR="005763FD" w:rsidRPr="005763FD">
        <w:rPr>
          <w:rFonts w:ascii="Times New Roman" w:hAnsi="Times New Roman"/>
          <w:sz w:val="28"/>
          <w:szCs w:val="28"/>
        </w:rPr>
        <w:t xml:space="preserve"> (дата звернення: </w:t>
      </w:r>
      <w:r>
        <w:rPr>
          <w:rFonts w:ascii="Times New Roman" w:hAnsi="Times New Roman"/>
          <w:sz w:val="28"/>
          <w:szCs w:val="28"/>
          <w:lang w:val="uk-UA"/>
        </w:rPr>
        <w:t>04.11.</w:t>
      </w:r>
      <w:r w:rsidRPr="005763FD">
        <w:rPr>
          <w:rFonts w:ascii="Times New Roman" w:hAnsi="Times New Roman"/>
          <w:sz w:val="28"/>
          <w:szCs w:val="28"/>
        </w:rPr>
        <w:t>2024</w:t>
      </w:r>
      <w:r w:rsidR="005763FD" w:rsidRPr="005763FD">
        <w:rPr>
          <w:rFonts w:ascii="Times New Roman" w:hAnsi="Times New Roman"/>
          <w:sz w:val="28"/>
          <w:szCs w:val="28"/>
        </w:rPr>
        <w:t>).</w:t>
      </w:r>
    </w:p>
    <w:p w14:paraId="66628B39" w14:textId="53F1870E" w:rsidR="005763FD" w:rsidRPr="00ED68EC" w:rsidRDefault="00F24D72" w:rsidP="005763FD">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67.</w:t>
      </w:r>
      <w:r>
        <w:rPr>
          <w:rFonts w:ascii="Times New Roman" w:hAnsi="Times New Roman"/>
          <w:sz w:val="28"/>
          <w:szCs w:val="28"/>
          <w:lang w:val="uk-UA"/>
        </w:rPr>
        <w:tab/>
      </w:r>
      <w:r w:rsidR="005763FD" w:rsidRPr="005763FD">
        <w:rPr>
          <w:rFonts w:ascii="Times New Roman" w:hAnsi="Times New Roman"/>
          <w:sz w:val="28"/>
          <w:szCs w:val="28"/>
        </w:rPr>
        <w:t>CrowdStrike. Falcon XDR Data Sheet. URL</w:t>
      </w:r>
      <w:r w:rsidR="005763FD" w:rsidRPr="00ED68EC">
        <w:rPr>
          <w:rFonts w:ascii="Times New Roman" w:hAnsi="Times New Roman"/>
          <w:sz w:val="28"/>
          <w:szCs w:val="28"/>
          <w:lang w:val="ru-RU"/>
        </w:rPr>
        <w:t xml:space="preserve">: </w:t>
      </w:r>
      <w:hyperlink r:id="rId97" w:tgtFrame="_new" w:history="1">
        <w:r w:rsidR="005763FD" w:rsidRPr="005763FD">
          <w:rPr>
            <w:rStyle w:val="af3"/>
            <w:rFonts w:ascii="Times New Roman" w:hAnsi="Times New Roman"/>
            <w:sz w:val="28"/>
            <w:szCs w:val="28"/>
          </w:rPr>
          <w:t>https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crowdstrike</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iitd</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io</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wp</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content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uploads</w:t>
        </w:r>
        <w:r w:rsidR="005763FD" w:rsidRPr="00ED68EC">
          <w:rPr>
            <w:rStyle w:val="af3"/>
            <w:rFonts w:ascii="Times New Roman" w:hAnsi="Times New Roman"/>
            <w:sz w:val="28"/>
            <w:szCs w:val="28"/>
            <w:lang w:val="ru-RU"/>
          </w:rPr>
          <w:t>/2023/06/</w:t>
        </w:r>
        <w:r w:rsidR="005763FD" w:rsidRPr="005763FD">
          <w:rPr>
            <w:rStyle w:val="af3"/>
            <w:rFonts w:ascii="Times New Roman" w:hAnsi="Times New Roman"/>
            <w:sz w:val="28"/>
            <w:szCs w:val="28"/>
          </w:rPr>
          <w:t>falcon</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xdr</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data</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sheet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ru</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pdf</w:t>
        </w:r>
      </w:hyperlink>
      <w:r w:rsidR="005763FD" w:rsidRPr="00ED68EC">
        <w:rPr>
          <w:rFonts w:ascii="Times New Roman" w:hAnsi="Times New Roman"/>
          <w:sz w:val="28"/>
          <w:szCs w:val="28"/>
          <w:lang w:val="ru-RU"/>
        </w:rPr>
        <w:t xml:space="preserve"> (дата звернення: </w:t>
      </w:r>
      <w:r>
        <w:rPr>
          <w:rFonts w:ascii="Times New Roman" w:hAnsi="Times New Roman"/>
          <w:sz w:val="28"/>
          <w:szCs w:val="28"/>
          <w:lang w:val="uk-UA"/>
        </w:rPr>
        <w:t>04.11.</w:t>
      </w:r>
      <w:r w:rsidRPr="00ED68EC">
        <w:rPr>
          <w:rFonts w:ascii="Times New Roman" w:hAnsi="Times New Roman"/>
          <w:sz w:val="28"/>
          <w:szCs w:val="28"/>
          <w:lang w:val="ru-RU"/>
        </w:rPr>
        <w:t>2024</w:t>
      </w:r>
      <w:r w:rsidR="005763FD" w:rsidRPr="00ED68EC">
        <w:rPr>
          <w:rFonts w:ascii="Times New Roman" w:hAnsi="Times New Roman"/>
          <w:sz w:val="28"/>
          <w:szCs w:val="28"/>
          <w:lang w:val="ru-RU"/>
        </w:rPr>
        <w:t>).</w:t>
      </w:r>
    </w:p>
    <w:p w14:paraId="6D83E87D" w14:textId="5FE4011F" w:rsidR="005763FD" w:rsidRPr="005763FD" w:rsidRDefault="00F24D72" w:rsidP="005763FD">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68.</w:t>
      </w:r>
      <w:r>
        <w:rPr>
          <w:rFonts w:ascii="Times New Roman" w:hAnsi="Times New Roman"/>
          <w:sz w:val="28"/>
          <w:szCs w:val="28"/>
          <w:lang w:val="uk-UA"/>
        </w:rPr>
        <w:tab/>
      </w:r>
      <w:r w:rsidR="005763FD" w:rsidRPr="005763FD">
        <w:rPr>
          <w:rFonts w:ascii="Times New Roman" w:hAnsi="Times New Roman"/>
          <w:sz w:val="28"/>
          <w:szCs w:val="28"/>
        </w:rPr>
        <w:t xml:space="preserve">CrowdStrike. Falcon Device Control. URL: </w:t>
      </w:r>
      <w:hyperlink r:id="rId98" w:tgtFrame="_new" w:history="1">
        <w:r w:rsidR="005763FD" w:rsidRPr="005763FD">
          <w:rPr>
            <w:rStyle w:val="af3"/>
            <w:rFonts w:ascii="Times New Roman" w:hAnsi="Times New Roman"/>
            <w:sz w:val="28"/>
            <w:szCs w:val="28"/>
          </w:rPr>
          <w:t>https://www.crowdstrike.com/platform/endpoint-security/falcon-device-control/?srsltid=AfmBOorfs197sYcUIaQFQdGgwRvkcn86EPHWvcFfqzaraUJRxvo4RCZ8</w:t>
        </w:r>
      </w:hyperlink>
      <w:r w:rsidR="005763FD" w:rsidRPr="005763FD">
        <w:rPr>
          <w:rFonts w:ascii="Times New Roman" w:hAnsi="Times New Roman"/>
          <w:sz w:val="28"/>
          <w:szCs w:val="28"/>
        </w:rPr>
        <w:t xml:space="preserve"> (дата звернення: </w:t>
      </w:r>
      <w:r>
        <w:rPr>
          <w:rFonts w:ascii="Times New Roman" w:hAnsi="Times New Roman"/>
          <w:sz w:val="28"/>
          <w:szCs w:val="28"/>
          <w:lang w:val="uk-UA"/>
        </w:rPr>
        <w:t>04.11.</w:t>
      </w:r>
      <w:r w:rsidRPr="005763FD">
        <w:rPr>
          <w:rFonts w:ascii="Times New Roman" w:hAnsi="Times New Roman"/>
          <w:sz w:val="28"/>
          <w:szCs w:val="28"/>
        </w:rPr>
        <w:t>2024</w:t>
      </w:r>
      <w:r w:rsidR="005763FD" w:rsidRPr="005763FD">
        <w:rPr>
          <w:rFonts w:ascii="Times New Roman" w:hAnsi="Times New Roman"/>
          <w:sz w:val="28"/>
          <w:szCs w:val="28"/>
        </w:rPr>
        <w:t>).</w:t>
      </w:r>
    </w:p>
    <w:p w14:paraId="787AFAFE" w14:textId="4C9E8CBB" w:rsidR="005763FD" w:rsidRPr="00ED68EC" w:rsidRDefault="00F24D72" w:rsidP="005763FD">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69.</w:t>
      </w:r>
      <w:r>
        <w:rPr>
          <w:rFonts w:ascii="Times New Roman" w:hAnsi="Times New Roman"/>
          <w:sz w:val="28"/>
          <w:szCs w:val="28"/>
          <w:lang w:val="uk-UA"/>
        </w:rPr>
        <w:tab/>
      </w:r>
      <w:r w:rsidR="005763FD" w:rsidRPr="005763FD">
        <w:rPr>
          <w:rFonts w:ascii="Times New Roman" w:hAnsi="Times New Roman"/>
          <w:sz w:val="28"/>
          <w:szCs w:val="28"/>
        </w:rPr>
        <w:t>Palo Alto Networks. Cortex XDR Datasheet. URL</w:t>
      </w:r>
      <w:r w:rsidR="005763FD" w:rsidRPr="00ED68EC">
        <w:rPr>
          <w:rFonts w:ascii="Times New Roman" w:hAnsi="Times New Roman"/>
          <w:sz w:val="28"/>
          <w:szCs w:val="28"/>
          <w:lang w:val="ru-RU"/>
        </w:rPr>
        <w:t xml:space="preserve">: </w:t>
      </w:r>
      <w:hyperlink r:id="rId99" w:tgtFrame="_new" w:history="1">
        <w:r w:rsidR="005763FD" w:rsidRPr="005763FD">
          <w:rPr>
            <w:rStyle w:val="af3"/>
            <w:rFonts w:ascii="Times New Roman" w:hAnsi="Times New Roman"/>
            <w:sz w:val="28"/>
            <w:szCs w:val="28"/>
          </w:rPr>
          <w:t>https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www</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paloaltonetworks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com</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apps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pan</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public</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downloadResource</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pagePath</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content</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pan</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en</w:t>
        </w:r>
        <w:r w:rsidR="005763FD" w:rsidRPr="00ED68EC">
          <w:rPr>
            <w:rStyle w:val="af3"/>
            <w:rFonts w:ascii="Times New Roman" w:hAnsi="Times New Roman"/>
            <w:sz w:val="28"/>
            <w:szCs w:val="28"/>
            <w:lang w:val="ru-RU"/>
          </w:rPr>
          <w:t>_</w:t>
        </w:r>
        <w:r w:rsidR="005763FD" w:rsidRPr="005763FD">
          <w:rPr>
            <w:rStyle w:val="af3"/>
            <w:rFonts w:ascii="Times New Roman" w:hAnsi="Times New Roman"/>
            <w:sz w:val="28"/>
            <w:szCs w:val="28"/>
          </w:rPr>
          <w:t>US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resources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datasheets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cortex</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xdr</w:t>
        </w:r>
      </w:hyperlink>
      <w:r w:rsidR="005763FD" w:rsidRPr="00ED68EC">
        <w:rPr>
          <w:rFonts w:ascii="Times New Roman" w:hAnsi="Times New Roman"/>
          <w:sz w:val="28"/>
          <w:szCs w:val="28"/>
          <w:lang w:val="ru-RU"/>
        </w:rPr>
        <w:t xml:space="preserve"> (дата звернення: </w:t>
      </w:r>
      <w:r>
        <w:rPr>
          <w:rFonts w:ascii="Times New Roman" w:hAnsi="Times New Roman"/>
          <w:sz w:val="28"/>
          <w:szCs w:val="28"/>
          <w:lang w:val="uk-UA"/>
        </w:rPr>
        <w:t>04.11.</w:t>
      </w:r>
      <w:r w:rsidRPr="00ED68EC">
        <w:rPr>
          <w:rFonts w:ascii="Times New Roman" w:hAnsi="Times New Roman"/>
          <w:sz w:val="28"/>
          <w:szCs w:val="28"/>
          <w:lang w:val="ru-RU"/>
        </w:rPr>
        <w:t>2024</w:t>
      </w:r>
      <w:r w:rsidR="005763FD" w:rsidRPr="00ED68EC">
        <w:rPr>
          <w:rFonts w:ascii="Times New Roman" w:hAnsi="Times New Roman"/>
          <w:sz w:val="28"/>
          <w:szCs w:val="28"/>
          <w:lang w:val="ru-RU"/>
        </w:rPr>
        <w:t>).</w:t>
      </w:r>
    </w:p>
    <w:p w14:paraId="0420E080" w14:textId="75AFDA0A" w:rsidR="005763FD" w:rsidRDefault="00F24D72" w:rsidP="005763FD">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lang w:val="uk-UA"/>
        </w:rPr>
        <w:t>70.</w:t>
      </w:r>
      <w:r>
        <w:rPr>
          <w:rFonts w:ascii="Times New Roman" w:hAnsi="Times New Roman"/>
          <w:sz w:val="28"/>
          <w:szCs w:val="28"/>
          <w:lang w:val="uk-UA"/>
        </w:rPr>
        <w:tab/>
      </w:r>
      <w:r w:rsidR="005763FD" w:rsidRPr="005763FD">
        <w:rPr>
          <w:rFonts w:ascii="Times New Roman" w:hAnsi="Times New Roman"/>
          <w:sz w:val="28"/>
          <w:szCs w:val="28"/>
        </w:rPr>
        <w:t>Palo Alto Networks. Cortex XDR Overview. URL</w:t>
      </w:r>
      <w:r w:rsidR="005763FD" w:rsidRPr="00ED68EC">
        <w:rPr>
          <w:rFonts w:ascii="Times New Roman" w:hAnsi="Times New Roman"/>
          <w:sz w:val="28"/>
          <w:szCs w:val="28"/>
          <w:lang w:val="ru-RU"/>
        </w:rPr>
        <w:t xml:space="preserve">: </w:t>
      </w:r>
      <w:hyperlink r:id="rId100" w:tgtFrame="_new" w:history="1">
        <w:r w:rsidR="005763FD" w:rsidRPr="005763FD">
          <w:rPr>
            <w:rStyle w:val="af3"/>
            <w:rFonts w:ascii="Times New Roman" w:hAnsi="Times New Roman"/>
            <w:sz w:val="28"/>
            <w:szCs w:val="28"/>
          </w:rPr>
          <w:t>https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www</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paloaltonetworks</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com</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cortex</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cortex</w:t>
        </w:r>
        <w:r w:rsidR="005763FD" w:rsidRPr="00ED68EC">
          <w:rPr>
            <w:rStyle w:val="af3"/>
            <w:rFonts w:ascii="Times New Roman" w:hAnsi="Times New Roman"/>
            <w:sz w:val="28"/>
            <w:szCs w:val="28"/>
            <w:lang w:val="ru-RU"/>
          </w:rPr>
          <w:t>-</w:t>
        </w:r>
        <w:r w:rsidR="005763FD" w:rsidRPr="005763FD">
          <w:rPr>
            <w:rStyle w:val="af3"/>
            <w:rFonts w:ascii="Times New Roman" w:hAnsi="Times New Roman"/>
            <w:sz w:val="28"/>
            <w:szCs w:val="28"/>
          </w:rPr>
          <w:t>xdr</w:t>
        </w:r>
      </w:hyperlink>
      <w:r w:rsidR="005763FD" w:rsidRPr="00ED68EC">
        <w:rPr>
          <w:rFonts w:ascii="Times New Roman" w:hAnsi="Times New Roman"/>
          <w:sz w:val="28"/>
          <w:szCs w:val="28"/>
          <w:lang w:val="ru-RU"/>
        </w:rPr>
        <w:t xml:space="preserve"> (дата звернення: </w:t>
      </w:r>
      <w:r>
        <w:rPr>
          <w:rFonts w:ascii="Times New Roman" w:hAnsi="Times New Roman"/>
          <w:sz w:val="28"/>
          <w:szCs w:val="28"/>
          <w:lang w:val="uk-UA"/>
        </w:rPr>
        <w:t>04.11.</w:t>
      </w:r>
      <w:r w:rsidRPr="00ED68EC">
        <w:rPr>
          <w:rFonts w:ascii="Times New Roman" w:hAnsi="Times New Roman"/>
          <w:sz w:val="28"/>
          <w:szCs w:val="28"/>
          <w:lang w:val="ru-RU"/>
        </w:rPr>
        <w:t>2024</w:t>
      </w:r>
      <w:r w:rsidR="005763FD" w:rsidRPr="00ED68EC">
        <w:rPr>
          <w:rFonts w:ascii="Times New Roman" w:hAnsi="Times New Roman"/>
          <w:sz w:val="28"/>
          <w:szCs w:val="28"/>
          <w:lang w:val="ru-RU"/>
        </w:rPr>
        <w:t>).</w:t>
      </w:r>
    </w:p>
    <w:p w14:paraId="2AF7D54C" w14:textId="3A71C9DC" w:rsidR="00B60133" w:rsidRDefault="000D297E" w:rsidP="005763FD">
      <w:pPr>
        <w:widowControl w:val="0"/>
        <w:spacing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71</w:t>
      </w:r>
      <w:r w:rsidR="00B60133">
        <w:rPr>
          <w:rFonts w:ascii="Times New Roman" w:hAnsi="Times New Roman"/>
          <w:sz w:val="28"/>
          <w:szCs w:val="28"/>
          <w:lang w:val="uk-UA"/>
        </w:rPr>
        <w:t>.</w:t>
      </w:r>
      <w:r w:rsidR="00B60133">
        <w:rPr>
          <w:rFonts w:ascii="Times New Roman" w:hAnsi="Times New Roman"/>
          <w:sz w:val="28"/>
          <w:szCs w:val="28"/>
          <w:lang w:val="uk-UA"/>
        </w:rPr>
        <w:tab/>
      </w:r>
      <w:r w:rsidR="00B60133" w:rsidRPr="00B60133">
        <w:rPr>
          <w:rFonts w:ascii="Times New Roman" w:hAnsi="Times New Roman"/>
          <w:sz w:val="28"/>
          <w:szCs w:val="28"/>
        </w:rPr>
        <w:t>Microsoft Defender Experts for XDR. Summary Incident Report: Purple Typhoon Activity Affecting MITRE Engenuity. (дата звернення: 14.10.2024)</w:t>
      </w:r>
    </w:p>
    <w:p w14:paraId="610BB961" w14:textId="0904ED57" w:rsidR="004C5E9B" w:rsidRPr="004C5E9B" w:rsidRDefault="004C5E9B" w:rsidP="004C5E9B">
      <w:pPr>
        <w:widowControl w:val="0"/>
        <w:spacing w:line="360" w:lineRule="auto"/>
        <w:ind w:firstLine="720"/>
        <w:jc w:val="both"/>
        <w:rPr>
          <w:rFonts w:ascii="Times New Roman" w:hAnsi="Times New Roman"/>
          <w:sz w:val="28"/>
          <w:szCs w:val="28"/>
        </w:rPr>
      </w:pPr>
      <w:r>
        <w:rPr>
          <w:rFonts w:ascii="Times New Roman" w:hAnsi="Times New Roman"/>
          <w:sz w:val="28"/>
          <w:szCs w:val="28"/>
          <w:lang w:val="uk-UA"/>
        </w:rPr>
        <w:t>72.</w:t>
      </w:r>
      <w:r>
        <w:rPr>
          <w:rFonts w:ascii="Times New Roman" w:hAnsi="Times New Roman"/>
          <w:sz w:val="28"/>
          <w:szCs w:val="28"/>
          <w:lang w:val="uk-UA"/>
        </w:rPr>
        <w:tab/>
      </w:r>
      <w:r w:rsidRPr="004C5E9B">
        <w:rPr>
          <w:rFonts w:ascii="Times New Roman" w:hAnsi="Times New Roman"/>
          <w:sz w:val="28"/>
          <w:szCs w:val="28"/>
        </w:rPr>
        <w:t xml:space="preserve">Trio. Endpoint Detection and Response. URL: </w:t>
      </w:r>
      <w:hyperlink r:id="rId101" w:tgtFrame="_new" w:history="1">
        <w:r w:rsidRPr="004C5E9B">
          <w:rPr>
            <w:rStyle w:val="af3"/>
            <w:rFonts w:ascii="Times New Roman" w:hAnsi="Times New Roman"/>
            <w:sz w:val="28"/>
            <w:szCs w:val="28"/>
          </w:rPr>
          <w:t>https://www.trio.so/blog/endpoint-detection-and-response/</w:t>
        </w:r>
      </w:hyperlink>
      <w:r w:rsidRPr="004C5E9B">
        <w:rPr>
          <w:rFonts w:ascii="Times New Roman" w:hAnsi="Times New Roman"/>
          <w:sz w:val="28"/>
          <w:szCs w:val="28"/>
        </w:rPr>
        <w:t xml:space="preserve"> (дата звернення: 07.11.2024).</w:t>
      </w:r>
    </w:p>
    <w:p w14:paraId="19D3B53A" w14:textId="068FA9FE"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73.</w:t>
      </w:r>
      <w:r>
        <w:rPr>
          <w:rFonts w:ascii="Times New Roman" w:hAnsi="Times New Roman"/>
          <w:sz w:val="28"/>
          <w:szCs w:val="28"/>
          <w:lang w:val="uk-UA"/>
        </w:rPr>
        <w:tab/>
      </w:r>
      <w:r w:rsidRPr="004C5E9B">
        <w:rPr>
          <w:rFonts w:ascii="Times New Roman" w:hAnsi="Times New Roman"/>
          <w:sz w:val="28"/>
          <w:szCs w:val="28"/>
        </w:rPr>
        <w:t>Palo Alto Networks. Cortex XDR. URL</w:t>
      </w:r>
      <w:r w:rsidRPr="00ED68EC">
        <w:rPr>
          <w:rFonts w:ascii="Times New Roman" w:hAnsi="Times New Roman"/>
          <w:sz w:val="28"/>
          <w:szCs w:val="28"/>
          <w:lang w:val="ru-RU"/>
        </w:rPr>
        <w:t xml:space="preserve">: </w:t>
      </w:r>
      <w:hyperlink r:id="rId102"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paloaltonetworks</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cortex</w:t>
        </w:r>
        <w:r w:rsidRPr="00ED68EC">
          <w:rPr>
            <w:rStyle w:val="af3"/>
            <w:rFonts w:ascii="Times New Roman" w:hAnsi="Times New Roman"/>
            <w:sz w:val="28"/>
            <w:szCs w:val="28"/>
            <w:lang w:val="ru-RU"/>
          </w:rPr>
          <w:t>/</w:t>
        </w:r>
        <w:r w:rsidRPr="004C5E9B">
          <w:rPr>
            <w:rStyle w:val="af3"/>
            <w:rFonts w:ascii="Times New Roman" w:hAnsi="Times New Roman"/>
            <w:sz w:val="28"/>
            <w:szCs w:val="28"/>
          </w:rPr>
          <w:t>cortex</w:t>
        </w:r>
        <w:r w:rsidRPr="00ED68EC">
          <w:rPr>
            <w:rStyle w:val="af3"/>
            <w:rFonts w:ascii="Times New Roman" w:hAnsi="Times New Roman"/>
            <w:sz w:val="28"/>
            <w:szCs w:val="28"/>
            <w:lang w:val="ru-RU"/>
          </w:rPr>
          <w:t>-</w:t>
        </w:r>
        <w:r w:rsidRPr="004C5E9B">
          <w:rPr>
            <w:rStyle w:val="af3"/>
            <w:rFonts w:ascii="Times New Roman" w:hAnsi="Times New Roman"/>
            <w:sz w:val="28"/>
            <w:szCs w:val="28"/>
          </w:rPr>
          <w:t>xdr</w:t>
        </w:r>
      </w:hyperlink>
      <w:r w:rsidRPr="00ED68EC">
        <w:rPr>
          <w:rFonts w:ascii="Times New Roman" w:hAnsi="Times New Roman"/>
          <w:sz w:val="28"/>
          <w:szCs w:val="28"/>
          <w:lang w:val="ru-RU"/>
        </w:rPr>
        <w:t xml:space="preserve"> (дата звернення: 07.11.2024).</w:t>
      </w:r>
    </w:p>
    <w:p w14:paraId="69DC36A1" w14:textId="3B8A8692"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74.</w:t>
      </w:r>
      <w:r>
        <w:rPr>
          <w:rFonts w:ascii="Times New Roman" w:hAnsi="Times New Roman"/>
          <w:sz w:val="28"/>
          <w:szCs w:val="28"/>
          <w:lang w:val="uk-UA"/>
        </w:rPr>
        <w:tab/>
      </w:r>
      <w:r w:rsidRPr="004C5E9B">
        <w:rPr>
          <w:rFonts w:ascii="Times New Roman" w:hAnsi="Times New Roman"/>
          <w:sz w:val="28"/>
          <w:szCs w:val="28"/>
        </w:rPr>
        <w:t>Palo Alto Networks. What is EDR Deployment. URL</w:t>
      </w:r>
      <w:r w:rsidRPr="00ED68EC">
        <w:rPr>
          <w:rFonts w:ascii="Times New Roman" w:hAnsi="Times New Roman"/>
          <w:sz w:val="28"/>
          <w:szCs w:val="28"/>
          <w:lang w:val="ru-RU"/>
        </w:rPr>
        <w:t xml:space="preserve">: </w:t>
      </w:r>
      <w:hyperlink r:id="rId103"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paloaltonetworks</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cyberpedia</w:t>
        </w:r>
        <w:r w:rsidRPr="00ED68EC">
          <w:rPr>
            <w:rStyle w:val="af3"/>
            <w:rFonts w:ascii="Times New Roman" w:hAnsi="Times New Roman"/>
            <w:sz w:val="28"/>
            <w:szCs w:val="28"/>
            <w:lang w:val="ru-RU"/>
          </w:rPr>
          <w:t>/</w:t>
        </w:r>
        <w:r w:rsidRPr="004C5E9B">
          <w:rPr>
            <w:rStyle w:val="af3"/>
            <w:rFonts w:ascii="Times New Roman" w:hAnsi="Times New Roman"/>
            <w:sz w:val="28"/>
            <w:szCs w:val="28"/>
          </w:rPr>
          <w:t>what</w:t>
        </w:r>
        <w:r w:rsidRPr="00ED68EC">
          <w:rPr>
            <w:rStyle w:val="af3"/>
            <w:rFonts w:ascii="Times New Roman" w:hAnsi="Times New Roman"/>
            <w:sz w:val="28"/>
            <w:szCs w:val="28"/>
            <w:lang w:val="ru-RU"/>
          </w:rPr>
          <w:t>-</w:t>
        </w:r>
        <w:r w:rsidRPr="004C5E9B">
          <w:rPr>
            <w:rStyle w:val="af3"/>
            <w:rFonts w:ascii="Times New Roman" w:hAnsi="Times New Roman"/>
            <w:sz w:val="28"/>
            <w:szCs w:val="28"/>
          </w:rPr>
          <w:t>is</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r w:rsidRPr="004C5E9B">
          <w:rPr>
            <w:rStyle w:val="af3"/>
            <w:rFonts w:ascii="Times New Roman" w:hAnsi="Times New Roman"/>
            <w:sz w:val="28"/>
            <w:szCs w:val="28"/>
          </w:rPr>
          <w:t>deployment</w:t>
        </w:r>
      </w:hyperlink>
      <w:r w:rsidRPr="00ED68EC">
        <w:rPr>
          <w:rFonts w:ascii="Times New Roman" w:hAnsi="Times New Roman"/>
          <w:sz w:val="28"/>
          <w:szCs w:val="28"/>
          <w:lang w:val="ru-RU"/>
        </w:rPr>
        <w:t xml:space="preserve"> (дата звернення: 07.11.2024).</w:t>
      </w:r>
    </w:p>
    <w:p w14:paraId="4028A00C" w14:textId="7C047E2E"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75.</w:t>
      </w:r>
      <w:r>
        <w:rPr>
          <w:rFonts w:ascii="Times New Roman" w:hAnsi="Times New Roman"/>
          <w:sz w:val="28"/>
          <w:szCs w:val="28"/>
          <w:lang w:val="uk-UA"/>
        </w:rPr>
        <w:tab/>
      </w:r>
      <w:r w:rsidRPr="004C5E9B">
        <w:rPr>
          <w:rFonts w:ascii="Times New Roman" w:hAnsi="Times New Roman"/>
          <w:sz w:val="28"/>
          <w:szCs w:val="28"/>
        </w:rPr>
        <w:t>Trio. Endpoint Detection and Response. URL</w:t>
      </w:r>
      <w:r w:rsidRPr="00ED68EC">
        <w:rPr>
          <w:rFonts w:ascii="Times New Roman" w:hAnsi="Times New Roman"/>
          <w:sz w:val="28"/>
          <w:szCs w:val="28"/>
          <w:lang w:val="ru-RU"/>
        </w:rPr>
        <w:t xml:space="preserve">: </w:t>
      </w:r>
      <w:hyperlink r:id="rId104"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trio</w:t>
        </w:r>
        <w:r w:rsidRPr="00ED68EC">
          <w:rPr>
            <w:rStyle w:val="af3"/>
            <w:rFonts w:ascii="Times New Roman" w:hAnsi="Times New Roman"/>
            <w:sz w:val="28"/>
            <w:szCs w:val="28"/>
            <w:lang w:val="ru-RU"/>
          </w:rPr>
          <w:t>.</w:t>
        </w:r>
        <w:r w:rsidRPr="004C5E9B">
          <w:rPr>
            <w:rStyle w:val="af3"/>
            <w:rFonts w:ascii="Times New Roman" w:hAnsi="Times New Roman"/>
            <w:sz w:val="28"/>
            <w:szCs w:val="28"/>
          </w:rPr>
          <w:t>so</w:t>
        </w:r>
        <w:r w:rsidRPr="00ED68EC">
          <w:rPr>
            <w:rStyle w:val="af3"/>
            <w:rFonts w:ascii="Times New Roman" w:hAnsi="Times New Roman"/>
            <w:sz w:val="28"/>
            <w:szCs w:val="28"/>
            <w:lang w:val="ru-RU"/>
          </w:rPr>
          <w:t>/</w:t>
        </w:r>
        <w:r w:rsidRPr="004C5E9B">
          <w:rPr>
            <w:rStyle w:val="af3"/>
            <w:rFonts w:ascii="Times New Roman" w:hAnsi="Times New Roman"/>
            <w:sz w:val="28"/>
            <w:szCs w:val="28"/>
          </w:rPr>
          <w:t>blog</w:t>
        </w:r>
        <w:r w:rsidRPr="00ED68EC">
          <w:rPr>
            <w:rStyle w:val="af3"/>
            <w:rFonts w:ascii="Times New Roman" w:hAnsi="Times New Roman"/>
            <w:sz w:val="28"/>
            <w:szCs w:val="28"/>
            <w:lang w:val="ru-RU"/>
          </w:rPr>
          <w:t>/</w:t>
        </w:r>
        <w:r w:rsidRPr="004C5E9B">
          <w:rPr>
            <w:rStyle w:val="af3"/>
            <w:rFonts w:ascii="Times New Roman" w:hAnsi="Times New Roman"/>
            <w:sz w:val="28"/>
            <w:szCs w:val="28"/>
          </w:rPr>
          <w:t>endpoint</w:t>
        </w:r>
        <w:r w:rsidRPr="00ED68EC">
          <w:rPr>
            <w:rStyle w:val="af3"/>
            <w:rFonts w:ascii="Times New Roman" w:hAnsi="Times New Roman"/>
            <w:sz w:val="28"/>
            <w:szCs w:val="28"/>
            <w:lang w:val="ru-RU"/>
          </w:rPr>
          <w:t>-</w:t>
        </w:r>
        <w:r w:rsidRPr="004C5E9B">
          <w:rPr>
            <w:rStyle w:val="af3"/>
            <w:rFonts w:ascii="Times New Roman" w:hAnsi="Times New Roman"/>
            <w:sz w:val="28"/>
            <w:szCs w:val="28"/>
          </w:rPr>
          <w:t>detection</w:t>
        </w:r>
        <w:r w:rsidRPr="00ED68EC">
          <w:rPr>
            <w:rStyle w:val="af3"/>
            <w:rFonts w:ascii="Times New Roman" w:hAnsi="Times New Roman"/>
            <w:sz w:val="28"/>
            <w:szCs w:val="28"/>
            <w:lang w:val="ru-RU"/>
          </w:rPr>
          <w:t>-</w:t>
        </w:r>
        <w:r w:rsidRPr="004C5E9B">
          <w:rPr>
            <w:rStyle w:val="af3"/>
            <w:rFonts w:ascii="Times New Roman" w:hAnsi="Times New Roman"/>
            <w:sz w:val="28"/>
            <w:szCs w:val="28"/>
          </w:rPr>
          <w:t>and</w:t>
        </w:r>
        <w:r w:rsidRPr="00ED68EC">
          <w:rPr>
            <w:rStyle w:val="af3"/>
            <w:rFonts w:ascii="Times New Roman" w:hAnsi="Times New Roman"/>
            <w:sz w:val="28"/>
            <w:szCs w:val="28"/>
            <w:lang w:val="ru-RU"/>
          </w:rPr>
          <w:t>-</w:t>
        </w:r>
        <w:r w:rsidRPr="004C5E9B">
          <w:rPr>
            <w:rStyle w:val="af3"/>
            <w:rFonts w:ascii="Times New Roman" w:hAnsi="Times New Roman"/>
            <w:sz w:val="28"/>
            <w:szCs w:val="28"/>
          </w:rPr>
          <w:t>response</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07.11.2024).</w:t>
      </w:r>
    </w:p>
    <w:p w14:paraId="7190B2DD" w14:textId="451BA1B7"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76.</w:t>
      </w:r>
      <w:r>
        <w:rPr>
          <w:rFonts w:ascii="Times New Roman" w:hAnsi="Times New Roman"/>
          <w:sz w:val="28"/>
          <w:szCs w:val="28"/>
          <w:lang w:val="uk-UA"/>
        </w:rPr>
        <w:tab/>
      </w:r>
      <w:r w:rsidRPr="004C5E9B">
        <w:rPr>
          <w:rFonts w:ascii="Times New Roman" w:hAnsi="Times New Roman"/>
          <w:sz w:val="28"/>
          <w:szCs w:val="28"/>
        </w:rPr>
        <w:t>WatchGuard. What is the Difference Between Traditional Antivirus and EDR? URL</w:t>
      </w:r>
      <w:r w:rsidRPr="00ED68EC">
        <w:rPr>
          <w:rFonts w:ascii="Times New Roman" w:hAnsi="Times New Roman"/>
          <w:sz w:val="28"/>
          <w:szCs w:val="28"/>
          <w:lang w:val="ru-RU"/>
        </w:rPr>
        <w:t xml:space="preserve">: </w:t>
      </w:r>
      <w:hyperlink r:id="rId105"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watchguard</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wgrd</w:t>
        </w:r>
        <w:r w:rsidRPr="00ED68EC">
          <w:rPr>
            <w:rStyle w:val="af3"/>
            <w:rFonts w:ascii="Times New Roman" w:hAnsi="Times New Roman"/>
            <w:sz w:val="28"/>
            <w:szCs w:val="28"/>
            <w:lang w:val="ru-RU"/>
          </w:rPr>
          <w:t>-</w:t>
        </w:r>
        <w:r w:rsidRPr="004C5E9B">
          <w:rPr>
            <w:rStyle w:val="af3"/>
            <w:rFonts w:ascii="Times New Roman" w:hAnsi="Times New Roman"/>
            <w:sz w:val="28"/>
            <w:szCs w:val="28"/>
          </w:rPr>
          <w:t>news</w:t>
        </w:r>
        <w:r w:rsidRPr="00ED68EC">
          <w:rPr>
            <w:rStyle w:val="af3"/>
            <w:rFonts w:ascii="Times New Roman" w:hAnsi="Times New Roman"/>
            <w:sz w:val="28"/>
            <w:szCs w:val="28"/>
            <w:lang w:val="ru-RU"/>
          </w:rPr>
          <w:t>/</w:t>
        </w:r>
        <w:r w:rsidRPr="004C5E9B">
          <w:rPr>
            <w:rStyle w:val="af3"/>
            <w:rFonts w:ascii="Times New Roman" w:hAnsi="Times New Roman"/>
            <w:sz w:val="28"/>
            <w:szCs w:val="28"/>
          </w:rPr>
          <w:t>blog</w:t>
        </w:r>
        <w:r w:rsidRPr="00ED68EC">
          <w:rPr>
            <w:rStyle w:val="af3"/>
            <w:rFonts w:ascii="Times New Roman" w:hAnsi="Times New Roman"/>
            <w:sz w:val="28"/>
            <w:szCs w:val="28"/>
            <w:lang w:val="ru-RU"/>
          </w:rPr>
          <w:t>/</w:t>
        </w:r>
        <w:r w:rsidRPr="004C5E9B">
          <w:rPr>
            <w:rStyle w:val="af3"/>
            <w:rFonts w:ascii="Times New Roman" w:hAnsi="Times New Roman"/>
            <w:sz w:val="28"/>
            <w:szCs w:val="28"/>
          </w:rPr>
          <w:t>what</w:t>
        </w:r>
        <w:r w:rsidRPr="00ED68EC">
          <w:rPr>
            <w:rStyle w:val="af3"/>
            <w:rFonts w:ascii="Times New Roman" w:hAnsi="Times New Roman"/>
            <w:sz w:val="28"/>
            <w:szCs w:val="28"/>
            <w:lang w:val="ru-RU"/>
          </w:rPr>
          <w:t>-</w:t>
        </w:r>
        <w:r w:rsidRPr="004C5E9B">
          <w:rPr>
            <w:rStyle w:val="af3"/>
            <w:rFonts w:ascii="Times New Roman" w:hAnsi="Times New Roman"/>
            <w:sz w:val="28"/>
            <w:szCs w:val="28"/>
          </w:rPr>
          <w:t>difference</w:t>
        </w:r>
        <w:r w:rsidRPr="00ED68EC">
          <w:rPr>
            <w:rStyle w:val="af3"/>
            <w:rFonts w:ascii="Times New Roman" w:hAnsi="Times New Roman"/>
            <w:sz w:val="28"/>
            <w:szCs w:val="28"/>
            <w:lang w:val="ru-RU"/>
          </w:rPr>
          <w:t>-</w:t>
        </w:r>
        <w:r w:rsidRPr="004C5E9B">
          <w:rPr>
            <w:rStyle w:val="af3"/>
            <w:rFonts w:ascii="Times New Roman" w:hAnsi="Times New Roman"/>
            <w:sz w:val="28"/>
            <w:szCs w:val="28"/>
          </w:rPr>
          <w:t>between</w:t>
        </w:r>
        <w:r w:rsidRPr="00ED68EC">
          <w:rPr>
            <w:rStyle w:val="af3"/>
            <w:rFonts w:ascii="Times New Roman" w:hAnsi="Times New Roman"/>
            <w:sz w:val="28"/>
            <w:szCs w:val="28"/>
            <w:lang w:val="ru-RU"/>
          </w:rPr>
          <w:t>-</w:t>
        </w:r>
        <w:r w:rsidRPr="004C5E9B">
          <w:rPr>
            <w:rStyle w:val="af3"/>
            <w:rFonts w:ascii="Times New Roman" w:hAnsi="Times New Roman"/>
            <w:sz w:val="28"/>
            <w:szCs w:val="28"/>
          </w:rPr>
          <w:t>traditional</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and</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hyperlink>
      <w:r w:rsidRPr="00ED68EC">
        <w:rPr>
          <w:rFonts w:ascii="Times New Roman" w:hAnsi="Times New Roman"/>
          <w:sz w:val="28"/>
          <w:szCs w:val="28"/>
          <w:lang w:val="ru-RU"/>
        </w:rPr>
        <w:t xml:space="preserve"> (дата звернення: 07.11.2024).</w:t>
      </w:r>
    </w:p>
    <w:p w14:paraId="572AC590" w14:textId="7160F680"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77.</w:t>
      </w:r>
      <w:r>
        <w:rPr>
          <w:rFonts w:ascii="Times New Roman" w:hAnsi="Times New Roman"/>
          <w:sz w:val="28"/>
          <w:szCs w:val="28"/>
          <w:lang w:val="uk-UA"/>
        </w:rPr>
        <w:tab/>
      </w:r>
      <w:r w:rsidRPr="004C5E9B">
        <w:rPr>
          <w:rFonts w:ascii="Times New Roman" w:hAnsi="Times New Roman"/>
          <w:sz w:val="28"/>
          <w:szCs w:val="28"/>
        </w:rPr>
        <w:t>Cybriant</w:t>
      </w:r>
      <w:r w:rsidRPr="00ED68EC">
        <w:rPr>
          <w:rFonts w:ascii="Times New Roman" w:hAnsi="Times New Roman"/>
          <w:sz w:val="28"/>
          <w:szCs w:val="28"/>
          <w:lang w:val="ru-RU"/>
        </w:rPr>
        <w:t xml:space="preserve">. </w:t>
      </w:r>
      <w:r w:rsidRPr="004C5E9B">
        <w:rPr>
          <w:rFonts w:ascii="Times New Roman" w:hAnsi="Times New Roman"/>
          <w:sz w:val="28"/>
          <w:szCs w:val="28"/>
        </w:rPr>
        <w:t>Antivirus</w:t>
      </w:r>
      <w:r w:rsidRPr="00ED68EC">
        <w:rPr>
          <w:rFonts w:ascii="Times New Roman" w:hAnsi="Times New Roman"/>
          <w:sz w:val="28"/>
          <w:szCs w:val="28"/>
          <w:lang w:val="ru-RU"/>
        </w:rPr>
        <w:t xml:space="preserve"> </w:t>
      </w:r>
      <w:r w:rsidRPr="004C5E9B">
        <w:rPr>
          <w:rFonts w:ascii="Times New Roman" w:hAnsi="Times New Roman"/>
          <w:sz w:val="28"/>
          <w:szCs w:val="28"/>
        </w:rPr>
        <w:t>vs</w:t>
      </w:r>
      <w:r w:rsidRPr="00ED68EC">
        <w:rPr>
          <w:rFonts w:ascii="Times New Roman" w:hAnsi="Times New Roman"/>
          <w:sz w:val="28"/>
          <w:szCs w:val="28"/>
          <w:lang w:val="ru-RU"/>
        </w:rPr>
        <w:t xml:space="preserve">. </w:t>
      </w:r>
      <w:r w:rsidRPr="004C5E9B">
        <w:rPr>
          <w:rFonts w:ascii="Times New Roman" w:hAnsi="Times New Roman"/>
          <w:sz w:val="28"/>
          <w:szCs w:val="28"/>
        </w:rPr>
        <w:t>EDR</w:t>
      </w:r>
      <w:r w:rsidRPr="00ED68EC">
        <w:rPr>
          <w:rFonts w:ascii="Times New Roman" w:hAnsi="Times New Roman"/>
          <w:sz w:val="28"/>
          <w:szCs w:val="28"/>
          <w:lang w:val="ru-RU"/>
        </w:rPr>
        <w:t xml:space="preserve">. </w:t>
      </w:r>
      <w:r w:rsidRPr="004C5E9B">
        <w:rPr>
          <w:rFonts w:ascii="Times New Roman" w:hAnsi="Times New Roman"/>
          <w:sz w:val="28"/>
          <w:szCs w:val="28"/>
        </w:rPr>
        <w:t>URL</w:t>
      </w:r>
      <w:r w:rsidRPr="00ED68EC">
        <w:rPr>
          <w:rFonts w:ascii="Times New Roman" w:hAnsi="Times New Roman"/>
          <w:sz w:val="28"/>
          <w:szCs w:val="28"/>
          <w:lang w:val="ru-RU"/>
        </w:rPr>
        <w:t xml:space="preserve">: </w:t>
      </w:r>
      <w:hyperlink r:id="rId106"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cybriant</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/2019/07/16/</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vs</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07.11.2024).</w:t>
      </w:r>
    </w:p>
    <w:p w14:paraId="1EEA1A21" w14:textId="73F16A7D"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78.</w:t>
      </w:r>
      <w:r>
        <w:rPr>
          <w:rFonts w:ascii="Times New Roman" w:hAnsi="Times New Roman"/>
          <w:sz w:val="28"/>
          <w:szCs w:val="28"/>
          <w:lang w:val="uk-UA"/>
        </w:rPr>
        <w:tab/>
      </w:r>
      <w:r w:rsidRPr="004C5E9B">
        <w:rPr>
          <w:rFonts w:ascii="Times New Roman" w:hAnsi="Times New Roman"/>
          <w:sz w:val="28"/>
          <w:szCs w:val="28"/>
        </w:rPr>
        <w:t>ThiefDroppers. EDR vs. Traditional Antivirus for Endpoint Security. URL</w:t>
      </w:r>
      <w:r w:rsidRPr="00ED68EC">
        <w:rPr>
          <w:rFonts w:ascii="Times New Roman" w:hAnsi="Times New Roman"/>
          <w:sz w:val="28"/>
          <w:szCs w:val="28"/>
          <w:lang w:val="ru-RU"/>
        </w:rPr>
        <w:t xml:space="preserve">: </w:t>
      </w:r>
      <w:hyperlink r:id="rId107"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thiefdroppers</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blogs</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r w:rsidRPr="004C5E9B">
          <w:rPr>
            <w:rStyle w:val="af3"/>
            <w:rFonts w:ascii="Times New Roman" w:hAnsi="Times New Roman"/>
            <w:sz w:val="28"/>
            <w:szCs w:val="28"/>
          </w:rPr>
          <w:t>vs</w:t>
        </w:r>
        <w:r w:rsidRPr="00ED68EC">
          <w:rPr>
            <w:rStyle w:val="af3"/>
            <w:rFonts w:ascii="Times New Roman" w:hAnsi="Times New Roman"/>
            <w:sz w:val="28"/>
            <w:szCs w:val="28"/>
            <w:lang w:val="ru-RU"/>
          </w:rPr>
          <w:t>-</w:t>
        </w:r>
        <w:r w:rsidRPr="004C5E9B">
          <w:rPr>
            <w:rStyle w:val="af3"/>
            <w:rFonts w:ascii="Times New Roman" w:hAnsi="Times New Roman"/>
            <w:sz w:val="28"/>
            <w:szCs w:val="28"/>
          </w:rPr>
          <w:t>traditional</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for</w:t>
        </w:r>
        <w:r w:rsidRPr="00ED68EC">
          <w:rPr>
            <w:rStyle w:val="af3"/>
            <w:rFonts w:ascii="Times New Roman" w:hAnsi="Times New Roman"/>
            <w:sz w:val="28"/>
            <w:szCs w:val="28"/>
            <w:lang w:val="ru-RU"/>
          </w:rPr>
          <w:t>-</w:t>
        </w:r>
        <w:r w:rsidRPr="004C5E9B">
          <w:rPr>
            <w:rStyle w:val="af3"/>
            <w:rFonts w:ascii="Times New Roman" w:hAnsi="Times New Roman"/>
            <w:sz w:val="28"/>
            <w:szCs w:val="28"/>
          </w:rPr>
          <w:t>endpoint</w:t>
        </w:r>
        <w:r w:rsidRPr="00ED68EC">
          <w:rPr>
            <w:rStyle w:val="af3"/>
            <w:rFonts w:ascii="Times New Roman" w:hAnsi="Times New Roman"/>
            <w:sz w:val="28"/>
            <w:szCs w:val="28"/>
            <w:lang w:val="ru-RU"/>
          </w:rPr>
          <w:t>-</w:t>
        </w:r>
        <w:r w:rsidRPr="004C5E9B">
          <w:rPr>
            <w:rStyle w:val="af3"/>
            <w:rFonts w:ascii="Times New Roman" w:hAnsi="Times New Roman"/>
            <w:sz w:val="28"/>
            <w:szCs w:val="28"/>
          </w:rPr>
          <w:t>security</w:t>
        </w:r>
      </w:hyperlink>
      <w:r w:rsidRPr="00ED68EC">
        <w:rPr>
          <w:rFonts w:ascii="Times New Roman" w:hAnsi="Times New Roman"/>
          <w:sz w:val="28"/>
          <w:szCs w:val="28"/>
          <w:lang w:val="ru-RU"/>
        </w:rPr>
        <w:t xml:space="preserve"> (дата звернення: 07.11.2024).</w:t>
      </w:r>
    </w:p>
    <w:p w14:paraId="15F91E49" w14:textId="4A103639"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79.</w:t>
      </w:r>
      <w:r>
        <w:rPr>
          <w:rFonts w:ascii="Times New Roman" w:hAnsi="Times New Roman"/>
          <w:sz w:val="28"/>
          <w:szCs w:val="28"/>
          <w:lang w:val="uk-UA"/>
        </w:rPr>
        <w:tab/>
      </w:r>
      <w:r w:rsidRPr="004C5E9B">
        <w:rPr>
          <w:rFonts w:ascii="Times New Roman" w:hAnsi="Times New Roman"/>
          <w:sz w:val="28"/>
          <w:szCs w:val="28"/>
        </w:rPr>
        <w:t>Amiseq. How Do Traditional Antivirus Solutions Differ from EDR? URL</w:t>
      </w:r>
      <w:r w:rsidRPr="00ED68EC">
        <w:rPr>
          <w:rFonts w:ascii="Times New Roman" w:hAnsi="Times New Roman"/>
          <w:sz w:val="28"/>
          <w:szCs w:val="28"/>
          <w:lang w:val="ru-RU"/>
        </w:rPr>
        <w:t xml:space="preserve">: </w:t>
      </w:r>
      <w:hyperlink r:id="rId108"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amiseq</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how</w:t>
        </w:r>
        <w:r w:rsidRPr="00ED68EC">
          <w:rPr>
            <w:rStyle w:val="af3"/>
            <w:rFonts w:ascii="Times New Roman" w:hAnsi="Times New Roman"/>
            <w:sz w:val="28"/>
            <w:szCs w:val="28"/>
            <w:lang w:val="ru-RU"/>
          </w:rPr>
          <w:t>-</w:t>
        </w:r>
        <w:r w:rsidRPr="004C5E9B">
          <w:rPr>
            <w:rStyle w:val="af3"/>
            <w:rFonts w:ascii="Times New Roman" w:hAnsi="Times New Roman"/>
            <w:sz w:val="28"/>
            <w:szCs w:val="28"/>
          </w:rPr>
          <w:t>do</w:t>
        </w:r>
        <w:r w:rsidRPr="00ED68EC">
          <w:rPr>
            <w:rStyle w:val="af3"/>
            <w:rFonts w:ascii="Times New Roman" w:hAnsi="Times New Roman"/>
            <w:sz w:val="28"/>
            <w:szCs w:val="28"/>
            <w:lang w:val="ru-RU"/>
          </w:rPr>
          <w:t>-</w:t>
        </w:r>
        <w:r w:rsidRPr="004C5E9B">
          <w:rPr>
            <w:rStyle w:val="af3"/>
            <w:rFonts w:ascii="Times New Roman" w:hAnsi="Times New Roman"/>
            <w:sz w:val="28"/>
            <w:szCs w:val="28"/>
          </w:rPr>
          <w:t>traditional</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solutions</w:t>
        </w:r>
        <w:r w:rsidRPr="00ED68EC">
          <w:rPr>
            <w:rStyle w:val="af3"/>
            <w:rFonts w:ascii="Times New Roman" w:hAnsi="Times New Roman"/>
            <w:sz w:val="28"/>
            <w:szCs w:val="28"/>
            <w:lang w:val="ru-RU"/>
          </w:rPr>
          <w:t>-</w:t>
        </w:r>
        <w:r w:rsidRPr="004C5E9B">
          <w:rPr>
            <w:rStyle w:val="af3"/>
            <w:rFonts w:ascii="Times New Roman" w:hAnsi="Times New Roman"/>
            <w:sz w:val="28"/>
            <w:szCs w:val="28"/>
          </w:rPr>
          <w:t>differ</w:t>
        </w:r>
        <w:r w:rsidRPr="00ED68EC">
          <w:rPr>
            <w:rStyle w:val="af3"/>
            <w:rFonts w:ascii="Times New Roman" w:hAnsi="Times New Roman"/>
            <w:sz w:val="28"/>
            <w:szCs w:val="28"/>
            <w:lang w:val="ru-RU"/>
          </w:rPr>
          <w:t>-</w:t>
        </w:r>
        <w:r w:rsidRPr="004C5E9B">
          <w:rPr>
            <w:rStyle w:val="af3"/>
            <w:rFonts w:ascii="Times New Roman" w:hAnsi="Times New Roman"/>
            <w:sz w:val="28"/>
            <w:szCs w:val="28"/>
          </w:rPr>
          <w:t>from</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07.11.2024).</w:t>
      </w:r>
    </w:p>
    <w:p w14:paraId="110B9623" w14:textId="3C131228" w:rsidR="004C5E9B" w:rsidRPr="00ED68EC"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t>80.</w:t>
      </w:r>
      <w:r>
        <w:rPr>
          <w:rFonts w:ascii="Times New Roman" w:hAnsi="Times New Roman"/>
          <w:sz w:val="28"/>
          <w:szCs w:val="28"/>
          <w:lang w:val="uk-UA"/>
        </w:rPr>
        <w:tab/>
      </w:r>
      <w:r w:rsidRPr="004C5E9B">
        <w:rPr>
          <w:rFonts w:ascii="Times New Roman" w:hAnsi="Times New Roman"/>
          <w:sz w:val="28"/>
          <w:szCs w:val="28"/>
        </w:rPr>
        <w:t>Office1. Traditional Antivirus vs. EDR vs. Next-Gen Antivirus. URL</w:t>
      </w:r>
      <w:r w:rsidRPr="00ED68EC">
        <w:rPr>
          <w:rFonts w:ascii="Times New Roman" w:hAnsi="Times New Roman"/>
          <w:sz w:val="28"/>
          <w:szCs w:val="28"/>
          <w:lang w:val="ru-RU"/>
        </w:rPr>
        <w:t xml:space="preserve">: </w:t>
      </w:r>
      <w:hyperlink r:id="rId109"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office</w:t>
        </w:r>
        <w:r w:rsidRPr="00ED68EC">
          <w:rPr>
            <w:rStyle w:val="af3"/>
            <w:rFonts w:ascii="Times New Roman" w:hAnsi="Times New Roman"/>
            <w:sz w:val="28"/>
            <w:szCs w:val="28"/>
            <w:lang w:val="ru-RU"/>
          </w:rPr>
          <w:t>1.</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blog</w:t>
        </w:r>
        <w:r w:rsidRPr="00ED68EC">
          <w:rPr>
            <w:rStyle w:val="af3"/>
            <w:rFonts w:ascii="Times New Roman" w:hAnsi="Times New Roman"/>
            <w:sz w:val="28"/>
            <w:szCs w:val="28"/>
            <w:lang w:val="ru-RU"/>
          </w:rPr>
          <w:t>/</w:t>
        </w:r>
        <w:r w:rsidRPr="004C5E9B">
          <w:rPr>
            <w:rStyle w:val="af3"/>
            <w:rFonts w:ascii="Times New Roman" w:hAnsi="Times New Roman"/>
            <w:sz w:val="28"/>
            <w:szCs w:val="28"/>
          </w:rPr>
          <w:t>traditional</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vs</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r w:rsidRPr="004C5E9B">
          <w:rPr>
            <w:rStyle w:val="af3"/>
            <w:rFonts w:ascii="Times New Roman" w:hAnsi="Times New Roman"/>
            <w:sz w:val="28"/>
            <w:szCs w:val="28"/>
          </w:rPr>
          <w:t>vs</w:t>
        </w:r>
        <w:r w:rsidRPr="00ED68EC">
          <w:rPr>
            <w:rStyle w:val="af3"/>
            <w:rFonts w:ascii="Times New Roman" w:hAnsi="Times New Roman"/>
            <w:sz w:val="28"/>
            <w:szCs w:val="28"/>
            <w:lang w:val="ru-RU"/>
          </w:rPr>
          <w:t>-</w:t>
        </w:r>
        <w:r w:rsidRPr="004C5E9B">
          <w:rPr>
            <w:rStyle w:val="af3"/>
            <w:rFonts w:ascii="Times New Roman" w:hAnsi="Times New Roman"/>
            <w:sz w:val="28"/>
            <w:szCs w:val="28"/>
          </w:rPr>
          <w:t>next</w:t>
        </w:r>
        <w:r w:rsidRPr="00ED68EC">
          <w:rPr>
            <w:rStyle w:val="af3"/>
            <w:rFonts w:ascii="Times New Roman" w:hAnsi="Times New Roman"/>
            <w:sz w:val="28"/>
            <w:szCs w:val="28"/>
            <w:lang w:val="ru-RU"/>
          </w:rPr>
          <w:t>-</w:t>
        </w:r>
        <w:r w:rsidRPr="004C5E9B">
          <w:rPr>
            <w:rStyle w:val="af3"/>
            <w:rFonts w:ascii="Times New Roman" w:hAnsi="Times New Roman"/>
            <w:sz w:val="28"/>
            <w:szCs w:val="28"/>
          </w:rPr>
          <w:t>gen</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hyperlink>
      <w:r w:rsidRPr="00ED68EC">
        <w:rPr>
          <w:rFonts w:ascii="Times New Roman" w:hAnsi="Times New Roman"/>
          <w:sz w:val="28"/>
          <w:szCs w:val="28"/>
          <w:lang w:val="ru-RU"/>
        </w:rPr>
        <w:t xml:space="preserve"> (дата звернення: 07.11.2024).</w:t>
      </w:r>
    </w:p>
    <w:p w14:paraId="43885066" w14:textId="73FB99ED" w:rsidR="004E4BD2" w:rsidRPr="00D665F7" w:rsidRDefault="004C5E9B" w:rsidP="004C5E9B">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lang w:val="uk-UA"/>
        </w:rPr>
        <w:lastRenderedPageBreak/>
        <w:t>81.</w:t>
      </w:r>
      <w:r>
        <w:rPr>
          <w:rFonts w:ascii="Times New Roman" w:hAnsi="Times New Roman"/>
          <w:sz w:val="28"/>
          <w:szCs w:val="28"/>
          <w:lang w:val="uk-UA"/>
        </w:rPr>
        <w:tab/>
      </w:r>
      <w:r w:rsidRPr="004C5E9B">
        <w:rPr>
          <w:rFonts w:ascii="Times New Roman" w:hAnsi="Times New Roman"/>
          <w:sz w:val="28"/>
          <w:szCs w:val="28"/>
        </w:rPr>
        <w:t>Turrito. Traditional Antivirus vs. EDR - Endpoint Detection and Response. URL</w:t>
      </w:r>
      <w:r w:rsidRPr="00ED68EC">
        <w:rPr>
          <w:rFonts w:ascii="Times New Roman" w:hAnsi="Times New Roman"/>
          <w:sz w:val="28"/>
          <w:szCs w:val="28"/>
          <w:lang w:val="ru-RU"/>
        </w:rPr>
        <w:t xml:space="preserve">: </w:t>
      </w:r>
      <w:hyperlink r:id="rId110" w:tgtFrame="_new" w:history="1">
        <w:r w:rsidRPr="004C5E9B">
          <w:rPr>
            <w:rStyle w:val="af3"/>
            <w:rFonts w:ascii="Times New Roman" w:hAnsi="Times New Roman"/>
            <w:sz w:val="28"/>
            <w:szCs w:val="28"/>
          </w:rPr>
          <w:t>https</w:t>
        </w:r>
        <w:r w:rsidRPr="00ED68EC">
          <w:rPr>
            <w:rStyle w:val="af3"/>
            <w:rFonts w:ascii="Times New Roman" w:hAnsi="Times New Roman"/>
            <w:sz w:val="28"/>
            <w:szCs w:val="28"/>
            <w:lang w:val="ru-RU"/>
          </w:rPr>
          <w:t>://</w:t>
        </w:r>
        <w:r w:rsidRPr="004C5E9B">
          <w:rPr>
            <w:rStyle w:val="af3"/>
            <w:rFonts w:ascii="Times New Roman" w:hAnsi="Times New Roman"/>
            <w:sz w:val="28"/>
            <w:szCs w:val="28"/>
          </w:rPr>
          <w:t>www</w:t>
        </w:r>
        <w:r w:rsidRPr="00ED68EC">
          <w:rPr>
            <w:rStyle w:val="af3"/>
            <w:rFonts w:ascii="Times New Roman" w:hAnsi="Times New Roman"/>
            <w:sz w:val="28"/>
            <w:szCs w:val="28"/>
            <w:lang w:val="ru-RU"/>
          </w:rPr>
          <w:t>.</w:t>
        </w:r>
        <w:r w:rsidRPr="004C5E9B">
          <w:rPr>
            <w:rStyle w:val="af3"/>
            <w:rFonts w:ascii="Times New Roman" w:hAnsi="Times New Roman"/>
            <w:sz w:val="28"/>
            <w:szCs w:val="28"/>
          </w:rPr>
          <w:t>turrito</w:t>
        </w:r>
        <w:r w:rsidRPr="00ED68EC">
          <w:rPr>
            <w:rStyle w:val="af3"/>
            <w:rFonts w:ascii="Times New Roman" w:hAnsi="Times New Roman"/>
            <w:sz w:val="28"/>
            <w:szCs w:val="28"/>
            <w:lang w:val="ru-RU"/>
          </w:rPr>
          <w:t>.</w:t>
        </w:r>
        <w:r w:rsidRPr="004C5E9B">
          <w:rPr>
            <w:rStyle w:val="af3"/>
            <w:rFonts w:ascii="Times New Roman" w:hAnsi="Times New Roman"/>
            <w:sz w:val="28"/>
            <w:szCs w:val="28"/>
          </w:rPr>
          <w:t>com</w:t>
        </w:r>
        <w:r w:rsidRPr="00ED68EC">
          <w:rPr>
            <w:rStyle w:val="af3"/>
            <w:rFonts w:ascii="Times New Roman" w:hAnsi="Times New Roman"/>
            <w:sz w:val="28"/>
            <w:szCs w:val="28"/>
            <w:lang w:val="ru-RU"/>
          </w:rPr>
          <w:t>/</w:t>
        </w:r>
        <w:r w:rsidRPr="004C5E9B">
          <w:rPr>
            <w:rStyle w:val="af3"/>
            <w:rFonts w:ascii="Times New Roman" w:hAnsi="Times New Roman"/>
            <w:sz w:val="28"/>
            <w:szCs w:val="28"/>
          </w:rPr>
          <w:t>traditional</w:t>
        </w:r>
        <w:r w:rsidRPr="00ED68EC">
          <w:rPr>
            <w:rStyle w:val="af3"/>
            <w:rFonts w:ascii="Times New Roman" w:hAnsi="Times New Roman"/>
            <w:sz w:val="28"/>
            <w:szCs w:val="28"/>
            <w:lang w:val="ru-RU"/>
          </w:rPr>
          <w:t>-</w:t>
        </w:r>
        <w:r w:rsidRPr="004C5E9B">
          <w:rPr>
            <w:rStyle w:val="af3"/>
            <w:rFonts w:ascii="Times New Roman" w:hAnsi="Times New Roman"/>
            <w:sz w:val="28"/>
            <w:szCs w:val="28"/>
          </w:rPr>
          <w:t>antivirus</w:t>
        </w:r>
        <w:r w:rsidRPr="00ED68EC">
          <w:rPr>
            <w:rStyle w:val="af3"/>
            <w:rFonts w:ascii="Times New Roman" w:hAnsi="Times New Roman"/>
            <w:sz w:val="28"/>
            <w:szCs w:val="28"/>
            <w:lang w:val="ru-RU"/>
          </w:rPr>
          <w:t>-</w:t>
        </w:r>
        <w:r w:rsidRPr="004C5E9B">
          <w:rPr>
            <w:rStyle w:val="af3"/>
            <w:rFonts w:ascii="Times New Roman" w:hAnsi="Times New Roman"/>
            <w:sz w:val="28"/>
            <w:szCs w:val="28"/>
          </w:rPr>
          <w:t>vs</w:t>
        </w:r>
        <w:r w:rsidRPr="00ED68EC">
          <w:rPr>
            <w:rStyle w:val="af3"/>
            <w:rFonts w:ascii="Times New Roman" w:hAnsi="Times New Roman"/>
            <w:sz w:val="28"/>
            <w:szCs w:val="28"/>
            <w:lang w:val="ru-RU"/>
          </w:rPr>
          <w:t>-</w:t>
        </w:r>
        <w:r w:rsidRPr="004C5E9B">
          <w:rPr>
            <w:rStyle w:val="af3"/>
            <w:rFonts w:ascii="Times New Roman" w:hAnsi="Times New Roman"/>
            <w:sz w:val="28"/>
            <w:szCs w:val="28"/>
          </w:rPr>
          <w:t>edr</w:t>
        </w:r>
        <w:r w:rsidRPr="00ED68EC">
          <w:rPr>
            <w:rStyle w:val="af3"/>
            <w:rFonts w:ascii="Times New Roman" w:hAnsi="Times New Roman"/>
            <w:sz w:val="28"/>
            <w:szCs w:val="28"/>
            <w:lang w:val="ru-RU"/>
          </w:rPr>
          <w:t>-</w:t>
        </w:r>
        <w:r w:rsidRPr="004C5E9B">
          <w:rPr>
            <w:rStyle w:val="af3"/>
            <w:rFonts w:ascii="Times New Roman" w:hAnsi="Times New Roman"/>
            <w:sz w:val="28"/>
            <w:szCs w:val="28"/>
          </w:rPr>
          <w:t>endpoint</w:t>
        </w:r>
        <w:r w:rsidRPr="00ED68EC">
          <w:rPr>
            <w:rStyle w:val="af3"/>
            <w:rFonts w:ascii="Times New Roman" w:hAnsi="Times New Roman"/>
            <w:sz w:val="28"/>
            <w:szCs w:val="28"/>
            <w:lang w:val="ru-RU"/>
          </w:rPr>
          <w:t>-</w:t>
        </w:r>
        <w:r w:rsidRPr="004C5E9B">
          <w:rPr>
            <w:rStyle w:val="af3"/>
            <w:rFonts w:ascii="Times New Roman" w:hAnsi="Times New Roman"/>
            <w:sz w:val="28"/>
            <w:szCs w:val="28"/>
          </w:rPr>
          <w:t>detection</w:t>
        </w:r>
        <w:r w:rsidRPr="00ED68EC">
          <w:rPr>
            <w:rStyle w:val="af3"/>
            <w:rFonts w:ascii="Times New Roman" w:hAnsi="Times New Roman"/>
            <w:sz w:val="28"/>
            <w:szCs w:val="28"/>
            <w:lang w:val="ru-RU"/>
          </w:rPr>
          <w:t>-</w:t>
        </w:r>
        <w:r w:rsidRPr="004C5E9B">
          <w:rPr>
            <w:rStyle w:val="af3"/>
            <w:rFonts w:ascii="Times New Roman" w:hAnsi="Times New Roman"/>
            <w:sz w:val="28"/>
            <w:szCs w:val="28"/>
          </w:rPr>
          <w:t>and</w:t>
        </w:r>
        <w:r w:rsidRPr="00ED68EC">
          <w:rPr>
            <w:rStyle w:val="af3"/>
            <w:rFonts w:ascii="Times New Roman" w:hAnsi="Times New Roman"/>
            <w:sz w:val="28"/>
            <w:szCs w:val="28"/>
            <w:lang w:val="ru-RU"/>
          </w:rPr>
          <w:t>-</w:t>
        </w:r>
        <w:r w:rsidRPr="004C5E9B">
          <w:rPr>
            <w:rStyle w:val="af3"/>
            <w:rFonts w:ascii="Times New Roman" w:hAnsi="Times New Roman"/>
            <w:sz w:val="28"/>
            <w:szCs w:val="28"/>
          </w:rPr>
          <w:t>response</w:t>
        </w:r>
        <w:r w:rsidRPr="00ED68EC">
          <w:rPr>
            <w:rStyle w:val="af3"/>
            <w:rFonts w:ascii="Times New Roman" w:hAnsi="Times New Roman"/>
            <w:sz w:val="28"/>
            <w:szCs w:val="28"/>
            <w:lang w:val="ru-RU"/>
          </w:rPr>
          <w:t>/</w:t>
        </w:r>
      </w:hyperlink>
      <w:r w:rsidRPr="00ED68EC">
        <w:rPr>
          <w:rFonts w:ascii="Times New Roman" w:hAnsi="Times New Roman"/>
          <w:sz w:val="28"/>
          <w:szCs w:val="28"/>
          <w:lang w:val="ru-RU"/>
        </w:rPr>
        <w:t xml:space="preserve"> (дата звернення: 07.11.2024).</w:t>
      </w:r>
    </w:p>
    <w:p w14:paraId="05982CC9" w14:textId="037A5C38"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82.</w:t>
      </w:r>
      <w:r>
        <w:rPr>
          <w:rFonts w:ascii="Times New Roman" w:hAnsi="Times New Roman"/>
          <w:sz w:val="28"/>
          <w:szCs w:val="28"/>
        </w:rPr>
        <w:tab/>
      </w:r>
      <w:r w:rsidRPr="00D665F7">
        <w:rPr>
          <w:rFonts w:ascii="Times New Roman" w:hAnsi="Times New Roman"/>
          <w:sz w:val="28"/>
          <w:szCs w:val="28"/>
        </w:rPr>
        <w:t>Weida Gang. Demystifying Anomaly Detection with Autoencoder Neural Networks. URL</w:t>
      </w:r>
      <w:r w:rsidRPr="003E504D">
        <w:rPr>
          <w:rFonts w:ascii="Times New Roman" w:hAnsi="Times New Roman"/>
          <w:sz w:val="28"/>
          <w:szCs w:val="28"/>
          <w:lang w:val="ru-RU"/>
        </w:rPr>
        <w:t xml:space="preserve">: </w:t>
      </w:r>
      <w:hyperlink r:id="rId111"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weidagang</w:t>
        </w:r>
        <w:r w:rsidRPr="003E504D">
          <w:rPr>
            <w:rStyle w:val="af3"/>
            <w:rFonts w:ascii="Times New Roman" w:hAnsi="Times New Roman"/>
            <w:sz w:val="28"/>
            <w:szCs w:val="28"/>
            <w:lang w:val="ru-RU"/>
          </w:rPr>
          <w:t>/</w:t>
        </w:r>
        <w:r w:rsidRPr="00D665F7">
          <w:rPr>
            <w:rStyle w:val="af3"/>
            <w:rFonts w:ascii="Times New Roman" w:hAnsi="Times New Roman"/>
            <w:sz w:val="28"/>
            <w:szCs w:val="28"/>
          </w:rPr>
          <w:t>demystifying</w:t>
        </w:r>
        <w:r w:rsidRPr="003E504D">
          <w:rPr>
            <w:rStyle w:val="af3"/>
            <w:rFonts w:ascii="Times New Roman" w:hAnsi="Times New Roman"/>
            <w:sz w:val="28"/>
            <w:szCs w:val="28"/>
            <w:lang w:val="ru-RU"/>
          </w:rPr>
          <w:t>-</w:t>
        </w:r>
        <w:r w:rsidRPr="00D665F7">
          <w:rPr>
            <w:rStyle w:val="af3"/>
            <w:rFonts w:ascii="Times New Roman" w:hAnsi="Times New Roman"/>
            <w:sz w:val="28"/>
            <w:szCs w:val="28"/>
          </w:rPr>
          <w:t>anomaly</w:t>
        </w:r>
        <w:r w:rsidRPr="003E504D">
          <w:rPr>
            <w:rStyle w:val="af3"/>
            <w:rFonts w:ascii="Times New Roman" w:hAnsi="Times New Roman"/>
            <w:sz w:val="28"/>
            <w:szCs w:val="28"/>
            <w:lang w:val="ru-RU"/>
          </w:rPr>
          <w:t>-</w:t>
        </w:r>
        <w:r w:rsidRPr="00D665F7">
          <w:rPr>
            <w:rStyle w:val="af3"/>
            <w:rFonts w:ascii="Times New Roman" w:hAnsi="Times New Roman"/>
            <w:sz w:val="28"/>
            <w:szCs w:val="28"/>
          </w:rPr>
          <w:t>detection</w:t>
        </w:r>
        <w:r w:rsidRPr="003E504D">
          <w:rPr>
            <w:rStyle w:val="af3"/>
            <w:rFonts w:ascii="Times New Roman" w:hAnsi="Times New Roman"/>
            <w:sz w:val="28"/>
            <w:szCs w:val="28"/>
            <w:lang w:val="ru-RU"/>
          </w:rPr>
          <w:t>-</w:t>
        </w:r>
        <w:r w:rsidRPr="00D665F7">
          <w:rPr>
            <w:rStyle w:val="af3"/>
            <w:rFonts w:ascii="Times New Roman" w:hAnsi="Times New Roman"/>
            <w:sz w:val="28"/>
            <w:szCs w:val="28"/>
          </w:rPr>
          <w:t>with</w:t>
        </w:r>
        <w:r w:rsidRPr="003E504D">
          <w:rPr>
            <w:rStyle w:val="af3"/>
            <w:rFonts w:ascii="Times New Roman" w:hAnsi="Times New Roman"/>
            <w:sz w:val="28"/>
            <w:szCs w:val="28"/>
            <w:lang w:val="ru-RU"/>
          </w:rPr>
          <w:t>-</w:t>
        </w:r>
        <w:r w:rsidRPr="00D665F7">
          <w:rPr>
            <w:rStyle w:val="af3"/>
            <w:rFonts w:ascii="Times New Roman" w:hAnsi="Times New Roman"/>
            <w:sz w:val="28"/>
            <w:szCs w:val="28"/>
          </w:rPr>
          <w:t>autoencoder</w:t>
        </w:r>
        <w:r w:rsidRPr="003E504D">
          <w:rPr>
            <w:rStyle w:val="af3"/>
            <w:rFonts w:ascii="Times New Roman" w:hAnsi="Times New Roman"/>
            <w:sz w:val="28"/>
            <w:szCs w:val="28"/>
            <w:lang w:val="ru-RU"/>
          </w:rPr>
          <w:t>-</w:t>
        </w:r>
        <w:r w:rsidRPr="00D665F7">
          <w:rPr>
            <w:rStyle w:val="af3"/>
            <w:rFonts w:ascii="Times New Roman" w:hAnsi="Times New Roman"/>
            <w:sz w:val="28"/>
            <w:szCs w:val="28"/>
          </w:rPr>
          <w:t>neural</w:t>
        </w:r>
        <w:r w:rsidRPr="003E504D">
          <w:rPr>
            <w:rStyle w:val="af3"/>
            <w:rFonts w:ascii="Times New Roman" w:hAnsi="Times New Roman"/>
            <w:sz w:val="28"/>
            <w:szCs w:val="28"/>
            <w:lang w:val="ru-RU"/>
          </w:rPr>
          <w:t>-</w:t>
        </w:r>
        <w:r w:rsidRPr="00D665F7">
          <w:rPr>
            <w:rStyle w:val="af3"/>
            <w:rFonts w:ascii="Times New Roman" w:hAnsi="Times New Roman"/>
            <w:sz w:val="28"/>
            <w:szCs w:val="28"/>
          </w:rPr>
          <w:t>networks</w:t>
        </w:r>
        <w:r w:rsidRPr="003E504D">
          <w:rPr>
            <w:rStyle w:val="af3"/>
            <w:rFonts w:ascii="Times New Roman" w:hAnsi="Times New Roman"/>
            <w:sz w:val="28"/>
            <w:szCs w:val="28"/>
            <w:lang w:val="ru-RU"/>
          </w:rPr>
          <w:t>-1</w:t>
        </w:r>
        <w:r w:rsidRPr="00D665F7">
          <w:rPr>
            <w:rStyle w:val="af3"/>
            <w:rFonts w:ascii="Times New Roman" w:hAnsi="Times New Roman"/>
            <w:sz w:val="28"/>
            <w:szCs w:val="28"/>
          </w:rPr>
          <w:t>e</w:t>
        </w:r>
        <w:r w:rsidRPr="003E504D">
          <w:rPr>
            <w:rStyle w:val="af3"/>
            <w:rFonts w:ascii="Times New Roman" w:hAnsi="Times New Roman"/>
            <w:sz w:val="28"/>
            <w:szCs w:val="28"/>
            <w:lang w:val="ru-RU"/>
          </w:rPr>
          <w:t>235840</w:t>
        </w:r>
        <w:r w:rsidRPr="00D665F7">
          <w:rPr>
            <w:rStyle w:val="af3"/>
            <w:rFonts w:ascii="Times New Roman" w:hAnsi="Times New Roman"/>
            <w:sz w:val="28"/>
            <w:szCs w:val="28"/>
          </w:rPr>
          <w:t>d</w:t>
        </w:r>
        <w:r w:rsidRPr="003E504D">
          <w:rPr>
            <w:rStyle w:val="af3"/>
            <w:rFonts w:ascii="Times New Roman" w:hAnsi="Times New Roman"/>
            <w:sz w:val="28"/>
            <w:szCs w:val="28"/>
            <w:lang w:val="ru-RU"/>
          </w:rPr>
          <w:t>879</w:t>
        </w:r>
      </w:hyperlink>
      <w:r w:rsidRPr="003E504D">
        <w:rPr>
          <w:rFonts w:ascii="Times New Roman" w:hAnsi="Times New Roman"/>
          <w:sz w:val="28"/>
          <w:szCs w:val="28"/>
          <w:lang w:val="ru-RU"/>
        </w:rPr>
        <w:t xml:space="preserve"> (дата звернення: 01.12.2024).</w:t>
      </w:r>
    </w:p>
    <w:p w14:paraId="39FADCA8" w14:textId="00ACC4B6" w:rsidR="00D665F7" w:rsidRPr="00D665F7" w:rsidRDefault="00D665F7" w:rsidP="00D665F7">
      <w:pPr>
        <w:widowControl w:val="0"/>
        <w:spacing w:line="360" w:lineRule="auto"/>
        <w:ind w:firstLine="720"/>
        <w:jc w:val="both"/>
        <w:rPr>
          <w:rFonts w:ascii="Times New Roman" w:hAnsi="Times New Roman"/>
          <w:sz w:val="28"/>
          <w:szCs w:val="28"/>
        </w:rPr>
      </w:pPr>
      <w:r>
        <w:rPr>
          <w:rFonts w:ascii="Times New Roman" w:hAnsi="Times New Roman"/>
          <w:sz w:val="28"/>
          <w:szCs w:val="28"/>
        </w:rPr>
        <w:t>83.</w:t>
      </w:r>
      <w:r>
        <w:rPr>
          <w:rFonts w:ascii="Times New Roman" w:hAnsi="Times New Roman"/>
          <w:sz w:val="28"/>
          <w:szCs w:val="28"/>
        </w:rPr>
        <w:tab/>
      </w:r>
      <w:r w:rsidRPr="00D665F7">
        <w:rPr>
          <w:rFonts w:ascii="Times New Roman" w:hAnsi="Times New Roman"/>
          <w:sz w:val="28"/>
          <w:szCs w:val="28"/>
        </w:rPr>
        <w:t xml:space="preserve">Ju Rabikumarsingh. Anomaly Detection: Isolation Forest in 5 Min. URL: </w:t>
      </w:r>
      <w:hyperlink r:id="rId112" w:tgtFrame="_new" w:history="1">
        <w:r w:rsidRPr="00D665F7">
          <w:rPr>
            <w:rStyle w:val="af3"/>
            <w:rFonts w:ascii="Times New Roman" w:hAnsi="Times New Roman"/>
            <w:sz w:val="28"/>
            <w:szCs w:val="28"/>
          </w:rPr>
          <w:t>https://medium.com/@ju.rabikumarsingh/anomaly-detection-isolation-forest-in-5-min-1902a16dd1fc</w:t>
        </w:r>
      </w:hyperlink>
      <w:r w:rsidRPr="00D665F7">
        <w:rPr>
          <w:rFonts w:ascii="Times New Roman" w:hAnsi="Times New Roman"/>
          <w:sz w:val="28"/>
          <w:szCs w:val="28"/>
        </w:rPr>
        <w:t xml:space="preserve"> (дата звернення: 01.12.2024).</w:t>
      </w:r>
    </w:p>
    <w:p w14:paraId="67EFF75D" w14:textId="0B61211D"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84.</w:t>
      </w:r>
      <w:r>
        <w:rPr>
          <w:rFonts w:ascii="Times New Roman" w:hAnsi="Times New Roman"/>
          <w:sz w:val="28"/>
          <w:szCs w:val="28"/>
        </w:rPr>
        <w:tab/>
      </w:r>
      <w:r w:rsidRPr="00D665F7">
        <w:rPr>
          <w:rFonts w:ascii="Times New Roman" w:hAnsi="Times New Roman"/>
          <w:sz w:val="28"/>
          <w:szCs w:val="28"/>
        </w:rPr>
        <w:t>Spot Intelligence. Anomaly Detection with One-Class SVM. URL</w:t>
      </w:r>
      <w:r w:rsidRPr="003E504D">
        <w:rPr>
          <w:rFonts w:ascii="Times New Roman" w:hAnsi="Times New Roman"/>
          <w:sz w:val="28"/>
          <w:szCs w:val="28"/>
          <w:lang w:val="ru-RU"/>
        </w:rPr>
        <w:t xml:space="preserve">: </w:t>
      </w:r>
      <w:hyperlink r:id="rId113"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spotintelligence</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/2024/05/27/</w:t>
        </w:r>
        <w:r w:rsidRPr="00D665F7">
          <w:rPr>
            <w:rStyle w:val="af3"/>
            <w:rFonts w:ascii="Times New Roman" w:hAnsi="Times New Roman"/>
            <w:sz w:val="28"/>
            <w:szCs w:val="28"/>
          </w:rPr>
          <w:t>anomaly</w:t>
        </w:r>
        <w:r w:rsidRPr="003E504D">
          <w:rPr>
            <w:rStyle w:val="af3"/>
            <w:rFonts w:ascii="Times New Roman" w:hAnsi="Times New Roman"/>
            <w:sz w:val="28"/>
            <w:szCs w:val="28"/>
            <w:lang w:val="ru-RU"/>
          </w:rPr>
          <w:t>-</w:t>
        </w:r>
        <w:r w:rsidRPr="00D665F7">
          <w:rPr>
            <w:rStyle w:val="af3"/>
            <w:rFonts w:ascii="Times New Roman" w:hAnsi="Times New Roman"/>
            <w:sz w:val="28"/>
            <w:szCs w:val="28"/>
          </w:rPr>
          <w:t>detection</w:t>
        </w:r>
        <w:r w:rsidRPr="003E504D">
          <w:rPr>
            <w:rStyle w:val="af3"/>
            <w:rFonts w:ascii="Times New Roman" w:hAnsi="Times New Roman"/>
            <w:sz w:val="28"/>
            <w:szCs w:val="28"/>
            <w:lang w:val="ru-RU"/>
          </w:rPr>
          <w:t>-</w:t>
        </w:r>
        <w:r w:rsidRPr="00D665F7">
          <w:rPr>
            <w:rStyle w:val="af3"/>
            <w:rFonts w:ascii="Times New Roman" w:hAnsi="Times New Roman"/>
            <w:sz w:val="28"/>
            <w:szCs w:val="28"/>
          </w:rPr>
          <w:t>one</w:t>
        </w:r>
        <w:r w:rsidRPr="003E504D">
          <w:rPr>
            <w:rStyle w:val="af3"/>
            <w:rFonts w:ascii="Times New Roman" w:hAnsi="Times New Roman"/>
            <w:sz w:val="28"/>
            <w:szCs w:val="28"/>
            <w:lang w:val="ru-RU"/>
          </w:rPr>
          <w:t>-</w:t>
        </w:r>
        <w:r w:rsidRPr="00D665F7">
          <w:rPr>
            <w:rStyle w:val="af3"/>
            <w:rFonts w:ascii="Times New Roman" w:hAnsi="Times New Roman"/>
            <w:sz w:val="28"/>
            <w:szCs w:val="28"/>
          </w:rPr>
          <w:t>class</w:t>
        </w:r>
        <w:r w:rsidRPr="003E504D">
          <w:rPr>
            <w:rStyle w:val="af3"/>
            <w:rFonts w:ascii="Times New Roman" w:hAnsi="Times New Roman"/>
            <w:sz w:val="28"/>
            <w:szCs w:val="28"/>
            <w:lang w:val="ru-RU"/>
          </w:rPr>
          <w:t>-</w:t>
        </w:r>
        <w:r w:rsidRPr="00D665F7">
          <w:rPr>
            <w:rStyle w:val="af3"/>
            <w:rFonts w:ascii="Times New Roman" w:hAnsi="Times New Roman"/>
            <w:sz w:val="28"/>
            <w:szCs w:val="28"/>
          </w:rPr>
          <w:t>svm</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7BF19EEC" w14:textId="50FF548F"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85.</w:t>
      </w:r>
      <w:r>
        <w:rPr>
          <w:rFonts w:ascii="Times New Roman" w:hAnsi="Times New Roman"/>
          <w:sz w:val="28"/>
          <w:szCs w:val="28"/>
        </w:rPr>
        <w:tab/>
      </w:r>
      <w:r w:rsidRPr="00D665F7">
        <w:rPr>
          <w:rFonts w:ascii="Times New Roman" w:hAnsi="Times New Roman"/>
          <w:sz w:val="28"/>
          <w:szCs w:val="28"/>
        </w:rPr>
        <w:t>Roshmita Dey. Anomaly Detection Using Support Vectors. URL</w:t>
      </w:r>
      <w:r w:rsidRPr="003E504D">
        <w:rPr>
          <w:rFonts w:ascii="Times New Roman" w:hAnsi="Times New Roman"/>
          <w:sz w:val="28"/>
          <w:szCs w:val="28"/>
          <w:lang w:val="ru-RU"/>
        </w:rPr>
        <w:t xml:space="preserve">: </w:t>
      </w:r>
      <w:hyperlink r:id="rId114" w:anchor=":~:text=One%2DClass%20Support%20Vector%20Machine,data%20is%20available%20for%20training"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roshmitadey</w:t>
        </w:r>
        <w:r w:rsidRPr="003E504D">
          <w:rPr>
            <w:rStyle w:val="af3"/>
            <w:rFonts w:ascii="Times New Roman" w:hAnsi="Times New Roman"/>
            <w:sz w:val="28"/>
            <w:szCs w:val="28"/>
            <w:lang w:val="ru-RU"/>
          </w:rPr>
          <w:t>/</w:t>
        </w:r>
        <w:r w:rsidRPr="00D665F7">
          <w:rPr>
            <w:rStyle w:val="af3"/>
            <w:rFonts w:ascii="Times New Roman" w:hAnsi="Times New Roman"/>
            <w:sz w:val="28"/>
            <w:szCs w:val="28"/>
          </w:rPr>
          <w:t>anomaly</w:t>
        </w:r>
        <w:r w:rsidRPr="003E504D">
          <w:rPr>
            <w:rStyle w:val="af3"/>
            <w:rFonts w:ascii="Times New Roman" w:hAnsi="Times New Roman"/>
            <w:sz w:val="28"/>
            <w:szCs w:val="28"/>
            <w:lang w:val="ru-RU"/>
          </w:rPr>
          <w:t>-</w:t>
        </w:r>
        <w:r w:rsidRPr="00D665F7">
          <w:rPr>
            <w:rStyle w:val="af3"/>
            <w:rFonts w:ascii="Times New Roman" w:hAnsi="Times New Roman"/>
            <w:sz w:val="28"/>
            <w:szCs w:val="28"/>
          </w:rPr>
          <w:t>detection</w:t>
        </w:r>
        <w:r w:rsidRPr="003E504D">
          <w:rPr>
            <w:rStyle w:val="af3"/>
            <w:rFonts w:ascii="Times New Roman" w:hAnsi="Times New Roman"/>
            <w:sz w:val="28"/>
            <w:szCs w:val="28"/>
            <w:lang w:val="ru-RU"/>
          </w:rPr>
          <w:t>-</w:t>
        </w:r>
        <w:r w:rsidRPr="00D665F7">
          <w:rPr>
            <w:rStyle w:val="af3"/>
            <w:rFonts w:ascii="Times New Roman" w:hAnsi="Times New Roman"/>
            <w:sz w:val="28"/>
            <w:szCs w:val="28"/>
          </w:rPr>
          <w:t>using</w:t>
        </w:r>
        <w:r w:rsidRPr="003E504D">
          <w:rPr>
            <w:rStyle w:val="af3"/>
            <w:rFonts w:ascii="Times New Roman" w:hAnsi="Times New Roman"/>
            <w:sz w:val="28"/>
            <w:szCs w:val="28"/>
            <w:lang w:val="ru-RU"/>
          </w:rPr>
          <w:t>-</w:t>
        </w:r>
        <w:r w:rsidRPr="00D665F7">
          <w:rPr>
            <w:rStyle w:val="af3"/>
            <w:rFonts w:ascii="Times New Roman" w:hAnsi="Times New Roman"/>
            <w:sz w:val="28"/>
            <w:szCs w:val="28"/>
          </w:rPr>
          <w:t>support</w:t>
        </w:r>
        <w:r w:rsidRPr="003E504D">
          <w:rPr>
            <w:rStyle w:val="af3"/>
            <w:rFonts w:ascii="Times New Roman" w:hAnsi="Times New Roman"/>
            <w:sz w:val="28"/>
            <w:szCs w:val="28"/>
            <w:lang w:val="ru-RU"/>
          </w:rPr>
          <w:t>-</w:t>
        </w:r>
        <w:r w:rsidRPr="00D665F7">
          <w:rPr>
            <w:rStyle w:val="af3"/>
            <w:rFonts w:ascii="Times New Roman" w:hAnsi="Times New Roman"/>
            <w:sz w:val="28"/>
            <w:szCs w:val="28"/>
          </w:rPr>
          <w:t>vectors</w:t>
        </w:r>
        <w:r w:rsidRPr="003E504D">
          <w:rPr>
            <w:rStyle w:val="af3"/>
            <w:rFonts w:ascii="Times New Roman" w:hAnsi="Times New Roman"/>
            <w:sz w:val="28"/>
            <w:szCs w:val="28"/>
            <w:lang w:val="ru-RU"/>
          </w:rPr>
          <w:t>-2</w:t>
        </w:r>
        <w:r w:rsidRPr="00D665F7">
          <w:rPr>
            <w:rStyle w:val="af3"/>
            <w:rFonts w:ascii="Times New Roman" w:hAnsi="Times New Roman"/>
            <w:sz w:val="28"/>
            <w:szCs w:val="28"/>
          </w:rPr>
          <w:t>c</w:t>
        </w:r>
        <w:r w:rsidRPr="003E504D">
          <w:rPr>
            <w:rStyle w:val="af3"/>
            <w:rFonts w:ascii="Times New Roman" w:hAnsi="Times New Roman"/>
            <w:sz w:val="28"/>
            <w:szCs w:val="28"/>
            <w:lang w:val="ru-RU"/>
          </w:rPr>
          <w:t>1</w:t>
        </w:r>
        <w:r w:rsidRPr="00D665F7">
          <w:rPr>
            <w:rStyle w:val="af3"/>
            <w:rFonts w:ascii="Times New Roman" w:hAnsi="Times New Roman"/>
            <w:sz w:val="28"/>
            <w:szCs w:val="28"/>
          </w:rPr>
          <w:t>b</w:t>
        </w:r>
        <w:r w:rsidRPr="003E504D">
          <w:rPr>
            <w:rStyle w:val="af3"/>
            <w:rFonts w:ascii="Times New Roman" w:hAnsi="Times New Roman"/>
            <w:sz w:val="28"/>
            <w:szCs w:val="28"/>
            <w:lang w:val="ru-RU"/>
          </w:rPr>
          <w:t>842213</w:t>
        </w:r>
        <w:r w:rsidRPr="00D665F7">
          <w:rPr>
            <w:rStyle w:val="af3"/>
            <w:rFonts w:ascii="Times New Roman" w:hAnsi="Times New Roman"/>
            <w:sz w:val="28"/>
            <w:szCs w:val="28"/>
          </w:rPr>
          <w:t>ed</w:t>
        </w:r>
        <w:r w:rsidRPr="003E504D">
          <w:rPr>
            <w:rStyle w:val="af3"/>
            <w:rFonts w:ascii="Times New Roman" w:hAnsi="Times New Roman"/>
            <w:sz w:val="28"/>
            <w:szCs w:val="28"/>
            <w:lang w:val="ru-RU"/>
          </w:rPr>
          <w:t>#:~:</w:t>
        </w:r>
        <w:r w:rsidRPr="00D665F7">
          <w:rPr>
            <w:rStyle w:val="af3"/>
            <w:rFonts w:ascii="Times New Roman" w:hAnsi="Times New Roman"/>
            <w:sz w:val="28"/>
            <w:szCs w:val="28"/>
          </w:rPr>
          <w:t>text</w:t>
        </w:r>
        <w:r w:rsidRPr="003E504D">
          <w:rPr>
            <w:rStyle w:val="af3"/>
            <w:rFonts w:ascii="Times New Roman" w:hAnsi="Times New Roman"/>
            <w:sz w:val="28"/>
            <w:szCs w:val="28"/>
            <w:lang w:val="ru-RU"/>
          </w:rPr>
          <w:t>=</w:t>
        </w:r>
        <w:r w:rsidRPr="00D665F7">
          <w:rPr>
            <w:rStyle w:val="af3"/>
            <w:rFonts w:ascii="Times New Roman" w:hAnsi="Times New Roman"/>
            <w:sz w:val="28"/>
            <w:szCs w:val="28"/>
          </w:rPr>
          <w:t>One</w:t>
        </w:r>
        <w:r w:rsidRPr="003E504D">
          <w:rPr>
            <w:rStyle w:val="af3"/>
            <w:rFonts w:ascii="Times New Roman" w:hAnsi="Times New Roman"/>
            <w:sz w:val="28"/>
            <w:szCs w:val="28"/>
            <w:lang w:val="ru-RU"/>
          </w:rPr>
          <w:t>%2</w:t>
        </w:r>
        <w:r w:rsidRPr="00D665F7">
          <w:rPr>
            <w:rStyle w:val="af3"/>
            <w:rFonts w:ascii="Times New Roman" w:hAnsi="Times New Roman"/>
            <w:sz w:val="28"/>
            <w:szCs w:val="28"/>
          </w:rPr>
          <w:t>DClass</w:t>
        </w:r>
        <w:r w:rsidRPr="003E504D">
          <w:rPr>
            <w:rStyle w:val="af3"/>
            <w:rFonts w:ascii="Times New Roman" w:hAnsi="Times New Roman"/>
            <w:sz w:val="28"/>
            <w:szCs w:val="28"/>
            <w:lang w:val="ru-RU"/>
          </w:rPr>
          <w:t>%20</w:t>
        </w:r>
        <w:r w:rsidRPr="00D665F7">
          <w:rPr>
            <w:rStyle w:val="af3"/>
            <w:rFonts w:ascii="Times New Roman" w:hAnsi="Times New Roman"/>
            <w:sz w:val="28"/>
            <w:szCs w:val="28"/>
          </w:rPr>
          <w:t>Support</w:t>
        </w:r>
        <w:r w:rsidRPr="003E504D">
          <w:rPr>
            <w:rStyle w:val="af3"/>
            <w:rFonts w:ascii="Times New Roman" w:hAnsi="Times New Roman"/>
            <w:sz w:val="28"/>
            <w:szCs w:val="28"/>
            <w:lang w:val="ru-RU"/>
          </w:rPr>
          <w:t>%20</w:t>
        </w:r>
        <w:r w:rsidRPr="00D665F7">
          <w:rPr>
            <w:rStyle w:val="af3"/>
            <w:rFonts w:ascii="Times New Roman" w:hAnsi="Times New Roman"/>
            <w:sz w:val="28"/>
            <w:szCs w:val="28"/>
          </w:rPr>
          <w:t>Vector</w:t>
        </w:r>
        <w:r w:rsidRPr="003E504D">
          <w:rPr>
            <w:rStyle w:val="af3"/>
            <w:rFonts w:ascii="Times New Roman" w:hAnsi="Times New Roman"/>
            <w:sz w:val="28"/>
            <w:szCs w:val="28"/>
            <w:lang w:val="ru-RU"/>
          </w:rPr>
          <w:t>%20</w:t>
        </w:r>
        <w:r w:rsidRPr="00D665F7">
          <w:rPr>
            <w:rStyle w:val="af3"/>
            <w:rFonts w:ascii="Times New Roman" w:hAnsi="Times New Roman"/>
            <w:sz w:val="28"/>
            <w:szCs w:val="28"/>
          </w:rPr>
          <w:t>Machine</w:t>
        </w:r>
        <w:r w:rsidRPr="003E504D">
          <w:rPr>
            <w:rStyle w:val="af3"/>
            <w:rFonts w:ascii="Times New Roman" w:hAnsi="Times New Roman"/>
            <w:sz w:val="28"/>
            <w:szCs w:val="28"/>
            <w:lang w:val="ru-RU"/>
          </w:rPr>
          <w:t>,</w:t>
        </w:r>
        <w:r w:rsidRPr="00D665F7">
          <w:rPr>
            <w:rStyle w:val="af3"/>
            <w:rFonts w:ascii="Times New Roman" w:hAnsi="Times New Roman"/>
            <w:sz w:val="28"/>
            <w:szCs w:val="28"/>
          </w:rPr>
          <w:t>data</w:t>
        </w:r>
        <w:r w:rsidRPr="003E504D">
          <w:rPr>
            <w:rStyle w:val="af3"/>
            <w:rFonts w:ascii="Times New Roman" w:hAnsi="Times New Roman"/>
            <w:sz w:val="28"/>
            <w:szCs w:val="28"/>
            <w:lang w:val="ru-RU"/>
          </w:rPr>
          <w:t>%20</w:t>
        </w:r>
        <w:r w:rsidRPr="00D665F7">
          <w:rPr>
            <w:rStyle w:val="af3"/>
            <w:rFonts w:ascii="Times New Roman" w:hAnsi="Times New Roman"/>
            <w:sz w:val="28"/>
            <w:szCs w:val="28"/>
          </w:rPr>
          <w:t>is</w:t>
        </w:r>
        <w:r w:rsidRPr="003E504D">
          <w:rPr>
            <w:rStyle w:val="af3"/>
            <w:rFonts w:ascii="Times New Roman" w:hAnsi="Times New Roman"/>
            <w:sz w:val="28"/>
            <w:szCs w:val="28"/>
            <w:lang w:val="ru-RU"/>
          </w:rPr>
          <w:t>%20</w:t>
        </w:r>
        <w:r w:rsidRPr="00D665F7">
          <w:rPr>
            <w:rStyle w:val="af3"/>
            <w:rFonts w:ascii="Times New Roman" w:hAnsi="Times New Roman"/>
            <w:sz w:val="28"/>
            <w:szCs w:val="28"/>
          </w:rPr>
          <w:t>available</w:t>
        </w:r>
        <w:r w:rsidRPr="003E504D">
          <w:rPr>
            <w:rStyle w:val="af3"/>
            <w:rFonts w:ascii="Times New Roman" w:hAnsi="Times New Roman"/>
            <w:sz w:val="28"/>
            <w:szCs w:val="28"/>
            <w:lang w:val="ru-RU"/>
          </w:rPr>
          <w:t>%20</w:t>
        </w:r>
        <w:r w:rsidRPr="00D665F7">
          <w:rPr>
            <w:rStyle w:val="af3"/>
            <w:rFonts w:ascii="Times New Roman" w:hAnsi="Times New Roman"/>
            <w:sz w:val="28"/>
            <w:szCs w:val="28"/>
          </w:rPr>
          <w:t>for</w:t>
        </w:r>
        <w:r w:rsidRPr="003E504D">
          <w:rPr>
            <w:rStyle w:val="af3"/>
            <w:rFonts w:ascii="Times New Roman" w:hAnsi="Times New Roman"/>
            <w:sz w:val="28"/>
            <w:szCs w:val="28"/>
            <w:lang w:val="ru-RU"/>
          </w:rPr>
          <w:t>%20</w:t>
        </w:r>
        <w:r w:rsidRPr="00D665F7">
          <w:rPr>
            <w:rStyle w:val="af3"/>
            <w:rFonts w:ascii="Times New Roman" w:hAnsi="Times New Roman"/>
            <w:sz w:val="28"/>
            <w:szCs w:val="28"/>
          </w:rPr>
          <w:t>training</w:t>
        </w:r>
      </w:hyperlink>
      <w:r w:rsidRPr="003E504D">
        <w:rPr>
          <w:rFonts w:ascii="Times New Roman" w:hAnsi="Times New Roman"/>
          <w:sz w:val="28"/>
          <w:szCs w:val="28"/>
          <w:lang w:val="ru-RU"/>
        </w:rPr>
        <w:t xml:space="preserve"> (дата звернення: 01.12.2024).</w:t>
      </w:r>
    </w:p>
    <w:p w14:paraId="7F6AB266" w14:textId="30F210BD"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86.</w:t>
      </w:r>
      <w:r>
        <w:rPr>
          <w:rFonts w:ascii="Times New Roman" w:hAnsi="Times New Roman"/>
          <w:sz w:val="28"/>
          <w:szCs w:val="28"/>
        </w:rPr>
        <w:tab/>
      </w:r>
      <w:r w:rsidRPr="00D665F7">
        <w:rPr>
          <w:rFonts w:ascii="Times New Roman" w:hAnsi="Times New Roman"/>
          <w:sz w:val="28"/>
          <w:szCs w:val="28"/>
        </w:rPr>
        <w:t>Insights2TechInfo. Random Forest's Impact on Real-Time Phishing Defence. URL</w:t>
      </w:r>
      <w:r w:rsidRPr="003E504D">
        <w:rPr>
          <w:rFonts w:ascii="Times New Roman" w:hAnsi="Times New Roman"/>
          <w:sz w:val="28"/>
          <w:szCs w:val="28"/>
          <w:lang w:val="ru-RU"/>
        </w:rPr>
        <w:t xml:space="preserve">: </w:t>
      </w:r>
      <w:hyperlink r:id="rId115"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insights</w:t>
        </w:r>
        <w:r w:rsidRPr="003E504D">
          <w:rPr>
            <w:rStyle w:val="af3"/>
            <w:rFonts w:ascii="Times New Roman" w:hAnsi="Times New Roman"/>
            <w:sz w:val="28"/>
            <w:szCs w:val="28"/>
            <w:lang w:val="ru-RU"/>
          </w:rPr>
          <w:t>2</w:t>
        </w:r>
        <w:r w:rsidRPr="00D665F7">
          <w:rPr>
            <w:rStyle w:val="af3"/>
            <w:rFonts w:ascii="Times New Roman" w:hAnsi="Times New Roman"/>
            <w:sz w:val="28"/>
            <w:szCs w:val="28"/>
          </w:rPr>
          <w:t>techinfo</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random</w:t>
        </w:r>
        <w:r w:rsidRPr="003E504D">
          <w:rPr>
            <w:rStyle w:val="af3"/>
            <w:rFonts w:ascii="Times New Roman" w:hAnsi="Times New Roman"/>
            <w:sz w:val="28"/>
            <w:szCs w:val="28"/>
            <w:lang w:val="ru-RU"/>
          </w:rPr>
          <w:t>-</w:t>
        </w:r>
        <w:r w:rsidRPr="00D665F7">
          <w:rPr>
            <w:rStyle w:val="af3"/>
            <w:rFonts w:ascii="Times New Roman" w:hAnsi="Times New Roman"/>
            <w:sz w:val="28"/>
            <w:szCs w:val="28"/>
          </w:rPr>
          <w:t>forests</w:t>
        </w:r>
        <w:r w:rsidRPr="003E504D">
          <w:rPr>
            <w:rStyle w:val="af3"/>
            <w:rFonts w:ascii="Times New Roman" w:hAnsi="Times New Roman"/>
            <w:sz w:val="28"/>
            <w:szCs w:val="28"/>
            <w:lang w:val="ru-RU"/>
          </w:rPr>
          <w:t>-</w:t>
        </w:r>
        <w:r w:rsidRPr="00D665F7">
          <w:rPr>
            <w:rStyle w:val="af3"/>
            <w:rFonts w:ascii="Times New Roman" w:hAnsi="Times New Roman"/>
            <w:sz w:val="28"/>
            <w:szCs w:val="28"/>
          </w:rPr>
          <w:t>impact</w:t>
        </w:r>
        <w:r w:rsidRPr="003E504D">
          <w:rPr>
            <w:rStyle w:val="af3"/>
            <w:rFonts w:ascii="Times New Roman" w:hAnsi="Times New Roman"/>
            <w:sz w:val="28"/>
            <w:szCs w:val="28"/>
            <w:lang w:val="ru-RU"/>
          </w:rPr>
          <w:t>-</w:t>
        </w:r>
        <w:r w:rsidRPr="00D665F7">
          <w:rPr>
            <w:rStyle w:val="af3"/>
            <w:rFonts w:ascii="Times New Roman" w:hAnsi="Times New Roman"/>
            <w:sz w:val="28"/>
            <w:szCs w:val="28"/>
          </w:rPr>
          <w:t>on</w:t>
        </w:r>
        <w:r w:rsidRPr="003E504D">
          <w:rPr>
            <w:rStyle w:val="af3"/>
            <w:rFonts w:ascii="Times New Roman" w:hAnsi="Times New Roman"/>
            <w:sz w:val="28"/>
            <w:szCs w:val="28"/>
            <w:lang w:val="ru-RU"/>
          </w:rPr>
          <w:t>-</w:t>
        </w:r>
        <w:r w:rsidRPr="00D665F7">
          <w:rPr>
            <w:rStyle w:val="af3"/>
            <w:rFonts w:ascii="Times New Roman" w:hAnsi="Times New Roman"/>
            <w:sz w:val="28"/>
            <w:szCs w:val="28"/>
          </w:rPr>
          <w:t>real</w:t>
        </w:r>
        <w:r w:rsidRPr="003E504D">
          <w:rPr>
            <w:rStyle w:val="af3"/>
            <w:rFonts w:ascii="Times New Roman" w:hAnsi="Times New Roman"/>
            <w:sz w:val="28"/>
            <w:szCs w:val="28"/>
            <w:lang w:val="ru-RU"/>
          </w:rPr>
          <w:t>-</w:t>
        </w:r>
        <w:r w:rsidRPr="00D665F7">
          <w:rPr>
            <w:rStyle w:val="af3"/>
            <w:rFonts w:ascii="Times New Roman" w:hAnsi="Times New Roman"/>
            <w:sz w:val="28"/>
            <w:szCs w:val="28"/>
          </w:rPr>
          <w:t>time</w:t>
        </w:r>
        <w:r w:rsidRPr="003E504D">
          <w:rPr>
            <w:rStyle w:val="af3"/>
            <w:rFonts w:ascii="Times New Roman" w:hAnsi="Times New Roman"/>
            <w:sz w:val="28"/>
            <w:szCs w:val="28"/>
            <w:lang w:val="ru-RU"/>
          </w:rPr>
          <w:t>-</w:t>
        </w:r>
        <w:r w:rsidRPr="00D665F7">
          <w:rPr>
            <w:rStyle w:val="af3"/>
            <w:rFonts w:ascii="Times New Roman" w:hAnsi="Times New Roman"/>
            <w:sz w:val="28"/>
            <w:szCs w:val="28"/>
          </w:rPr>
          <w:t>phishing</w:t>
        </w:r>
        <w:r w:rsidRPr="003E504D">
          <w:rPr>
            <w:rStyle w:val="af3"/>
            <w:rFonts w:ascii="Times New Roman" w:hAnsi="Times New Roman"/>
            <w:sz w:val="28"/>
            <w:szCs w:val="28"/>
            <w:lang w:val="ru-RU"/>
          </w:rPr>
          <w:t>-</w:t>
        </w:r>
        <w:r w:rsidRPr="00D665F7">
          <w:rPr>
            <w:rStyle w:val="af3"/>
            <w:rFonts w:ascii="Times New Roman" w:hAnsi="Times New Roman"/>
            <w:sz w:val="28"/>
            <w:szCs w:val="28"/>
          </w:rPr>
          <w:t>defence</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3B4AFE32" w14:textId="68673B3F"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87.</w:t>
      </w:r>
      <w:r>
        <w:rPr>
          <w:rFonts w:ascii="Times New Roman" w:hAnsi="Times New Roman"/>
          <w:sz w:val="28"/>
          <w:szCs w:val="28"/>
        </w:rPr>
        <w:tab/>
      </w:r>
      <w:r w:rsidRPr="00D665F7">
        <w:rPr>
          <w:rFonts w:ascii="Times New Roman" w:hAnsi="Times New Roman"/>
          <w:sz w:val="28"/>
          <w:szCs w:val="28"/>
        </w:rPr>
        <w:t>Insights2TechInfo. Leveraging Logistic Regression for Phishing Threat Identification. URL</w:t>
      </w:r>
      <w:r w:rsidRPr="003E504D">
        <w:rPr>
          <w:rFonts w:ascii="Times New Roman" w:hAnsi="Times New Roman"/>
          <w:sz w:val="28"/>
          <w:szCs w:val="28"/>
          <w:lang w:val="ru-RU"/>
        </w:rPr>
        <w:t xml:space="preserve">: </w:t>
      </w:r>
      <w:hyperlink r:id="rId116"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insights</w:t>
        </w:r>
        <w:r w:rsidRPr="003E504D">
          <w:rPr>
            <w:rStyle w:val="af3"/>
            <w:rFonts w:ascii="Times New Roman" w:hAnsi="Times New Roman"/>
            <w:sz w:val="28"/>
            <w:szCs w:val="28"/>
            <w:lang w:val="ru-RU"/>
          </w:rPr>
          <w:t>2</w:t>
        </w:r>
        <w:r w:rsidRPr="00D665F7">
          <w:rPr>
            <w:rStyle w:val="af3"/>
            <w:rFonts w:ascii="Times New Roman" w:hAnsi="Times New Roman"/>
            <w:sz w:val="28"/>
            <w:szCs w:val="28"/>
          </w:rPr>
          <w:t>techinfo</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leveraging</w:t>
        </w:r>
        <w:r w:rsidRPr="003E504D">
          <w:rPr>
            <w:rStyle w:val="af3"/>
            <w:rFonts w:ascii="Times New Roman" w:hAnsi="Times New Roman"/>
            <w:sz w:val="28"/>
            <w:szCs w:val="28"/>
            <w:lang w:val="ru-RU"/>
          </w:rPr>
          <w:t>-</w:t>
        </w:r>
        <w:r w:rsidRPr="00D665F7">
          <w:rPr>
            <w:rStyle w:val="af3"/>
            <w:rFonts w:ascii="Times New Roman" w:hAnsi="Times New Roman"/>
            <w:sz w:val="28"/>
            <w:szCs w:val="28"/>
          </w:rPr>
          <w:t>logistic</w:t>
        </w:r>
        <w:r w:rsidRPr="003E504D">
          <w:rPr>
            <w:rStyle w:val="af3"/>
            <w:rFonts w:ascii="Times New Roman" w:hAnsi="Times New Roman"/>
            <w:sz w:val="28"/>
            <w:szCs w:val="28"/>
            <w:lang w:val="ru-RU"/>
          </w:rPr>
          <w:t>-</w:t>
        </w:r>
        <w:r w:rsidRPr="00D665F7">
          <w:rPr>
            <w:rStyle w:val="af3"/>
            <w:rFonts w:ascii="Times New Roman" w:hAnsi="Times New Roman"/>
            <w:sz w:val="28"/>
            <w:szCs w:val="28"/>
          </w:rPr>
          <w:t>regression</w:t>
        </w:r>
        <w:r w:rsidRPr="003E504D">
          <w:rPr>
            <w:rStyle w:val="af3"/>
            <w:rFonts w:ascii="Times New Roman" w:hAnsi="Times New Roman"/>
            <w:sz w:val="28"/>
            <w:szCs w:val="28"/>
            <w:lang w:val="ru-RU"/>
          </w:rPr>
          <w:t>-</w:t>
        </w:r>
        <w:r w:rsidRPr="00D665F7">
          <w:rPr>
            <w:rStyle w:val="af3"/>
            <w:rFonts w:ascii="Times New Roman" w:hAnsi="Times New Roman"/>
            <w:sz w:val="28"/>
            <w:szCs w:val="28"/>
          </w:rPr>
          <w:t>for</w:t>
        </w:r>
        <w:r w:rsidRPr="003E504D">
          <w:rPr>
            <w:rStyle w:val="af3"/>
            <w:rFonts w:ascii="Times New Roman" w:hAnsi="Times New Roman"/>
            <w:sz w:val="28"/>
            <w:szCs w:val="28"/>
            <w:lang w:val="ru-RU"/>
          </w:rPr>
          <w:t>-</w:t>
        </w:r>
        <w:r w:rsidRPr="00D665F7">
          <w:rPr>
            <w:rStyle w:val="af3"/>
            <w:rFonts w:ascii="Times New Roman" w:hAnsi="Times New Roman"/>
            <w:sz w:val="28"/>
            <w:szCs w:val="28"/>
          </w:rPr>
          <w:t>phishing</w:t>
        </w:r>
        <w:r w:rsidRPr="003E504D">
          <w:rPr>
            <w:rStyle w:val="af3"/>
            <w:rFonts w:ascii="Times New Roman" w:hAnsi="Times New Roman"/>
            <w:sz w:val="28"/>
            <w:szCs w:val="28"/>
            <w:lang w:val="ru-RU"/>
          </w:rPr>
          <w:t>-</w:t>
        </w:r>
        <w:r w:rsidRPr="00D665F7">
          <w:rPr>
            <w:rStyle w:val="af3"/>
            <w:rFonts w:ascii="Times New Roman" w:hAnsi="Times New Roman"/>
            <w:sz w:val="28"/>
            <w:szCs w:val="28"/>
          </w:rPr>
          <w:t>threat</w:t>
        </w:r>
        <w:r w:rsidRPr="003E504D">
          <w:rPr>
            <w:rStyle w:val="af3"/>
            <w:rFonts w:ascii="Times New Roman" w:hAnsi="Times New Roman"/>
            <w:sz w:val="28"/>
            <w:szCs w:val="28"/>
            <w:lang w:val="ru-RU"/>
          </w:rPr>
          <w:t>-</w:t>
        </w:r>
        <w:r w:rsidRPr="00D665F7">
          <w:rPr>
            <w:rStyle w:val="af3"/>
            <w:rFonts w:ascii="Times New Roman" w:hAnsi="Times New Roman"/>
            <w:sz w:val="28"/>
            <w:szCs w:val="28"/>
          </w:rPr>
          <w:t>identification</w:t>
        </w:r>
        <w:r w:rsidRPr="003E504D">
          <w:rPr>
            <w:rStyle w:val="af3"/>
            <w:rFonts w:ascii="Times New Roman" w:hAnsi="Times New Roman"/>
            <w:sz w:val="28"/>
            <w:szCs w:val="28"/>
            <w:lang w:val="ru-RU"/>
          </w:rPr>
          <w:t>-3/</w:t>
        </w:r>
      </w:hyperlink>
      <w:r w:rsidRPr="003E504D">
        <w:rPr>
          <w:rFonts w:ascii="Times New Roman" w:hAnsi="Times New Roman"/>
          <w:sz w:val="28"/>
          <w:szCs w:val="28"/>
          <w:lang w:val="ru-RU"/>
        </w:rPr>
        <w:t xml:space="preserve"> (дата звернення: 01.12.2024).</w:t>
      </w:r>
    </w:p>
    <w:p w14:paraId="4706A9D7" w14:textId="7114A667"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88.</w:t>
      </w:r>
      <w:r>
        <w:rPr>
          <w:rFonts w:ascii="Times New Roman" w:hAnsi="Times New Roman"/>
          <w:sz w:val="28"/>
          <w:szCs w:val="28"/>
        </w:rPr>
        <w:tab/>
      </w:r>
      <w:r w:rsidRPr="00D665F7">
        <w:rPr>
          <w:rFonts w:ascii="Times New Roman" w:hAnsi="Times New Roman"/>
          <w:sz w:val="28"/>
          <w:szCs w:val="28"/>
        </w:rPr>
        <w:t>Arnab Saha. K-Means Cluster and Its Use Case in Cyber Security. URL</w:t>
      </w:r>
      <w:r w:rsidRPr="003E504D">
        <w:rPr>
          <w:rFonts w:ascii="Times New Roman" w:hAnsi="Times New Roman"/>
          <w:sz w:val="28"/>
          <w:szCs w:val="28"/>
          <w:lang w:val="ru-RU"/>
        </w:rPr>
        <w:t xml:space="preserve">: </w:t>
      </w:r>
      <w:hyperlink r:id="rId117"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arnabsaha</w:t>
        </w:r>
        <w:r w:rsidRPr="003E504D">
          <w:rPr>
            <w:rStyle w:val="af3"/>
            <w:rFonts w:ascii="Times New Roman" w:hAnsi="Times New Roman"/>
            <w:sz w:val="28"/>
            <w:szCs w:val="28"/>
            <w:lang w:val="ru-RU"/>
          </w:rPr>
          <w:t>1.</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k</w:t>
        </w:r>
        <w:r w:rsidRPr="003E504D">
          <w:rPr>
            <w:rStyle w:val="af3"/>
            <w:rFonts w:ascii="Times New Roman" w:hAnsi="Times New Roman"/>
            <w:sz w:val="28"/>
            <w:szCs w:val="28"/>
            <w:lang w:val="ru-RU"/>
          </w:rPr>
          <w:t>-</w:t>
        </w:r>
        <w:r w:rsidRPr="00D665F7">
          <w:rPr>
            <w:rStyle w:val="af3"/>
            <w:rFonts w:ascii="Times New Roman" w:hAnsi="Times New Roman"/>
            <w:sz w:val="28"/>
            <w:szCs w:val="28"/>
          </w:rPr>
          <w:t>means</w:t>
        </w:r>
        <w:r w:rsidRPr="003E504D">
          <w:rPr>
            <w:rStyle w:val="af3"/>
            <w:rFonts w:ascii="Times New Roman" w:hAnsi="Times New Roman"/>
            <w:sz w:val="28"/>
            <w:szCs w:val="28"/>
            <w:lang w:val="ru-RU"/>
          </w:rPr>
          <w:t>-</w:t>
        </w:r>
        <w:r w:rsidRPr="00D665F7">
          <w:rPr>
            <w:rStyle w:val="af3"/>
            <w:rFonts w:ascii="Times New Roman" w:hAnsi="Times New Roman"/>
            <w:sz w:val="28"/>
            <w:szCs w:val="28"/>
          </w:rPr>
          <w:t>cluster</w:t>
        </w:r>
        <w:r w:rsidRPr="003E504D">
          <w:rPr>
            <w:rStyle w:val="af3"/>
            <w:rFonts w:ascii="Times New Roman" w:hAnsi="Times New Roman"/>
            <w:sz w:val="28"/>
            <w:szCs w:val="28"/>
            <w:lang w:val="ru-RU"/>
          </w:rPr>
          <w:t>-</w:t>
        </w:r>
        <w:r w:rsidRPr="00D665F7">
          <w:rPr>
            <w:rStyle w:val="af3"/>
            <w:rFonts w:ascii="Times New Roman" w:hAnsi="Times New Roman"/>
            <w:sz w:val="28"/>
            <w:szCs w:val="28"/>
          </w:rPr>
          <w:t>and</w:t>
        </w:r>
        <w:r w:rsidRPr="003E504D">
          <w:rPr>
            <w:rStyle w:val="af3"/>
            <w:rFonts w:ascii="Times New Roman" w:hAnsi="Times New Roman"/>
            <w:sz w:val="28"/>
            <w:szCs w:val="28"/>
            <w:lang w:val="ru-RU"/>
          </w:rPr>
          <w:t>-</w:t>
        </w:r>
        <w:r w:rsidRPr="00D665F7">
          <w:rPr>
            <w:rStyle w:val="af3"/>
            <w:rFonts w:ascii="Times New Roman" w:hAnsi="Times New Roman"/>
            <w:sz w:val="28"/>
            <w:szCs w:val="28"/>
          </w:rPr>
          <w:t>its</w:t>
        </w:r>
        <w:r w:rsidRPr="003E504D">
          <w:rPr>
            <w:rStyle w:val="af3"/>
            <w:rFonts w:ascii="Times New Roman" w:hAnsi="Times New Roman"/>
            <w:sz w:val="28"/>
            <w:szCs w:val="28"/>
            <w:lang w:val="ru-RU"/>
          </w:rPr>
          <w:t>-</w:t>
        </w:r>
        <w:r w:rsidRPr="00D665F7">
          <w:rPr>
            <w:rStyle w:val="af3"/>
            <w:rFonts w:ascii="Times New Roman" w:hAnsi="Times New Roman"/>
            <w:sz w:val="28"/>
            <w:szCs w:val="28"/>
          </w:rPr>
          <w:t>use</w:t>
        </w:r>
        <w:r w:rsidRPr="003E504D">
          <w:rPr>
            <w:rStyle w:val="af3"/>
            <w:rFonts w:ascii="Times New Roman" w:hAnsi="Times New Roman"/>
            <w:sz w:val="28"/>
            <w:szCs w:val="28"/>
            <w:lang w:val="ru-RU"/>
          </w:rPr>
          <w:t>-</w:t>
        </w:r>
        <w:r w:rsidRPr="00D665F7">
          <w:rPr>
            <w:rStyle w:val="af3"/>
            <w:rFonts w:ascii="Times New Roman" w:hAnsi="Times New Roman"/>
            <w:sz w:val="28"/>
            <w:szCs w:val="28"/>
          </w:rPr>
          <w:t>case</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w:t>
        </w:r>
        <w:r w:rsidRPr="00D665F7">
          <w:rPr>
            <w:rStyle w:val="af3"/>
            <w:rFonts w:ascii="Times New Roman" w:hAnsi="Times New Roman"/>
            <w:sz w:val="28"/>
            <w:szCs w:val="28"/>
          </w:rPr>
          <w:t>cyber</w:t>
        </w:r>
        <w:r w:rsidRPr="003E504D">
          <w:rPr>
            <w:rStyle w:val="af3"/>
            <w:rFonts w:ascii="Times New Roman" w:hAnsi="Times New Roman"/>
            <w:sz w:val="28"/>
            <w:szCs w:val="28"/>
            <w:lang w:val="ru-RU"/>
          </w:rPr>
          <w:t>-</w:t>
        </w:r>
        <w:r w:rsidRPr="00D665F7">
          <w:rPr>
            <w:rStyle w:val="af3"/>
            <w:rFonts w:ascii="Times New Roman" w:hAnsi="Times New Roman"/>
            <w:sz w:val="28"/>
            <w:szCs w:val="28"/>
          </w:rPr>
          <w:t>security</w:t>
        </w:r>
        <w:r w:rsidRPr="003E504D">
          <w:rPr>
            <w:rStyle w:val="af3"/>
            <w:rFonts w:ascii="Times New Roman" w:hAnsi="Times New Roman"/>
            <w:sz w:val="28"/>
            <w:szCs w:val="28"/>
            <w:lang w:val="ru-RU"/>
          </w:rPr>
          <w:t>-3</w:t>
        </w:r>
        <w:r w:rsidRPr="00D665F7">
          <w:rPr>
            <w:rStyle w:val="af3"/>
            <w:rFonts w:ascii="Times New Roman" w:hAnsi="Times New Roman"/>
            <w:sz w:val="28"/>
            <w:szCs w:val="28"/>
          </w:rPr>
          <w:t>abfaab</w:t>
        </w:r>
        <w:r w:rsidRPr="003E504D">
          <w:rPr>
            <w:rStyle w:val="af3"/>
            <w:rFonts w:ascii="Times New Roman" w:hAnsi="Times New Roman"/>
            <w:sz w:val="28"/>
            <w:szCs w:val="28"/>
            <w:lang w:val="ru-RU"/>
          </w:rPr>
          <w:t>2</w:t>
        </w:r>
        <w:r w:rsidRPr="00D665F7">
          <w:rPr>
            <w:rStyle w:val="af3"/>
            <w:rFonts w:ascii="Times New Roman" w:hAnsi="Times New Roman"/>
            <w:sz w:val="28"/>
            <w:szCs w:val="28"/>
          </w:rPr>
          <w:t>ec</w:t>
        </w:r>
        <w:r w:rsidRPr="003E504D">
          <w:rPr>
            <w:rStyle w:val="af3"/>
            <w:rFonts w:ascii="Times New Roman" w:hAnsi="Times New Roman"/>
            <w:sz w:val="28"/>
            <w:szCs w:val="28"/>
            <w:lang w:val="ru-RU"/>
          </w:rPr>
          <w:t>09</w:t>
        </w:r>
      </w:hyperlink>
      <w:r w:rsidRPr="003E504D">
        <w:rPr>
          <w:rFonts w:ascii="Times New Roman" w:hAnsi="Times New Roman"/>
          <w:sz w:val="28"/>
          <w:szCs w:val="28"/>
          <w:lang w:val="ru-RU"/>
        </w:rPr>
        <w:t xml:space="preserve"> (дата звернення: 01.12.2024).</w:t>
      </w:r>
    </w:p>
    <w:p w14:paraId="65AE899A" w14:textId="71F3CCA7" w:rsidR="00D665F7" w:rsidRPr="00D665F7" w:rsidRDefault="00D665F7" w:rsidP="00D665F7">
      <w:pPr>
        <w:widowControl w:val="0"/>
        <w:spacing w:line="360" w:lineRule="auto"/>
        <w:ind w:firstLine="720"/>
        <w:jc w:val="both"/>
        <w:rPr>
          <w:rFonts w:ascii="Times New Roman" w:hAnsi="Times New Roman"/>
          <w:sz w:val="28"/>
          <w:szCs w:val="28"/>
        </w:rPr>
      </w:pPr>
      <w:r>
        <w:rPr>
          <w:rFonts w:ascii="Times New Roman" w:hAnsi="Times New Roman"/>
          <w:sz w:val="28"/>
          <w:szCs w:val="28"/>
        </w:rPr>
        <w:t>89.</w:t>
      </w:r>
      <w:r>
        <w:rPr>
          <w:rFonts w:ascii="Times New Roman" w:hAnsi="Times New Roman"/>
          <w:sz w:val="28"/>
          <w:szCs w:val="28"/>
        </w:rPr>
        <w:tab/>
      </w:r>
      <w:r w:rsidRPr="00D665F7">
        <w:rPr>
          <w:rFonts w:ascii="Times New Roman" w:hAnsi="Times New Roman"/>
          <w:sz w:val="28"/>
          <w:szCs w:val="28"/>
        </w:rPr>
        <w:t xml:space="preserve">BuiltIn. DBScan Algorithm Overview. URL: </w:t>
      </w:r>
      <w:hyperlink r:id="rId118" w:tgtFrame="_new" w:history="1">
        <w:r w:rsidRPr="00D665F7">
          <w:rPr>
            <w:rStyle w:val="af3"/>
            <w:rFonts w:ascii="Times New Roman" w:hAnsi="Times New Roman"/>
            <w:sz w:val="28"/>
            <w:szCs w:val="28"/>
          </w:rPr>
          <w:t>https://builtin.com/articles/dbscan</w:t>
        </w:r>
      </w:hyperlink>
      <w:r w:rsidRPr="00D665F7">
        <w:rPr>
          <w:rFonts w:ascii="Times New Roman" w:hAnsi="Times New Roman"/>
          <w:sz w:val="28"/>
          <w:szCs w:val="28"/>
        </w:rPr>
        <w:t xml:space="preserve"> (дата звернення: 01.12.2024).</w:t>
      </w:r>
    </w:p>
    <w:p w14:paraId="73E1B362" w14:textId="0CD6ED70"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lastRenderedPageBreak/>
        <w:t>90.</w:t>
      </w:r>
      <w:r>
        <w:rPr>
          <w:rFonts w:ascii="Times New Roman" w:hAnsi="Times New Roman"/>
          <w:sz w:val="28"/>
          <w:szCs w:val="28"/>
        </w:rPr>
        <w:tab/>
      </w:r>
      <w:r w:rsidRPr="00D665F7">
        <w:rPr>
          <w:rFonts w:ascii="Times New Roman" w:hAnsi="Times New Roman"/>
          <w:sz w:val="28"/>
          <w:szCs w:val="28"/>
        </w:rPr>
        <w:t>Maizi. Long Short-Term Memory (LSTM) Algorithm. URL</w:t>
      </w:r>
      <w:r w:rsidRPr="003E504D">
        <w:rPr>
          <w:rFonts w:ascii="Times New Roman" w:hAnsi="Times New Roman"/>
          <w:sz w:val="28"/>
          <w:szCs w:val="28"/>
          <w:lang w:val="ru-RU"/>
        </w:rPr>
        <w:t xml:space="preserve">: </w:t>
      </w:r>
      <w:hyperlink r:id="rId119"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maizi</w:t>
        </w:r>
        <w:r w:rsidRPr="003E504D">
          <w:rPr>
            <w:rStyle w:val="af3"/>
            <w:rFonts w:ascii="Times New Roman" w:hAnsi="Times New Roman"/>
            <w:sz w:val="28"/>
            <w:szCs w:val="28"/>
            <w:lang w:val="ru-RU"/>
          </w:rPr>
          <w:t>5469/</w:t>
        </w:r>
        <w:r w:rsidRPr="00D665F7">
          <w:rPr>
            <w:rStyle w:val="af3"/>
            <w:rFonts w:ascii="Times New Roman" w:hAnsi="Times New Roman"/>
            <w:sz w:val="28"/>
            <w:szCs w:val="28"/>
          </w:rPr>
          <w:t>long</w:t>
        </w:r>
        <w:r w:rsidRPr="003E504D">
          <w:rPr>
            <w:rStyle w:val="af3"/>
            <w:rFonts w:ascii="Times New Roman" w:hAnsi="Times New Roman"/>
            <w:sz w:val="28"/>
            <w:szCs w:val="28"/>
            <w:lang w:val="ru-RU"/>
          </w:rPr>
          <w:t>-</w:t>
        </w:r>
        <w:r w:rsidRPr="00D665F7">
          <w:rPr>
            <w:rStyle w:val="af3"/>
            <w:rFonts w:ascii="Times New Roman" w:hAnsi="Times New Roman"/>
            <w:sz w:val="28"/>
            <w:szCs w:val="28"/>
          </w:rPr>
          <w:t>short</w:t>
        </w:r>
        <w:r w:rsidRPr="003E504D">
          <w:rPr>
            <w:rStyle w:val="af3"/>
            <w:rFonts w:ascii="Times New Roman" w:hAnsi="Times New Roman"/>
            <w:sz w:val="28"/>
            <w:szCs w:val="28"/>
            <w:lang w:val="ru-RU"/>
          </w:rPr>
          <w:t>-</w:t>
        </w:r>
        <w:r w:rsidRPr="00D665F7">
          <w:rPr>
            <w:rStyle w:val="af3"/>
            <w:rFonts w:ascii="Times New Roman" w:hAnsi="Times New Roman"/>
            <w:sz w:val="28"/>
            <w:szCs w:val="28"/>
          </w:rPr>
          <w:t>term</w:t>
        </w:r>
        <w:r w:rsidRPr="003E504D">
          <w:rPr>
            <w:rStyle w:val="af3"/>
            <w:rFonts w:ascii="Times New Roman" w:hAnsi="Times New Roman"/>
            <w:sz w:val="28"/>
            <w:szCs w:val="28"/>
            <w:lang w:val="ru-RU"/>
          </w:rPr>
          <w:t>-</w:t>
        </w:r>
        <w:r w:rsidRPr="00D665F7">
          <w:rPr>
            <w:rStyle w:val="af3"/>
            <w:rFonts w:ascii="Times New Roman" w:hAnsi="Times New Roman"/>
            <w:sz w:val="28"/>
            <w:szCs w:val="28"/>
          </w:rPr>
          <w:t>memory</w:t>
        </w:r>
        <w:r w:rsidRPr="003E504D">
          <w:rPr>
            <w:rStyle w:val="af3"/>
            <w:rFonts w:ascii="Times New Roman" w:hAnsi="Times New Roman"/>
            <w:sz w:val="28"/>
            <w:szCs w:val="28"/>
            <w:lang w:val="ru-RU"/>
          </w:rPr>
          <w:t>-</w:t>
        </w:r>
        <w:r w:rsidRPr="00D665F7">
          <w:rPr>
            <w:rStyle w:val="af3"/>
            <w:rFonts w:ascii="Times New Roman" w:hAnsi="Times New Roman"/>
            <w:sz w:val="28"/>
            <w:szCs w:val="28"/>
          </w:rPr>
          <w:t>lstm</w:t>
        </w:r>
        <w:r w:rsidRPr="003E504D">
          <w:rPr>
            <w:rStyle w:val="af3"/>
            <w:rFonts w:ascii="Times New Roman" w:hAnsi="Times New Roman"/>
            <w:sz w:val="28"/>
            <w:szCs w:val="28"/>
            <w:lang w:val="ru-RU"/>
          </w:rPr>
          <w:t>-</w:t>
        </w:r>
        <w:r w:rsidRPr="00D665F7">
          <w:rPr>
            <w:rStyle w:val="af3"/>
            <w:rFonts w:ascii="Times New Roman" w:hAnsi="Times New Roman"/>
            <w:sz w:val="28"/>
            <w:szCs w:val="28"/>
          </w:rPr>
          <w:t>algorithm</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-651</w:t>
        </w:r>
        <w:r w:rsidRPr="00D665F7">
          <w:rPr>
            <w:rStyle w:val="af3"/>
            <w:rFonts w:ascii="Times New Roman" w:hAnsi="Times New Roman"/>
            <w:sz w:val="28"/>
            <w:szCs w:val="28"/>
          </w:rPr>
          <w:t>a</w:t>
        </w:r>
        <w:r w:rsidRPr="003E504D">
          <w:rPr>
            <w:rStyle w:val="af3"/>
            <w:rFonts w:ascii="Times New Roman" w:hAnsi="Times New Roman"/>
            <w:sz w:val="28"/>
            <w:szCs w:val="28"/>
            <w:lang w:val="ru-RU"/>
          </w:rPr>
          <w:t>2942</w:t>
        </w:r>
        <w:r w:rsidRPr="00D665F7">
          <w:rPr>
            <w:rStyle w:val="af3"/>
            <w:rFonts w:ascii="Times New Roman" w:hAnsi="Times New Roman"/>
            <w:sz w:val="28"/>
            <w:szCs w:val="28"/>
          </w:rPr>
          <w:t>ae</w:t>
        </w:r>
        <w:r w:rsidRPr="003E504D">
          <w:rPr>
            <w:rStyle w:val="af3"/>
            <w:rFonts w:ascii="Times New Roman" w:hAnsi="Times New Roman"/>
            <w:sz w:val="28"/>
            <w:szCs w:val="28"/>
            <w:lang w:val="ru-RU"/>
          </w:rPr>
          <w:t>46</w:t>
        </w:r>
      </w:hyperlink>
      <w:r w:rsidRPr="003E504D">
        <w:rPr>
          <w:rFonts w:ascii="Times New Roman" w:hAnsi="Times New Roman"/>
          <w:sz w:val="28"/>
          <w:szCs w:val="28"/>
          <w:lang w:val="ru-RU"/>
        </w:rPr>
        <w:t xml:space="preserve"> (дата звернення: 01.12.2024).</w:t>
      </w:r>
    </w:p>
    <w:p w14:paraId="34AB99A8" w14:textId="7CDF6D28"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91.</w:t>
      </w:r>
      <w:r>
        <w:rPr>
          <w:rFonts w:ascii="Times New Roman" w:hAnsi="Times New Roman"/>
          <w:sz w:val="28"/>
          <w:szCs w:val="28"/>
        </w:rPr>
        <w:tab/>
      </w:r>
      <w:r w:rsidRPr="00D665F7">
        <w:rPr>
          <w:rFonts w:ascii="Times New Roman" w:hAnsi="Times New Roman"/>
          <w:sz w:val="28"/>
          <w:szCs w:val="28"/>
        </w:rPr>
        <w:t>Palak V. Hidden Markov Model in Machine Learning. URL</w:t>
      </w:r>
      <w:r w:rsidRPr="003E504D">
        <w:rPr>
          <w:rFonts w:ascii="Times New Roman" w:hAnsi="Times New Roman"/>
          <w:sz w:val="28"/>
          <w:szCs w:val="28"/>
          <w:lang w:val="ru-RU"/>
        </w:rPr>
        <w:t xml:space="preserve">: </w:t>
      </w:r>
      <w:hyperlink r:id="rId120"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palakvb</w:t>
        </w:r>
        <w:r w:rsidRPr="003E504D">
          <w:rPr>
            <w:rStyle w:val="af3"/>
            <w:rFonts w:ascii="Times New Roman" w:hAnsi="Times New Roman"/>
            <w:sz w:val="28"/>
            <w:szCs w:val="28"/>
            <w:lang w:val="ru-RU"/>
          </w:rPr>
          <w:t>02/</w:t>
        </w:r>
        <w:r w:rsidRPr="00D665F7">
          <w:rPr>
            <w:rStyle w:val="af3"/>
            <w:rFonts w:ascii="Times New Roman" w:hAnsi="Times New Roman"/>
            <w:sz w:val="28"/>
            <w:szCs w:val="28"/>
          </w:rPr>
          <w:t>hidden</w:t>
        </w:r>
        <w:r w:rsidRPr="003E504D">
          <w:rPr>
            <w:rStyle w:val="af3"/>
            <w:rFonts w:ascii="Times New Roman" w:hAnsi="Times New Roman"/>
            <w:sz w:val="28"/>
            <w:szCs w:val="28"/>
            <w:lang w:val="ru-RU"/>
          </w:rPr>
          <w:t>-</w:t>
        </w:r>
        <w:r w:rsidRPr="00D665F7">
          <w:rPr>
            <w:rStyle w:val="af3"/>
            <w:rFonts w:ascii="Times New Roman" w:hAnsi="Times New Roman"/>
            <w:sz w:val="28"/>
            <w:szCs w:val="28"/>
          </w:rPr>
          <w:t>markov</w:t>
        </w:r>
        <w:r w:rsidRPr="003E504D">
          <w:rPr>
            <w:rStyle w:val="af3"/>
            <w:rFonts w:ascii="Times New Roman" w:hAnsi="Times New Roman"/>
            <w:sz w:val="28"/>
            <w:szCs w:val="28"/>
            <w:lang w:val="ru-RU"/>
          </w:rPr>
          <w:t>-</w:t>
        </w:r>
        <w:r w:rsidRPr="00D665F7">
          <w:rPr>
            <w:rStyle w:val="af3"/>
            <w:rFonts w:ascii="Times New Roman" w:hAnsi="Times New Roman"/>
            <w:sz w:val="28"/>
            <w:szCs w:val="28"/>
          </w:rPr>
          <w:t>model</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w:t>
        </w:r>
        <w:r w:rsidRPr="00D665F7">
          <w:rPr>
            <w:rStyle w:val="af3"/>
            <w:rFonts w:ascii="Times New Roman" w:hAnsi="Times New Roman"/>
            <w:sz w:val="28"/>
            <w:szCs w:val="28"/>
          </w:rPr>
          <w:t>machine</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r w:rsidRPr="003E504D">
          <w:rPr>
            <w:rStyle w:val="af3"/>
            <w:rFonts w:ascii="Times New Roman" w:hAnsi="Times New Roman"/>
            <w:sz w:val="28"/>
            <w:szCs w:val="28"/>
            <w:lang w:val="ru-RU"/>
          </w:rPr>
          <w:t>-</w:t>
        </w:r>
        <w:r w:rsidRPr="00D665F7">
          <w:rPr>
            <w:rStyle w:val="af3"/>
            <w:rFonts w:ascii="Times New Roman" w:hAnsi="Times New Roman"/>
            <w:sz w:val="28"/>
            <w:szCs w:val="28"/>
          </w:rPr>
          <w:t>a</w:t>
        </w:r>
        <w:r w:rsidRPr="003E504D">
          <w:rPr>
            <w:rStyle w:val="af3"/>
            <w:rFonts w:ascii="Times New Roman" w:hAnsi="Times New Roman"/>
            <w:sz w:val="28"/>
            <w:szCs w:val="28"/>
            <w:lang w:val="ru-RU"/>
          </w:rPr>
          <w:t>744</w:t>
        </w:r>
        <w:r w:rsidRPr="00D665F7">
          <w:rPr>
            <w:rStyle w:val="af3"/>
            <w:rFonts w:ascii="Times New Roman" w:hAnsi="Times New Roman"/>
            <w:sz w:val="28"/>
            <w:szCs w:val="28"/>
          </w:rPr>
          <w:t>ada</w:t>
        </w:r>
        <w:r w:rsidRPr="003E504D">
          <w:rPr>
            <w:rStyle w:val="af3"/>
            <w:rFonts w:ascii="Times New Roman" w:hAnsi="Times New Roman"/>
            <w:sz w:val="28"/>
            <w:szCs w:val="28"/>
            <w:lang w:val="ru-RU"/>
          </w:rPr>
          <w:t>52166</w:t>
        </w:r>
      </w:hyperlink>
      <w:r w:rsidRPr="003E504D">
        <w:rPr>
          <w:rFonts w:ascii="Times New Roman" w:hAnsi="Times New Roman"/>
          <w:sz w:val="28"/>
          <w:szCs w:val="28"/>
          <w:lang w:val="ru-RU"/>
        </w:rPr>
        <w:t xml:space="preserve"> (дата звернення: 01.12.2024).</w:t>
      </w:r>
    </w:p>
    <w:p w14:paraId="3632A0F7" w14:textId="297018F9"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92.</w:t>
      </w:r>
      <w:r>
        <w:rPr>
          <w:rFonts w:ascii="Times New Roman" w:hAnsi="Times New Roman"/>
          <w:sz w:val="28"/>
          <w:szCs w:val="28"/>
        </w:rPr>
        <w:tab/>
      </w:r>
      <w:r w:rsidRPr="00D665F7">
        <w:rPr>
          <w:rFonts w:ascii="Times New Roman" w:hAnsi="Times New Roman"/>
          <w:sz w:val="28"/>
          <w:szCs w:val="28"/>
        </w:rPr>
        <w:t>DataScientest. Q-Learning: Machine Learning with Reinforcement Learning. URL</w:t>
      </w:r>
      <w:r w:rsidRPr="003E504D">
        <w:rPr>
          <w:rFonts w:ascii="Times New Roman" w:hAnsi="Times New Roman"/>
          <w:sz w:val="28"/>
          <w:szCs w:val="28"/>
          <w:lang w:val="ru-RU"/>
        </w:rPr>
        <w:t xml:space="preserve">: </w:t>
      </w:r>
      <w:hyperlink r:id="rId121"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datascientest</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en</w:t>
        </w:r>
        <w:r w:rsidRPr="003E504D">
          <w:rPr>
            <w:rStyle w:val="af3"/>
            <w:rFonts w:ascii="Times New Roman" w:hAnsi="Times New Roman"/>
            <w:sz w:val="28"/>
            <w:szCs w:val="28"/>
            <w:lang w:val="ru-RU"/>
          </w:rPr>
          <w:t>/</w:t>
        </w:r>
        <w:r w:rsidRPr="00D665F7">
          <w:rPr>
            <w:rStyle w:val="af3"/>
            <w:rFonts w:ascii="Times New Roman" w:hAnsi="Times New Roman"/>
            <w:sz w:val="28"/>
            <w:szCs w:val="28"/>
          </w:rPr>
          <w:t>q</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r w:rsidRPr="003E504D">
          <w:rPr>
            <w:rStyle w:val="af3"/>
            <w:rFonts w:ascii="Times New Roman" w:hAnsi="Times New Roman"/>
            <w:sz w:val="28"/>
            <w:szCs w:val="28"/>
            <w:lang w:val="ru-RU"/>
          </w:rPr>
          <w:t>-</w:t>
        </w:r>
        <w:r w:rsidRPr="00D665F7">
          <w:rPr>
            <w:rStyle w:val="af3"/>
            <w:rFonts w:ascii="Times New Roman" w:hAnsi="Times New Roman"/>
            <w:sz w:val="28"/>
            <w:szCs w:val="28"/>
          </w:rPr>
          <w:t>machine</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r w:rsidRPr="003E504D">
          <w:rPr>
            <w:rStyle w:val="af3"/>
            <w:rFonts w:ascii="Times New Roman" w:hAnsi="Times New Roman"/>
            <w:sz w:val="28"/>
            <w:szCs w:val="28"/>
            <w:lang w:val="ru-RU"/>
          </w:rPr>
          <w:t>-</w:t>
        </w:r>
        <w:r w:rsidRPr="00D665F7">
          <w:rPr>
            <w:rStyle w:val="af3"/>
            <w:rFonts w:ascii="Times New Roman" w:hAnsi="Times New Roman"/>
            <w:sz w:val="28"/>
            <w:szCs w:val="28"/>
          </w:rPr>
          <w:t>with</w:t>
        </w:r>
        <w:r w:rsidRPr="003E504D">
          <w:rPr>
            <w:rStyle w:val="af3"/>
            <w:rFonts w:ascii="Times New Roman" w:hAnsi="Times New Roman"/>
            <w:sz w:val="28"/>
            <w:szCs w:val="28"/>
            <w:lang w:val="ru-RU"/>
          </w:rPr>
          <w:t>-</w:t>
        </w:r>
        <w:r w:rsidRPr="00D665F7">
          <w:rPr>
            <w:rStyle w:val="af3"/>
            <w:rFonts w:ascii="Times New Roman" w:hAnsi="Times New Roman"/>
            <w:sz w:val="28"/>
            <w:szCs w:val="28"/>
          </w:rPr>
          <w:t>reinforcement</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hyperlink>
      <w:r w:rsidRPr="003E504D">
        <w:rPr>
          <w:rFonts w:ascii="Times New Roman" w:hAnsi="Times New Roman"/>
          <w:sz w:val="28"/>
          <w:szCs w:val="28"/>
          <w:lang w:val="ru-RU"/>
        </w:rPr>
        <w:t xml:space="preserve"> (дата звернення: 01.12.2024).</w:t>
      </w:r>
    </w:p>
    <w:p w14:paraId="4F5602E4" w14:textId="673A9D85"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93.</w:t>
      </w:r>
      <w:r>
        <w:rPr>
          <w:rFonts w:ascii="Times New Roman" w:hAnsi="Times New Roman"/>
          <w:sz w:val="28"/>
          <w:szCs w:val="28"/>
        </w:rPr>
        <w:tab/>
      </w:r>
      <w:r w:rsidRPr="00D665F7">
        <w:rPr>
          <w:rFonts w:ascii="Times New Roman" w:hAnsi="Times New Roman"/>
          <w:sz w:val="28"/>
          <w:szCs w:val="28"/>
        </w:rPr>
        <w:t>GeeksForGeeks. Q-Learning in Python. URL</w:t>
      </w:r>
      <w:r w:rsidRPr="003E504D">
        <w:rPr>
          <w:rFonts w:ascii="Times New Roman" w:hAnsi="Times New Roman"/>
          <w:sz w:val="28"/>
          <w:szCs w:val="28"/>
          <w:lang w:val="ru-RU"/>
        </w:rPr>
        <w:t xml:space="preserve">: </w:t>
      </w:r>
      <w:hyperlink r:id="rId122"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www</w:t>
        </w:r>
        <w:r w:rsidRPr="003E504D">
          <w:rPr>
            <w:rStyle w:val="af3"/>
            <w:rFonts w:ascii="Times New Roman" w:hAnsi="Times New Roman"/>
            <w:sz w:val="28"/>
            <w:szCs w:val="28"/>
            <w:lang w:val="ru-RU"/>
          </w:rPr>
          <w:t>.</w:t>
        </w:r>
        <w:r w:rsidRPr="00D665F7">
          <w:rPr>
            <w:rStyle w:val="af3"/>
            <w:rFonts w:ascii="Times New Roman" w:hAnsi="Times New Roman"/>
            <w:sz w:val="28"/>
            <w:szCs w:val="28"/>
          </w:rPr>
          <w:t>geeksforgeeks</w:t>
        </w:r>
        <w:r w:rsidRPr="003E504D">
          <w:rPr>
            <w:rStyle w:val="af3"/>
            <w:rFonts w:ascii="Times New Roman" w:hAnsi="Times New Roman"/>
            <w:sz w:val="28"/>
            <w:szCs w:val="28"/>
            <w:lang w:val="ru-RU"/>
          </w:rPr>
          <w:t>.</w:t>
        </w:r>
        <w:r w:rsidRPr="00D665F7">
          <w:rPr>
            <w:rStyle w:val="af3"/>
            <w:rFonts w:ascii="Times New Roman" w:hAnsi="Times New Roman"/>
            <w:sz w:val="28"/>
            <w:szCs w:val="28"/>
          </w:rPr>
          <w:t>org</w:t>
        </w:r>
        <w:r w:rsidRPr="003E504D">
          <w:rPr>
            <w:rStyle w:val="af3"/>
            <w:rFonts w:ascii="Times New Roman" w:hAnsi="Times New Roman"/>
            <w:sz w:val="28"/>
            <w:szCs w:val="28"/>
            <w:lang w:val="ru-RU"/>
          </w:rPr>
          <w:t>/</w:t>
        </w:r>
        <w:r w:rsidRPr="00D665F7">
          <w:rPr>
            <w:rStyle w:val="af3"/>
            <w:rFonts w:ascii="Times New Roman" w:hAnsi="Times New Roman"/>
            <w:sz w:val="28"/>
            <w:szCs w:val="28"/>
          </w:rPr>
          <w:t>q</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w:t>
        </w:r>
        <w:r w:rsidRPr="00D665F7">
          <w:rPr>
            <w:rStyle w:val="af3"/>
            <w:rFonts w:ascii="Times New Roman" w:hAnsi="Times New Roman"/>
            <w:sz w:val="28"/>
            <w:szCs w:val="28"/>
          </w:rPr>
          <w:t>python</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31B9B288" w14:textId="649B8710"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94.</w:t>
      </w:r>
      <w:r>
        <w:rPr>
          <w:rFonts w:ascii="Times New Roman" w:hAnsi="Times New Roman"/>
          <w:sz w:val="28"/>
          <w:szCs w:val="28"/>
        </w:rPr>
        <w:tab/>
      </w:r>
      <w:r w:rsidRPr="00D665F7">
        <w:rPr>
          <w:rFonts w:ascii="Times New Roman" w:hAnsi="Times New Roman"/>
          <w:sz w:val="28"/>
          <w:szCs w:val="28"/>
        </w:rPr>
        <w:t>Shruti Dhumne. Deep Q-Network (DQN). URL</w:t>
      </w:r>
      <w:r w:rsidRPr="003E504D">
        <w:rPr>
          <w:rFonts w:ascii="Times New Roman" w:hAnsi="Times New Roman"/>
          <w:sz w:val="28"/>
          <w:szCs w:val="28"/>
          <w:lang w:val="ru-RU"/>
        </w:rPr>
        <w:t xml:space="preserve">: </w:t>
      </w:r>
      <w:hyperlink r:id="rId123"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shruti</w:t>
        </w:r>
        <w:r w:rsidRPr="003E504D">
          <w:rPr>
            <w:rStyle w:val="af3"/>
            <w:rFonts w:ascii="Times New Roman" w:hAnsi="Times New Roman"/>
            <w:sz w:val="28"/>
            <w:szCs w:val="28"/>
            <w:lang w:val="ru-RU"/>
          </w:rPr>
          <w:t>.</w:t>
        </w:r>
        <w:r w:rsidRPr="00D665F7">
          <w:rPr>
            <w:rStyle w:val="af3"/>
            <w:rFonts w:ascii="Times New Roman" w:hAnsi="Times New Roman"/>
            <w:sz w:val="28"/>
            <w:szCs w:val="28"/>
          </w:rPr>
          <w:t>dhumne</w:t>
        </w:r>
        <w:r w:rsidRPr="003E504D">
          <w:rPr>
            <w:rStyle w:val="af3"/>
            <w:rFonts w:ascii="Times New Roman" w:hAnsi="Times New Roman"/>
            <w:sz w:val="28"/>
            <w:szCs w:val="28"/>
            <w:lang w:val="ru-RU"/>
          </w:rPr>
          <w:t>/</w:t>
        </w:r>
        <w:r w:rsidRPr="00D665F7">
          <w:rPr>
            <w:rStyle w:val="af3"/>
            <w:rFonts w:ascii="Times New Roman" w:hAnsi="Times New Roman"/>
            <w:sz w:val="28"/>
            <w:szCs w:val="28"/>
          </w:rPr>
          <w:t>deep</w:t>
        </w:r>
        <w:r w:rsidRPr="003E504D">
          <w:rPr>
            <w:rStyle w:val="af3"/>
            <w:rFonts w:ascii="Times New Roman" w:hAnsi="Times New Roman"/>
            <w:sz w:val="28"/>
            <w:szCs w:val="28"/>
            <w:lang w:val="ru-RU"/>
          </w:rPr>
          <w:t>-</w:t>
        </w:r>
        <w:r w:rsidRPr="00D665F7">
          <w:rPr>
            <w:rStyle w:val="af3"/>
            <w:rFonts w:ascii="Times New Roman" w:hAnsi="Times New Roman"/>
            <w:sz w:val="28"/>
            <w:szCs w:val="28"/>
          </w:rPr>
          <w:t>q</w:t>
        </w:r>
        <w:r w:rsidRPr="003E504D">
          <w:rPr>
            <w:rStyle w:val="af3"/>
            <w:rFonts w:ascii="Times New Roman" w:hAnsi="Times New Roman"/>
            <w:sz w:val="28"/>
            <w:szCs w:val="28"/>
            <w:lang w:val="ru-RU"/>
          </w:rPr>
          <w:t>-</w:t>
        </w:r>
        <w:r w:rsidRPr="00D665F7">
          <w:rPr>
            <w:rStyle w:val="af3"/>
            <w:rFonts w:ascii="Times New Roman" w:hAnsi="Times New Roman"/>
            <w:sz w:val="28"/>
            <w:szCs w:val="28"/>
          </w:rPr>
          <w:t>network</w:t>
        </w:r>
        <w:r w:rsidRPr="003E504D">
          <w:rPr>
            <w:rStyle w:val="af3"/>
            <w:rFonts w:ascii="Times New Roman" w:hAnsi="Times New Roman"/>
            <w:sz w:val="28"/>
            <w:szCs w:val="28"/>
            <w:lang w:val="ru-RU"/>
          </w:rPr>
          <w:t>-</w:t>
        </w:r>
        <w:r w:rsidRPr="00D665F7">
          <w:rPr>
            <w:rStyle w:val="af3"/>
            <w:rFonts w:ascii="Times New Roman" w:hAnsi="Times New Roman"/>
            <w:sz w:val="28"/>
            <w:szCs w:val="28"/>
          </w:rPr>
          <w:t>dqn</w:t>
        </w:r>
        <w:r w:rsidRPr="003E504D">
          <w:rPr>
            <w:rStyle w:val="af3"/>
            <w:rFonts w:ascii="Times New Roman" w:hAnsi="Times New Roman"/>
            <w:sz w:val="28"/>
            <w:szCs w:val="28"/>
            <w:lang w:val="ru-RU"/>
          </w:rPr>
          <w:t>-90</w:t>
        </w:r>
        <w:r w:rsidRPr="00D665F7">
          <w:rPr>
            <w:rStyle w:val="af3"/>
            <w:rFonts w:ascii="Times New Roman" w:hAnsi="Times New Roman"/>
            <w:sz w:val="28"/>
            <w:szCs w:val="28"/>
          </w:rPr>
          <w:t>e</w:t>
        </w:r>
        <w:r w:rsidRPr="003E504D">
          <w:rPr>
            <w:rStyle w:val="af3"/>
            <w:rFonts w:ascii="Times New Roman" w:hAnsi="Times New Roman"/>
            <w:sz w:val="28"/>
            <w:szCs w:val="28"/>
            <w:lang w:val="ru-RU"/>
          </w:rPr>
          <w:t>1</w:t>
        </w:r>
        <w:r w:rsidRPr="00D665F7">
          <w:rPr>
            <w:rStyle w:val="af3"/>
            <w:rFonts w:ascii="Times New Roman" w:hAnsi="Times New Roman"/>
            <w:sz w:val="28"/>
            <w:szCs w:val="28"/>
          </w:rPr>
          <w:t>a</w:t>
        </w:r>
        <w:r w:rsidRPr="003E504D">
          <w:rPr>
            <w:rStyle w:val="af3"/>
            <w:rFonts w:ascii="Times New Roman" w:hAnsi="Times New Roman"/>
            <w:sz w:val="28"/>
            <w:szCs w:val="28"/>
            <w:lang w:val="ru-RU"/>
          </w:rPr>
          <w:t>8799871</w:t>
        </w:r>
      </w:hyperlink>
      <w:r w:rsidRPr="003E504D">
        <w:rPr>
          <w:rFonts w:ascii="Times New Roman" w:hAnsi="Times New Roman"/>
          <w:sz w:val="28"/>
          <w:szCs w:val="28"/>
          <w:lang w:val="ru-RU"/>
        </w:rPr>
        <w:t xml:space="preserve"> (дата звернення: 01.12.2024).</w:t>
      </w:r>
    </w:p>
    <w:p w14:paraId="3C02CCBF" w14:textId="71E6AF99"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95.</w:t>
      </w:r>
      <w:r>
        <w:rPr>
          <w:rFonts w:ascii="Times New Roman" w:hAnsi="Times New Roman"/>
          <w:sz w:val="28"/>
          <w:szCs w:val="28"/>
        </w:rPr>
        <w:tab/>
      </w:r>
      <w:r w:rsidRPr="00D665F7">
        <w:rPr>
          <w:rFonts w:ascii="Times New Roman" w:hAnsi="Times New Roman"/>
          <w:sz w:val="28"/>
          <w:szCs w:val="28"/>
        </w:rPr>
        <w:t>Danushi DK. PPO Algorithm. URL</w:t>
      </w:r>
      <w:r w:rsidRPr="003E504D">
        <w:rPr>
          <w:rFonts w:ascii="Times New Roman" w:hAnsi="Times New Roman"/>
          <w:sz w:val="28"/>
          <w:szCs w:val="28"/>
          <w:lang w:val="ru-RU"/>
        </w:rPr>
        <w:t xml:space="preserve">: </w:t>
      </w:r>
      <w:hyperlink r:id="rId124"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danushidk</w:t>
        </w:r>
        <w:r w:rsidRPr="003E504D">
          <w:rPr>
            <w:rStyle w:val="af3"/>
            <w:rFonts w:ascii="Times New Roman" w:hAnsi="Times New Roman"/>
            <w:sz w:val="28"/>
            <w:szCs w:val="28"/>
            <w:lang w:val="ru-RU"/>
          </w:rPr>
          <w:t>507/</w:t>
        </w:r>
        <w:r w:rsidRPr="00D665F7">
          <w:rPr>
            <w:rStyle w:val="af3"/>
            <w:rFonts w:ascii="Times New Roman" w:hAnsi="Times New Roman"/>
            <w:sz w:val="28"/>
            <w:szCs w:val="28"/>
          </w:rPr>
          <w:t>ppo</w:t>
        </w:r>
        <w:r w:rsidRPr="003E504D">
          <w:rPr>
            <w:rStyle w:val="af3"/>
            <w:rFonts w:ascii="Times New Roman" w:hAnsi="Times New Roman"/>
            <w:sz w:val="28"/>
            <w:szCs w:val="28"/>
            <w:lang w:val="ru-RU"/>
          </w:rPr>
          <w:t>-</w:t>
        </w:r>
        <w:r w:rsidRPr="00D665F7">
          <w:rPr>
            <w:rStyle w:val="af3"/>
            <w:rFonts w:ascii="Times New Roman" w:hAnsi="Times New Roman"/>
            <w:sz w:val="28"/>
            <w:szCs w:val="28"/>
          </w:rPr>
          <w:t>algorithm</w:t>
        </w:r>
        <w:r w:rsidRPr="003E504D">
          <w:rPr>
            <w:rStyle w:val="af3"/>
            <w:rFonts w:ascii="Times New Roman" w:hAnsi="Times New Roman"/>
            <w:sz w:val="28"/>
            <w:szCs w:val="28"/>
            <w:lang w:val="ru-RU"/>
          </w:rPr>
          <w:t>-3</w:t>
        </w:r>
        <w:r w:rsidRPr="00D665F7">
          <w:rPr>
            <w:rStyle w:val="af3"/>
            <w:rFonts w:ascii="Times New Roman" w:hAnsi="Times New Roman"/>
            <w:sz w:val="28"/>
            <w:szCs w:val="28"/>
          </w:rPr>
          <w:t>b</w:t>
        </w:r>
        <w:r w:rsidRPr="003E504D">
          <w:rPr>
            <w:rStyle w:val="af3"/>
            <w:rFonts w:ascii="Times New Roman" w:hAnsi="Times New Roman"/>
            <w:sz w:val="28"/>
            <w:szCs w:val="28"/>
            <w:lang w:val="ru-RU"/>
          </w:rPr>
          <w:t>33195</w:t>
        </w:r>
        <w:r w:rsidRPr="00D665F7">
          <w:rPr>
            <w:rStyle w:val="af3"/>
            <w:rFonts w:ascii="Times New Roman" w:hAnsi="Times New Roman"/>
            <w:sz w:val="28"/>
            <w:szCs w:val="28"/>
          </w:rPr>
          <w:t>de</w:t>
        </w:r>
        <w:r w:rsidRPr="003E504D">
          <w:rPr>
            <w:rStyle w:val="af3"/>
            <w:rFonts w:ascii="Times New Roman" w:hAnsi="Times New Roman"/>
            <w:sz w:val="28"/>
            <w:szCs w:val="28"/>
            <w:lang w:val="ru-RU"/>
          </w:rPr>
          <w:t>14</w:t>
        </w:r>
        <w:r w:rsidRPr="00D665F7">
          <w:rPr>
            <w:rStyle w:val="af3"/>
            <w:rFonts w:ascii="Times New Roman" w:hAnsi="Times New Roman"/>
            <w:sz w:val="28"/>
            <w:szCs w:val="28"/>
          </w:rPr>
          <w:t>a</w:t>
        </w:r>
      </w:hyperlink>
      <w:r w:rsidRPr="003E504D">
        <w:rPr>
          <w:rFonts w:ascii="Times New Roman" w:hAnsi="Times New Roman"/>
          <w:sz w:val="28"/>
          <w:szCs w:val="28"/>
          <w:lang w:val="ru-RU"/>
        </w:rPr>
        <w:t xml:space="preserve"> (дата звернення: 01.12.2024).</w:t>
      </w:r>
    </w:p>
    <w:p w14:paraId="52757DD9" w14:textId="08412ACB"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96.</w:t>
      </w:r>
      <w:r w:rsidRPr="00D665F7">
        <w:rPr>
          <w:rFonts w:ascii="Times New Roman" w:hAnsi="Times New Roman"/>
          <w:sz w:val="28"/>
          <w:szCs w:val="28"/>
        </w:rPr>
        <w:t xml:space="preserve"> </w:t>
      </w:r>
      <w:r>
        <w:rPr>
          <w:rFonts w:ascii="Times New Roman" w:hAnsi="Times New Roman"/>
          <w:sz w:val="28"/>
          <w:szCs w:val="28"/>
        </w:rPr>
        <w:tab/>
      </w:r>
      <w:r w:rsidRPr="00D665F7">
        <w:rPr>
          <w:rFonts w:ascii="Times New Roman" w:hAnsi="Times New Roman"/>
          <w:sz w:val="28"/>
          <w:szCs w:val="28"/>
        </w:rPr>
        <w:t>Amul Dhungel. K-Nearest Neighbors Algorithm in Cybersecurity: Detecting Malware. URL</w:t>
      </w:r>
      <w:r w:rsidRPr="003E504D">
        <w:rPr>
          <w:rFonts w:ascii="Times New Roman" w:hAnsi="Times New Roman"/>
          <w:sz w:val="28"/>
          <w:szCs w:val="28"/>
          <w:lang w:val="ru-RU"/>
        </w:rPr>
        <w:t xml:space="preserve">: </w:t>
      </w:r>
      <w:hyperlink r:id="rId125"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medium</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amuldhungel</w:t>
        </w:r>
        <w:r w:rsidRPr="003E504D">
          <w:rPr>
            <w:rStyle w:val="af3"/>
            <w:rFonts w:ascii="Times New Roman" w:hAnsi="Times New Roman"/>
            <w:sz w:val="28"/>
            <w:szCs w:val="28"/>
            <w:lang w:val="ru-RU"/>
          </w:rPr>
          <w:t>01/</w:t>
        </w:r>
        <w:r w:rsidRPr="00D665F7">
          <w:rPr>
            <w:rStyle w:val="af3"/>
            <w:rFonts w:ascii="Times New Roman" w:hAnsi="Times New Roman"/>
            <w:sz w:val="28"/>
            <w:szCs w:val="28"/>
          </w:rPr>
          <w:t>ml</w:t>
        </w:r>
        <w:r w:rsidRPr="003E504D">
          <w:rPr>
            <w:rStyle w:val="af3"/>
            <w:rFonts w:ascii="Times New Roman" w:hAnsi="Times New Roman"/>
            <w:sz w:val="28"/>
            <w:szCs w:val="28"/>
            <w:lang w:val="ru-RU"/>
          </w:rPr>
          <w:t>-4-</w:t>
        </w:r>
        <w:r w:rsidRPr="00D665F7">
          <w:rPr>
            <w:rStyle w:val="af3"/>
            <w:rFonts w:ascii="Times New Roman" w:hAnsi="Times New Roman"/>
            <w:sz w:val="28"/>
            <w:szCs w:val="28"/>
          </w:rPr>
          <w:t>k</w:t>
        </w:r>
        <w:r w:rsidRPr="003E504D">
          <w:rPr>
            <w:rStyle w:val="af3"/>
            <w:rFonts w:ascii="Times New Roman" w:hAnsi="Times New Roman"/>
            <w:sz w:val="28"/>
            <w:szCs w:val="28"/>
            <w:lang w:val="ru-RU"/>
          </w:rPr>
          <w:t>-</w:t>
        </w:r>
        <w:r w:rsidRPr="00D665F7">
          <w:rPr>
            <w:rStyle w:val="af3"/>
            <w:rFonts w:ascii="Times New Roman" w:hAnsi="Times New Roman"/>
            <w:sz w:val="28"/>
            <w:szCs w:val="28"/>
          </w:rPr>
          <w:t>nearest</w:t>
        </w:r>
        <w:r w:rsidRPr="003E504D">
          <w:rPr>
            <w:rStyle w:val="af3"/>
            <w:rFonts w:ascii="Times New Roman" w:hAnsi="Times New Roman"/>
            <w:sz w:val="28"/>
            <w:szCs w:val="28"/>
            <w:lang w:val="ru-RU"/>
          </w:rPr>
          <w:t>-</w:t>
        </w:r>
        <w:r w:rsidRPr="00D665F7">
          <w:rPr>
            <w:rStyle w:val="af3"/>
            <w:rFonts w:ascii="Times New Roman" w:hAnsi="Times New Roman"/>
            <w:sz w:val="28"/>
            <w:szCs w:val="28"/>
          </w:rPr>
          <w:t>neighbors</w:t>
        </w:r>
        <w:r w:rsidRPr="003E504D">
          <w:rPr>
            <w:rStyle w:val="af3"/>
            <w:rFonts w:ascii="Times New Roman" w:hAnsi="Times New Roman"/>
            <w:sz w:val="28"/>
            <w:szCs w:val="28"/>
            <w:lang w:val="ru-RU"/>
          </w:rPr>
          <w:t>-</w:t>
        </w:r>
        <w:r w:rsidRPr="00D665F7">
          <w:rPr>
            <w:rStyle w:val="af3"/>
            <w:rFonts w:ascii="Times New Roman" w:hAnsi="Times New Roman"/>
            <w:sz w:val="28"/>
            <w:szCs w:val="28"/>
          </w:rPr>
          <w:t>algorithm</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w:t>
        </w:r>
        <w:r w:rsidRPr="00D665F7">
          <w:rPr>
            <w:rStyle w:val="af3"/>
            <w:rFonts w:ascii="Times New Roman" w:hAnsi="Times New Roman"/>
            <w:sz w:val="28"/>
            <w:szCs w:val="28"/>
          </w:rPr>
          <w:t>cybersecurity</w:t>
        </w:r>
        <w:r w:rsidRPr="003E504D">
          <w:rPr>
            <w:rStyle w:val="af3"/>
            <w:rFonts w:ascii="Times New Roman" w:hAnsi="Times New Roman"/>
            <w:sz w:val="28"/>
            <w:szCs w:val="28"/>
            <w:lang w:val="ru-RU"/>
          </w:rPr>
          <w:t>-</w:t>
        </w:r>
        <w:r w:rsidRPr="00D665F7">
          <w:rPr>
            <w:rStyle w:val="af3"/>
            <w:rFonts w:ascii="Times New Roman" w:hAnsi="Times New Roman"/>
            <w:sz w:val="28"/>
            <w:szCs w:val="28"/>
          </w:rPr>
          <w:t>detecting</w:t>
        </w:r>
        <w:r w:rsidRPr="003E504D">
          <w:rPr>
            <w:rStyle w:val="af3"/>
            <w:rFonts w:ascii="Times New Roman" w:hAnsi="Times New Roman"/>
            <w:sz w:val="28"/>
            <w:szCs w:val="28"/>
            <w:lang w:val="ru-RU"/>
          </w:rPr>
          <w:t>-</w:t>
        </w:r>
        <w:r w:rsidRPr="00D665F7">
          <w:rPr>
            <w:rStyle w:val="af3"/>
            <w:rFonts w:ascii="Times New Roman" w:hAnsi="Times New Roman"/>
            <w:sz w:val="28"/>
            <w:szCs w:val="28"/>
          </w:rPr>
          <w:t>malware</w:t>
        </w:r>
        <w:r w:rsidRPr="003E504D">
          <w:rPr>
            <w:rStyle w:val="af3"/>
            <w:rFonts w:ascii="Times New Roman" w:hAnsi="Times New Roman"/>
            <w:sz w:val="28"/>
            <w:szCs w:val="28"/>
            <w:lang w:val="ru-RU"/>
          </w:rPr>
          <w:t>-</w:t>
        </w:r>
        <w:r w:rsidRPr="00D665F7">
          <w:rPr>
            <w:rStyle w:val="af3"/>
            <w:rFonts w:ascii="Times New Roman" w:hAnsi="Times New Roman"/>
            <w:sz w:val="28"/>
            <w:szCs w:val="28"/>
          </w:rPr>
          <w:t>d</w:t>
        </w:r>
        <w:r w:rsidRPr="003E504D">
          <w:rPr>
            <w:rStyle w:val="af3"/>
            <w:rFonts w:ascii="Times New Roman" w:hAnsi="Times New Roman"/>
            <w:sz w:val="28"/>
            <w:szCs w:val="28"/>
            <w:lang w:val="ru-RU"/>
          </w:rPr>
          <w:t>559</w:t>
        </w:r>
        <w:r w:rsidRPr="00D665F7">
          <w:rPr>
            <w:rStyle w:val="af3"/>
            <w:rFonts w:ascii="Times New Roman" w:hAnsi="Times New Roman"/>
            <w:sz w:val="28"/>
            <w:szCs w:val="28"/>
          </w:rPr>
          <w:t>a</w:t>
        </w:r>
        <w:r w:rsidRPr="003E504D">
          <w:rPr>
            <w:rStyle w:val="af3"/>
            <w:rFonts w:ascii="Times New Roman" w:hAnsi="Times New Roman"/>
            <w:sz w:val="28"/>
            <w:szCs w:val="28"/>
            <w:lang w:val="ru-RU"/>
          </w:rPr>
          <w:t>7</w:t>
        </w:r>
        <w:r w:rsidRPr="00D665F7">
          <w:rPr>
            <w:rStyle w:val="af3"/>
            <w:rFonts w:ascii="Times New Roman" w:hAnsi="Times New Roman"/>
            <w:sz w:val="28"/>
            <w:szCs w:val="28"/>
          </w:rPr>
          <w:t>ed</w:t>
        </w:r>
        <w:r w:rsidRPr="003E504D">
          <w:rPr>
            <w:rStyle w:val="af3"/>
            <w:rFonts w:ascii="Times New Roman" w:hAnsi="Times New Roman"/>
            <w:sz w:val="28"/>
            <w:szCs w:val="28"/>
            <w:lang w:val="ru-RU"/>
          </w:rPr>
          <w:t>3822</w:t>
        </w:r>
      </w:hyperlink>
      <w:r w:rsidRPr="003E504D">
        <w:rPr>
          <w:rFonts w:ascii="Times New Roman" w:hAnsi="Times New Roman"/>
          <w:sz w:val="28"/>
          <w:szCs w:val="28"/>
          <w:lang w:val="ru-RU"/>
        </w:rPr>
        <w:t xml:space="preserve"> (дата звернення: 01.12.2024).</w:t>
      </w:r>
    </w:p>
    <w:p w14:paraId="0069CC19" w14:textId="1293D9D0"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97.</w:t>
      </w:r>
      <w:r>
        <w:rPr>
          <w:rFonts w:ascii="Times New Roman" w:hAnsi="Times New Roman"/>
          <w:sz w:val="28"/>
          <w:szCs w:val="28"/>
        </w:rPr>
        <w:tab/>
      </w:r>
      <w:r w:rsidRPr="00D665F7">
        <w:rPr>
          <w:rFonts w:ascii="Times New Roman" w:hAnsi="Times New Roman"/>
          <w:sz w:val="28"/>
          <w:szCs w:val="28"/>
        </w:rPr>
        <w:t>GeeksForGeeks. K-Nearest Neighbours Algorithm Overview. URL</w:t>
      </w:r>
      <w:r w:rsidRPr="003E504D">
        <w:rPr>
          <w:rFonts w:ascii="Times New Roman" w:hAnsi="Times New Roman"/>
          <w:sz w:val="28"/>
          <w:szCs w:val="28"/>
          <w:lang w:val="ru-RU"/>
        </w:rPr>
        <w:t xml:space="preserve">: </w:t>
      </w:r>
      <w:hyperlink r:id="rId126"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www</w:t>
        </w:r>
        <w:r w:rsidRPr="003E504D">
          <w:rPr>
            <w:rStyle w:val="af3"/>
            <w:rFonts w:ascii="Times New Roman" w:hAnsi="Times New Roman"/>
            <w:sz w:val="28"/>
            <w:szCs w:val="28"/>
            <w:lang w:val="ru-RU"/>
          </w:rPr>
          <w:t>.</w:t>
        </w:r>
        <w:r w:rsidRPr="00D665F7">
          <w:rPr>
            <w:rStyle w:val="af3"/>
            <w:rFonts w:ascii="Times New Roman" w:hAnsi="Times New Roman"/>
            <w:sz w:val="28"/>
            <w:szCs w:val="28"/>
          </w:rPr>
          <w:t>geeksforgeeks</w:t>
        </w:r>
        <w:r w:rsidRPr="003E504D">
          <w:rPr>
            <w:rStyle w:val="af3"/>
            <w:rFonts w:ascii="Times New Roman" w:hAnsi="Times New Roman"/>
            <w:sz w:val="28"/>
            <w:szCs w:val="28"/>
            <w:lang w:val="ru-RU"/>
          </w:rPr>
          <w:t>.</w:t>
        </w:r>
        <w:r w:rsidRPr="00D665F7">
          <w:rPr>
            <w:rStyle w:val="af3"/>
            <w:rFonts w:ascii="Times New Roman" w:hAnsi="Times New Roman"/>
            <w:sz w:val="28"/>
            <w:szCs w:val="28"/>
          </w:rPr>
          <w:t>org</w:t>
        </w:r>
        <w:r w:rsidRPr="003E504D">
          <w:rPr>
            <w:rStyle w:val="af3"/>
            <w:rFonts w:ascii="Times New Roman" w:hAnsi="Times New Roman"/>
            <w:sz w:val="28"/>
            <w:szCs w:val="28"/>
            <w:lang w:val="ru-RU"/>
          </w:rPr>
          <w:t>/</w:t>
        </w:r>
        <w:r w:rsidRPr="00D665F7">
          <w:rPr>
            <w:rStyle w:val="af3"/>
            <w:rFonts w:ascii="Times New Roman" w:hAnsi="Times New Roman"/>
            <w:sz w:val="28"/>
            <w:szCs w:val="28"/>
          </w:rPr>
          <w:t>k</w:t>
        </w:r>
        <w:r w:rsidRPr="003E504D">
          <w:rPr>
            <w:rStyle w:val="af3"/>
            <w:rFonts w:ascii="Times New Roman" w:hAnsi="Times New Roman"/>
            <w:sz w:val="28"/>
            <w:szCs w:val="28"/>
            <w:lang w:val="ru-RU"/>
          </w:rPr>
          <w:t>-</w:t>
        </w:r>
        <w:r w:rsidRPr="00D665F7">
          <w:rPr>
            <w:rStyle w:val="af3"/>
            <w:rFonts w:ascii="Times New Roman" w:hAnsi="Times New Roman"/>
            <w:sz w:val="28"/>
            <w:szCs w:val="28"/>
          </w:rPr>
          <w:t>nearest</w:t>
        </w:r>
        <w:r w:rsidRPr="003E504D">
          <w:rPr>
            <w:rStyle w:val="af3"/>
            <w:rFonts w:ascii="Times New Roman" w:hAnsi="Times New Roman"/>
            <w:sz w:val="28"/>
            <w:szCs w:val="28"/>
            <w:lang w:val="ru-RU"/>
          </w:rPr>
          <w:t>-</w:t>
        </w:r>
        <w:r w:rsidRPr="00D665F7">
          <w:rPr>
            <w:rStyle w:val="af3"/>
            <w:rFonts w:ascii="Times New Roman" w:hAnsi="Times New Roman"/>
            <w:sz w:val="28"/>
            <w:szCs w:val="28"/>
          </w:rPr>
          <w:t>neighbours</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75C77B86" w14:textId="41B5CF3D"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98.</w:t>
      </w:r>
      <w:r>
        <w:rPr>
          <w:rFonts w:ascii="Times New Roman" w:hAnsi="Times New Roman"/>
          <w:sz w:val="28"/>
          <w:szCs w:val="28"/>
        </w:rPr>
        <w:tab/>
      </w:r>
      <w:r w:rsidRPr="00D665F7">
        <w:rPr>
          <w:rFonts w:ascii="Times New Roman" w:hAnsi="Times New Roman"/>
          <w:sz w:val="28"/>
          <w:szCs w:val="28"/>
        </w:rPr>
        <w:t>GeeksForGeeks. Introduction to Convolutional Neural Network (CNN). URL</w:t>
      </w:r>
      <w:r w:rsidRPr="003E504D">
        <w:rPr>
          <w:rFonts w:ascii="Times New Roman" w:hAnsi="Times New Roman"/>
          <w:sz w:val="28"/>
          <w:szCs w:val="28"/>
          <w:lang w:val="ru-RU"/>
        </w:rPr>
        <w:t xml:space="preserve">: </w:t>
      </w:r>
      <w:hyperlink r:id="rId127"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www</w:t>
        </w:r>
        <w:r w:rsidRPr="003E504D">
          <w:rPr>
            <w:rStyle w:val="af3"/>
            <w:rFonts w:ascii="Times New Roman" w:hAnsi="Times New Roman"/>
            <w:sz w:val="28"/>
            <w:szCs w:val="28"/>
            <w:lang w:val="ru-RU"/>
          </w:rPr>
          <w:t>.</w:t>
        </w:r>
        <w:r w:rsidRPr="00D665F7">
          <w:rPr>
            <w:rStyle w:val="af3"/>
            <w:rFonts w:ascii="Times New Roman" w:hAnsi="Times New Roman"/>
            <w:sz w:val="28"/>
            <w:szCs w:val="28"/>
          </w:rPr>
          <w:t>geeksforgeeks</w:t>
        </w:r>
        <w:r w:rsidRPr="003E504D">
          <w:rPr>
            <w:rStyle w:val="af3"/>
            <w:rFonts w:ascii="Times New Roman" w:hAnsi="Times New Roman"/>
            <w:sz w:val="28"/>
            <w:szCs w:val="28"/>
            <w:lang w:val="ru-RU"/>
          </w:rPr>
          <w:t>.</w:t>
        </w:r>
        <w:r w:rsidRPr="00D665F7">
          <w:rPr>
            <w:rStyle w:val="af3"/>
            <w:rFonts w:ascii="Times New Roman" w:hAnsi="Times New Roman"/>
            <w:sz w:val="28"/>
            <w:szCs w:val="28"/>
          </w:rPr>
          <w:t>org</w:t>
        </w:r>
        <w:r w:rsidRPr="003E504D">
          <w:rPr>
            <w:rStyle w:val="af3"/>
            <w:rFonts w:ascii="Times New Roman" w:hAnsi="Times New Roman"/>
            <w:sz w:val="28"/>
            <w:szCs w:val="28"/>
            <w:lang w:val="ru-RU"/>
          </w:rPr>
          <w:t>/</w:t>
        </w:r>
        <w:r w:rsidRPr="00D665F7">
          <w:rPr>
            <w:rStyle w:val="af3"/>
            <w:rFonts w:ascii="Times New Roman" w:hAnsi="Times New Roman"/>
            <w:sz w:val="28"/>
            <w:szCs w:val="28"/>
          </w:rPr>
          <w:t>introduction</w:t>
        </w:r>
        <w:r w:rsidRPr="003E504D">
          <w:rPr>
            <w:rStyle w:val="af3"/>
            <w:rFonts w:ascii="Times New Roman" w:hAnsi="Times New Roman"/>
            <w:sz w:val="28"/>
            <w:szCs w:val="28"/>
            <w:lang w:val="ru-RU"/>
          </w:rPr>
          <w:t>-</w:t>
        </w:r>
        <w:r w:rsidRPr="00D665F7">
          <w:rPr>
            <w:rStyle w:val="af3"/>
            <w:rFonts w:ascii="Times New Roman" w:hAnsi="Times New Roman"/>
            <w:sz w:val="28"/>
            <w:szCs w:val="28"/>
          </w:rPr>
          <w:t>convolution</w:t>
        </w:r>
        <w:r w:rsidRPr="003E504D">
          <w:rPr>
            <w:rStyle w:val="af3"/>
            <w:rFonts w:ascii="Times New Roman" w:hAnsi="Times New Roman"/>
            <w:sz w:val="28"/>
            <w:szCs w:val="28"/>
            <w:lang w:val="ru-RU"/>
          </w:rPr>
          <w:t>-</w:t>
        </w:r>
        <w:r w:rsidRPr="00D665F7">
          <w:rPr>
            <w:rStyle w:val="af3"/>
            <w:rFonts w:ascii="Times New Roman" w:hAnsi="Times New Roman"/>
            <w:sz w:val="28"/>
            <w:szCs w:val="28"/>
          </w:rPr>
          <w:t>neural</w:t>
        </w:r>
        <w:r w:rsidRPr="003E504D">
          <w:rPr>
            <w:rStyle w:val="af3"/>
            <w:rFonts w:ascii="Times New Roman" w:hAnsi="Times New Roman"/>
            <w:sz w:val="28"/>
            <w:szCs w:val="28"/>
            <w:lang w:val="ru-RU"/>
          </w:rPr>
          <w:t>-</w:t>
        </w:r>
        <w:r w:rsidRPr="00D665F7">
          <w:rPr>
            <w:rStyle w:val="af3"/>
            <w:rFonts w:ascii="Times New Roman" w:hAnsi="Times New Roman"/>
            <w:sz w:val="28"/>
            <w:szCs w:val="28"/>
          </w:rPr>
          <w:t>network</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00DAB67A" w14:textId="631988C3"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99.</w:t>
      </w:r>
      <w:r>
        <w:rPr>
          <w:rFonts w:ascii="Times New Roman" w:hAnsi="Times New Roman"/>
          <w:sz w:val="28"/>
          <w:szCs w:val="28"/>
        </w:rPr>
        <w:tab/>
      </w:r>
      <w:r w:rsidRPr="00D665F7">
        <w:rPr>
          <w:rFonts w:ascii="Times New Roman" w:hAnsi="Times New Roman"/>
          <w:sz w:val="28"/>
          <w:szCs w:val="28"/>
        </w:rPr>
        <w:t>DataCamp. Multilayer Perceptrons in Machine Learning. URL</w:t>
      </w:r>
      <w:r w:rsidRPr="003E504D">
        <w:rPr>
          <w:rFonts w:ascii="Times New Roman" w:hAnsi="Times New Roman"/>
          <w:sz w:val="28"/>
          <w:szCs w:val="28"/>
          <w:lang w:val="ru-RU"/>
        </w:rPr>
        <w:t xml:space="preserve">: </w:t>
      </w:r>
      <w:hyperlink r:id="rId128"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www</w:t>
        </w:r>
        <w:r w:rsidRPr="003E504D">
          <w:rPr>
            <w:rStyle w:val="af3"/>
            <w:rFonts w:ascii="Times New Roman" w:hAnsi="Times New Roman"/>
            <w:sz w:val="28"/>
            <w:szCs w:val="28"/>
            <w:lang w:val="ru-RU"/>
          </w:rPr>
          <w:t>.</w:t>
        </w:r>
        <w:r w:rsidRPr="00D665F7">
          <w:rPr>
            <w:rStyle w:val="af3"/>
            <w:rFonts w:ascii="Times New Roman" w:hAnsi="Times New Roman"/>
            <w:sz w:val="28"/>
            <w:szCs w:val="28"/>
          </w:rPr>
          <w:t>datacamp</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tutorial</w:t>
        </w:r>
        <w:r w:rsidRPr="003E504D">
          <w:rPr>
            <w:rStyle w:val="af3"/>
            <w:rFonts w:ascii="Times New Roman" w:hAnsi="Times New Roman"/>
            <w:sz w:val="28"/>
            <w:szCs w:val="28"/>
            <w:lang w:val="ru-RU"/>
          </w:rPr>
          <w:t>/</w:t>
        </w:r>
        <w:r w:rsidRPr="00D665F7">
          <w:rPr>
            <w:rStyle w:val="af3"/>
            <w:rFonts w:ascii="Times New Roman" w:hAnsi="Times New Roman"/>
            <w:sz w:val="28"/>
            <w:szCs w:val="28"/>
          </w:rPr>
          <w:t>multilayer</w:t>
        </w:r>
        <w:r w:rsidRPr="003E504D">
          <w:rPr>
            <w:rStyle w:val="af3"/>
            <w:rFonts w:ascii="Times New Roman" w:hAnsi="Times New Roman"/>
            <w:sz w:val="28"/>
            <w:szCs w:val="28"/>
            <w:lang w:val="ru-RU"/>
          </w:rPr>
          <w:t>-</w:t>
        </w:r>
        <w:r w:rsidRPr="00D665F7">
          <w:rPr>
            <w:rStyle w:val="af3"/>
            <w:rFonts w:ascii="Times New Roman" w:hAnsi="Times New Roman"/>
            <w:sz w:val="28"/>
            <w:szCs w:val="28"/>
          </w:rPr>
          <w:t>perceptrons</w:t>
        </w:r>
        <w:r w:rsidRPr="003E504D">
          <w:rPr>
            <w:rStyle w:val="af3"/>
            <w:rFonts w:ascii="Times New Roman" w:hAnsi="Times New Roman"/>
            <w:sz w:val="28"/>
            <w:szCs w:val="28"/>
            <w:lang w:val="ru-RU"/>
          </w:rPr>
          <w:t>-</w:t>
        </w:r>
        <w:r w:rsidRPr="00D665F7">
          <w:rPr>
            <w:rStyle w:val="af3"/>
            <w:rFonts w:ascii="Times New Roman" w:hAnsi="Times New Roman"/>
            <w:sz w:val="28"/>
            <w:szCs w:val="28"/>
          </w:rPr>
          <w:t>in</w:t>
        </w:r>
        <w:r w:rsidRPr="003E504D">
          <w:rPr>
            <w:rStyle w:val="af3"/>
            <w:rFonts w:ascii="Times New Roman" w:hAnsi="Times New Roman"/>
            <w:sz w:val="28"/>
            <w:szCs w:val="28"/>
            <w:lang w:val="ru-RU"/>
          </w:rPr>
          <w:t>-</w:t>
        </w:r>
        <w:r w:rsidRPr="00D665F7">
          <w:rPr>
            <w:rStyle w:val="af3"/>
            <w:rFonts w:ascii="Times New Roman" w:hAnsi="Times New Roman"/>
            <w:sz w:val="28"/>
            <w:szCs w:val="28"/>
          </w:rPr>
          <w:t>machine</w:t>
        </w:r>
        <w:r w:rsidRPr="003E504D">
          <w:rPr>
            <w:rStyle w:val="af3"/>
            <w:rFonts w:ascii="Times New Roman" w:hAnsi="Times New Roman"/>
            <w:sz w:val="28"/>
            <w:szCs w:val="28"/>
            <w:lang w:val="ru-RU"/>
          </w:rPr>
          <w:t>-</w:t>
        </w:r>
        <w:r w:rsidRPr="00D665F7">
          <w:rPr>
            <w:rStyle w:val="af3"/>
            <w:rFonts w:ascii="Times New Roman" w:hAnsi="Times New Roman"/>
            <w:sz w:val="28"/>
            <w:szCs w:val="28"/>
          </w:rPr>
          <w:t>learning</w:t>
        </w:r>
      </w:hyperlink>
      <w:r w:rsidRPr="003E504D">
        <w:rPr>
          <w:rFonts w:ascii="Times New Roman" w:hAnsi="Times New Roman"/>
          <w:sz w:val="28"/>
          <w:szCs w:val="28"/>
          <w:lang w:val="ru-RU"/>
        </w:rPr>
        <w:t xml:space="preserve"> (дата звернення: 01.12.2024).</w:t>
      </w:r>
    </w:p>
    <w:p w14:paraId="61970C4F" w14:textId="1A4EFE74" w:rsidR="00D665F7" w:rsidRPr="003E504D"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100.</w:t>
      </w:r>
      <w:r>
        <w:rPr>
          <w:rFonts w:ascii="Times New Roman" w:hAnsi="Times New Roman"/>
          <w:sz w:val="28"/>
          <w:szCs w:val="28"/>
        </w:rPr>
        <w:tab/>
      </w:r>
      <w:r w:rsidRPr="00D665F7">
        <w:rPr>
          <w:rFonts w:ascii="Times New Roman" w:hAnsi="Times New Roman"/>
          <w:sz w:val="28"/>
          <w:szCs w:val="28"/>
        </w:rPr>
        <w:t>GeeksForGeeks. What are Graph Neural Networks (GNN). URL</w:t>
      </w:r>
      <w:r w:rsidRPr="003E504D">
        <w:rPr>
          <w:rFonts w:ascii="Times New Roman" w:hAnsi="Times New Roman"/>
          <w:sz w:val="28"/>
          <w:szCs w:val="28"/>
          <w:lang w:val="ru-RU"/>
        </w:rPr>
        <w:t xml:space="preserve">: </w:t>
      </w:r>
      <w:hyperlink r:id="rId129"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www</w:t>
        </w:r>
        <w:r w:rsidRPr="003E504D">
          <w:rPr>
            <w:rStyle w:val="af3"/>
            <w:rFonts w:ascii="Times New Roman" w:hAnsi="Times New Roman"/>
            <w:sz w:val="28"/>
            <w:szCs w:val="28"/>
            <w:lang w:val="ru-RU"/>
          </w:rPr>
          <w:t>.</w:t>
        </w:r>
        <w:r w:rsidRPr="00D665F7">
          <w:rPr>
            <w:rStyle w:val="af3"/>
            <w:rFonts w:ascii="Times New Roman" w:hAnsi="Times New Roman"/>
            <w:sz w:val="28"/>
            <w:szCs w:val="28"/>
          </w:rPr>
          <w:t>geeksforgeeks</w:t>
        </w:r>
        <w:r w:rsidRPr="003E504D">
          <w:rPr>
            <w:rStyle w:val="af3"/>
            <w:rFonts w:ascii="Times New Roman" w:hAnsi="Times New Roman"/>
            <w:sz w:val="28"/>
            <w:szCs w:val="28"/>
            <w:lang w:val="ru-RU"/>
          </w:rPr>
          <w:t>.</w:t>
        </w:r>
        <w:r w:rsidRPr="00D665F7">
          <w:rPr>
            <w:rStyle w:val="af3"/>
            <w:rFonts w:ascii="Times New Roman" w:hAnsi="Times New Roman"/>
            <w:sz w:val="28"/>
            <w:szCs w:val="28"/>
          </w:rPr>
          <w:t>org</w:t>
        </w:r>
        <w:r w:rsidRPr="003E504D">
          <w:rPr>
            <w:rStyle w:val="af3"/>
            <w:rFonts w:ascii="Times New Roman" w:hAnsi="Times New Roman"/>
            <w:sz w:val="28"/>
            <w:szCs w:val="28"/>
            <w:lang w:val="ru-RU"/>
          </w:rPr>
          <w:t>/</w:t>
        </w:r>
        <w:r w:rsidRPr="00D665F7">
          <w:rPr>
            <w:rStyle w:val="af3"/>
            <w:rFonts w:ascii="Times New Roman" w:hAnsi="Times New Roman"/>
            <w:sz w:val="28"/>
            <w:szCs w:val="28"/>
          </w:rPr>
          <w:t>what</w:t>
        </w:r>
        <w:r w:rsidRPr="003E504D">
          <w:rPr>
            <w:rStyle w:val="af3"/>
            <w:rFonts w:ascii="Times New Roman" w:hAnsi="Times New Roman"/>
            <w:sz w:val="28"/>
            <w:szCs w:val="28"/>
            <w:lang w:val="ru-RU"/>
          </w:rPr>
          <w:t>-</w:t>
        </w:r>
        <w:r w:rsidRPr="00D665F7">
          <w:rPr>
            <w:rStyle w:val="af3"/>
            <w:rFonts w:ascii="Times New Roman" w:hAnsi="Times New Roman"/>
            <w:sz w:val="28"/>
            <w:szCs w:val="28"/>
          </w:rPr>
          <w:t>are</w:t>
        </w:r>
        <w:r w:rsidRPr="003E504D">
          <w:rPr>
            <w:rStyle w:val="af3"/>
            <w:rFonts w:ascii="Times New Roman" w:hAnsi="Times New Roman"/>
            <w:sz w:val="28"/>
            <w:szCs w:val="28"/>
            <w:lang w:val="ru-RU"/>
          </w:rPr>
          <w:t>-</w:t>
        </w:r>
        <w:r w:rsidRPr="00D665F7">
          <w:rPr>
            <w:rStyle w:val="af3"/>
            <w:rFonts w:ascii="Times New Roman" w:hAnsi="Times New Roman"/>
            <w:sz w:val="28"/>
            <w:szCs w:val="28"/>
          </w:rPr>
          <w:t>graph</w:t>
        </w:r>
        <w:r w:rsidRPr="003E504D">
          <w:rPr>
            <w:rStyle w:val="af3"/>
            <w:rFonts w:ascii="Times New Roman" w:hAnsi="Times New Roman"/>
            <w:sz w:val="28"/>
            <w:szCs w:val="28"/>
            <w:lang w:val="ru-RU"/>
          </w:rPr>
          <w:t>-</w:t>
        </w:r>
        <w:r w:rsidRPr="00D665F7">
          <w:rPr>
            <w:rStyle w:val="af3"/>
            <w:rFonts w:ascii="Times New Roman" w:hAnsi="Times New Roman"/>
            <w:sz w:val="28"/>
            <w:szCs w:val="28"/>
          </w:rPr>
          <w:t>neural</w:t>
        </w:r>
        <w:r w:rsidRPr="003E504D">
          <w:rPr>
            <w:rStyle w:val="af3"/>
            <w:rFonts w:ascii="Times New Roman" w:hAnsi="Times New Roman"/>
            <w:sz w:val="28"/>
            <w:szCs w:val="28"/>
            <w:lang w:val="ru-RU"/>
          </w:rPr>
          <w:t>-</w:t>
        </w:r>
        <w:r w:rsidRPr="00D665F7">
          <w:rPr>
            <w:rStyle w:val="af3"/>
            <w:rFonts w:ascii="Times New Roman" w:hAnsi="Times New Roman"/>
            <w:sz w:val="28"/>
            <w:szCs w:val="28"/>
          </w:rPr>
          <w:t>networks</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06076A82" w14:textId="03ADBA1B" w:rsidR="00D665F7" w:rsidRPr="00D665F7" w:rsidRDefault="00D665F7" w:rsidP="00D665F7">
      <w:pPr>
        <w:widowControl w:val="0"/>
        <w:spacing w:line="360" w:lineRule="auto"/>
        <w:ind w:firstLine="720"/>
        <w:jc w:val="both"/>
        <w:rPr>
          <w:rFonts w:ascii="Times New Roman" w:hAnsi="Times New Roman"/>
          <w:sz w:val="28"/>
          <w:szCs w:val="28"/>
          <w:lang w:val="ru-RU"/>
        </w:rPr>
      </w:pPr>
      <w:r>
        <w:rPr>
          <w:rFonts w:ascii="Times New Roman" w:hAnsi="Times New Roman"/>
          <w:sz w:val="28"/>
          <w:szCs w:val="28"/>
        </w:rPr>
        <w:t>101.</w:t>
      </w:r>
      <w:r>
        <w:rPr>
          <w:rFonts w:ascii="Times New Roman" w:hAnsi="Times New Roman"/>
          <w:sz w:val="28"/>
          <w:szCs w:val="28"/>
        </w:rPr>
        <w:tab/>
      </w:r>
      <w:r w:rsidRPr="00D665F7">
        <w:rPr>
          <w:rFonts w:ascii="Times New Roman" w:hAnsi="Times New Roman"/>
          <w:sz w:val="28"/>
          <w:szCs w:val="28"/>
        </w:rPr>
        <w:t>AWS. What is a Recurrent Neural Network (RNN)? URL</w:t>
      </w:r>
      <w:r w:rsidRPr="003E504D">
        <w:rPr>
          <w:rFonts w:ascii="Times New Roman" w:hAnsi="Times New Roman"/>
          <w:sz w:val="28"/>
          <w:szCs w:val="28"/>
          <w:lang w:val="ru-RU"/>
        </w:rPr>
        <w:t xml:space="preserve">: </w:t>
      </w:r>
      <w:hyperlink r:id="rId130" w:tgtFrame="_new" w:history="1">
        <w:r w:rsidRPr="00D665F7">
          <w:rPr>
            <w:rStyle w:val="af3"/>
            <w:rFonts w:ascii="Times New Roman" w:hAnsi="Times New Roman"/>
            <w:sz w:val="28"/>
            <w:szCs w:val="28"/>
          </w:rPr>
          <w:t>https</w:t>
        </w:r>
        <w:r w:rsidRPr="003E504D">
          <w:rPr>
            <w:rStyle w:val="af3"/>
            <w:rFonts w:ascii="Times New Roman" w:hAnsi="Times New Roman"/>
            <w:sz w:val="28"/>
            <w:szCs w:val="28"/>
            <w:lang w:val="ru-RU"/>
          </w:rPr>
          <w:t>://</w:t>
        </w:r>
        <w:r w:rsidRPr="00D665F7">
          <w:rPr>
            <w:rStyle w:val="af3"/>
            <w:rFonts w:ascii="Times New Roman" w:hAnsi="Times New Roman"/>
            <w:sz w:val="28"/>
            <w:szCs w:val="28"/>
          </w:rPr>
          <w:t>aws</w:t>
        </w:r>
        <w:r w:rsidRPr="003E504D">
          <w:rPr>
            <w:rStyle w:val="af3"/>
            <w:rFonts w:ascii="Times New Roman" w:hAnsi="Times New Roman"/>
            <w:sz w:val="28"/>
            <w:szCs w:val="28"/>
            <w:lang w:val="ru-RU"/>
          </w:rPr>
          <w:t>.</w:t>
        </w:r>
        <w:r w:rsidRPr="00D665F7">
          <w:rPr>
            <w:rStyle w:val="af3"/>
            <w:rFonts w:ascii="Times New Roman" w:hAnsi="Times New Roman"/>
            <w:sz w:val="28"/>
            <w:szCs w:val="28"/>
          </w:rPr>
          <w:t>amazon</w:t>
        </w:r>
        <w:r w:rsidRPr="003E504D">
          <w:rPr>
            <w:rStyle w:val="af3"/>
            <w:rFonts w:ascii="Times New Roman" w:hAnsi="Times New Roman"/>
            <w:sz w:val="28"/>
            <w:szCs w:val="28"/>
            <w:lang w:val="ru-RU"/>
          </w:rPr>
          <w:t>.</w:t>
        </w:r>
        <w:r w:rsidRPr="00D665F7">
          <w:rPr>
            <w:rStyle w:val="af3"/>
            <w:rFonts w:ascii="Times New Roman" w:hAnsi="Times New Roman"/>
            <w:sz w:val="28"/>
            <w:szCs w:val="28"/>
          </w:rPr>
          <w:t>com</w:t>
        </w:r>
        <w:r w:rsidRPr="003E504D">
          <w:rPr>
            <w:rStyle w:val="af3"/>
            <w:rFonts w:ascii="Times New Roman" w:hAnsi="Times New Roman"/>
            <w:sz w:val="28"/>
            <w:szCs w:val="28"/>
            <w:lang w:val="ru-RU"/>
          </w:rPr>
          <w:t>/</w:t>
        </w:r>
        <w:r w:rsidRPr="00D665F7">
          <w:rPr>
            <w:rStyle w:val="af3"/>
            <w:rFonts w:ascii="Times New Roman" w:hAnsi="Times New Roman"/>
            <w:sz w:val="28"/>
            <w:szCs w:val="28"/>
          </w:rPr>
          <w:t>ru</w:t>
        </w:r>
        <w:r w:rsidRPr="003E504D">
          <w:rPr>
            <w:rStyle w:val="af3"/>
            <w:rFonts w:ascii="Times New Roman" w:hAnsi="Times New Roman"/>
            <w:sz w:val="28"/>
            <w:szCs w:val="28"/>
            <w:lang w:val="ru-RU"/>
          </w:rPr>
          <w:t>/</w:t>
        </w:r>
        <w:r w:rsidRPr="00D665F7">
          <w:rPr>
            <w:rStyle w:val="af3"/>
            <w:rFonts w:ascii="Times New Roman" w:hAnsi="Times New Roman"/>
            <w:sz w:val="28"/>
            <w:szCs w:val="28"/>
          </w:rPr>
          <w:t>what</w:t>
        </w:r>
        <w:r w:rsidRPr="003E504D">
          <w:rPr>
            <w:rStyle w:val="af3"/>
            <w:rFonts w:ascii="Times New Roman" w:hAnsi="Times New Roman"/>
            <w:sz w:val="28"/>
            <w:szCs w:val="28"/>
            <w:lang w:val="ru-RU"/>
          </w:rPr>
          <w:t>-</w:t>
        </w:r>
        <w:r w:rsidRPr="00D665F7">
          <w:rPr>
            <w:rStyle w:val="af3"/>
            <w:rFonts w:ascii="Times New Roman" w:hAnsi="Times New Roman"/>
            <w:sz w:val="28"/>
            <w:szCs w:val="28"/>
          </w:rPr>
          <w:t>is</w:t>
        </w:r>
        <w:r w:rsidRPr="003E504D">
          <w:rPr>
            <w:rStyle w:val="af3"/>
            <w:rFonts w:ascii="Times New Roman" w:hAnsi="Times New Roman"/>
            <w:sz w:val="28"/>
            <w:szCs w:val="28"/>
            <w:lang w:val="ru-RU"/>
          </w:rPr>
          <w:t>/</w:t>
        </w:r>
        <w:r w:rsidRPr="00D665F7">
          <w:rPr>
            <w:rStyle w:val="af3"/>
            <w:rFonts w:ascii="Times New Roman" w:hAnsi="Times New Roman"/>
            <w:sz w:val="28"/>
            <w:szCs w:val="28"/>
          </w:rPr>
          <w:t>recurrent</w:t>
        </w:r>
        <w:r w:rsidRPr="003E504D">
          <w:rPr>
            <w:rStyle w:val="af3"/>
            <w:rFonts w:ascii="Times New Roman" w:hAnsi="Times New Roman"/>
            <w:sz w:val="28"/>
            <w:szCs w:val="28"/>
            <w:lang w:val="ru-RU"/>
          </w:rPr>
          <w:t>-</w:t>
        </w:r>
        <w:r w:rsidRPr="00D665F7">
          <w:rPr>
            <w:rStyle w:val="af3"/>
            <w:rFonts w:ascii="Times New Roman" w:hAnsi="Times New Roman"/>
            <w:sz w:val="28"/>
            <w:szCs w:val="28"/>
          </w:rPr>
          <w:t>neural</w:t>
        </w:r>
        <w:r w:rsidRPr="003E504D">
          <w:rPr>
            <w:rStyle w:val="af3"/>
            <w:rFonts w:ascii="Times New Roman" w:hAnsi="Times New Roman"/>
            <w:sz w:val="28"/>
            <w:szCs w:val="28"/>
            <w:lang w:val="ru-RU"/>
          </w:rPr>
          <w:t>-</w:t>
        </w:r>
        <w:r w:rsidRPr="00D665F7">
          <w:rPr>
            <w:rStyle w:val="af3"/>
            <w:rFonts w:ascii="Times New Roman" w:hAnsi="Times New Roman"/>
            <w:sz w:val="28"/>
            <w:szCs w:val="28"/>
          </w:rPr>
          <w:t>network</w:t>
        </w:r>
        <w:r w:rsidRPr="003E504D">
          <w:rPr>
            <w:rStyle w:val="af3"/>
            <w:rFonts w:ascii="Times New Roman" w:hAnsi="Times New Roman"/>
            <w:sz w:val="28"/>
            <w:szCs w:val="28"/>
            <w:lang w:val="ru-RU"/>
          </w:rPr>
          <w:t>/</w:t>
        </w:r>
      </w:hyperlink>
      <w:r w:rsidRPr="003E504D">
        <w:rPr>
          <w:rFonts w:ascii="Times New Roman" w:hAnsi="Times New Roman"/>
          <w:sz w:val="28"/>
          <w:szCs w:val="28"/>
          <w:lang w:val="ru-RU"/>
        </w:rPr>
        <w:t xml:space="preserve"> (дата звернення: 01.12.2024).</w:t>
      </w:r>
    </w:p>
    <w:p w14:paraId="164D07EB" w14:textId="77777777" w:rsidR="004E4BD2" w:rsidRPr="00ED68EC" w:rsidRDefault="004E4BD2">
      <w:pPr>
        <w:spacing w:after="160" w:line="278" w:lineRule="auto"/>
        <w:rPr>
          <w:rFonts w:ascii="Times New Roman" w:hAnsi="Times New Roman"/>
          <w:sz w:val="28"/>
          <w:szCs w:val="28"/>
          <w:lang w:val="ru-RU"/>
        </w:rPr>
      </w:pPr>
      <w:r w:rsidRPr="00ED68EC">
        <w:rPr>
          <w:rFonts w:ascii="Times New Roman" w:hAnsi="Times New Roman"/>
          <w:sz w:val="28"/>
          <w:szCs w:val="28"/>
          <w:lang w:val="ru-RU"/>
        </w:rPr>
        <w:br w:type="page"/>
      </w:r>
    </w:p>
    <w:p w14:paraId="7937FD41" w14:textId="24358EBA" w:rsidR="001A6A09" w:rsidRDefault="004E4BD2" w:rsidP="00551F6D">
      <w:pPr>
        <w:widowControl w:val="0"/>
        <w:spacing w:line="360" w:lineRule="auto"/>
        <w:ind w:firstLine="720"/>
        <w:jc w:val="center"/>
        <w:rPr>
          <w:rFonts w:ascii="Times New Roman" w:hAnsi="Times New Roman"/>
          <w:b/>
          <w:bCs/>
          <w:iCs/>
          <w:sz w:val="28"/>
          <w:szCs w:val="28"/>
        </w:rPr>
      </w:pPr>
      <w:r w:rsidRPr="00B220F9">
        <w:rPr>
          <w:rFonts w:ascii="Times New Roman" w:hAnsi="Times New Roman"/>
          <w:b/>
          <w:bCs/>
          <w:iCs/>
          <w:sz w:val="28"/>
          <w:szCs w:val="28"/>
          <w:lang w:val="uk-UA"/>
        </w:rPr>
        <w:lastRenderedPageBreak/>
        <w:t>ДЕМОНСТРАЦІЙНІ МАТЕРІАЛИ (Презентація)</w:t>
      </w:r>
    </w:p>
    <w:p w14:paraId="1BDAA5BB" w14:textId="44B1C4B7" w:rsidR="00BD4E26" w:rsidRDefault="00267E41" w:rsidP="00267E41">
      <w:pPr>
        <w:widowControl w:val="0"/>
        <w:spacing w:line="360" w:lineRule="auto"/>
        <w:ind w:firstLine="720"/>
        <w:rPr>
          <w:rFonts w:ascii="Times New Roman" w:hAnsi="Times New Roman"/>
          <w:b/>
          <w:bCs/>
          <w:iCs/>
          <w:sz w:val="28"/>
          <w:szCs w:val="28"/>
        </w:rPr>
      </w:pPr>
      <w:r w:rsidRPr="00267E41">
        <w:rPr>
          <w:rFonts w:ascii="Times New Roman" w:hAnsi="Times New Roman"/>
          <w:b/>
          <w:bCs/>
          <w:iCs/>
          <w:noProof/>
          <w:sz w:val="28"/>
          <w:szCs w:val="28"/>
        </w:rPr>
        <w:drawing>
          <wp:inline distT="0" distB="0" distL="0" distR="0" wp14:anchorId="72D47BBE" wp14:editId="2B796403">
            <wp:extent cx="4411620" cy="2480650"/>
            <wp:effectExtent l="0" t="0" r="8255" b="0"/>
            <wp:docPr id="1148500839" name="Рисунок 1" descr="Зображення, що містить текст, знімок екрана, Шрифт,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00839" name="Рисунок 1" descr="Зображення, що містить текст, знімок екрана, Шрифт, логотип&#10;&#10;Автоматично згенерований опис"/>
                    <pic:cNvPicPr/>
                  </pic:nvPicPr>
                  <pic:blipFill>
                    <a:blip r:embed="rId131"/>
                    <a:stretch>
                      <a:fillRect/>
                    </a:stretch>
                  </pic:blipFill>
                  <pic:spPr>
                    <a:xfrm>
                      <a:off x="0" y="0"/>
                      <a:ext cx="4428846" cy="2490336"/>
                    </a:xfrm>
                    <a:prstGeom prst="rect">
                      <a:avLst/>
                    </a:prstGeom>
                  </pic:spPr>
                </pic:pic>
              </a:graphicData>
            </a:graphic>
          </wp:inline>
        </w:drawing>
      </w:r>
    </w:p>
    <w:p w14:paraId="1265B833" w14:textId="77777777" w:rsidR="00267E41" w:rsidRDefault="00267E41" w:rsidP="00267E41">
      <w:pPr>
        <w:widowControl w:val="0"/>
        <w:spacing w:line="360" w:lineRule="auto"/>
        <w:ind w:firstLine="720"/>
        <w:rPr>
          <w:rFonts w:ascii="Times New Roman" w:hAnsi="Times New Roman"/>
          <w:b/>
          <w:bCs/>
          <w:iCs/>
          <w:sz w:val="28"/>
          <w:szCs w:val="28"/>
        </w:rPr>
      </w:pPr>
    </w:p>
    <w:p w14:paraId="4844F2E6" w14:textId="5774CBCF" w:rsidR="00267E41" w:rsidRDefault="007923F0" w:rsidP="00267E41">
      <w:pPr>
        <w:widowControl w:val="0"/>
        <w:spacing w:line="360" w:lineRule="auto"/>
        <w:ind w:firstLine="720"/>
        <w:rPr>
          <w:rFonts w:ascii="Times New Roman" w:hAnsi="Times New Roman"/>
          <w:b/>
          <w:bCs/>
          <w:iCs/>
          <w:sz w:val="28"/>
          <w:szCs w:val="28"/>
        </w:rPr>
      </w:pPr>
      <w:r w:rsidRPr="007923F0">
        <w:rPr>
          <w:rFonts w:ascii="Times New Roman" w:hAnsi="Times New Roman"/>
          <w:b/>
          <w:bCs/>
          <w:iCs/>
          <w:noProof/>
          <w:sz w:val="28"/>
          <w:szCs w:val="28"/>
        </w:rPr>
        <w:drawing>
          <wp:inline distT="0" distB="0" distL="0" distR="0" wp14:anchorId="36BB9785" wp14:editId="55B0B4B5">
            <wp:extent cx="4418091" cy="2491164"/>
            <wp:effectExtent l="0" t="0" r="1905" b="4445"/>
            <wp:docPr id="1849276403"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76403" name="Рисунок 1" descr="Зображення, що містить текст, знімок екрана, Шрифт, число&#10;&#10;Автоматично згенерований опис"/>
                    <pic:cNvPicPr/>
                  </pic:nvPicPr>
                  <pic:blipFill>
                    <a:blip r:embed="rId132"/>
                    <a:stretch>
                      <a:fillRect/>
                    </a:stretch>
                  </pic:blipFill>
                  <pic:spPr>
                    <a:xfrm>
                      <a:off x="0" y="0"/>
                      <a:ext cx="4429094" cy="2497368"/>
                    </a:xfrm>
                    <a:prstGeom prst="rect">
                      <a:avLst/>
                    </a:prstGeom>
                  </pic:spPr>
                </pic:pic>
              </a:graphicData>
            </a:graphic>
          </wp:inline>
        </w:drawing>
      </w:r>
    </w:p>
    <w:p w14:paraId="342F9683" w14:textId="77777777" w:rsidR="007923F0" w:rsidRDefault="007923F0" w:rsidP="00267E41">
      <w:pPr>
        <w:widowControl w:val="0"/>
        <w:spacing w:line="360" w:lineRule="auto"/>
        <w:ind w:firstLine="720"/>
        <w:rPr>
          <w:rFonts w:ascii="Times New Roman" w:hAnsi="Times New Roman"/>
          <w:b/>
          <w:bCs/>
          <w:iCs/>
          <w:sz w:val="28"/>
          <w:szCs w:val="28"/>
        </w:rPr>
      </w:pPr>
    </w:p>
    <w:p w14:paraId="4C976A85" w14:textId="101C292D" w:rsidR="007923F0" w:rsidRDefault="002D7BCB" w:rsidP="00267E41">
      <w:pPr>
        <w:widowControl w:val="0"/>
        <w:spacing w:line="360" w:lineRule="auto"/>
        <w:ind w:firstLine="720"/>
        <w:rPr>
          <w:rFonts w:ascii="Times New Roman" w:hAnsi="Times New Roman"/>
          <w:b/>
          <w:bCs/>
          <w:iCs/>
          <w:sz w:val="28"/>
          <w:szCs w:val="28"/>
        </w:rPr>
      </w:pPr>
      <w:r w:rsidRPr="002D7BCB">
        <w:rPr>
          <w:rFonts w:ascii="Times New Roman" w:hAnsi="Times New Roman"/>
          <w:b/>
          <w:bCs/>
          <w:iCs/>
          <w:sz w:val="28"/>
          <w:szCs w:val="28"/>
        </w:rPr>
        <w:drawing>
          <wp:inline distT="0" distB="0" distL="0" distR="0" wp14:anchorId="2364636A" wp14:editId="034A7CFB">
            <wp:extent cx="4451350" cy="2515459"/>
            <wp:effectExtent l="0" t="0" r="6350" b="0"/>
            <wp:docPr id="2058538526"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38526" name="Рисунок 1" descr="Зображення, що містить текст, знімок екрана, Шрифт, число&#10;&#10;Автоматично згенерований опис"/>
                    <pic:cNvPicPr/>
                  </pic:nvPicPr>
                  <pic:blipFill>
                    <a:blip r:embed="rId133"/>
                    <a:stretch>
                      <a:fillRect/>
                    </a:stretch>
                  </pic:blipFill>
                  <pic:spPr>
                    <a:xfrm>
                      <a:off x="0" y="0"/>
                      <a:ext cx="4458694" cy="2519609"/>
                    </a:xfrm>
                    <a:prstGeom prst="rect">
                      <a:avLst/>
                    </a:prstGeom>
                  </pic:spPr>
                </pic:pic>
              </a:graphicData>
            </a:graphic>
          </wp:inline>
        </w:drawing>
      </w:r>
    </w:p>
    <w:p w14:paraId="59719466" w14:textId="77777777" w:rsidR="002A0A87" w:rsidRDefault="002A0A87" w:rsidP="00267E41">
      <w:pPr>
        <w:widowControl w:val="0"/>
        <w:spacing w:line="360" w:lineRule="auto"/>
        <w:ind w:firstLine="720"/>
        <w:rPr>
          <w:rFonts w:ascii="Times New Roman" w:hAnsi="Times New Roman"/>
          <w:b/>
          <w:bCs/>
          <w:iCs/>
          <w:sz w:val="28"/>
          <w:szCs w:val="28"/>
        </w:rPr>
      </w:pPr>
    </w:p>
    <w:p w14:paraId="213E03D5" w14:textId="09C3C618" w:rsidR="002A0A87" w:rsidRDefault="008F6A66" w:rsidP="00267E41">
      <w:pPr>
        <w:widowControl w:val="0"/>
        <w:spacing w:line="360" w:lineRule="auto"/>
        <w:ind w:firstLine="720"/>
        <w:rPr>
          <w:rFonts w:ascii="Times New Roman" w:hAnsi="Times New Roman"/>
          <w:b/>
          <w:bCs/>
          <w:iCs/>
          <w:sz w:val="28"/>
          <w:szCs w:val="28"/>
        </w:rPr>
      </w:pPr>
      <w:r w:rsidRPr="008F6A66">
        <w:rPr>
          <w:rFonts w:ascii="Times New Roman" w:hAnsi="Times New Roman"/>
          <w:b/>
          <w:bCs/>
          <w:iCs/>
          <w:noProof/>
          <w:sz w:val="28"/>
          <w:szCs w:val="28"/>
        </w:rPr>
        <w:drawing>
          <wp:inline distT="0" distB="0" distL="0" distR="0" wp14:anchorId="36934463" wp14:editId="2C0D0577">
            <wp:extent cx="4441365" cy="2498757"/>
            <wp:effectExtent l="0" t="0" r="0" b="0"/>
            <wp:docPr id="617225154" name="Рисунок 1" descr="Зображення, що містить текс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25154" name="Рисунок 1" descr="Зображення, що містить текст, знімок екрана&#10;&#10;Автоматично згенерований опис"/>
                    <pic:cNvPicPr/>
                  </pic:nvPicPr>
                  <pic:blipFill>
                    <a:blip r:embed="rId134"/>
                    <a:stretch>
                      <a:fillRect/>
                    </a:stretch>
                  </pic:blipFill>
                  <pic:spPr>
                    <a:xfrm>
                      <a:off x="0" y="0"/>
                      <a:ext cx="4449216" cy="2503174"/>
                    </a:xfrm>
                    <a:prstGeom prst="rect">
                      <a:avLst/>
                    </a:prstGeom>
                  </pic:spPr>
                </pic:pic>
              </a:graphicData>
            </a:graphic>
          </wp:inline>
        </w:drawing>
      </w:r>
    </w:p>
    <w:p w14:paraId="56B0B149" w14:textId="77777777" w:rsidR="008F6A66" w:rsidRDefault="008F6A66" w:rsidP="00267E41">
      <w:pPr>
        <w:widowControl w:val="0"/>
        <w:spacing w:line="360" w:lineRule="auto"/>
        <w:ind w:firstLine="720"/>
        <w:rPr>
          <w:rFonts w:ascii="Times New Roman" w:hAnsi="Times New Roman"/>
          <w:b/>
          <w:bCs/>
          <w:iCs/>
          <w:sz w:val="28"/>
          <w:szCs w:val="28"/>
        </w:rPr>
      </w:pPr>
    </w:p>
    <w:p w14:paraId="0BD2A53A" w14:textId="2885EFE5" w:rsidR="008F6A66" w:rsidRDefault="008F6A66" w:rsidP="00267E41">
      <w:pPr>
        <w:widowControl w:val="0"/>
        <w:spacing w:line="360" w:lineRule="auto"/>
        <w:ind w:firstLine="720"/>
        <w:rPr>
          <w:rFonts w:ascii="Times New Roman" w:hAnsi="Times New Roman"/>
          <w:b/>
          <w:bCs/>
          <w:iCs/>
          <w:sz w:val="28"/>
          <w:szCs w:val="28"/>
        </w:rPr>
      </w:pPr>
      <w:r w:rsidRPr="008F6A66">
        <w:rPr>
          <w:rFonts w:ascii="Times New Roman" w:hAnsi="Times New Roman"/>
          <w:b/>
          <w:bCs/>
          <w:iCs/>
          <w:noProof/>
          <w:sz w:val="28"/>
          <w:szCs w:val="28"/>
        </w:rPr>
        <w:drawing>
          <wp:inline distT="0" distB="0" distL="0" distR="0" wp14:anchorId="3550ED8C" wp14:editId="01381207">
            <wp:extent cx="4553893" cy="2560650"/>
            <wp:effectExtent l="0" t="0" r="0" b="0"/>
            <wp:docPr id="333795595" name="Рисунок 1"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95595" name="Рисунок 1" descr="Зображення, що містить текст, знімок екрана, число, Шрифт&#10;&#10;Автоматично згенерований опис"/>
                    <pic:cNvPicPr/>
                  </pic:nvPicPr>
                  <pic:blipFill>
                    <a:blip r:embed="rId135"/>
                    <a:stretch>
                      <a:fillRect/>
                    </a:stretch>
                  </pic:blipFill>
                  <pic:spPr>
                    <a:xfrm>
                      <a:off x="0" y="0"/>
                      <a:ext cx="4561196" cy="2564757"/>
                    </a:xfrm>
                    <a:prstGeom prst="rect">
                      <a:avLst/>
                    </a:prstGeom>
                  </pic:spPr>
                </pic:pic>
              </a:graphicData>
            </a:graphic>
          </wp:inline>
        </w:drawing>
      </w:r>
    </w:p>
    <w:p w14:paraId="704AC635" w14:textId="77777777" w:rsidR="006E4A3E" w:rsidRDefault="006E4A3E" w:rsidP="00267E41">
      <w:pPr>
        <w:widowControl w:val="0"/>
        <w:spacing w:line="360" w:lineRule="auto"/>
        <w:ind w:firstLine="720"/>
        <w:rPr>
          <w:rFonts w:ascii="Times New Roman" w:hAnsi="Times New Roman"/>
          <w:b/>
          <w:bCs/>
          <w:iCs/>
          <w:sz w:val="28"/>
          <w:szCs w:val="28"/>
        </w:rPr>
      </w:pPr>
    </w:p>
    <w:p w14:paraId="2515EC41" w14:textId="1D45AE97" w:rsidR="006E4A3E" w:rsidRDefault="006E4A3E" w:rsidP="00267E41">
      <w:pPr>
        <w:widowControl w:val="0"/>
        <w:spacing w:line="360" w:lineRule="auto"/>
        <w:ind w:firstLine="720"/>
        <w:rPr>
          <w:rFonts w:ascii="Times New Roman" w:hAnsi="Times New Roman"/>
          <w:b/>
          <w:bCs/>
          <w:iCs/>
          <w:sz w:val="28"/>
          <w:szCs w:val="28"/>
        </w:rPr>
      </w:pPr>
      <w:r w:rsidRPr="006E4A3E">
        <w:rPr>
          <w:rFonts w:ascii="Times New Roman" w:hAnsi="Times New Roman"/>
          <w:b/>
          <w:bCs/>
          <w:iCs/>
          <w:noProof/>
          <w:sz w:val="28"/>
          <w:szCs w:val="28"/>
        </w:rPr>
        <w:drawing>
          <wp:inline distT="0" distB="0" distL="0" distR="0" wp14:anchorId="1547A250" wp14:editId="5B4426BE">
            <wp:extent cx="4578506" cy="2572115"/>
            <wp:effectExtent l="0" t="0" r="0" b="0"/>
            <wp:docPr id="1385210859"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10859" name="Рисунок 1" descr="Зображення, що містить текст, знімок екрана, Шрифт, число&#10;&#10;Автоматично згенерований опис"/>
                    <pic:cNvPicPr/>
                  </pic:nvPicPr>
                  <pic:blipFill>
                    <a:blip r:embed="rId136"/>
                    <a:stretch>
                      <a:fillRect/>
                    </a:stretch>
                  </pic:blipFill>
                  <pic:spPr>
                    <a:xfrm>
                      <a:off x="0" y="0"/>
                      <a:ext cx="4595939" cy="2581908"/>
                    </a:xfrm>
                    <a:prstGeom prst="rect">
                      <a:avLst/>
                    </a:prstGeom>
                  </pic:spPr>
                </pic:pic>
              </a:graphicData>
            </a:graphic>
          </wp:inline>
        </w:drawing>
      </w:r>
    </w:p>
    <w:p w14:paraId="71E9020B" w14:textId="49D702A3" w:rsidR="006E4A3E" w:rsidRDefault="002225A8" w:rsidP="00267E41">
      <w:pPr>
        <w:widowControl w:val="0"/>
        <w:spacing w:line="360" w:lineRule="auto"/>
        <w:ind w:firstLine="720"/>
        <w:rPr>
          <w:rFonts w:ascii="Times New Roman" w:hAnsi="Times New Roman"/>
          <w:b/>
          <w:bCs/>
          <w:iCs/>
          <w:sz w:val="28"/>
          <w:szCs w:val="28"/>
        </w:rPr>
      </w:pPr>
      <w:r w:rsidRPr="002225A8">
        <w:rPr>
          <w:rFonts w:ascii="Times New Roman" w:hAnsi="Times New Roman"/>
          <w:b/>
          <w:bCs/>
          <w:iCs/>
          <w:noProof/>
          <w:sz w:val="28"/>
          <w:szCs w:val="28"/>
        </w:rPr>
        <w:lastRenderedPageBreak/>
        <w:drawing>
          <wp:inline distT="0" distB="0" distL="0" distR="0" wp14:anchorId="588D1343" wp14:editId="7A37D6DF">
            <wp:extent cx="4519756" cy="2545205"/>
            <wp:effectExtent l="0" t="0" r="0" b="7620"/>
            <wp:docPr id="533191063" name="Рисунок 1" descr="Зображення, що містить текст, схема,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91063" name="Рисунок 1" descr="Зображення, що містить текст, схема, знімок екрана, Шрифт&#10;&#10;Автоматично згенерований опис"/>
                    <pic:cNvPicPr/>
                  </pic:nvPicPr>
                  <pic:blipFill>
                    <a:blip r:embed="rId137"/>
                    <a:stretch>
                      <a:fillRect/>
                    </a:stretch>
                  </pic:blipFill>
                  <pic:spPr>
                    <a:xfrm>
                      <a:off x="0" y="0"/>
                      <a:ext cx="4534353" cy="2553425"/>
                    </a:xfrm>
                    <a:prstGeom prst="rect">
                      <a:avLst/>
                    </a:prstGeom>
                  </pic:spPr>
                </pic:pic>
              </a:graphicData>
            </a:graphic>
          </wp:inline>
        </w:drawing>
      </w:r>
    </w:p>
    <w:p w14:paraId="3505730B" w14:textId="77777777" w:rsidR="002225A8" w:rsidRDefault="002225A8" w:rsidP="00267E41">
      <w:pPr>
        <w:widowControl w:val="0"/>
        <w:spacing w:line="360" w:lineRule="auto"/>
        <w:ind w:firstLine="720"/>
        <w:rPr>
          <w:rFonts w:ascii="Times New Roman" w:hAnsi="Times New Roman"/>
          <w:b/>
          <w:bCs/>
          <w:iCs/>
          <w:sz w:val="28"/>
          <w:szCs w:val="28"/>
        </w:rPr>
      </w:pPr>
    </w:p>
    <w:p w14:paraId="0BCF6207" w14:textId="6F14F632" w:rsidR="002225A8" w:rsidRDefault="005C6171" w:rsidP="00267E41">
      <w:pPr>
        <w:widowControl w:val="0"/>
        <w:spacing w:line="360" w:lineRule="auto"/>
        <w:ind w:firstLine="720"/>
        <w:rPr>
          <w:rFonts w:ascii="Times New Roman" w:hAnsi="Times New Roman"/>
          <w:b/>
          <w:bCs/>
          <w:iCs/>
          <w:sz w:val="28"/>
          <w:szCs w:val="28"/>
        </w:rPr>
      </w:pPr>
      <w:r w:rsidRPr="005C6171">
        <w:rPr>
          <w:rFonts w:ascii="Times New Roman" w:hAnsi="Times New Roman"/>
          <w:b/>
          <w:bCs/>
          <w:iCs/>
          <w:noProof/>
          <w:sz w:val="28"/>
          <w:szCs w:val="28"/>
        </w:rPr>
        <w:drawing>
          <wp:inline distT="0" distB="0" distL="0" distR="0" wp14:anchorId="1235BDF3" wp14:editId="1FEE0AE4">
            <wp:extent cx="4611245" cy="2594333"/>
            <wp:effectExtent l="0" t="0" r="0" b="0"/>
            <wp:docPr id="1853678266" name="Рисунок 1" descr="Зображення, що містить текст, знімок екрана, схем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78266" name="Рисунок 1" descr="Зображення, що містить текст, знімок екрана, схема, Шрифт&#10;&#10;Автоматично згенерований опис"/>
                    <pic:cNvPicPr/>
                  </pic:nvPicPr>
                  <pic:blipFill>
                    <a:blip r:embed="rId138"/>
                    <a:stretch>
                      <a:fillRect/>
                    </a:stretch>
                  </pic:blipFill>
                  <pic:spPr>
                    <a:xfrm>
                      <a:off x="0" y="0"/>
                      <a:ext cx="4620434" cy="2599503"/>
                    </a:xfrm>
                    <a:prstGeom prst="rect">
                      <a:avLst/>
                    </a:prstGeom>
                  </pic:spPr>
                </pic:pic>
              </a:graphicData>
            </a:graphic>
          </wp:inline>
        </w:drawing>
      </w:r>
    </w:p>
    <w:p w14:paraId="37B0E71C" w14:textId="77777777" w:rsidR="005C6171" w:rsidRDefault="005C6171" w:rsidP="00267E41">
      <w:pPr>
        <w:widowControl w:val="0"/>
        <w:spacing w:line="360" w:lineRule="auto"/>
        <w:ind w:firstLine="720"/>
        <w:rPr>
          <w:rFonts w:ascii="Times New Roman" w:hAnsi="Times New Roman"/>
          <w:b/>
          <w:bCs/>
          <w:iCs/>
          <w:sz w:val="28"/>
          <w:szCs w:val="28"/>
        </w:rPr>
      </w:pPr>
    </w:p>
    <w:p w14:paraId="236BD74D" w14:textId="612EA520" w:rsidR="005C6171" w:rsidRDefault="004F5712" w:rsidP="00716895">
      <w:pPr>
        <w:widowControl w:val="0"/>
        <w:spacing w:line="360" w:lineRule="auto"/>
        <w:ind w:firstLine="720"/>
        <w:rPr>
          <w:rFonts w:ascii="Times New Roman" w:hAnsi="Times New Roman"/>
          <w:b/>
          <w:bCs/>
          <w:iCs/>
          <w:sz w:val="28"/>
          <w:szCs w:val="28"/>
        </w:rPr>
      </w:pPr>
      <w:r w:rsidRPr="004F5712">
        <w:rPr>
          <w:rFonts w:ascii="Times New Roman" w:hAnsi="Times New Roman"/>
          <w:b/>
          <w:bCs/>
          <w:iCs/>
          <w:noProof/>
          <w:sz w:val="28"/>
          <w:szCs w:val="28"/>
        </w:rPr>
        <w:drawing>
          <wp:inline distT="0" distB="0" distL="0" distR="0" wp14:anchorId="55819C4F" wp14:editId="49D656A2">
            <wp:extent cx="4556655" cy="2571184"/>
            <wp:effectExtent l="0" t="0" r="0" b="635"/>
            <wp:docPr id="76324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4636" name=""/>
                    <pic:cNvPicPr/>
                  </pic:nvPicPr>
                  <pic:blipFill>
                    <a:blip r:embed="rId139"/>
                    <a:stretch>
                      <a:fillRect/>
                    </a:stretch>
                  </pic:blipFill>
                  <pic:spPr>
                    <a:xfrm>
                      <a:off x="0" y="0"/>
                      <a:ext cx="4569022" cy="2578163"/>
                    </a:xfrm>
                    <a:prstGeom prst="rect">
                      <a:avLst/>
                    </a:prstGeom>
                  </pic:spPr>
                </pic:pic>
              </a:graphicData>
            </a:graphic>
          </wp:inline>
        </w:drawing>
      </w:r>
    </w:p>
    <w:p w14:paraId="6E412FEE" w14:textId="442455E3" w:rsidR="00716895" w:rsidRDefault="00716895" w:rsidP="00716895">
      <w:pPr>
        <w:widowControl w:val="0"/>
        <w:spacing w:line="360" w:lineRule="auto"/>
        <w:ind w:firstLine="720"/>
        <w:rPr>
          <w:rFonts w:ascii="Times New Roman" w:hAnsi="Times New Roman"/>
          <w:b/>
          <w:bCs/>
          <w:iCs/>
          <w:sz w:val="28"/>
          <w:szCs w:val="28"/>
        </w:rPr>
      </w:pPr>
      <w:r w:rsidRPr="00716895">
        <w:rPr>
          <w:rFonts w:ascii="Times New Roman" w:hAnsi="Times New Roman"/>
          <w:b/>
          <w:bCs/>
          <w:iCs/>
          <w:noProof/>
          <w:sz w:val="28"/>
          <w:szCs w:val="28"/>
        </w:rPr>
        <w:lastRenderedPageBreak/>
        <w:drawing>
          <wp:inline distT="0" distB="0" distL="0" distR="0" wp14:anchorId="40FFC0E1" wp14:editId="7A1B53F6">
            <wp:extent cx="4888871" cy="2753065"/>
            <wp:effectExtent l="0" t="0" r="6985" b="9525"/>
            <wp:docPr id="1416064936"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64936" name="Рисунок 1" descr="Зображення, що містить текст, знімок екрана, Шрифт, число&#10;&#10;Автоматично згенерований опис"/>
                    <pic:cNvPicPr/>
                  </pic:nvPicPr>
                  <pic:blipFill>
                    <a:blip r:embed="rId140"/>
                    <a:stretch>
                      <a:fillRect/>
                    </a:stretch>
                  </pic:blipFill>
                  <pic:spPr>
                    <a:xfrm>
                      <a:off x="0" y="0"/>
                      <a:ext cx="4896190" cy="2757187"/>
                    </a:xfrm>
                    <a:prstGeom prst="rect">
                      <a:avLst/>
                    </a:prstGeom>
                  </pic:spPr>
                </pic:pic>
              </a:graphicData>
            </a:graphic>
          </wp:inline>
        </w:drawing>
      </w:r>
    </w:p>
    <w:p w14:paraId="61C74C6F" w14:textId="77777777" w:rsidR="00812F1F" w:rsidRDefault="00812F1F" w:rsidP="00716895">
      <w:pPr>
        <w:widowControl w:val="0"/>
        <w:spacing w:line="360" w:lineRule="auto"/>
        <w:ind w:firstLine="720"/>
        <w:rPr>
          <w:rFonts w:ascii="Times New Roman" w:hAnsi="Times New Roman"/>
          <w:b/>
          <w:bCs/>
          <w:iCs/>
          <w:sz w:val="28"/>
          <w:szCs w:val="28"/>
        </w:rPr>
      </w:pPr>
    </w:p>
    <w:p w14:paraId="76DB1A79" w14:textId="08F1E5C4" w:rsidR="00812F1F" w:rsidRDefault="00812F1F" w:rsidP="00716895">
      <w:pPr>
        <w:widowControl w:val="0"/>
        <w:spacing w:line="360" w:lineRule="auto"/>
        <w:ind w:firstLine="720"/>
        <w:rPr>
          <w:rFonts w:ascii="Times New Roman" w:hAnsi="Times New Roman"/>
          <w:b/>
          <w:bCs/>
          <w:iCs/>
          <w:sz w:val="28"/>
          <w:szCs w:val="28"/>
        </w:rPr>
      </w:pPr>
      <w:r w:rsidRPr="00812F1F">
        <w:rPr>
          <w:rFonts w:ascii="Times New Roman" w:hAnsi="Times New Roman"/>
          <w:b/>
          <w:bCs/>
          <w:iCs/>
          <w:noProof/>
          <w:sz w:val="28"/>
          <w:szCs w:val="28"/>
        </w:rPr>
        <w:drawing>
          <wp:inline distT="0" distB="0" distL="0" distR="0" wp14:anchorId="430848C6" wp14:editId="0D009821">
            <wp:extent cx="4929558" cy="2773931"/>
            <wp:effectExtent l="0" t="0" r="4445" b="7620"/>
            <wp:docPr id="598577494"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77494" name="Рисунок 1" descr="Зображення, що містить текст, знімок екрана, Шрифт, число&#10;&#10;Автоматично згенерований опис"/>
                    <pic:cNvPicPr/>
                  </pic:nvPicPr>
                  <pic:blipFill>
                    <a:blip r:embed="rId141"/>
                    <a:stretch>
                      <a:fillRect/>
                    </a:stretch>
                  </pic:blipFill>
                  <pic:spPr>
                    <a:xfrm>
                      <a:off x="0" y="0"/>
                      <a:ext cx="4937924" cy="2778638"/>
                    </a:xfrm>
                    <a:prstGeom prst="rect">
                      <a:avLst/>
                    </a:prstGeom>
                  </pic:spPr>
                </pic:pic>
              </a:graphicData>
            </a:graphic>
          </wp:inline>
        </w:drawing>
      </w:r>
    </w:p>
    <w:p w14:paraId="1C2AF61D" w14:textId="77777777" w:rsidR="00812F1F" w:rsidRDefault="00812F1F" w:rsidP="00716895">
      <w:pPr>
        <w:widowControl w:val="0"/>
        <w:spacing w:line="360" w:lineRule="auto"/>
        <w:ind w:firstLine="720"/>
        <w:rPr>
          <w:rFonts w:ascii="Times New Roman" w:hAnsi="Times New Roman"/>
          <w:b/>
          <w:bCs/>
          <w:iCs/>
          <w:sz w:val="28"/>
          <w:szCs w:val="28"/>
        </w:rPr>
      </w:pPr>
    </w:p>
    <w:p w14:paraId="583A3CEF" w14:textId="28411557" w:rsidR="00812F1F" w:rsidRDefault="00BE05DA" w:rsidP="00716895">
      <w:pPr>
        <w:widowControl w:val="0"/>
        <w:spacing w:line="360" w:lineRule="auto"/>
        <w:ind w:firstLine="720"/>
        <w:rPr>
          <w:rFonts w:ascii="Times New Roman" w:hAnsi="Times New Roman"/>
          <w:b/>
          <w:bCs/>
          <w:iCs/>
          <w:sz w:val="28"/>
          <w:szCs w:val="28"/>
        </w:rPr>
      </w:pPr>
      <w:r w:rsidRPr="00BE05DA">
        <w:rPr>
          <w:rFonts w:ascii="Times New Roman" w:hAnsi="Times New Roman"/>
          <w:b/>
          <w:bCs/>
          <w:iCs/>
          <w:noProof/>
          <w:sz w:val="28"/>
          <w:szCs w:val="28"/>
        </w:rPr>
        <w:drawing>
          <wp:inline distT="0" distB="0" distL="0" distR="0" wp14:anchorId="63DC7C47" wp14:editId="6D4856CB">
            <wp:extent cx="4798336" cy="2498520"/>
            <wp:effectExtent l="0" t="0" r="2540" b="0"/>
            <wp:docPr id="532168385"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68385" name="Рисунок 1" descr="Зображення, що містить текст, знімок екрана, Шрифт, число&#10;&#10;Автоматично згенерований опис"/>
                    <pic:cNvPicPr/>
                  </pic:nvPicPr>
                  <pic:blipFill>
                    <a:blip r:embed="rId142"/>
                    <a:stretch>
                      <a:fillRect/>
                    </a:stretch>
                  </pic:blipFill>
                  <pic:spPr>
                    <a:xfrm>
                      <a:off x="0" y="0"/>
                      <a:ext cx="4815400" cy="2507406"/>
                    </a:xfrm>
                    <a:prstGeom prst="rect">
                      <a:avLst/>
                    </a:prstGeom>
                  </pic:spPr>
                </pic:pic>
              </a:graphicData>
            </a:graphic>
          </wp:inline>
        </w:drawing>
      </w:r>
    </w:p>
    <w:p w14:paraId="49CF7049" w14:textId="478AD163" w:rsidR="00BE05DA" w:rsidRDefault="00AA25C6" w:rsidP="00716895">
      <w:pPr>
        <w:widowControl w:val="0"/>
        <w:spacing w:line="360" w:lineRule="auto"/>
        <w:ind w:firstLine="720"/>
        <w:rPr>
          <w:rFonts w:ascii="Times New Roman" w:hAnsi="Times New Roman"/>
          <w:b/>
          <w:bCs/>
          <w:iCs/>
          <w:sz w:val="28"/>
          <w:szCs w:val="28"/>
        </w:rPr>
      </w:pPr>
      <w:r w:rsidRPr="00AA25C6">
        <w:rPr>
          <w:rFonts w:ascii="Times New Roman" w:hAnsi="Times New Roman"/>
          <w:b/>
          <w:bCs/>
          <w:iCs/>
          <w:noProof/>
          <w:sz w:val="28"/>
          <w:szCs w:val="28"/>
        </w:rPr>
        <w:lastRenderedPageBreak/>
        <w:drawing>
          <wp:inline distT="0" distB="0" distL="0" distR="0" wp14:anchorId="338FAFD6" wp14:editId="0F867E2B">
            <wp:extent cx="4979406" cy="2802497"/>
            <wp:effectExtent l="0" t="0" r="0" b="0"/>
            <wp:docPr id="3359037" name="Рисунок 1"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37" name="Рисунок 1" descr="Зображення, що містить текст, знімок екрана, число, Шрифт&#10;&#10;Автоматично згенерований опис"/>
                    <pic:cNvPicPr/>
                  </pic:nvPicPr>
                  <pic:blipFill>
                    <a:blip r:embed="rId143"/>
                    <a:stretch>
                      <a:fillRect/>
                    </a:stretch>
                  </pic:blipFill>
                  <pic:spPr>
                    <a:xfrm>
                      <a:off x="0" y="0"/>
                      <a:ext cx="4988781" cy="2807773"/>
                    </a:xfrm>
                    <a:prstGeom prst="rect">
                      <a:avLst/>
                    </a:prstGeom>
                  </pic:spPr>
                </pic:pic>
              </a:graphicData>
            </a:graphic>
          </wp:inline>
        </w:drawing>
      </w:r>
    </w:p>
    <w:p w14:paraId="7861627A" w14:textId="77777777" w:rsidR="00BE05DA" w:rsidRDefault="00BE05DA" w:rsidP="00716895">
      <w:pPr>
        <w:widowControl w:val="0"/>
        <w:spacing w:line="360" w:lineRule="auto"/>
        <w:ind w:firstLine="720"/>
        <w:rPr>
          <w:rFonts w:ascii="Times New Roman" w:hAnsi="Times New Roman"/>
          <w:b/>
          <w:bCs/>
          <w:iCs/>
          <w:sz w:val="28"/>
          <w:szCs w:val="28"/>
        </w:rPr>
      </w:pPr>
    </w:p>
    <w:p w14:paraId="20E44D1A" w14:textId="7CA02547" w:rsidR="00BE05DA" w:rsidRDefault="00F63F06" w:rsidP="00716895">
      <w:pPr>
        <w:widowControl w:val="0"/>
        <w:spacing w:line="360" w:lineRule="auto"/>
        <w:ind w:firstLine="720"/>
        <w:rPr>
          <w:rFonts w:ascii="Times New Roman" w:hAnsi="Times New Roman"/>
          <w:b/>
          <w:bCs/>
          <w:iCs/>
          <w:sz w:val="28"/>
          <w:szCs w:val="28"/>
        </w:rPr>
      </w:pPr>
      <w:r w:rsidRPr="00F63F06">
        <w:rPr>
          <w:rFonts w:ascii="Times New Roman" w:hAnsi="Times New Roman"/>
          <w:b/>
          <w:bCs/>
          <w:iCs/>
          <w:noProof/>
          <w:sz w:val="28"/>
          <w:szCs w:val="28"/>
        </w:rPr>
        <w:drawing>
          <wp:inline distT="0" distB="0" distL="0" distR="0" wp14:anchorId="26C30556" wp14:editId="51D379E9">
            <wp:extent cx="5051833" cy="2849550"/>
            <wp:effectExtent l="0" t="0" r="0" b="8255"/>
            <wp:docPr id="279193768"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93768" name="Рисунок 1" descr="Зображення, що містить текст, знімок екрана, Шрифт, число&#10;&#10;Автоматично згенерований опис"/>
                    <pic:cNvPicPr/>
                  </pic:nvPicPr>
                  <pic:blipFill>
                    <a:blip r:embed="rId144"/>
                    <a:stretch>
                      <a:fillRect/>
                    </a:stretch>
                  </pic:blipFill>
                  <pic:spPr>
                    <a:xfrm>
                      <a:off x="0" y="0"/>
                      <a:ext cx="5054326" cy="2850956"/>
                    </a:xfrm>
                    <a:prstGeom prst="rect">
                      <a:avLst/>
                    </a:prstGeom>
                  </pic:spPr>
                </pic:pic>
              </a:graphicData>
            </a:graphic>
          </wp:inline>
        </w:drawing>
      </w:r>
    </w:p>
    <w:p w14:paraId="37DF8801" w14:textId="77777777" w:rsidR="00F63F06" w:rsidRDefault="00F63F06" w:rsidP="00716895">
      <w:pPr>
        <w:widowControl w:val="0"/>
        <w:spacing w:line="360" w:lineRule="auto"/>
        <w:ind w:firstLine="720"/>
        <w:rPr>
          <w:rFonts w:ascii="Times New Roman" w:hAnsi="Times New Roman"/>
          <w:b/>
          <w:bCs/>
          <w:iCs/>
          <w:sz w:val="28"/>
          <w:szCs w:val="28"/>
        </w:rPr>
      </w:pPr>
    </w:p>
    <w:p w14:paraId="3BD3F7C3" w14:textId="1CDAD7DF" w:rsidR="00F63F06" w:rsidRPr="00BD4E26" w:rsidRDefault="00F63F06" w:rsidP="00716895">
      <w:pPr>
        <w:widowControl w:val="0"/>
        <w:spacing w:line="360" w:lineRule="auto"/>
        <w:ind w:firstLine="720"/>
        <w:rPr>
          <w:rFonts w:ascii="Times New Roman" w:hAnsi="Times New Roman"/>
          <w:b/>
          <w:bCs/>
          <w:iCs/>
          <w:sz w:val="28"/>
          <w:szCs w:val="28"/>
        </w:rPr>
      </w:pPr>
      <w:r w:rsidRPr="00F63F06">
        <w:rPr>
          <w:rFonts w:ascii="Times New Roman" w:hAnsi="Times New Roman"/>
          <w:b/>
          <w:bCs/>
          <w:iCs/>
          <w:noProof/>
          <w:sz w:val="28"/>
          <w:szCs w:val="28"/>
        </w:rPr>
        <w:drawing>
          <wp:inline distT="0" distB="0" distL="0" distR="0" wp14:anchorId="12985597" wp14:editId="715C9D18">
            <wp:extent cx="5078994" cy="2407285"/>
            <wp:effectExtent l="0" t="0" r="7620" b="0"/>
            <wp:docPr id="615874513" name="Рисунок 1" descr="Зображення, що містить текст, знімок екрана, Шрифт,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74513" name="Рисунок 1" descr="Зображення, що містить текст, знімок екрана, Шрифт, документ&#10;&#10;Автоматично згенерований опис"/>
                    <pic:cNvPicPr/>
                  </pic:nvPicPr>
                  <pic:blipFill>
                    <a:blip r:embed="rId145"/>
                    <a:stretch>
                      <a:fillRect/>
                    </a:stretch>
                  </pic:blipFill>
                  <pic:spPr>
                    <a:xfrm>
                      <a:off x="0" y="0"/>
                      <a:ext cx="5094798" cy="2414776"/>
                    </a:xfrm>
                    <a:prstGeom prst="rect">
                      <a:avLst/>
                    </a:prstGeom>
                  </pic:spPr>
                </pic:pic>
              </a:graphicData>
            </a:graphic>
          </wp:inline>
        </w:drawing>
      </w:r>
    </w:p>
    <w:sectPr w:rsidR="00F63F06" w:rsidRPr="00BD4E2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EDC26" w14:textId="77777777" w:rsidR="001E5192" w:rsidRDefault="001E5192">
      <w:pPr>
        <w:spacing w:after="0" w:line="240" w:lineRule="auto"/>
      </w:pPr>
      <w:r>
        <w:separator/>
      </w:r>
    </w:p>
  </w:endnote>
  <w:endnote w:type="continuationSeparator" w:id="0">
    <w:p w14:paraId="23DABA63" w14:textId="77777777" w:rsidR="001E5192" w:rsidRDefault="001E5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5569F" w14:textId="77777777" w:rsidR="001E5192" w:rsidRDefault="001E5192">
      <w:pPr>
        <w:spacing w:after="0" w:line="240" w:lineRule="auto"/>
      </w:pPr>
      <w:r>
        <w:separator/>
      </w:r>
    </w:p>
  </w:footnote>
  <w:footnote w:type="continuationSeparator" w:id="0">
    <w:p w14:paraId="3916AD2C" w14:textId="77777777" w:rsidR="001E5192" w:rsidRDefault="001E5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9896491"/>
      <w:docPartObj>
        <w:docPartGallery w:val="Page Numbers (Top of Page)"/>
        <w:docPartUnique/>
      </w:docPartObj>
    </w:sdtPr>
    <w:sdtEndPr/>
    <w:sdtContent>
      <w:p w14:paraId="6C09DA94" w14:textId="7F24263C" w:rsidR="00B54C6C" w:rsidRPr="00A95726" w:rsidRDefault="00DA6111" w:rsidP="00C754C0">
        <w:pPr>
          <w:pStyle w:val="ae"/>
          <w:jc w:val="right"/>
        </w:pPr>
        <w:r w:rsidRPr="00A95726">
          <w:fldChar w:fldCharType="begin"/>
        </w:r>
        <w:r w:rsidRPr="00A95726">
          <w:instrText>PAGE   \* MERGEFORMAT</w:instrText>
        </w:r>
        <w:r w:rsidRPr="00A95726">
          <w:fldChar w:fldCharType="separate"/>
        </w:r>
        <w:r>
          <w:rPr>
            <w:noProof/>
          </w:rPr>
          <w:t>46</w:t>
        </w:r>
        <w:r w:rsidRPr="00A9572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36F5"/>
    <w:multiLevelType w:val="multilevel"/>
    <w:tmpl w:val="4398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31F78"/>
    <w:multiLevelType w:val="multilevel"/>
    <w:tmpl w:val="CB92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741EF"/>
    <w:multiLevelType w:val="multilevel"/>
    <w:tmpl w:val="60EEE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64864"/>
    <w:multiLevelType w:val="hybridMultilevel"/>
    <w:tmpl w:val="CB787654"/>
    <w:lvl w:ilvl="0" w:tplc="43E896A6">
      <w:start w:val="1"/>
      <w:numFmt w:val="decimal"/>
      <w:lvlText w:val="%1."/>
      <w:lvlJc w:val="left"/>
      <w:pPr>
        <w:ind w:left="1549" w:hanging="840"/>
      </w:pPr>
      <w:rPr>
        <w:rFonts w:cs="Times New Roman" w:hint="default"/>
        <w:b w:val="0"/>
        <w:bCs w:val="0"/>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4" w15:restartNumberingAfterBreak="0">
    <w:nsid w:val="12EF0497"/>
    <w:multiLevelType w:val="multilevel"/>
    <w:tmpl w:val="9D4602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B268B"/>
    <w:multiLevelType w:val="multilevel"/>
    <w:tmpl w:val="D9961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077E6"/>
    <w:multiLevelType w:val="hybridMultilevel"/>
    <w:tmpl w:val="F9D85AEA"/>
    <w:lvl w:ilvl="0" w:tplc="1000000F">
      <w:start w:val="3"/>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7" w15:restartNumberingAfterBreak="0">
    <w:nsid w:val="25F55121"/>
    <w:multiLevelType w:val="multilevel"/>
    <w:tmpl w:val="38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C16B2"/>
    <w:multiLevelType w:val="multilevel"/>
    <w:tmpl w:val="AA864E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7B594C"/>
    <w:multiLevelType w:val="hybridMultilevel"/>
    <w:tmpl w:val="5830A624"/>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0" w15:restartNumberingAfterBreak="0">
    <w:nsid w:val="341F411A"/>
    <w:multiLevelType w:val="multilevel"/>
    <w:tmpl w:val="7F0EB5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37986"/>
    <w:multiLevelType w:val="multilevel"/>
    <w:tmpl w:val="D3D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B4686"/>
    <w:multiLevelType w:val="multilevel"/>
    <w:tmpl w:val="97C4A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7F3DE4"/>
    <w:multiLevelType w:val="multilevel"/>
    <w:tmpl w:val="14F8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A7B8E"/>
    <w:multiLevelType w:val="multilevel"/>
    <w:tmpl w:val="B1FA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80158"/>
    <w:multiLevelType w:val="multilevel"/>
    <w:tmpl w:val="796A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7B2680"/>
    <w:multiLevelType w:val="multilevel"/>
    <w:tmpl w:val="5DB4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D0A90"/>
    <w:multiLevelType w:val="multilevel"/>
    <w:tmpl w:val="AE58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114A7"/>
    <w:multiLevelType w:val="hybridMultilevel"/>
    <w:tmpl w:val="F77AA704"/>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014" w:hanging="360"/>
      </w:pPr>
      <w:rPr>
        <w:rFonts w:cs="Times New Roman"/>
      </w:rPr>
    </w:lvl>
    <w:lvl w:ilvl="2" w:tplc="0419001B">
      <w:start w:val="1"/>
      <w:numFmt w:val="lowerRoman"/>
      <w:lvlText w:val="%3."/>
      <w:lvlJc w:val="right"/>
      <w:pPr>
        <w:ind w:left="1734" w:hanging="180"/>
      </w:pPr>
      <w:rPr>
        <w:rFonts w:cs="Times New Roman"/>
      </w:rPr>
    </w:lvl>
    <w:lvl w:ilvl="3" w:tplc="0419000F">
      <w:start w:val="1"/>
      <w:numFmt w:val="decimal"/>
      <w:lvlText w:val="%4."/>
      <w:lvlJc w:val="left"/>
      <w:pPr>
        <w:ind w:left="2454" w:hanging="360"/>
      </w:pPr>
      <w:rPr>
        <w:rFonts w:cs="Times New Roman"/>
      </w:rPr>
    </w:lvl>
    <w:lvl w:ilvl="4" w:tplc="04190019">
      <w:start w:val="1"/>
      <w:numFmt w:val="lowerLetter"/>
      <w:lvlText w:val="%5."/>
      <w:lvlJc w:val="left"/>
      <w:pPr>
        <w:ind w:left="3174" w:hanging="360"/>
      </w:pPr>
      <w:rPr>
        <w:rFonts w:cs="Times New Roman"/>
      </w:rPr>
    </w:lvl>
    <w:lvl w:ilvl="5" w:tplc="0419001B">
      <w:start w:val="1"/>
      <w:numFmt w:val="lowerRoman"/>
      <w:lvlText w:val="%6."/>
      <w:lvlJc w:val="right"/>
      <w:pPr>
        <w:ind w:left="3894" w:hanging="180"/>
      </w:pPr>
      <w:rPr>
        <w:rFonts w:cs="Times New Roman"/>
      </w:rPr>
    </w:lvl>
    <w:lvl w:ilvl="6" w:tplc="0419000F">
      <w:start w:val="1"/>
      <w:numFmt w:val="decimal"/>
      <w:lvlText w:val="%7."/>
      <w:lvlJc w:val="left"/>
      <w:pPr>
        <w:ind w:left="4614" w:hanging="360"/>
      </w:pPr>
      <w:rPr>
        <w:rFonts w:cs="Times New Roman"/>
      </w:rPr>
    </w:lvl>
    <w:lvl w:ilvl="7" w:tplc="04190019">
      <w:start w:val="1"/>
      <w:numFmt w:val="lowerLetter"/>
      <w:lvlText w:val="%8."/>
      <w:lvlJc w:val="left"/>
      <w:pPr>
        <w:ind w:left="5334" w:hanging="360"/>
      </w:pPr>
      <w:rPr>
        <w:rFonts w:cs="Times New Roman"/>
      </w:rPr>
    </w:lvl>
    <w:lvl w:ilvl="8" w:tplc="0419001B">
      <w:start w:val="1"/>
      <w:numFmt w:val="lowerRoman"/>
      <w:lvlText w:val="%9."/>
      <w:lvlJc w:val="right"/>
      <w:pPr>
        <w:ind w:left="6054" w:hanging="180"/>
      </w:pPr>
      <w:rPr>
        <w:rFonts w:cs="Times New Roman"/>
      </w:rPr>
    </w:lvl>
  </w:abstractNum>
  <w:abstractNum w:abstractNumId="19" w15:restartNumberingAfterBreak="0">
    <w:nsid w:val="646B1C7B"/>
    <w:multiLevelType w:val="multilevel"/>
    <w:tmpl w:val="B466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CB47F1"/>
    <w:multiLevelType w:val="multilevel"/>
    <w:tmpl w:val="6FE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03618F"/>
    <w:multiLevelType w:val="multilevel"/>
    <w:tmpl w:val="0E1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3E38CC"/>
    <w:multiLevelType w:val="multilevel"/>
    <w:tmpl w:val="319444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144B98"/>
    <w:multiLevelType w:val="multilevel"/>
    <w:tmpl w:val="AD32DA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1C6812"/>
    <w:multiLevelType w:val="multilevel"/>
    <w:tmpl w:val="7348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520611">
    <w:abstractNumId w:val="18"/>
  </w:num>
  <w:num w:numId="2" w16cid:durableId="780879584">
    <w:abstractNumId w:val="3"/>
  </w:num>
  <w:num w:numId="3" w16cid:durableId="173887487">
    <w:abstractNumId w:val="9"/>
  </w:num>
  <w:num w:numId="4" w16cid:durableId="928854455">
    <w:abstractNumId w:val="12"/>
  </w:num>
  <w:num w:numId="5" w16cid:durableId="1267497845">
    <w:abstractNumId w:val="24"/>
  </w:num>
  <w:num w:numId="6" w16cid:durableId="878512762">
    <w:abstractNumId w:val="0"/>
  </w:num>
  <w:num w:numId="7" w16cid:durableId="1179779860">
    <w:abstractNumId w:val="5"/>
  </w:num>
  <w:num w:numId="8" w16cid:durableId="184175356">
    <w:abstractNumId w:val="14"/>
  </w:num>
  <w:num w:numId="9" w16cid:durableId="125975738">
    <w:abstractNumId w:val="11"/>
  </w:num>
  <w:num w:numId="10" w16cid:durableId="608005604">
    <w:abstractNumId w:val="19"/>
  </w:num>
  <w:num w:numId="11" w16cid:durableId="1443377764">
    <w:abstractNumId w:val="7"/>
  </w:num>
  <w:num w:numId="12" w16cid:durableId="1919099303">
    <w:abstractNumId w:val="20"/>
  </w:num>
  <w:num w:numId="13" w16cid:durableId="1710957761">
    <w:abstractNumId w:val="17"/>
  </w:num>
  <w:num w:numId="14" w16cid:durableId="1293093160">
    <w:abstractNumId w:val="13"/>
  </w:num>
  <w:num w:numId="15" w16cid:durableId="493255137">
    <w:abstractNumId w:val="1"/>
  </w:num>
  <w:num w:numId="16" w16cid:durableId="417751036">
    <w:abstractNumId w:val="21"/>
  </w:num>
  <w:num w:numId="17" w16cid:durableId="537010308">
    <w:abstractNumId w:val="15"/>
  </w:num>
  <w:num w:numId="18" w16cid:durableId="1076972328">
    <w:abstractNumId w:val="8"/>
  </w:num>
  <w:num w:numId="19" w16cid:durableId="547572740">
    <w:abstractNumId w:val="2"/>
  </w:num>
  <w:num w:numId="20" w16cid:durableId="1639265190">
    <w:abstractNumId w:val="22"/>
  </w:num>
  <w:num w:numId="21" w16cid:durableId="183788470">
    <w:abstractNumId w:val="10"/>
  </w:num>
  <w:num w:numId="22" w16cid:durableId="1543782501">
    <w:abstractNumId w:val="23"/>
  </w:num>
  <w:num w:numId="23" w16cid:durableId="145172649">
    <w:abstractNumId w:val="4"/>
  </w:num>
  <w:num w:numId="24" w16cid:durableId="987704803">
    <w:abstractNumId w:val="16"/>
  </w:num>
  <w:num w:numId="25" w16cid:durableId="78080145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0E"/>
    <w:rsid w:val="00000910"/>
    <w:rsid w:val="00002365"/>
    <w:rsid w:val="00002779"/>
    <w:rsid w:val="00005156"/>
    <w:rsid w:val="00005D60"/>
    <w:rsid w:val="000069C2"/>
    <w:rsid w:val="000071C3"/>
    <w:rsid w:val="00007B63"/>
    <w:rsid w:val="0001017E"/>
    <w:rsid w:val="000105EB"/>
    <w:rsid w:val="00010AF9"/>
    <w:rsid w:val="0001119A"/>
    <w:rsid w:val="0001498D"/>
    <w:rsid w:val="00015245"/>
    <w:rsid w:val="000153D1"/>
    <w:rsid w:val="00015720"/>
    <w:rsid w:val="000159ED"/>
    <w:rsid w:val="00015B3E"/>
    <w:rsid w:val="00016657"/>
    <w:rsid w:val="00016EB1"/>
    <w:rsid w:val="00017919"/>
    <w:rsid w:val="0002159F"/>
    <w:rsid w:val="000217B3"/>
    <w:rsid w:val="00021DC9"/>
    <w:rsid w:val="00026BAE"/>
    <w:rsid w:val="000271C1"/>
    <w:rsid w:val="0002759A"/>
    <w:rsid w:val="0002768D"/>
    <w:rsid w:val="00031324"/>
    <w:rsid w:val="00031827"/>
    <w:rsid w:val="00031DF6"/>
    <w:rsid w:val="00033059"/>
    <w:rsid w:val="0003412C"/>
    <w:rsid w:val="000341EE"/>
    <w:rsid w:val="000346C3"/>
    <w:rsid w:val="00034DC2"/>
    <w:rsid w:val="000375D8"/>
    <w:rsid w:val="00037ECE"/>
    <w:rsid w:val="0004181A"/>
    <w:rsid w:val="0004282B"/>
    <w:rsid w:val="00042DB8"/>
    <w:rsid w:val="000438BB"/>
    <w:rsid w:val="000443CF"/>
    <w:rsid w:val="0004485D"/>
    <w:rsid w:val="00044DAE"/>
    <w:rsid w:val="00045434"/>
    <w:rsid w:val="00045782"/>
    <w:rsid w:val="00046B94"/>
    <w:rsid w:val="0004713F"/>
    <w:rsid w:val="000501E7"/>
    <w:rsid w:val="00051021"/>
    <w:rsid w:val="000516EE"/>
    <w:rsid w:val="00051895"/>
    <w:rsid w:val="00052178"/>
    <w:rsid w:val="00052B1E"/>
    <w:rsid w:val="00054411"/>
    <w:rsid w:val="0005452E"/>
    <w:rsid w:val="00054A57"/>
    <w:rsid w:val="00060234"/>
    <w:rsid w:val="000606EA"/>
    <w:rsid w:val="0006093C"/>
    <w:rsid w:val="0006197A"/>
    <w:rsid w:val="00063B9D"/>
    <w:rsid w:val="00063EAB"/>
    <w:rsid w:val="000670FC"/>
    <w:rsid w:val="0007012C"/>
    <w:rsid w:val="0007059A"/>
    <w:rsid w:val="000722CA"/>
    <w:rsid w:val="0007286B"/>
    <w:rsid w:val="00073971"/>
    <w:rsid w:val="00073D99"/>
    <w:rsid w:val="00074637"/>
    <w:rsid w:val="00075C15"/>
    <w:rsid w:val="00075F11"/>
    <w:rsid w:val="0007756E"/>
    <w:rsid w:val="000777FB"/>
    <w:rsid w:val="00077FAC"/>
    <w:rsid w:val="000807A6"/>
    <w:rsid w:val="00080A24"/>
    <w:rsid w:val="0008325D"/>
    <w:rsid w:val="00084F29"/>
    <w:rsid w:val="00085B19"/>
    <w:rsid w:val="00087625"/>
    <w:rsid w:val="00090165"/>
    <w:rsid w:val="000901F8"/>
    <w:rsid w:val="00090370"/>
    <w:rsid w:val="0009224D"/>
    <w:rsid w:val="00092A48"/>
    <w:rsid w:val="000941A5"/>
    <w:rsid w:val="00094289"/>
    <w:rsid w:val="000946AA"/>
    <w:rsid w:val="00094D49"/>
    <w:rsid w:val="0009503D"/>
    <w:rsid w:val="00095A00"/>
    <w:rsid w:val="00095CF8"/>
    <w:rsid w:val="00096116"/>
    <w:rsid w:val="00096D71"/>
    <w:rsid w:val="000A0921"/>
    <w:rsid w:val="000A2445"/>
    <w:rsid w:val="000A59B4"/>
    <w:rsid w:val="000A66C3"/>
    <w:rsid w:val="000A6B2E"/>
    <w:rsid w:val="000A7579"/>
    <w:rsid w:val="000B02E3"/>
    <w:rsid w:val="000B08E0"/>
    <w:rsid w:val="000B2330"/>
    <w:rsid w:val="000B4216"/>
    <w:rsid w:val="000B48A4"/>
    <w:rsid w:val="000B4AE1"/>
    <w:rsid w:val="000B51A5"/>
    <w:rsid w:val="000B7F0A"/>
    <w:rsid w:val="000C1CA5"/>
    <w:rsid w:val="000C2734"/>
    <w:rsid w:val="000C2D68"/>
    <w:rsid w:val="000C411D"/>
    <w:rsid w:val="000C4762"/>
    <w:rsid w:val="000C63C2"/>
    <w:rsid w:val="000C6AD9"/>
    <w:rsid w:val="000C7992"/>
    <w:rsid w:val="000C7C49"/>
    <w:rsid w:val="000D003D"/>
    <w:rsid w:val="000D004F"/>
    <w:rsid w:val="000D09EB"/>
    <w:rsid w:val="000D0A97"/>
    <w:rsid w:val="000D1D25"/>
    <w:rsid w:val="000D1DBA"/>
    <w:rsid w:val="000D297E"/>
    <w:rsid w:val="000D3E3F"/>
    <w:rsid w:val="000D45FE"/>
    <w:rsid w:val="000D47D3"/>
    <w:rsid w:val="000E0819"/>
    <w:rsid w:val="000E0BCE"/>
    <w:rsid w:val="000E0F3E"/>
    <w:rsid w:val="000E1056"/>
    <w:rsid w:val="000E1409"/>
    <w:rsid w:val="000E1AB0"/>
    <w:rsid w:val="000E1D2E"/>
    <w:rsid w:val="000E247C"/>
    <w:rsid w:val="000E6C8C"/>
    <w:rsid w:val="000F03D0"/>
    <w:rsid w:val="000F049D"/>
    <w:rsid w:val="000F08F1"/>
    <w:rsid w:val="000F0C35"/>
    <w:rsid w:val="000F0ECD"/>
    <w:rsid w:val="000F12EC"/>
    <w:rsid w:val="000F1EFA"/>
    <w:rsid w:val="000F2AAE"/>
    <w:rsid w:val="000F2EB9"/>
    <w:rsid w:val="000F574C"/>
    <w:rsid w:val="000F678E"/>
    <w:rsid w:val="000F6EE4"/>
    <w:rsid w:val="000F796E"/>
    <w:rsid w:val="000F79BF"/>
    <w:rsid w:val="000F7FDC"/>
    <w:rsid w:val="00100077"/>
    <w:rsid w:val="001006D4"/>
    <w:rsid w:val="00100E06"/>
    <w:rsid w:val="00104481"/>
    <w:rsid w:val="001045B7"/>
    <w:rsid w:val="0010545D"/>
    <w:rsid w:val="001054D9"/>
    <w:rsid w:val="001064D9"/>
    <w:rsid w:val="00107148"/>
    <w:rsid w:val="001077A3"/>
    <w:rsid w:val="00107CED"/>
    <w:rsid w:val="00107DBD"/>
    <w:rsid w:val="00112670"/>
    <w:rsid w:val="00112C1F"/>
    <w:rsid w:val="0011351F"/>
    <w:rsid w:val="00113924"/>
    <w:rsid w:val="001142FB"/>
    <w:rsid w:val="00114BEC"/>
    <w:rsid w:val="00115540"/>
    <w:rsid w:val="0011592C"/>
    <w:rsid w:val="00116E94"/>
    <w:rsid w:val="00117BC4"/>
    <w:rsid w:val="001205DB"/>
    <w:rsid w:val="00120EDD"/>
    <w:rsid w:val="00122636"/>
    <w:rsid w:val="00124008"/>
    <w:rsid w:val="0012428E"/>
    <w:rsid w:val="001246F6"/>
    <w:rsid w:val="0012630D"/>
    <w:rsid w:val="00126514"/>
    <w:rsid w:val="00126C02"/>
    <w:rsid w:val="001270F9"/>
    <w:rsid w:val="00127DF0"/>
    <w:rsid w:val="001306EA"/>
    <w:rsid w:val="00131333"/>
    <w:rsid w:val="00131761"/>
    <w:rsid w:val="00131F1E"/>
    <w:rsid w:val="00132DEF"/>
    <w:rsid w:val="0013409A"/>
    <w:rsid w:val="00134A53"/>
    <w:rsid w:val="001356EB"/>
    <w:rsid w:val="00135CF0"/>
    <w:rsid w:val="001361DB"/>
    <w:rsid w:val="001369C6"/>
    <w:rsid w:val="001371EF"/>
    <w:rsid w:val="00140018"/>
    <w:rsid w:val="00143BDE"/>
    <w:rsid w:val="00143D16"/>
    <w:rsid w:val="001448F9"/>
    <w:rsid w:val="00146B79"/>
    <w:rsid w:val="00146F31"/>
    <w:rsid w:val="001478EE"/>
    <w:rsid w:val="00147AEA"/>
    <w:rsid w:val="00147ECE"/>
    <w:rsid w:val="00150BEA"/>
    <w:rsid w:val="00150D23"/>
    <w:rsid w:val="00150D4B"/>
    <w:rsid w:val="00150F56"/>
    <w:rsid w:val="00151255"/>
    <w:rsid w:val="001530E2"/>
    <w:rsid w:val="00153405"/>
    <w:rsid w:val="00154715"/>
    <w:rsid w:val="0015560A"/>
    <w:rsid w:val="0015632E"/>
    <w:rsid w:val="0015705C"/>
    <w:rsid w:val="00157358"/>
    <w:rsid w:val="001576F1"/>
    <w:rsid w:val="00160167"/>
    <w:rsid w:val="001616FC"/>
    <w:rsid w:val="00164163"/>
    <w:rsid w:val="00165336"/>
    <w:rsid w:val="00166E08"/>
    <w:rsid w:val="0016725D"/>
    <w:rsid w:val="00167370"/>
    <w:rsid w:val="00167BEE"/>
    <w:rsid w:val="00170A6A"/>
    <w:rsid w:val="001712CE"/>
    <w:rsid w:val="00171E18"/>
    <w:rsid w:val="001725F7"/>
    <w:rsid w:val="001727F5"/>
    <w:rsid w:val="001729BA"/>
    <w:rsid w:val="001729FC"/>
    <w:rsid w:val="00173F62"/>
    <w:rsid w:val="00175CB4"/>
    <w:rsid w:val="00177254"/>
    <w:rsid w:val="0018099B"/>
    <w:rsid w:val="00180B89"/>
    <w:rsid w:val="00180E23"/>
    <w:rsid w:val="0018165E"/>
    <w:rsid w:val="001819CF"/>
    <w:rsid w:val="00181A3F"/>
    <w:rsid w:val="00181C9E"/>
    <w:rsid w:val="00182A65"/>
    <w:rsid w:val="001835FB"/>
    <w:rsid w:val="00183FBC"/>
    <w:rsid w:val="00184417"/>
    <w:rsid w:val="001850AC"/>
    <w:rsid w:val="00185A6E"/>
    <w:rsid w:val="00186B06"/>
    <w:rsid w:val="00186F38"/>
    <w:rsid w:val="00187CE7"/>
    <w:rsid w:val="00187D4B"/>
    <w:rsid w:val="001915CD"/>
    <w:rsid w:val="001916D0"/>
    <w:rsid w:val="00193369"/>
    <w:rsid w:val="0019398E"/>
    <w:rsid w:val="00194197"/>
    <w:rsid w:val="00196D45"/>
    <w:rsid w:val="00197968"/>
    <w:rsid w:val="001A06CE"/>
    <w:rsid w:val="001A09F9"/>
    <w:rsid w:val="001A2B55"/>
    <w:rsid w:val="001A6A09"/>
    <w:rsid w:val="001A7B11"/>
    <w:rsid w:val="001B04B6"/>
    <w:rsid w:val="001B1B1E"/>
    <w:rsid w:val="001B1C99"/>
    <w:rsid w:val="001B1ED0"/>
    <w:rsid w:val="001B32C7"/>
    <w:rsid w:val="001B3727"/>
    <w:rsid w:val="001B5030"/>
    <w:rsid w:val="001B6394"/>
    <w:rsid w:val="001B7D0C"/>
    <w:rsid w:val="001C02A5"/>
    <w:rsid w:val="001C04AB"/>
    <w:rsid w:val="001C0501"/>
    <w:rsid w:val="001C0693"/>
    <w:rsid w:val="001C0EB0"/>
    <w:rsid w:val="001C1804"/>
    <w:rsid w:val="001C26BA"/>
    <w:rsid w:val="001C31B8"/>
    <w:rsid w:val="001C3A76"/>
    <w:rsid w:val="001C4C40"/>
    <w:rsid w:val="001C5924"/>
    <w:rsid w:val="001C5939"/>
    <w:rsid w:val="001C5E78"/>
    <w:rsid w:val="001C63FE"/>
    <w:rsid w:val="001C6979"/>
    <w:rsid w:val="001C781F"/>
    <w:rsid w:val="001C7D1D"/>
    <w:rsid w:val="001D0239"/>
    <w:rsid w:val="001D0490"/>
    <w:rsid w:val="001D0512"/>
    <w:rsid w:val="001D0612"/>
    <w:rsid w:val="001D0967"/>
    <w:rsid w:val="001D0F6A"/>
    <w:rsid w:val="001D1A48"/>
    <w:rsid w:val="001D2330"/>
    <w:rsid w:val="001D2ABC"/>
    <w:rsid w:val="001D2AD4"/>
    <w:rsid w:val="001D3BC8"/>
    <w:rsid w:val="001D3F2B"/>
    <w:rsid w:val="001D4788"/>
    <w:rsid w:val="001D5785"/>
    <w:rsid w:val="001D59EF"/>
    <w:rsid w:val="001D6F62"/>
    <w:rsid w:val="001D741C"/>
    <w:rsid w:val="001E06F9"/>
    <w:rsid w:val="001E1D59"/>
    <w:rsid w:val="001E2474"/>
    <w:rsid w:val="001E416B"/>
    <w:rsid w:val="001E4E60"/>
    <w:rsid w:val="001E5192"/>
    <w:rsid w:val="001E6012"/>
    <w:rsid w:val="001E7BD2"/>
    <w:rsid w:val="001F0D21"/>
    <w:rsid w:val="001F14ED"/>
    <w:rsid w:val="001F2845"/>
    <w:rsid w:val="001F2B61"/>
    <w:rsid w:val="001F34F7"/>
    <w:rsid w:val="001F36A8"/>
    <w:rsid w:val="001F49FB"/>
    <w:rsid w:val="001F4CBE"/>
    <w:rsid w:val="001F636A"/>
    <w:rsid w:val="001F6638"/>
    <w:rsid w:val="001F6DE7"/>
    <w:rsid w:val="001F6FD9"/>
    <w:rsid w:val="001F762B"/>
    <w:rsid w:val="00201148"/>
    <w:rsid w:val="00201E53"/>
    <w:rsid w:val="00202282"/>
    <w:rsid w:val="00202DCF"/>
    <w:rsid w:val="002041AF"/>
    <w:rsid w:val="0020579C"/>
    <w:rsid w:val="00205988"/>
    <w:rsid w:val="00206556"/>
    <w:rsid w:val="0020670A"/>
    <w:rsid w:val="00210700"/>
    <w:rsid w:val="00210FF9"/>
    <w:rsid w:val="00212B2D"/>
    <w:rsid w:val="00212EC3"/>
    <w:rsid w:val="00213C29"/>
    <w:rsid w:val="002158D3"/>
    <w:rsid w:val="0021624C"/>
    <w:rsid w:val="00216A47"/>
    <w:rsid w:val="002172D7"/>
    <w:rsid w:val="002178DD"/>
    <w:rsid w:val="00220AFA"/>
    <w:rsid w:val="00220E15"/>
    <w:rsid w:val="00221910"/>
    <w:rsid w:val="00221CF2"/>
    <w:rsid w:val="002221D4"/>
    <w:rsid w:val="002225A8"/>
    <w:rsid w:val="00222EB8"/>
    <w:rsid w:val="00224007"/>
    <w:rsid w:val="00224956"/>
    <w:rsid w:val="002258D4"/>
    <w:rsid w:val="00226EEB"/>
    <w:rsid w:val="002274B5"/>
    <w:rsid w:val="0022792C"/>
    <w:rsid w:val="002302A8"/>
    <w:rsid w:val="0023217B"/>
    <w:rsid w:val="002322DF"/>
    <w:rsid w:val="00232B70"/>
    <w:rsid w:val="00233B21"/>
    <w:rsid w:val="00234799"/>
    <w:rsid w:val="00234C3B"/>
    <w:rsid w:val="00235297"/>
    <w:rsid w:val="00235889"/>
    <w:rsid w:val="00235CD6"/>
    <w:rsid w:val="00235FC5"/>
    <w:rsid w:val="00236984"/>
    <w:rsid w:val="00236AB3"/>
    <w:rsid w:val="002379E5"/>
    <w:rsid w:val="00237F66"/>
    <w:rsid w:val="002401DA"/>
    <w:rsid w:val="00241755"/>
    <w:rsid w:val="00241839"/>
    <w:rsid w:val="00242F34"/>
    <w:rsid w:val="00243D60"/>
    <w:rsid w:val="002450AC"/>
    <w:rsid w:val="00246155"/>
    <w:rsid w:val="0024668E"/>
    <w:rsid w:val="00246698"/>
    <w:rsid w:val="00246F6C"/>
    <w:rsid w:val="00247C4E"/>
    <w:rsid w:val="002509E1"/>
    <w:rsid w:val="00250C10"/>
    <w:rsid w:val="00250E30"/>
    <w:rsid w:val="00252E38"/>
    <w:rsid w:val="0025336A"/>
    <w:rsid w:val="0025466E"/>
    <w:rsid w:val="00254836"/>
    <w:rsid w:val="00254A8F"/>
    <w:rsid w:val="00256093"/>
    <w:rsid w:val="002560BB"/>
    <w:rsid w:val="00256169"/>
    <w:rsid w:val="00256392"/>
    <w:rsid w:val="0025710B"/>
    <w:rsid w:val="00257335"/>
    <w:rsid w:val="00257AB4"/>
    <w:rsid w:val="00260367"/>
    <w:rsid w:val="002603CB"/>
    <w:rsid w:val="00261519"/>
    <w:rsid w:val="0026178F"/>
    <w:rsid w:val="0026194B"/>
    <w:rsid w:val="00261C23"/>
    <w:rsid w:val="002623D0"/>
    <w:rsid w:val="00262993"/>
    <w:rsid w:val="00263E61"/>
    <w:rsid w:val="00264037"/>
    <w:rsid w:val="00264652"/>
    <w:rsid w:val="00264DB0"/>
    <w:rsid w:val="00265099"/>
    <w:rsid w:val="0026587D"/>
    <w:rsid w:val="00265B02"/>
    <w:rsid w:val="00266351"/>
    <w:rsid w:val="00266727"/>
    <w:rsid w:val="00267402"/>
    <w:rsid w:val="00267E41"/>
    <w:rsid w:val="002705F2"/>
    <w:rsid w:val="002707A8"/>
    <w:rsid w:val="00270A68"/>
    <w:rsid w:val="00270B5E"/>
    <w:rsid w:val="00272BBC"/>
    <w:rsid w:val="00273501"/>
    <w:rsid w:val="0027416F"/>
    <w:rsid w:val="00274CCF"/>
    <w:rsid w:val="00275BB8"/>
    <w:rsid w:val="00275BE3"/>
    <w:rsid w:val="00275F9E"/>
    <w:rsid w:val="0027607D"/>
    <w:rsid w:val="0027635C"/>
    <w:rsid w:val="00280217"/>
    <w:rsid w:val="00280C86"/>
    <w:rsid w:val="00280CEC"/>
    <w:rsid w:val="00281855"/>
    <w:rsid w:val="00281B53"/>
    <w:rsid w:val="00281E3C"/>
    <w:rsid w:val="00281F41"/>
    <w:rsid w:val="0028316F"/>
    <w:rsid w:val="002831C8"/>
    <w:rsid w:val="002834E3"/>
    <w:rsid w:val="00283C6E"/>
    <w:rsid w:val="00284983"/>
    <w:rsid w:val="00286454"/>
    <w:rsid w:val="00286DE7"/>
    <w:rsid w:val="002871D0"/>
    <w:rsid w:val="00290486"/>
    <w:rsid w:val="00291D44"/>
    <w:rsid w:val="00292BC7"/>
    <w:rsid w:val="0029368C"/>
    <w:rsid w:val="002945D3"/>
    <w:rsid w:val="002949F7"/>
    <w:rsid w:val="00295534"/>
    <w:rsid w:val="0029685A"/>
    <w:rsid w:val="00297035"/>
    <w:rsid w:val="002A0A87"/>
    <w:rsid w:val="002A1821"/>
    <w:rsid w:val="002A1851"/>
    <w:rsid w:val="002A1D48"/>
    <w:rsid w:val="002A2064"/>
    <w:rsid w:val="002A232A"/>
    <w:rsid w:val="002A2E7B"/>
    <w:rsid w:val="002A2F07"/>
    <w:rsid w:val="002A52D5"/>
    <w:rsid w:val="002A563A"/>
    <w:rsid w:val="002A594C"/>
    <w:rsid w:val="002A5BED"/>
    <w:rsid w:val="002A652B"/>
    <w:rsid w:val="002A6E23"/>
    <w:rsid w:val="002A7273"/>
    <w:rsid w:val="002B0576"/>
    <w:rsid w:val="002B0F78"/>
    <w:rsid w:val="002B10E3"/>
    <w:rsid w:val="002B1456"/>
    <w:rsid w:val="002B16B6"/>
    <w:rsid w:val="002B172C"/>
    <w:rsid w:val="002B2C1A"/>
    <w:rsid w:val="002B3D6F"/>
    <w:rsid w:val="002B5437"/>
    <w:rsid w:val="002B75FA"/>
    <w:rsid w:val="002B7C09"/>
    <w:rsid w:val="002C28E9"/>
    <w:rsid w:val="002C3235"/>
    <w:rsid w:val="002C3FC0"/>
    <w:rsid w:val="002C40CE"/>
    <w:rsid w:val="002C413F"/>
    <w:rsid w:val="002C4328"/>
    <w:rsid w:val="002C59EC"/>
    <w:rsid w:val="002C6753"/>
    <w:rsid w:val="002C6E4A"/>
    <w:rsid w:val="002C7352"/>
    <w:rsid w:val="002C7574"/>
    <w:rsid w:val="002C7E08"/>
    <w:rsid w:val="002D0EAA"/>
    <w:rsid w:val="002D2BF8"/>
    <w:rsid w:val="002D3564"/>
    <w:rsid w:val="002D408A"/>
    <w:rsid w:val="002D516A"/>
    <w:rsid w:val="002D61B5"/>
    <w:rsid w:val="002D7401"/>
    <w:rsid w:val="002D7A4F"/>
    <w:rsid w:val="002D7A55"/>
    <w:rsid w:val="002D7BCB"/>
    <w:rsid w:val="002E1D66"/>
    <w:rsid w:val="002E1F8C"/>
    <w:rsid w:val="002E360C"/>
    <w:rsid w:val="002E3927"/>
    <w:rsid w:val="002E3B01"/>
    <w:rsid w:val="002E3BA6"/>
    <w:rsid w:val="002E4E68"/>
    <w:rsid w:val="002E5E8C"/>
    <w:rsid w:val="002E7767"/>
    <w:rsid w:val="002E7C17"/>
    <w:rsid w:val="002F243E"/>
    <w:rsid w:val="002F2458"/>
    <w:rsid w:val="002F2ADE"/>
    <w:rsid w:val="002F356A"/>
    <w:rsid w:val="002F53CB"/>
    <w:rsid w:val="002F590E"/>
    <w:rsid w:val="002F6466"/>
    <w:rsid w:val="002F6807"/>
    <w:rsid w:val="0030095F"/>
    <w:rsid w:val="003009C4"/>
    <w:rsid w:val="00300BA8"/>
    <w:rsid w:val="00300CFF"/>
    <w:rsid w:val="00300E18"/>
    <w:rsid w:val="00300E24"/>
    <w:rsid w:val="00300FB3"/>
    <w:rsid w:val="003010B6"/>
    <w:rsid w:val="00301965"/>
    <w:rsid w:val="00301B5D"/>
    <w:rsid w:val="003028FB"/>
    <w:rsid w:val="00304532"/>
    <w:rsid w:val="003048F4"/>
    <w:rsid w:val="00304F37"/>
    <w:rsid w:val="003053B4"/>
    <w:rsid w:val="003055B3"/>
    <w:rsid w:val="003060A0"/>
    <w:rsid w:val="0030684E"/>
    <w:rsid w:val="0031074F"/>
    <w:rsid w:val="003124BA"/>
    <w:rsid w:val="0031292F"/>
    <w:rsid w:val="003133E9"/>
    <w:rsid w:val="0031371F"/>
    <w:rsid w:val="003148EB"/>
    <w:rsid w:val="00314CFE"/>
    <w:rsid w:val="00315302"/>
    <w:rsid w:val="00315ABE"/>
    <w:rsid w:val="00315ED0"/>
    <w:rsid w:val="003164C8"/>
    <w:rsid w:val="003177CF"/>
    <w:rsid w:val="00320183"/>
    <w:rsid w:val="00320FBD"/>
    <w:rsid w:val="00321A36"/>
    <w:rsid w:val="00322FE8"/>
    <w:rsid w:val="00323269"/>
    <w:rsid w:val="00323514"/>
    <w:rsid w:val="003240D1"/>
    <w:rsid w:val="0032476C"/>
    <w:rsid w:val="00324CB6"/>
    <w:rsid w:val="00325ABA"/>
    <w:rsid w:val="00326317"/>
    <w:rsid w:val="00327B34"/>
    <w:rsid w:val="003305E4"/>
    <w:rsid w:val="00330763"/>
    <w:rsid w:val="00332AC2"/>
    <w:rsid w:val="0033379C"/>
    <w:rsid w:val="0033418C"/>
    <w:rsid w:val="00335317"/>
    <w:rsid w:val="00336603"/>
    <w:rsid w:val="0033756F"/>
    <w:rsid w:val="003403C4"/>
    <w:rsid w:val="00340872"/>
    <w:rsid w:val="003413EF"/>
    <w:rsid w:val="0034196A"/>
    <w:rsid w:val="003419D2"/>
    <w:rsid w:val="00341A98"/>
    <w:rsid w:val="00342D53"/>
    <w:rsid w:val="00343713"/>
    <w:rsid w:val="00343827"/>
    <w:rsid w:val="00344F17"/>
    <w:rsid w:val="00345480"/>
    <w:rsid w:val="0034571D"/>
    <w:rsid w:val="0034672A"/>
    <w:rsid w:val="003467C7"/>
    <w:rsid w:val="00346F13"/>
    <w:rsid w:val="0035037E"/>
    <w:rsid w:val="0035227C"/>
    <w:rsid w:val="00355701"/>
    <w:rsid w:val="003576B3"/>
    <w:rsid w:val="00357D14"/>
    <w:rsid w:val="003606EF"/>
    <w:rsid w:val="00362135"/>
    <w:rsid w:val="00362BC3"/>
    <w:rsid w:val="00365A43"/>
    <w:rsid w:val="00365ADF"/>
    <w:rsid w:val="00365D6B"/>
    <w:rsid w:val="0036739E"/>
    <w:rsid w:val="00367C52"/>
    <w:rsid w:val="003705F5"/>
    <w:rsid w:val="0037105F"/>
    <w:rsid w:val="0037110D"/>
    <w:rsid w:val="003725AA"/>
    <w:rsid w:val="00372A76"/>
    <w:rsid w:val="00373E9D"/>
    <w:rsid w:val="0037499E"/>
    <w:rsid w:val="00376934"/>
    <w:rsid w:val="00376D6C"/>
    <w:rsid w:val="003777CA"/>
    <w:rsid w:val="00377E3D"/>
    <w:rsid w:val="0038070E"/>
    <w:rsid w:val="00380AD7"/>
    <w:rsid w:val="00380C54"/>
    <w:rsid w:val="00381B29"/>
    <w:rsid w:val="0038212C"/>
    <w:rsid w:val="003822B4"/>
    <w:rsid w:val="003826DA"/>
    <w:rsid w:val="003832DD"/>
    <w:rsid w:val="00384040"/>
    <w:rsid w:val="00384B08"/>
    <w:rsid w:val="00386976"/>
    <w:rsid w:val="00387918"/>
    <w:rsid w:val="0039256B"/>
    <w:rsid w:val="00393386"/>
    <w:rsid w:val="003946EA"/>
    <w:rsid w:val="00394B92"/>
    <w:rsid w:val="003951B3"/>
    <w:rsid w:val="00397826"/>
    <w:rsid w:val="003A0055"/>
    <w:rsid w:val="003A2763"/>
    <w:rsid w:val="003A2851"/>
    <w:rsid w:val="003A55CE"/>
    <w:rsid w:val="003A7296"/>
    <w:rsid w:val="003A77FB"/>
    <w:rsid w:val="003B0A4A"/>
    <w:rsid w:val="003B1CE8"/>
    <w:rsid w:val="003B3D84"/>
    <w:rsid w:val="003B3DDF"/>
    <w:rsid w:val="003B4725"/>
    <w:rsid w:val="003B55D4"/>
    <w:rsid w:val="003B7B93"/>
    <w:rsid w:val="003C01DA"/>
    <w:rsid w:val="003C09A2"/>
    <w:rsid w:val="003C182A"/>
    <w:rsid w:val="003C197B"/>
    <w:rsid w:val="003C2174"/>
    <w:rsid w:val="003C2278"/>
    <w:rsid w:val="003C41F8"/>
    <w:rsid w:val="003C438D"/>
    <w:rsid w:val="003C4B2F"/>
    <w:rsid w:val="003C5781"/>
    <w:rsid w:val="003C5909"/>
    <w:rsid w:val="003C5E1B"/>
    <w:rsid w:val="003C5FC6"/>
    <w:rsid w:val="003C6A1F"/>
    <w:rsid w:val="003C6C29"/>
    <w:rsid w:val="003C73CE"/>
    <w:rsid w:val="003C7F8A"/>
    <w:rsid w:val="003D1945"/>
    <w:rsid w:val="003D1E09"/>
    <w:rsid w:val="003D3FB5"/>
    <w:rsid w:val="003D43F2"/>
    <w:rsid w:val="003D63B5"/>
    <w:rsid w:val="003D6971"/>
    <w:rsid w:val="003D6F9A"/>
    <w:rsid w:val="003E05F0"/>
    <w:rsid w:val="003E1833"/>
    <w:rsid w:val="003E427D"/>
    <w:rsid w:val="003E4359"/>
    <w:rsid w:val="003E504D"/>
    <w:rsid w:val="003E5A91"/>
    <w:rsid w:val="003E6073"/>
    <w:rsid w:val="003E697F"/>
    <w:rsid w:val="003E7182"/>
    <w:rsid w:val="003E7331"/>
    <w:rsid w:val="003E73EA"/>
    <w:rsid w:val="003E748F"/>
    <w:rsid w:val="003E7EF7"/>
    <w:rsid w:val="003F00D4"/>
    <w:rsid w:val="003F1F37"/>
    <w:rsid w:val="003F31D5"/>
    <w:rsid w:val="003F5190"/>
    <w:rsid w:val="003F56DD"/>
    <w:rsid w:val="003F6F7F"/>
    <w:rsid w:val="003F75D9"/>
    <w:rsid w:val="003F7E50"/>
    <w:rsid w:val="00400282"/>
    <w:rsid w:val="0040186C"/>
    <w:rsid w:val="00401F50"/>
    <w:rsid w:val="00402017"/>
    <w:rsid w:val="00402C92"/>
    <w:rsid w:val="0040335A"/>
    <w:rsid w:val="00405D5B"/>
    <w:rsid w:val="00406568"/>
    <w:rsid w:val="004102E1"/>
    <w:rsid w:val="004110B5"/>
    <w:rsid w:val="00412606"/>
    <w:rsid w:val="004130E2"/>
    <w:rsid w:val="00414209"/>
    <w:rsid w:val="004158AE"/>
    <w:rsid w:val="004163B7"/>
    <w:rsid w:val="00420023"/>
    <w:rsid w:val="00420A4A"/>
    <w:rsid w:val="00421829"/>
    <w:rsid w:val="004240ED"/>
    <w:rsid w:val="00424256"/>
    <w:rsid w:val="00424328"/>
    <w:rsid w:val="00424E6A"/>
    <w:rsid w:val="00424F1B"/>
    <w:rsid w:val="0042503D"/>
    <w:rsid w:val="00425C1E"/>
    <w:rsid w:val="00426ADE"/>
    <w:rsid w:val="00427D45"/>
    <w:rsid w:val="00430199"/>
    <w:rsid w:val="00432162"/>
    <w:rsid w:val="0043356F"/>
    <w:rsid w:val="00433737"/>
    <w:rsid w:val="00433A66"/>
    <w:rsid w:val="00433FD2"/>
    <w:rsid w:val="0043401E"/>
    <w:rsid w:val="004340B6"/>
    <w:rsid w:val="00434D8F"/>
    <w:rsid w:val="00435145"/>
    <w:rsid w:val="00435BEB"/>
    <w:rsid w:val="00435D8B"/>
    <w:rsid w:val="00440586"/>
    <w:rsid w:val="00440FAE"/>
    <w:rsid w:val="00441317"/>
    <w:rsid w:val="0044171D"/>
    <w:rsid w:val="00441859"/>
    <w:rsid w:val="00441D66"/>
    <w:rsid w:val="00442A04"/>
    <w:rsid w:val="00443338"/>
    <w:rsid w:val="00443697"/>
    <w:rsid w:val="0044382E"/>
    <w:rsid w:val="00444759"/>
    <w:rsid w:val="0044579F"/>
    <w:rsid w:val="004472C4"/>
    <w:rsid w:val="004473E1"/>
    <w:rsid w:val="00447499"/>
    <w:rsid w:val="004478C4"/>
    <w:rsid w:val="00451419"/>
    <w:rsid w:val="00451672"/>
    <w:rsid w:val="00451730"/>
    <w:rsid w:val="00451DED"/>
    <w:rsid w:val="00452A03"/>
    <w:rsid w:val="00452AAF"/>
    <w:rsid w:val="0045688B"/>
    <w:rsid w:val="0045693C"/>
    <w:rsid w:val="004575AB"/>
    <w:rsid w:val="00457CB3"/>
    <w:rsid w:val="004600B9"/>
    <w:rsid w:val="0046073F"/>
    <w:rsid w:val="004609CC"/>
    <w:rsid w:val="00460A66"/>
    <w:rsid w:val="00461EBA"/>
    <w:rsid w:val="0046231E"/>
    <w:rsid w:val="00462A4E"/>
    <w:rsid w:val="00463177"/>
    <w:rsid w:val="0046495E"/>
    <w:rsid w:val="004650D7"/>
    <w:rsid w:val="00465DF0"/>
    <w:rsid w:val="00466DFF"/>
    <w:rsid w:val="0047019F"/>
    <w:rsid w:val="0047030E"/>
    <w:rsid w:val="00471388"/>
    <w:rsid w:val="004730DB"/>
    <w:rsid w:val="004751C6"/>
    <w:rsid w:val="004754F8"/>
    <w:rsid w:val="00475CA7"/>
    <w:rsid w:val="004763C7"/>
    <w:rsid w:val="00476A80"/>
    <w:rsid w:val="00476CCF"/>
    <w:rsid w:val="0047738E"/>
    <w:rsid w:val="00477394"/>
    <w:rsid w:val="00477C64"/>
    <w:rsid w:val="00477E22"/>
    <w:rsid w:val="00480B05"/>
    <w:rsid w:val="004810AD"/>
    <w:rsid w:val="0048422D"/>
    <w:rsid w:val="00484962"/>
    <w:rsid w:val="00484EF4"/>
    <w:rsid w:val="00485ABD"/>
    <w:rsid w:val="00486286"/>
    <w:rsid w:val="00487CF9"/>
    <w:rsid w:val="00487EF6"/>
    <w:rsid w:val="00487F8F"/>
    <w:rsid w:val="004908C9"/>
    <w:rsid w:val="0049158D"/>
    <w:rsid w:val="00491E07"/>
    <w:rsid w:val="00492500"/>
    <w:rsid w:val="00492D93"/>
    <w:rsid w:val="00493924"/>
    <w:rsid w:val="00493A47"/>
    <w:rsid w:val="0049402E"/>
    <w:rsid w:val="00494DFF"/>
    <w:rsid w:val="004960BC"/>
    <w:rsid w:val="00496CE6"/>
    <w:rsid w:val="004973BF"/>
    <w:rsid w:val="004975C2"/>
    <w:rsid w:val="00497D32"/>
    <w:rsid w:val="004A0627"/>
    <w:rsid w:val="004A0B69"/>
    <w:rsid w:val="004A1249"/>
    <w:rsid w:val="004A36D3"/>
    <w:rsid w:val="004A3D6D"/>
    <w:rsid w:val="004A3E16"/>
    <w:rsid w:val="004A6DB8"/>
    <w:rsid w:val="004A761B"/>
    <w:rsid w:val="004B05DA"/>
    <w:rsid w:val="004B08F6"/>
    <w:rsid w:val="004B1169"/>
    <w:rsid w:val="004B1C23"/>
    <w:rsid w:val="004B22CC"/>
    <w:rsid w:val="004B2721"/>
    <w:rsid w:val="004B4D93"/>
    <w:rsid w:val="004B5A4E"/>
    <w:rsid w:val="004B60A2"/>
    <w:rsid w:val="004B6DCD"/>
    <w:rsid w:val="004B7B0F"/>
    <w:rsid w:val="004C06D1"/>
    <w:rsid w:val="004C0706"/>
    <w:rsid w:val="004C3BE3"/>
    <w:rsid w:val="004C4C1B"/>
    <w:rsid w:val="004C4F8F"/>
    <w:rsid w:val="004C5E9B"/>
    <w:rsid w:val="004C5FB1"/>
    <w:rsid w:val="004C62C4"/>
    <w:rsid w:val="004C6E35"/>
    <w:rsid w:val="004C72FA"/>
    <w:rsid w:val="004C7DAF"/>
    <w:rsid w:val="004D044D"/>
    <w:rsid w:val="004D31E5"/>
    <w:rsid w:val="004D34EF"/>
    <w:rsid w:val="004D3CBE"/>
    <w:rsid w:val="004D3F6B"/>
    <w:rsid w:val="004D41B7"/>
    <w:rsid w:val="004D433B"/>
    <w:rsid w:val="004D47A0"/>
    <w:rsid w:val="004D67A8"/>
    <w:rsid w:val="004D6AB1"/>
    <w:rsid w:val="004D6B7E"/>
    <w:rsid w:val="004D7B20"/>
    <w:rsid w:val="004D7FDA"/>
    <w:rsid w:val="004E342A"/>
    <w:rsid w:val="004E37F2"/>
    <w:rsid w:val="004E401B"/>
    <w:rsid w:val="004E4712"/>
    <w:rsid w:val="004E4BD2"/>
    <w:rsid w:val="004E57DC"/>
    <w:rsid w:val="004E646B"/>
    <w:rsid w:val="004E6C78"/>
    <w:rsid w:val="004E6CFF"/>
    <w:rsid w:val="004E7017"/>
    <w:rsid w:val="004E72DF"/>
    <w:rsid w:val="004E7D56"/>
    <w:rsid w:val="004F10F9"/>
    <w:rsid w:val="004F1B51"/>
    <w:rsid w:val="004F1F67"/>
    <w:rsid w:val="004F2507"/>
    <w:rsid w:val="004F3648"/>
    <w:rsid w:val="004F3BF1"/>
    <w:rsid w:val="004F471A"/>
    <w:rsid w:val="004F4EB7"/>
    <w:rsid w:val="004F5712"/>
    <w:rsid w:val="004F60F9"/>
    <w:rsid w:val="004F64C1"/>
    <w:rsid w:val="004F740B"/>
    <w:rsid w:val="004F79BE"/>
    <w:rsid w:val="00500051"/>
    <w:rsid w:val="00500E85"/>
    <w:rsid w:val="005011EE"/>
    <w:rsid w:val="00502984"/>
    <w:rsid w:val="005038B3"/>
    <w:rsid w:val="00505A18"/>
    <w:rsid w:val="005061F0"/>
    <w:rsid w:val="005079DD"/>
    <w:rsid w:val="005103E8"/>
    <w:rsid w:val="0051045C"/>
    <w:rsid w:val="00512091"/>
    <w:rsid w:val="005127F8"/>
    <w:rsid w:val="0051287F"/>
    <w:rsid w:val="0051374F"/>
    <w:rsid w:val="00513EFF"/>
    <w:rsid w:val="00514096"/>
    <w:rsid w:val="00514393"/>
    <w:rsid w:val="00514AAE"/>
    <w:rsid w:val="00514ADF"/>
    <w:rsid w:val="00514D6A"/>
    <w:rsid w:val="00516422"/>
    <w:rsid w:val="00516E8E"/>
    <w:rsid w:val="005174B8"/>
    <w:rsid w:val="005227C0"/>
    <w:rsid w:val="00525415"/>
    <w:rsid w:val="005254B1"/>
    <w:rsid w:val="00525D67"/>
    <w:rsid w:val="00526A98"/>
    <w:rsid w:val="00530CFE"/>
    <w:rsid w:val="0053114F"/>
    <w:rsid w:val="005312E8"/>
    <w:rsid w:val="00533747"/>
    <w:rsid w:val="00533A09"/>
    <w:rsid w:val="00533C80"/>
    <w:rsid w:val="00534ABE"/>
    <w:rsid w:val="00534DAC"/>
    <w:rsid w:val="0053598F"/>
    <w:rsid w:val="00535C59"/>
    <w:rsid w:val="00536639"/>
    <w:rsid w:val="00536B89"/>
    <w:rsid w:val="00540E69"/>
    <w:rsid w:val="0054109A"/>
    <w:rsid w:val="005434B7"/>
    <w:rsid w:val="00543ED4"/>
    <w:rsid w:val="0054449A"/>
    <w:rsid w:val="00544D80"/>
    <w:rsid w:val="005452E9"/>
    <w:rsid w:val="00546562"/>
    <w:rsid w:val="005467A6"/>
    <w:rsid w:val="0054704C"/>
    <w:rsid w:val="00547AEF"/>
    <w:rsid w:val="00550AD5"/>
    <w:rsid w:val="00550FCE"/>
    <w:rsid w:val="00551612"/>
    <w:rsid w:val="00551C78"/>
    <w:rsid w:val="00551F6D"/>
    <w:rsid w:val="0055298D"/>
    <w:rsid w:val="005532F7"/>
    <w:rsid w:val="005554FC"/>
    <w:rsid w:val="00555B82"/>
    <w:rsid w:val="0055627C"/>
    <w:rsid w:val="005562E4"/>
    <w:rsid w:val="00556F4E"/>
    <w:rsid w:val="0055745F"/>
    <w:rsid w:val="00561326"/>
    <w:rsid w:val="00561F25"/>
    <w:rsid w:val="00562BF9"/>
    <w:rsid w:val="00562C01"/>
    <w:rsid w:val="00564609"/>
    <w:rsid w:val="005652EA"/>
    <w:rsid w:val="00565A93"/>
    <w:rsid w:val="005663C6"/>
    <w:rsid w:val="005672B3"/>
    <w:rsid w:val="005674C1"/>
    <w:rsid w:val="00570647"/>
    <w:rsid w:val="005725A1"/>
    <w:rsid w:val="005726FD"/>
    <w:rsid w:val="00572A4E"/>
    <w:rsid w:val="005741AB"/>
    <w:rsid w:val="005763FD"/>
    <w:rsid w:val="0057679C"/>
    <w:rsid w:val="00576BC5"/>
    <w:rsid w:val="00576C7D"/>
    <w:rsid w:val="0057702C"/>
    <w:rsid w:val="00581623"/>
    <w:rsid w:val="005828A5"/>
    <w:rsid w:val="005831E2"/>
    <w:rsid w:val="00583BCE"/>
    <w:rsid w:val="00583CD3"/>
    <w:rsid w:val="00583CD8"/>
    <w:rsid w:val="0058756F"/>
    <w:rsid w:val="00587A29"/>
    <w:rsid w:val="00587C90"/>
    <w:rsid w:val="00590356"/>
    <w:rsid w:val="00590743"/>
    <w:rsid w:val="00590AD4"/>
    <w:rsid w:val="00591DE4"/>
    <w:rsid w:val="005925E3"/>
    <w:rsid w:val="00593060"/>
    <w:rsid w:val="0059367E"/>
    <w:rsid w:val="0059494A"/>
    <w:rsid w:val="00594E40"/>
    <w:rsid w:val="005952DD"/>
    <w:rsid w:val="005968D4"/>
    <w:rsid w:val="00596EC9"/>
    <w:rsid w:val="00597354"/>
    <w:rsid w:val="00597D0A"/>
    <w:rsid w:val="005A0388"/>
    <w:rsid w:val="005A0648"/>
    <w:rsid w:val="005A0FCE"/>
    <w:rsid w:val="005A1104"/>
    <w:rsid w:val="005A2A73"/>
    <w:rsid w:val="005A3194"/>
    <w:rsid w:val="005A393A"/>
    <w:rsid w:val="005A3D6A"/>
    <w:rsid w:val="005A47DF"/>
    <w:rsid w:val="005A5233"/>
    <w:rsid w:val="005A6ADD"/>
    <w:rsid w:val="005B01EF"/>
    <w:rsid w:val="005B06C5"/>
    <w:rsid w:val="005B128C"/>
    <w:rsid w:val="005B12C6"/>
    <w:rsid w:val="005B2C52"/>
    <w:rsid w:val="005B34FC"/>
    <w:rsid w:val="005B5C20"/>
    <w:rsid w:val="005B6C13"/>
    <w:rsid w:val="005B7D36"/>
    <w:rsid w:val="005C0858"/>
    <w:rsid w:val="005C0E91"/>
    <w:rsid w:val="005C116B"/>
    <w:rsid w:val="005C29A7"/>
    <w:rsid w:val="005C2D7C"/>
    <w:rsid w:val="005C3D1B"/>
    <w:rsid w:val="005C6171"/>
    <w:rsid w:val="005C6A39"/>
    <w:rsid w:val="005D0B43"/>
    <w:rsid w:val="005D151F"/>
    <w:rsid w:val="005D153A"/>
    <w:rsid w:val="005D1DFF"/>
    <w:rsid w:val="005D479D"/>
    <w:rsid w:val="005D4B36"/>
    <w:rsid w:val="005D59D5"/>
    <w:rsid w:val="005D7970"/>
    <w:rsid w:val="005E0341"/>
    <w:rsid w:val="005E362F"/>
    <w:rsid w:val="005E3C7A"/>
    <w:rsid w:val="005E458F"/>
    <w:rsid w:val="005E5BE8"/>
    <w:rsid w:val="005E6040"/>
    <w:rsid w:val="005E6CA5"/>
    <w:rsid w:val="005E76AF"/>
    <w:rsid w:val="005E7D1C"/>
    <w:rsid w:val="005E7D9A"/>
    <w:rsid w:val="005F0DC2"/>
    <w:rsid w:val="005F1BFB"/>
    <w:rsid w:val="005F294C"/>
    <w:rsid w:val="005F4F21"/>
    <w:rsid w:val="005F6AFA"/>
    <w:rsid w:val="005F73AA"/>
    <w:rsid w:val="005F77C8"/>
    <w:rsid w:val="00600196"/>
    <w:rsid w:val="00600657"/>
    <w:rsid w:val="00601E7A"/>
    <w:rsid w:val="00602AAA"/>
    <w:rsid w:val="00602C56"/>
    <w:rsid w:val="00603646"/>
    <w:rsid w:val="00603D0B"/>
    <w:rsid w:val="00606502"/>
    <w:rsid w:val="00606988"/>
    <w:rsid w:val="00606B51"/>
    <w:rsid w:val="00606D5D"/>
    <w:rsid w:val="00610180"/>
    <w:rsid w:val="00610447"/>
    <w:rsid w:val="00610575"/>
    <w:rsid w:val="00610A67"/>
    <w:rsid w:val="00613ACD"/>
    <w:rsid w:val="00613D44"/>
    <w:rsid w:val="006149EC"/>
    <w:rsid w:val="0061708F"/>
    <w:rsid w:val="00617A2A"/>
    <w:rsid w:val="00620241"/>
    <w:rsid w:val="0062068F"/>
    <w:rsid w:val="00620BA7"/>
    <w:rsid w:val="00620F52"/>
    <w:rsid w:val="00621008"/>
    <w:rsid w:val="00621357"/>
    <w:rsid w:val="006214C1"/>
    <w:rsid w:val="006222A9"/>
    <w:rsid w:val="006223D2"/>
    <w:rsid w:val="00624525"/>
    <w:rsid w:val="006246AF"/>
    <w:rsid w:val="006254FA"/>
    <w:rsid w:val="00625619"/>
    <w:rsid w:val="00627D6E"/>
    <w:rsid w:val="0063001C"/>
    <w:rsid w:val="006303F2"/>
    <w:rsid w:val="0063067B"/>
    <w:rsid w:val="006316C0"/>
    <w:rsid w:val="006331CC"/>
    <w:rsid w:val="0063321F"/>
    <w:rsid w:val="006335AE"/>
    <w:rsid w:val="00633FCD"/>
    <w:rsid w:val="00634C13"/>
    <w:rsid w:val="00634F89"/>
    <w:rsid w:val="0063551F"/>
    <w:rsid w:val="006404EF"/>
    <w:rsid w:val="00640B5F"/>
    <w:rsid w:val="00640CFB"/>
    <w:rsid w:val="00641B3B"/>
    <w:rsid w:val="00643880"/>
    <w:rsid w:val="00643BF6"/>
    <w:rsid w:val="00646515"/>
    <w:rsid w:val="0064652B"/>
    <w:rsid w:val="00646F20"/>
    <w:rsid w:val="00647870"/>
    <w:rsid w:val="00650ADB"/>
    <w:rsid w:val="0065159A"/>
    <w:rsid w:val="00653F34"/>
    <w:rsid w:val="006540EC"/>
    <w:rsid w:val="00655619"/>
    <w:rsid w:val="00655C05"/>
    <w:rsid w:val="00656747"/>
    <w:rsid w:val="00656BB5"/>
    <w:rsid w:val="0065719B"/>
    <w:rsid w:val="00661744"/>
    <w:rsid w:val="006617A2"/>
    <w:rsid w:val="006620F5"/>
    <w:rsid w:val="00664EC6"/>
    <w:rsid w:val="00667B38"/>
    <w:rsid w:val="00670006"/>
    <w:rsid w:val="006700C6"/>
    <w:rsid w:val="00673A4F"/>
    <w:rsid w:val="006758FD"/>
    <w:rsid w:val="00675D12"/>
    <w:rsid w:val="00677AB1"/>
    <w:rsid w:val="00677C07"/>
    <w:rsid w:val="006817C4"/>
    <w:rsid w:val="006818F7"/>
    <w:rsid w:val="00682DF6"/>
    <w:rsid w:val="0068311D"/>
    <w:rsid w:val="0068393F"/>
    <w:rsid w:val="00683D1A"/>
    <w:rsid w:val="0068504F"/>
    <w:rsid w:val="006862E6"/>
    <w:rsid w:val="0068717B"/>
    <w:rsid w:val="00687F07"/>
    <w:rsid w:val="00690736"/>
    <w:rsid w:val="00690F4D"/>
    <w:rsid w:val="00691657"/>
    <w:rsid w:val="00691E84"/>
    <w:rsid w:val="00692AF8"/>
    <w:rsid w:val="00693510"/>
    <w:rsid w:val="0069397F"/>
    <w:rsid w:val="00693B25"/>
    <w:rsid w:val="00694DD8"/>
    <w:rsid w:val="00695113"/>
    <w:rsid w:val="006953E3"/>
    <w:rsid w:val="006958FD"/>
    <w:rsid w:val="00696D38"/>
    <w:rsid w:val="00697B21"/>
    <w:rsid w:val="00697DEE"/>
    <w:rsid w:val="006A0D3B"/>
    <w:rsid w:val="006A16B2"/>
    <w:rsid w:val="006A19C1"/>
    <w:rsid w:val="006A1AFA"/>
    <w:rsid w:val="006A1EC3"/>
    <w:rsid w:val="006A28D4"/>
    <w:rsid w:val="006A2F52"/>
    <w:rsid w:val="006A306D"/>
    <w:rsid w:val="006A3455"/>
    <w:rsid w:val="006A4240"/>
    <w:rsid w:val="006A48B4"/>
    <w:rsid w:val="006A52E6"/>
    <w:rsid w:val="006A5627"/>
    <w:rsid w:val="006A5BB7"/>
    <w:rsid w:val="006A64AF"/>
    <w:rsid w:val="006A6E7B"/>
    <w:rsid w:val="006B032A"/>
    <w:rsid w:val="006B1733"/>
    <w:rsid w:val="006B208D"/>
    <w:rsid w:val="006B4229"/>
    <w:rsid w:val="006B44D8"/>
    <w:rsid w:val="006B4926"/>
    <w:rsid w:val="006B635B"/>
    <w:rsid w:val="006B65CE"/>
    <w:rsid w:val="006B6F58"/>
    <w:rsid w:val="006B79BD"/>
    <w:rsid w:val="006B7A57"/>
    <w:rsid w:val="006B7C87"/>
    <w:rsid w:val="006C1109"/>
    <w:rsid w:val="006C141F"/>
    <w:rsid w:val="006C17A8"/>
    <w:rsid w:val="006C2B33"/>
    <w:rsid w:val="006C2F9C"/>
    <w:rsid w:val="006C3BA8"/>
    <w:rsid w:val="006C5AED"/>
    <w:rsid w:val="006C6024"/>
    <w:rsid w:val="006C6E27"/>
    <w:rsid w:val="006C77DC"/>
    <w:rsid w:val="006D01AB"/>
    <w:rsid w:val="006D0366"/>
    <w:rsid w:val="006D0611"/>
    <w:rsid w:val="006D29BF"/>
    <w:rsid w:val="006D40A6"/>
    <w:rsid w:val="006D40EA"/>
    <w:rsid w:val="006D4DEE"/>
    <w:rsid w:val="006D5349"/>
    <w:rsid w:val="006D68D5"/>
    <w:rsid w:val="006D6ABA"/>
    <w:rsid w:val="006D7BE4"/>
    <w:rsid w:val="006E03DF"/>
    <w:rsid w:val="006E2353"/>
    <w:rsid w:val="006E4A3E"/>
    <w:rsid w:val="006E4A70"/>
    <w:rsid w:val="006E574C"/>
    <w:rsid w:val="006E6103"/>
    <w:rsid w:val="006E6DF1"/>
    <w:rsid w:val="006F08B3"/>
    <w:rsid w:val="006F1479"/>
    <w:rsid w:val="006F1788"/>
    <w:rsid w:val="006F195D"/>
    <w:rsid w:val="006F1CCE"/>
    <w:rsid w:val="006F21D7"/>
    <w:rsid w:val="006F2413"/>
    <w:rsid w:val="006F2853"/>
    <w:rsid w:val="006F2FCA"/>
    <w:rsid w:val="006F35EA"/>
    <w:rsid w:val="006F3737"/>
    <w:rsid w:val="006F4557"/>
    <w:rsid w:val="006F574F"/>
    <w:rsid w:val="006F66AD"/>
    <w:rsid w:val="006F6CF3"/>
    <w:rsid w:val="006F6D2C"/>
    <w:rsid w:val="006F76E5"/>
    <w:rsid w:val="007002B9"/>
    <w:rsid w:val="0070154F"/>
    <w:rsid w:val="00701D33"/>
    <w:rsid w:val="00702B71"/>
    <w:rsid w:val="00702E8D"/>
    <w:rsid w:val="007030FD"/>
    <w:rsid w:val="00703198"/>
    <w:rsid w:val="007061BF"/>
    <w:rsid w:val="007068EC"/>
    <w:rsid w:val="007072DD"/>
    <w:rsid w:val="007074AE"/>
    <w:rsid w:val="00707510"/>
    <w:rsid w:val="00707ED8"/>
    <w:rsid w:val="00710AA0"/>
    <w:rsid w:val="00710ABD"/>
    <w:rsid w:val="00711401"/>
    <w:rsid w:val="00711BD7"/>
    <w:rsid w:val="00713354"/>
    <w:rsid w:val="00713C1E"/>
    <w:rsid w:val="00714DB5"/>
    <w:rsid w:val="00715220"/>
    <w:rsid w:val="00715DE8"/>
    <w:rsid w:val="00715F4A"/>
    <w:rsid w:val="00716722"/>
    <w:rsid w:val="00716895"/>
    <w:rsid w:val="00716F6A"/>
    <w:rsid w:val="007175C7"/>
    <w:rsid w:val="00720284"/>
    <w:rsid w:val="0072029B"/>
    <w:rsid w:val="00721CD4"/>
    <w:rsid w:val="00722511"/>
    <w:rsid w:val="007234F9"/>
    <w:rsid w:val="00723B7A"/>
    <w:rsid w:val="00724161"/>
    <w:rsid w:val="007249DA"/>
    <w:rsid w:val="00724E1E"/>
    <w:rsid w:val="00724F93"/>
    <w:rsid w:val="007250D8"/>
    <w:rsid w:val="00725FE4"/>
    <w:rsid w:val="0073205E"/>
    <w:rsid w:val="00733C94"/>
    <w:rsid w:val="00734113"/>
    <w:rsid w:val="007342D5"/>
    <w:rsid w:val="00735595"/>
    <w:rsid w:val="007358B2"/>
    <w:rsid w:val="0073613A"/>
    <w:rsid w:val="0074065E"/>
    <w:rsid w:val="00740EC7"/>
    <w:rsid w:val="00745184"/>
    <w:rsid w:val="0074521C"/>
    <w:rsid w:val="00745870"/>
    <w:rsid w:val="00746466"/>
    <w:rsid w:val="007465A0"/>
    <w:rsid w:val="00747801"/>
    <w:rsid w:val="0074793D"/>
    <w:rsid w:val="007479C2"/>
    <w:rsid w:val="00752FD3"/>
    <w:rsid w:val="0075472B"/>
    <w:rsid w:val="00755E05"/>
    <w:rsid w:val="007578E9"/>
    <w:rsid w:val="00761007"/>
    <w:rsid w:val="0076120E"/>
    <w:rsid w:val="0076162A"/>
    <w:rsid w:val="00762DC3"/>
    <w:rsid w:val="00763630"/>
    <w:rsid w:val="00763849"/>
    <w:rsid w:val="00764C12"/>
    <w:rsid w:val="00764EA7"/>
    <w:rsid w:val="0076757A"/>
    <w:rsid w:val="00770308"/>
    <w:rsid w:val="00770596"/>
    <w:rsid w:val="00770A7A"/>
    <w:rsid w:val="0077131F"/>
    <w:rsid w:val="00771AFB"/>
    <w:rsid w:val="007729D4"/>
    <w:rsid w:val="0077464F"/>
    <w:rsid w:val="00774E3A"/>
    <w:rsid w:val="0077556D"/>
    <w:rsid w:val="00775A0B"/>
    <w:rsid w:val="00775C32"/>
    <w:rsid w:val="00776546"/>
    <w:rsid w:val="00777083"/>
    <w:rsid w:val="00777BB7"/>
    <w:rsid w:val="007816F5"/>
    <w:rsid w:val="00784577"/>
    <w:rsid w:val="00784E66"/>
    <w:rsid w:val="007854C2"/>
    <w:rsid w:val="0078553F"/>
    <w:rsid w:val="00786734"/>
    <w:rsid w:val="007869AA"/>
    <w:rsid w:val="00786C14"/>
    <w:rsid w:val="00786D12"/>
    <w:rsid w:val="0078779D"/>
    <w:rsid w:val="007911B1"/>
    <w:rsid w:val="00791E0B"/>
    <w:rsid w:val="007923F0"/>
    <w:rsid w:val="00792A91"/>
    <w:rsid w:val="00792B86"/>
    <w:rsid w:val="00792CD3"/>
    <w:rsid w:val="007945D8"/>
    <w:rsid w:val="00794DF3"/>
    <w:rsid w:val="0079568D"/>
    <w:rsid w:val="00795BD1"/>
    <w:rsid w:val="00796505"/>
    <w:rsid w:val="00796A3F"/>
    <w:rsid w:val="00796F60"/>
    <w:rsid w:val="00797CF9"/>
    <w:rsid w:val="007A098D"/>
    <w:rsid w:val="007A1584"/>
    <w:rsid w:val="007A1B1D"/>
    <w:rsid w:val="007A1C4E"/>
    <w:rsid w:val="007A1FDF"/>
    <w:rsid w:val="007A2CD0"/>
    <w:rsid w:val="007A2D1D"/>
    <w:rsid w:val="007A2F39"/>
    <w:rsid w:val="007A353A"/>
    <w:rsid w:val="007A36FE"/>
    <w:rsid w:val="007A534A"/>
    <w:rsid w:val="007A63EE"/>
    <w:rsid w:val="007B010A"/>
    <w:rsid w:val="007B1099"/>
    <w:rsid w:val="007B2AAD"/>
    <w:rsid w:val="007B2FB2"/>
    <w:rsid w:val="007B3435"/>
    <w:rsid w:val="007B3A5F"/>
    <w:rsid w:val="007B55E8"/>
    <w:rsid w:val="007B5BDF"/>
    <w:rsid w:val="007B7B19"/>
    <w:rsid w:val="007C2207"/>
    <w:rsid w:val="007C49A0"/>
    <w:rsid w:val="007C5342"/>
    <w:rsid w:val="007C5A49"/>
    <w:rsid w:val="007C5B00"/>
    <w:rsid w:val="007C6C75"/>
    <w:rsid w:val="007C73E9"/>
    <w:rsid w:val="007D0DE4"/>
    <w:rsid w:val="007D2491"/>
    <w:rsid w:val="007D2848"/>
    <w:rsid w:val="007D2BD1"/>
    <w:rsid w:val="007D4548"/>
    <w:rsid w:val="007D5F10"/>
    <w:rsid w:val="007D7ACD"/>
    <w:rsid w:val="007D7B43"/>
    <w:rsid w:val="007E00F8"/>
    <w:rsid w:val="007E167C"/>
    <w:rsid w:val="007E21B5"/>
    <w:rsid w:val="007E323B"/>
    <w:rsid w:val="007E4D25"/>
    <w:rsid w:val="007E5217"/>
    <w:rsid w:val="007E587B"/>
    <w:rsid w:val="007E5F5C"/>
    <w:rsid w:val="007E60E7"/>
    <w:rsid w:val="007E6100"/>
    <w:rsid w:val="007E6A80"/>
    <w:rsid w:val="007E6AE9"/>
    <w:rsid w:val="007E7159"/>
    <w:rsid w:val="007E767F"/>
    <w:rsid w:val="007E7916"/>
    <w:rsid w:val="007E7AFF"/>
    <w:rsid w:val="007F02D5"/>
    <w:rsid w:val="007F08F3"/>
    <w:rsid w:val="007F1A4E"/>
    <w:rsid w:val="007F30BF"/>
    <w:rsid w:val="007F3D1F"/>
    <w:rsid w:val="007F50A6"/>
    <w:rsid w:val="007F557C"/>
    <w:rsid w:val="007F7E85"/>
    <w:rsid w:val="007F7F08"/>
    <w:rsid w:val="008009D0"/>
    <w:rsid w:val="008010FB"/>
    <w:rsid w:val="00803710"/>
    <w:rsid w:val="00803EA3"/>
    <w:rsid w:val="00806B42"/>
    <w:rsid w:val="00810AC9"/>
    <w:rsid w:val="00810D32"/>
    <w:rsid w:val="00812278"/>
    <w:rsid w:val="00812A6E"/>
    <w:rsid w:val="00812B85"/>
    <w:rsid w:val="00812F1F"/>
    <w:rsid w:val="00817669"/>
    <w:rsid w:val="00817F08"/>
    <w:rsid w:val="0082057F"/>
    <w:rsid w:val="00821573"/>
    <w:rsid w:val="008215B8"/>
    <w:rsid w:val="0082317D"/>
    <w:rsid w:val="00826707"/>
    <w:rsid w:val="00826B87"/>
    <w:rsid w:val="00827721"/>
    <w:rsid w:val="00834D25"/>
    <w:rsid w:val="008350EA"/>
    <w:rsid w:val="00835C33"/>
    <w:rsid w:val="00836F1E"/>
    <w:rsid w:val="008405E4"/>
    <w:rsid w:val="00840F09"/>
    <w:rsid w:val="00840F25"/>
    <w:rsid w:val="00841855"/>
    <w:rsid w:val="008418E1"/>
    <w:rsid w:val="00841B68"/>
    <w:rsid w:val="00841C80"/>
    <w:rsid w:val="00841FBF"/>
    <w:rsid w:val="00842DEC"/>
    <w:rsid w:val="008460C6"/>
    <w:rsid w:val="00846FD7"/>
    <w:rsid w:val="00847FC4"/>
    <w:rsid w:val="00852281"/>
    <w:rsid w:val="00855C7C"/>
    <w:rsid w:val="00857AB7"/>
    <w:rsid w:val="0086023F"/>
    <w:rsid w:val="008640CC"/>
    <w:rsid w:val="00864656"/>
    <w:rsid w:val="00864E7C"/>
    <w:rsid w:val="00865A8B"/>
    <w:rsid w:val="00865F87"/>
    <w:rsid w:val="00866464"/>
    <w:rsid w:val="00870CBD"/>
    <w:rsid w:val="00870DF9"/>
    <w:rsid w:val="00871426"/>
    <w:rsid w:val="00871DA0"/>
    <w:rsid w:val="00872D88"/>
    <w:rsid w:val="008739EE"/>
    <w:rsid w:val="00874242"/>
    <w:rsid w:val="00874252"/>
    <w:rsid w:val="00874C37"/>
    <w:rsid w:val="00874D7B"/>
    <w:rsid w:val="00874E2A"/>
    <w:rsid w:val="00880C2C"/>
    <w:rsid w:val="00880FD8"/>
    <w:rsid w:val="008839E0"/>
    <w:rsid w:val="008845DA"/>
    <w:rsid w:val="008856E4"/>
    <w:rsid w:val="00885DBB"/>
    <w:rsid w:val="00887AF6"/>
    <w:rsid w:val="008908B3"/>
    <w:rsid w:val="00891EC4"/>
    <w:rsid w:val="00893793"/>
    <w:rsid w:val="00894FE8"/>
    <w:rsid w:val="00895583"/>
    <w:rsid w:val="008965B2"/>
    <w:rsid w:val="00896A6F"/>
    <w:rsid w:val="00896B76"/>
    <w:rsid w:val="00896DCC"/>
    <w:rsid w:val="008A171B"/>
    <w:rsid w:val="008A184B"/>
    <w:rsid w:val="008A395C"/>
    <w:rsid w:val="008A3AB1"/>
    <w:rsid w:val="008A4043"/>
    <w:rsid w:val="008A5579"/>
    <w:rsid w:val="008A596A"/>
    <w:rsid w:val="008A67BC"/>
    <w:rsid w:val="008A7A84"/>
    <w:rsid w:val="008A7F2D"/>
    <w:rsid w:val="008B0887"/>
    <w:rsid w:val="008B1555"/>
    <w:rsid w:val="008B1651"/>
    <w:rsid w:val="008B1661"/>
    <w:rsid w:val="008B2FF5"/>
    <w:rsid w:val="008B3C03"/>
    <w:rsid w:val="008B4464"/>
    <w:rsid w:val="008B4BD9"/>
    <w:rsid w:val="008B65D1"/>
    <w:rsid w:val="008B77D0"/>
    <w:rsid w:val="008B7DFA"/>
    <w:rsid w:val="008C03BC"/>
    <w:rsid w:val="008C23F3"/>
    <w:rsid w:val="008C2CFB"/>
    <w:rsid w:val="008C45F4"/>
    <w:rsid w:val="008C5227"/>
    <w:rsid w:val="008C5A71"/>
    <w:rsid w:val="008C6AE3"/>
    <w:rsid w:val="008C7E9B"/>
    <w:rsid w:val="008D02BD"/>
    <w:rsid w:val="008D2125"/>
    <w:rsid w:val="008D4529"/>
    <w:rsid w:val="008D6D59"/>
    <w:rsid w:val="008D7CD2"/>
    <w:rsid w:val="008E1114"/>
    <w:rsid w:val="008E1300"/>
    <w:rsid w:val="008E23AC"/>
    <w:rsid w:val="008E23BF"/>
    <w:rsid w:val="008E373F"/>
    <w:rsid w:val="008E3F79"/>
    <w:rsid w:val="008E56E2"/>
    <w:rsid w:val="008E57AA"/>
    <w:rsid w:val="008E581D"/>
    <w:rsid w:val="008E5EB5"/>
    <w:rsid w:val="008E6246"/>
    <w:rsid w:val="008E7339"/>
    <w:rsid w:val="008E755A"/>
    <w:rsid w:val="008E75B5"/>
    <w:rsid w:val="008F1840"/>
    <w:rsid w:val="008F1923"/>
    <w:rsid w:val="008F3E0E"/>
    <w:rsid w:val="008F4DCC"/>
    <w:rsid w:val="008F578A"/>
    <w:rsid w:val="008F6A66"/>
    <w:rsid w:val="008F6FBE"/>
    <w:rsid w:val="008F7334"/>
    <w:rsid w:val="008F76CA"/>
    <w:rsid w:val="00901393"/>
    <w:rsid w:val="009036A3"/>
    <w:rsid w:val="009046E0"/>
    <w:rsid w:val="00905CF2"/>
    <w:rsid w:val="00906231"/>
    <w:rsid w:val="00906A16"/>
    <w:rsid w:val="00906CF2"/>
    <w:rsid w:val="00911990"/>
    <w:rsid w:val="00911BA6"/>
    <w:rsid w:val="00911ED2"/>
    <w:rsid w:val="0091255C"/>
    <w:rsid w:val="00912582"/>
    <w:rsid w:val="00912DAF"/>
    <w:rsid w:val="00913D1B"/>
    <w:rsid w:val="00914453"/>
    <w:rsid w:val="0091466D"/>
    <w:rsid w:val="00914BD8"/>
    <w:rsid w:val="00917657"/>
    <w:rsid w:val="00917D70"/>
    <w:rsid w:val="0092027D"/>
    <w:rsid w:val="00920894"/>
    <w:rsid w:val="00921967"/>
    <w:rsid w:val="00921A62"/>
    <w:rsid w:val="009222D4"/>
    <w:rsid w:val="00923423"/>
    <w:rsid w:val="00924BF0"/>
    <w:rsid w:val="00924D23"/>
    <w:rsid w:val="00924DF8"/>
    <w:rsid w:val="009258B8"/>
    <w:rsid w:val="00926765"/>
    <w:rsid w:val="009305AA"/>
    <w:rsid w:val="0093292C"/>
    <w:rsid w:val="00932C4B"/>
    <w:rsid w:val="009330E3"/>
    <w:rsid w:val="00934682"/>
    <w:rsid w:val="00935B27"/>
    <w:rsid w:val="0093656B"/>
    <w:rsid w:val="0093667E"/>
    <w:rsid w:val="00936B3A"/>
    <w:rsid w:val="00936BF8"/>
    <w:rsid w:val="00937FDF"/>
    <w:rsid w:val="009424CB"/>
    <w:rsid w:val="009426A2"/>
    <w:rsid w:val="00942801"/>
    <w:rsid w:val="00942989"/>
    <w:rsid w:val="00945619"/>
    <w:rsid w:val="009457A0"/>
    <w:rsid w:val="0094758F"/>
    <w:rsid w:val="00947C2B"/>
    <w:rsid w:val="00947ED9"/>
    <w:rsid w:val="00950342"/>
    <w:rsid w:val="00950DC9"/>
    <w:rsid w:val="009511DA"/>
    <w:rsid w:val="0095226A"/>
    <w:rsid w:val="0095246D"/>
    <w:rsid w:val="0095279C"/>
    <w:rsid w:val="009528D8"/>
    <w:rsid w:val="00952C0F"/>
    <w:rsid w:val="00953E18"/>
    <w:rsid w:val="009544E7"/>
    <w:rsid w:val="00954929"/>
    <w:rsid w:val="0095566C"/>
    <w:rsid w:val="0095602A"/>
    <w:rsid w:val="009560DC"/>
    <w:rsid w:val="00956B19"/>
    <w:rsid w:val="00956B6C"/>
    <w:rsid w:val="00956F85"/>
    <w:rsid w:val="0095717E"/>
    <w:rsid w:val="00957423"/>
    <w:rsid w:val="0096107C"/>
    <w:rsid w:val="00961093"/>
    <w:rsid w:val="00961703"/>
    <w:rsid w:val="009619CD"/>
    <w:rsid w:val="00961AC4"/>
    <w:rsid w:val="00962109"/>
    <w:rsid w:val="009634E9"/>
    <w:rsid w:val="00964BB3"/>
    <w:rsid w:val="00964E05"/>
    <w:rsid w:val="00965CF1"/>
    <w:rsid w:val="00967935"/>
    <w:rsid w:val="009700B9"/>
    <w:rsid w:val="0097102C"/>
    <w:rsid w:val="009718B2"/>
    <w:rsid w:val="009719ED"/>
    <w:rsid w:val="00972FD5"/>
    <w:rsid w:val="0097328E"/>
    <w:rsid w:val="009738CE"/>
    <w:rsid w:val="00975B0F"/>
    <w:rsid w:val="00976469"/>
    <w:rsid w:val="00977517"/>
    <w:rsid w:val="0098037B"/>
    <w:rsid w:val="00981192"/>
    <w:rsid w:val="00982EAE"/>
    <w:rsid w:val="00984CC3"/>
    <w:rsid w:val="009856D2"/>
    <w:rsid w:val="009860B3"/>
    <w:rsid w:val="0098670B"/>
    <w:rsid w:val="00987720"/>
    <w:rsid w:val="00990044"/>
    <w:rsid w:val="00990A43"/>
    <w:rsid w:val="009920A0"/>
    <w:rsid w:val="0099269D"/>
    <w:rsid w:val="009928FF"/>
    <w:rsid w:val="00992A50"/>
    <w:rsid w:val="00992FC1"/>
    <w:rsid w:val="009933EE"/>
    <w:rsid w:val="00993FEE"/>
    <w:rsid w:val="009940A3"/>
    <w:rsid w:val="0099519A"/>
    <w:rsid w:val="00996391"/>
    <w:rsid w:val="009967E0"/>
    <w:rsid w:val="00996A43"/>
    <w:rsid w:val="00996DCA"/>
    <w:rsid w:val="009A01A8"/>
    <w:rsid w:val="009A0858"/>
    <w:rsid w:val="009A0F19"/>
    <w:rsid w:val="009A163C"/>
    <w:rsid w:val="009A194D"/>
    <w:rsid w:val="009A2141"/>
    <w:rsid w:val="009A3B6B"/>
    <w:rsid w:val="009A45D8"/>
    <w:rsid w:val="009A5A77"/>
    <w:rsid w:val="009A5D4C"/>
    <w:rsid w:val="009A6EA0"/>
    <w:rsid w:val="009A7243"/>
    <w:rsid w:val="009A753D"/>
    <w:rsid w:val="009A78FC"/>
    <w:rsid w:val="009B0229"/>
    <w:rsid w:val="009B236C"/>
    <w:rsid w:val="009B2A5D"/>
    <w:rsid w:val="009B400B"/>
    <w:rsid w:val="009B419D"/>
    <w:rsid w:val="009B4E6F"/>
    <w:rsid w:val="009B5FAD"/>
    <w:rsid w:val="009B7DC5"/>
    <w:rsid w:val="009B7F5E"/>
    <w:rsid w:val="009C15FF"/>
    <w:rsid w:val="009C1688"/>
    <w:rsid w:val="009C45DE"/>
    <w:rsid w:val="009C513D"/>
    <w:rsid w:val="009C5973"/>
    <w:rsid w:val="009C633E"/>
    <w:rsid w:val="009C772E"/>
    <w:rsid w:val="009D0995"/>
    <w:rsid w:val="009D23D4"/>
    <w:rsid w:val="009D23E3"/>
    <w:rsid w:val="009D2EBC"/>
    <w:rsid w:val="009D340F"/>
    <w:rsid w:val="009D6B4F"/>
    <w:rsid w:val="009E081D"/>
    <w:rsid w:val="009E1F1A"/>
    <w:rsid w:val="009E2CC5"/>
    <w:rsid w:val="009E5BA8"/>
    <w:rsid w:val="009E711A"/>
    <w:rsid w:val="009E789C"/>
    <w:rsid w:val="009E7F24"/>
    <w:rsid w:val="009F1039"/>
    <w:rsid w:val="009F13D3"/>
    <w:rsid w:val="009F1BAB"/>
    <w:rsid w:val="009F2928"/>
    <w:rsid w:val="009F34BE"/>
    <w:rsid w:val="009F3F6D"/>
    <w:rsid w:val="009F4060"/>
    <w:rsid w:val="009F41F2"/>
    <w:rsid w:val="009F427D"/>
    <w:rsid w:val="009F444E"/>
    <w:rsid w:val="009F4587"/>
    <w:rsid w:val="009F45B3"/>
    <w:rsid w:val="009F4889"/>
    <w:rsid w:val="009F5890"/>
    <w:rsid w:val="009F6583"/>
    <w:rsid w:val="009F6BAF"/>
    <w:rsid w:val="009F6CEF"/>
    <w:rsid w:val="009F7679"/>
    <w:rsid w:val="009F7BA2"/>
    <w:rsid w:val="009F7BC0"/>
    <w:rsid w:val="00A0025A"/>
    <w:rsid w:val="00A009AC"/>
    <w:rsid w:val="00A02028"/>
    <w:rsid w:val="00A02169"/>
    <w:rsid w:val="00A027A5"/>
    <w:rsid w:val="00A03276"/>
    <w:rsid w:val="00A036C6"/>
    <w:rsid w:val="00A0393F"/>
    <w:rsid w:val="00A049B5"/>
    <w:rsid w:val="00A061F8"/>
    <w:rsid w:val="00A066D4"/>
    <w:rsid w:val="00A068C5"/>
    <w:rsid w:val="00A06F82"/>
    <w:rsid w:val="00A075E4"/>
    <w:rsid w:val="00A07BF4"/>
    <w:rsid w:val="00A1023C"/>
    <w:rsid w:val="00A102FE"/>
    <w:rsid w:val="00A10933"/>
    <w:rsid w:val="00A10AA9"/>
    <w:rsid w:val="00A1245F"/>
    <w:rsid w:val="00A12825"/>
    <w:rsid w:val="00A13023"/>
    <w:rsid w:val="00A16545"/>
    <w:rsid w:val="00A16D7C"/>
    <w:rsid w:val="00A17A6B"/>
    <w:rsid w:val="00A17CD3"/>
    <w:rsid w:val="00A2177F"/>
    <w:rsid w:val="00A21DAA"/>
    <w:rsid w:val="00A228D6"/>
    <w:rsid w:val="00A23375"/>
    <w:rsid w:val="00A235A4"/>
    <w:rsid w:val="00A2509F"/>
    <w:rsid w:val="00A260BB"/>
    <w:rsid w:val="00A2616D"/>
    <w:rsid w:val="00A261DA"/>
    <w:rsid w:val="00A27044"/>
    <w:rsid w:val="00A27049"/>
    <w:rsid w:val="00A27494"/>
    <w:rsid w:val="00A27EC4"/>
    <w:rsid w:val="00A303D0"/>
    <w:rsid w:val="00A31656"/>
    <w:rsid w:val="00A31801"/>
    <w:rsid w:val="00A326DC"/>
    <w:rsid w:val="00A3296B"/>
    <w:rsid w:val="00A34808"/>
    <w:rsid w:val="00A350A8"/>
    <w:rsid w:val="00A35A2D"/>
    <w:rsid w:val="00A36AAC"/>
    <w:rsid w:val="00A36D86"/>
    <w:rsid w:val="00A4047D"/>
    <w:rsid w:val="00A40785"/>
    <w:rsid w:val="00A41AFD"/>
    <w:rsid w:val="00A41CCB"/>
    <w:rsid w:val="00A42D4E"/>
    <w:rsid w:val="00A4333E"/>
    <w:rsid w:val="00A437FB"/>
    <w:rsid w:val="00A465B2"/>
    <w:rsid w:val="00A5086E"/>
    <w:rsid w:val="00A50CA1"/>
    <w:rsid w:val="00A52F8A"/>
    <w:rsid w:val="00A53266"/>
    <w:rsid w:val="00A54775"/>
    <w:rsid w:val="00A54C4D"/>
    <w:rsid w:val="00A54EF5"/>
    <w:rsid w:val="00A55CFD"/>
    <w:rsid w:val="00A56A5E"/>
    <w:rsid w:val="00A57C9B"/>
    <w:rsid w:val="00A6076C"/>
    <w:rsid w:val="00A61B7C"/>
    <w:rsid w:val="00A6206E"/>
    <w:rsid w:val="00A62BCB"/>
    <w:rsid w:val="00A64657"/>
    <w:rsid w:val="00A6517A"/>
    <w:rsid w:val="00A655F5"/>
    <w:rsid w:val="00A666A0"/>
    <w:rsid w:val="00A67A2F"/>
    <w:rsid w:val="00A67E8E"/>
    <w:rsid w:val="00A700E0"/>
    <w:rsid w:val="00A7015D"/>
    <w:rsid w:val="00A703D0"/>
    <w:rsid w:val="00A70575"/>
    <w:rsid w:val="00A72630"/>
    <w:rsid w:val="00A7276D"/>
    <w:rsid w:val="00A731FB"/>
    <w:rsid w:val="00A7360A"/>
    <w:rsid w:val="00A73E8A"/>
    <w:rsid w:val="00A75358"/>
    <w:rsid w:val="00A753E8"/>
    <w:rsid w:val="00A76117"/>
    <w:rsid w:val="00A77F1B"/>
    <w:rsid w:val="00A80DE9"/>
    <w:rsid w:val="00A81FDA"/>
    <w:rsid w:val="00A82D13"/>
    <w:rsid w:val="00A8311A"/>
    <w:rsid w:val="00A84B17"/>
    <w:rsid w:val="00A8530B"/>
    <w:rsid w:val="00A8535E"/>
    <w:rsid w:val="00A8551C"/>
    <w:rsid w:val="00A85BF8"/>
    <w:rsid w:val="00A861A9"/>
    <w:rsid w:val="00A86BF1"/>
    <w:rsid w:val="00A87D91"/>
    <w:rsid w:val="00A90672"/>
    <w:rsid w:val="00A90CB2"/>
    <w:rsid w:val="00A91366"/>
    <w:rsid w:val="00A93480"/>
    <w:rsid w:val="00A9353D"/>
    <w:rsid w:val="00A93CCE"/>
    <w:rsid w:val="00A93D48"/>
    <w:rsid w:val="00A94468"/>
    <w:rsid w:val="00A946F4"/>
    <w:rsid w:val="00A951EB"/>
    <w:rsid w:val="00A95507"/>
    <w:rsid w:val="00A95528"/>
    <w:rsid w:val="00A95666"/>
    <w:rsid w:val="00A9579D"/>
    <w:rsid w:val="00A959F9"/>
    <w:rsid w:val="00A95BE3"/>
    <w:rsid w:val="00A95D5C"/>
    <w:rsid w:val="00A967E8"/>
    <w:rsid w:val="00A977AB"/>
    <w:rsid w:val="00A97BE5"/>
    <w:rsid w:val="00A97F73"/>
    <w:rsid w:val="00AA05FB"/>
    <w:rsid w:val="00AA138D"/>
    <w:rsid w:val="00AA19BB"/>
    <w:rsid w:val="00AA25C6"/>
    <w:rsid w:val="00AA2B28"/>
    <w:rsid w:val="00AA2D50"/>
    <w:rsid w:val="00AA2D57"/>
    <w:rsid w:val="00AA3D56"/>
    <w:rsid w:val="00AA4628"/>
    <w:rsid w:val="00AA54AB"/>
    <w:rsid w:val="00AA54D0"/>
    <w:rsid w:val="00AA5926"/>
    <w:rsid w:val="00AA76EB"/>
    <w:rsid w:val="00AB0B07"/>
    <w:rsid w:val="00AB0F20"/>
    <w:rsid w:val="00AB1E4F"/>
    <w:rsid w:val="00AB29D0"/>
    <w:rsid w:val="00AB3A11"/>
    <w:rsid w:val="00AB3D8B"/>
    <w:rsid w:val="00AB3D9C"/>
    <w:rsid w:val="00AB5C36"/>
    <w:rsid w:val="00AB69C9"/>
    <w:rsid w:val="00AB6B8A"/>
    <w:rsid w:val="00AB7D5B"/>
    <w:rsid w:val="00AC12F0"/>
    <w:rsid w:val="00AC1F35"/>
    <w:rsid w:val="00AC1FE1"/>
    <w:rsid w:val="00AC2772"/>
    <w:rsid w:val="00AC4378"/>
    <w:rsid w:val="00AC46F1"/>
    <w:rsid w:val="00AC6950"/>
    <w:rsid w:val="00AC6B0A"/>
    <w:rsid w:val="00AC7D8A"/>
    <w:rsid w:val="00AD0AF2"/>
    <w:rsid w:val="00AD0B5E"/>
    <w:rsid w:val="00AD0C28"/>
    <w:rsid w:val="00AD156F"/>
    <w:rsid w:val="00AD1A63"/>
    <w:rsid w:val="00AD26E5"/>
    <w:rsid w:val="00AD2AA2"/>
    <w:rsid w:val="00AD2B7A"/>
    <w:rsid w:val="00AD4095"/>
    <w:rsid w:val="00AD44A8"/>
    <w:rsid w:val="00AD4643"/>
    <w:rsid w:val="00AD547D"/>
    <w:rsid w:val="00AD6003"/>
    <w:rsid w:val="00AE00E8"/>
    <w:rsid w:val="00AE05DC"/>
    <w:rsid w:val="00AE0FDF"/>
    <w:rsid w:val="00AE1A0D"/>
    <w:rsid w:val="00AE360C"/>
    <w:rsid w:val="00AE394C"/>
    <w:rsid w:val="00AE3BDC"/>
    <w:rsid w:val="00AE450D"/>
    <w:rsid w:val="00AE4829"/>
    <w:rsid w:val="00AE6F30"/>
    <w:rsid w:val="00AE6F4D"/>
    <w:rsid w:val="00AE6FB3"/>
    <w:rsid w:val="00AE7BE4"/>
    <w:rsid w:val="00AF0E27"/>
    <w:rsid w:val="00AF1FED"/>
    <w:rsid w:val="00AF2243"/>
    <w:rsid w:val="00AF3CBA"/>
    <w:rsid w:val="00AF401C"/>
    <w:rsid w:val="00AF4220"/>
    <w:rsid w:val="00AF4DF0"/>
    <w:rsid w:val="00AF576E"/>
    <w:rsid w:val="00AF628A"/>
    <w:rsid w:val="00AF65FA"/>
    <w:rsid w:val="00AF746F"/>
    <w:rsid w:val="00AF7649"/>
    <w:rsid w:val="00AF786E"/>
    <w:rsid w:val="00AF7A09"/>
    <w:rsid w:val="00AF7A10"/>
    <w:rsid w:val="00AF7EEB"/>
    <w:rsid w:val="00B016F1"/>
    <w:rsid w:val="00B020A4"/>
    <w:rsid w:val="00B0219E"/>
    <w:rsid w:val="00B02408"/>
    <w:rsid w:val="00B02C03"/>
    <w:rsid w:val="00B038E6"/>
    <w:rsid w:val="00B0426E"/>
    <w:rsid w:val="00B05B5F"/>
    <w:rsid w:val="00B05E4A"/>
    <w:rsid w:val="00B066AF"/>
    <w:rsid w:val="00B06FD2"/>
    <w:rsid w:val="00B07045"/>
    <w:rsid w:val="00B0781B"/>
    <w:rsid w:val="00B07BDB"/>
    <w:rsid w:val="00B11A6B"/>
    <w:rsid w:val="00B13DE9"/>
    <w:rsid w:val="00B1532E"/>
    <w:rsid w:val="00B160D2"/>
    <w:rsid w:val="00B166F8"/>
    <w:rsid w:val="00B20B90"/>
    <w:rsid w:val="00B21E5D"/>
    <w:rsid w:val="00B220F9"/>
    <w:rsid w:val="00B224C7"/>
    <w:rsid w:val="00B22DD1"/>
    <w:rsid w:val="00B230E0"/>
    <w:rsid w:val="00B25A91"/>
    <w:rsid w:val="00B26164"/>
    <w:rsid w:val="00B2678A"/>
    <w:rsid w:val="00B303F4"/>
    <w:rsid w:val="00B31132"/>
    <w:rsid w:val="00B31E06"/>
    <w:rsid w:val="00B3295A"/>
    <w:rsid w:val="00B32C5D"/>
    <w:rsid w:val="00B32D1C"/>
    <w:rsid w:val="00B34244"/>
    <w:rsid w:val="00B347C2"/>
    <w:rsid w:val="00B34E05"/>
    <w:rsid w:val="00B35EB7"/>
    <w:rsid w:val="00B36DB4"/>
    <w:rsid w:val="00B40D5B"/>
    <w:rsid w:val="00B410C4"/>
    <w:rsid w:val="00B41125"/>
    <w:rsid w:val="00B41144"/>
    <w:rsid w:val="00B41B5A"/>
    <w:rsid w:val="00B42AB1"/>
    <w:rsid w:val="00B440F6"/>
    <w:rsid w:val="00B44979"/>
    <w:rsid w:val="00B45116"/>
    <w:rsid w:val="00B45830"/>
    <w:rsid w:val="00B4589A"/>
    <w:rsid w:val="00B45B0B"/>
    <w:rsid w:val="00B45D48"/>
    <w:rsid w:val="00B46409"/>
    <w:rsid w:val="00B4644F"/>
    <w:rsid w:val="00B467E9"/>
    <w:rsid w:val="00B46913"/>
    <w:rsid w:val="00B46EEE"/>
    <w:rsid w:val="00B4755D"/>
    <w:rsid w:val="00B47776"/>
    <w:rsid w:val="00B50772"/>
    <w:rsid w:val="00B512A1"/>
    <w:rsid w:val="00B51815"/>
    <w:rsid w:val="00B521F7"/>
    <w:rsid w:val="00B52A0F"/>
    <w:rsid w:val="00B52B4A"/>
    <w:rsid w:val="00B5322B"/>
    <w:rsid w:val="00B53F2F"/>
    <w:rsid w:val="00B54C6C"/>
    <w:rsid w:val="00B55173"/>
    <w:rsid w:val="00B56E3E"/>
    <w:rsid w:val="00B56F1B"/>
    <w:rsid w:val="00B579A5"/>
    <w:rsid w:val="00B60133"/>
    <w:rsid w:val="00B60A00"/>
    <w:rsid w:val="00B622FD"/>
    <w:rsid w:val="00B62A0A"/>
    <w:rsid w:val="00B62EC0"/>
    <w:rsid w:val="00B65B92"/>
    <w:rsid w:val="00B66B63"/>
    <w:rsid w:val="00B674A5"/>
    <w:rsid w:val="00B70160"/>
    <w:rsid w:val="00B7102F"/>
    <w:rsid w:val="00B7112B"/>
    <w:rsid w:val="00B71282"/>
    <w:rsid w:val="00B71669"/>
    <w:rsid w:val="00B716D7"/>
    <w:rsid w:val="00B72A70"/>
    <w:rsid w:val="00B732BA"/>
    <w:rsid w:val="00B75E36"/>
    <w:rsid w:val="00B7650A"/>
    <w:rsid w:val="00B7655E"/>
    <w:rsid w:val="00B76843"/>
    <w:rsid w:val="00B77E12"/>
    <w:rsid w:val="00B77F8D"/>
    <w:rsid w:val="00B8062E"/>
    <w:rsid w:val="00B8067A"/>
    <w:rsid w:val="00B807AE"/>
    <w:rsid w:val="00B809E2"/>
    <w:rsid w:val="00B80EF7"/>
    <w:rsid w:val="00B81950"/>
    <w:rsid w:val="00B81D9B"/>
    <w:rsid w:val="00B828CB"/>
    <w:rsid w:val="00B83CC1"/>
    <w:rsid w:val="00B83F76"/>
    <w:rsid w:val="00B83F79"/>
    <w:rsid w:val="00B840BA"/>
    <w:rsid w:val="00B845F6"/>
    <w:rsid w:val="00B85C5B"/>
    <w:rsid w:val="00B85CB1"/>
    <w:rsid w:val="00B8663A"/>
    <w:rsid w:val="00B910F4"/>
    <w:rsid w:val="00B92834"/>
    <w:rsid w:val="00B93001"/>
    <w:rsid w:val="00B95AC8"/>
    <w:rsid w:val="00B96486"/>
    <w:rsid w:val="00B96EF0"/>
    <w:rsid w:val="00B971D8"/>
    <w:rsid w:val="00B97C6D"/>
    <w:rsid w:val="00BA1502"/>
    <w:rsid w:val="00BA1B79"/>
    <w:rsid w:val="00BA2F3D"/>
    <w:rsid w:val="00BA3253"/>
    <w:rsid w:val="00BA3D14"/>
    <w:rsid w:val="00BA3FED"/>
    <w:rsid w:val="00BA4938"/>
    <w:rsid w:val="00BA6233"/>
    <w:rsid w:val="00BB130D"/>
    <w:rsid w:val="00BB19D9"/>
    <w:rsid w:val="00BB2361"/>
    <w:rsid w:val="00BB2577"/>
    <w:rsid w:val="00BB2C8B"/>
    <w:rsid w:val="00BB48CA"/>
    <w:rsid w:val="00BB60FF"/>
    <w:rsid w:val="00BB61F5"/>
    <w:rsid w:val="00BB63B9"/>
    <w:rsid w:val="00BB6503"/>
    <w:rsid w:val="00BB77DA"/>
    <w:rsid w:val="00BB7FE3"/>
    <w:rsid w:val="00BC00D9"/>
    <w:rsid w:val="00BC370F"/>
    <w:rsid w:val="00BC375D"/>
    <w:rsid w:val="00BC3B5A"/>
    <w:rsid w:val="00BC3BCB"/>
    <w:rsid w:val="00BC5793"/>
    <w:rsid w:val="00BD4E26"/>
    <w:rsid w:val="00BD52FE"/>
    <w:rsid w:val="00BD533F"/>
    <w:rsid w:val="00BD5B92"/>
    <w:rsid w:val="00BD6670"/>
    <w:rsid w:val="00BD6E0E"/>
    <w:rsid w:val="00BD73AD"/>
    <w:rsid w:val="00BE05DA"/>
    <w:rsid w:val="00BE1ECB"/>
    <w:rsid w:val="00BE218A"/>
    <w:rsid w:val="00BE2754"/>
    <w:rsid w:val="00BE2C3C"/>
    <w:rsid w:val="00BE2E5E"/>
    <w:rsid w:val="00BE3C1C"/>
    <w:rsid w:val="00BE4500"/>
    <w:rsid w:val="00BE46A4"/>
    <w:rsid w:val="00BE5076"/>
    <w:rsid w:val="00BE5BEF"/>
    <w:rsid w:val="00BE5DAD"/>
    <w:rsid w:val="00BE6312"/>
    <w:rsid w:val="00BF0029"/>
    <w:rsid w:val="00BF03AC"/>
    <w:rsid w:val="00BF0F45"/>
    <w:rsid w:val="00BF174A"/>
    <w:rsid w:val="00BF1F49"/>
    <w:rsid w:val="00BF33EC"/>
    <w:rsid w:val="00BF36D6"/>
    <w:rsid w:val="00BF479B"/>
    <w:rsid w:val="00BF52D5"/>
    <w:rsid w:val="00BF5348"/>
    <w:rsid w:val="00BF5519"/>
    <w:rsid w:val="00BF5E7F"/>
    <w:rsid w:val="00BF61AC"/>
    <w:rsid w:val="00BF6969"/>
    <w:rsid w:val="00BF705E"/>
    <w:rsid w:val="00C0036A"/>
    <w:rsid w:val="00C00390"/>
    <w:rsid w:val="00C01E2D"/>
    <w:rsid w:val="00C045E2"/>
    <w:rsid w:val="00C047F3"/>
    <w:rsid w:val="00C04954"/>
    <w:rsid w:val="00C04E76"/>
    <w:rsid w:val="00C05027"/>
    <w:rsid w:val="00C0618C"/>
    <w:rsid w:val="00C068D5"/>
    <w:rsid w:val="00C071AF"/>
    <w:rsid w:val="00C07CD1"/>
    <w:rsid w:val="00C10026"/>
    <w:rsid w:val="00C10663"/>
    <w:rsid w:val="00C1126B"/>
    <w:rsid w:val="00C117A0"/>
    <w:rsid w:val="00C1182D"/>
    <w:rsid w:val="00C122F8"/>
    <w:rsid w:val="00C12E21"/>
    <w:rsid w:val="00C169F9"/>
    <w:rsid w:val="00C16E88"/>
    <w:rsid w:val="00C17780"/>
    <w:rsid w:val="00C2078B"/>
    <w:rsid w:val="00C21585"/>
    <w:rsid w:val="00C215C5"/>
    <w:rsid w:val="00C22616"/>
    <w:rsid w:val="00C22682"/>
    <w:rsid w:val="00C2274F"/>
    <w:rsid w:val="00C2535D"/>
    <w:rsid w:val="00C25D52"/>
    <w:rsid w:val="00C25DD0"/>
    <w:rsid w:val="00C263D0"/>
    <w:rsid w:val="00C26452"/>
    <w:rsid w:val="00C30F03"/>
    <w:rsid w:val="00C33E77"/>
    <w:rsid w:val="00C35C6C"/>
    <w:rsid w:val="00C361A7"/>
    <w:rsid w:val="00C3751D"/>
    <w:rsid w:val="00C37D57"/>
    <w:rsid w:val="00C40727"/>
    <w:rsid w:val="00C40D4A"/>
    <w:rsid w:val="00C418D3"/>
    <w:rsid w:val="00C42112"/>
    <w:rsid w:val="00C428BA"/>
    <w:rsid w:val="00C43088"/>
    <w:rsid w:val="00C438A3"/>
    <w:rsid w:val="00C43F53"/>
    <w:rsid w:val="00C44AA1"/>
    <w:rsid w:val="00C45485"/>
    <w:rsid w:val="00C46599"/>
    <w:rsid w:val="00C470B9"/>
    <w:rsid w:val="00C476D8"/>
    <w:rsid w:val="00C47851"/>
    <w:rsid w:val="00C479AE"/>
    <w:rsid w:val="00C47E81"/>
    <w:rsid w:val="00C47F1B"/>
    <w:rsid w:val="00C5023D"/>
    <w:rsid w:val="00C51054"/>
    <w:rsid w:val="00C510E3"/>
    <w:rsid w:val="00C52349"/>
    <w:rsid w:val="00C52E86"/>
    <w:rsid w:val="00C5307F"/>
    <w:rsid w:val="00C53A52"/>
    <w:rsid w:val="00C53FA7"/>
    <w:rsid w:val="00C5423F"/>
    <w:rsid w:val="00C54D89"/>
    <w:rsid w:val="00C55031"/>
    <w:rsid w:val="00C551A5"/>
    <w:rsid w:val="00C5538D"/>
    <w:rsid w:val="00C55F6A"/>
    <w:rsid w:val="00C614E3"/>
    <w:rsid w:val="00C619ED"/>
    <w:rsid w:val="00C62478"/>
    <w:rsid w:val="00C6323E"/>
    <w:rsid w:val="00C640F4"/>
    <w:rsid w:val="00C64688"/>
    <w:rsid w:val="00C655E6"/>
    <w:rsid w:val="00C65CC0"/>
    <w:rsid w:val="00C65DE0"/>
    <w:rsid w:val="00C67A1F"/>
    <w:rsid w:val="00C702F3"/>
    <w:rsid w:val="00C70FEA"/>
    <w:rsid w:val="00C726A6"/>
    <w:rsid w:val="00C72EFC"/>
    <w:rsid w:val="00C7391A"/>
    <w:rsid w:val="00C742B8"/>
    <w:rsid w:val="00C742F5"/>
    <w:rsid w:val="00C7459A"/>
    <w:rsid w:val="00C74B28"/>
    <w:rsid w:val="00C74BBB"/>
    <w:rsid w:val="00C765EC"/>
    <w:rsid w:val="00C76CDC"/>
    <w:rsid w:val="00C773B8"/>
    <w:rsid w:val="00C804F7"/>
    <w:rsid w:val="00C8052B"/>
    <w:rsid w:val="00C8067A"/>
    <w:rsid w:val="00C828D4"/>
    <w:rsid w:val="00C82B6F"/>
    <w:rsid w:val="00C8334D"/>
    <w:rsid w:val="00C83A69"/>
    <w:rsid w:val="00C843B5"/>
    <w:rsid w:val="00C844A4"/>
    <w:rsid w:val="00C86DF1"/>
    <w:rsid w:val="00C906B1"/>
    <w:rsid w:val="00C90A91"/>
    <w:rsid w:val="00C90F1F"/>
    <w:rsid w:val="00C912F9"/>
    <w:rsid w:val="00C91CC5"/>
    <w:rsid w:val="00C94D9C"/>
    <w:rsid w:val="00C95407"/>
    <w:rsid w:val="00C96084"/>
    <w:rsid w:val="00C962B9"/>
    <w:rsid w:val="00C9656C"/>
    <w:rsid w:val="00C96998"/>
    <w:rsid w:val="00CA030F"/>
    <w:rsid w:val="00CA094A"/>
    <w:rsid w:val="00CA0FBA"/>
    <w:rsid w:val="00CA33F3"/>
    <w:rsid w:val="00CA3572"/>
    <w:rsid w:val="00CA35D7"/>
    <w:rsid w:val="00CA4D91"/>
    <w:rsid w:val="00CA4E4F"/>
    <w:rsid w:val="00CA4E78"/>
    <w:rsid w:val="00CA53C6"/>
    <w:rsid w:val="00CA5F86"/>
    <w:rsid w:val="00CA704B"/>
    <w:rsid w:val="00CA748A"/>
    <w:rsid w:val="00CB07DF"/>
    <w:rsid w:val="00CB0AC5"/>
    <w:rsid w:val="00CB0D57"/>
    <w:rsid w:val="00CB1B27"/>
    <w:rsid w:val="00CB1E1D"/>
    <w:rsid w:val="00CB1E66"/>
    <w:rsid w:val="00CB26E6"/>
    <w:rsid w:val="00CB2A9B"/>
    <w:rsid w:val="00CB2B7F"/>
    <w:rsid w:val="00CB46C6"/>
    <w:rsid w:val="00CC0873"/>
    <w:rsid w:val="00CC0B70"/>
    <w:rsid w:val="00CC0BF6"/>
    <w:rsid w:val="00CC1E54"/>
    <w:rsid w:val="00CC282B"/>
    <w:rsid w:val="00CC3002"/>
    <w:rsid w:val="00CC45AF"/>
    <w:rsid w:val="00CC4FCE"/>
    <w:rsid w:val="00CC52A0"/>
    <w:rsid w:val="00CD0B9C"/>
    <w:rsid w:val="00CD16A6"/>
    <w:rsid w:val="00CD33B5"/>
    <w:rsid w:val="00CD33EF"/>
    <w:rsid w:val="00CD3712"/>
    <w:rsid w:val="00CD4618"/>
    <w:rsid w:val="00CE04CA"/>
    <w:rsid w:val="00CE18E6"/>
    <w:rsid w:val="00CE19F0"/>
    <w:rsid w:val="00CE1E74"/>
    <w:rsid w:val="00CE2699"/>
    <w:rsid w:val="00CE282F"/>
    <w:rsid w:val="00CE2C74"/>
    <w:rsid w:val="00CE2DD6"/>
    <w:rsid w:val="00CE2E75"/>
    <w:rsid w:val="00CE3EB5"/>
    <w:rsid w:val="00CE415B"/>
    <w:rsid w:val="00CE42D9"/>
    <w:rsid w:val="00CE4AF1"/>
    <w:rsid w:val="00CE4BB5"/>
    <w:rsid w:val="00CE5AA8"/>
    <w:rsid w:val="00CE615D"/>
    <w:rsid w:val="00CE6FB9"/>
    <w:rsid w:val="00CE7C35"/>
    <w:rsid w:val="00CE7C60"/>
    <w:rsid w:val="00CF037F"/>
    <w:rsid w:val="00CF1774"/>
    <w:rsid w:val="00CF3B10"/>
    <w:rsid w:val="00CF40CC"/>
    <w:rsid w:val="00CF5F64"/>
    <w:rsid w:val="00CF6F0D"/>
    <w:rsid w:val="00CF74B8"/>
    <w:rsid w:val="00CF7790"/>
    <w:rsid w:val="00CF79A2"/>
    <w:rsid w:val="00CF7A64"/>
    <w:rsid w:val="00CF7F8A"/>
    <w:rsid w:val="00D0001A"/>
    <w:rsid w:val="00D001D2"/>
    <w:rsid w:val="00D0283C"/>
    <w:rsid w:val="00D02CC0"/>
    <w:rsid w:val="00D038CA"/>
    <w:rsid w:val="00D03A42"/>
    <w:rsid w:val="00D04757"/>
    <w:rsid w:val="00D0603E"/>
    <w:rsid w:val="00D0656C"/>
    <w:rsid w:val="00D071D7"/>
    <w:rsid w:val="00D1143B"/>
    <w:rsid w:val="00D11B35"/>
    <w:rsid w:val="00D1208E"/>
    <w:rsid w:val="00D1236C"/>
    <w:rsid w:val="00D1364B"/>
    <w:rsid w:val="00D1724D"/>
    <w:rsid w:val="00D1795B"/>
    <w:rsid w:val="00D20432"/>
    <w:rsid w:val="00D20AC6"/>
    <w:rsid w:val="00D20FEB"/>
    <w:rsid w:val="00D20FFE"/>
    <w:rsid w:val="00D21F51"/>
    <w:rsid w:val="00D225EF"/>
    <w:rsid w:val="00D23BBD"/>
    <w:rsid w:val="00D23E06"/>
    <w:rsid w:val="00D23F37"/>
    <w:rsid w:val="00D258F1"/>
    <w:rsid w:val="00D2692D"/>
    <w:rsid w:val="00D26BF6"/>
    <w:rsid w:val="00D27476"/>
    <w:rsid w:val="00D27E48"/>
    <w:rsid w:val="00D303FF"/>
    <w:rsid w:val="00D304C0"/>
    <w:rsid w:val="00D304C8"/>
    <w:rsid w:val="00D30714"/>
    <w:rsid w:val="00D31AC9"/>
    <w:rsid w:val="00D3348A"/>
    <w:rsid w:val="00D337AA"/>
    <w:rsid w:val="00D33E02"/>
    <w:rsid w:val="00D344F1"/>
    <w:rsid w:val="00D34659"/>
    <w:rsid w:val="00D3480E"/>
    <w:rsid w:val="00D363AA"/>
    <w:rsid w:val="00D366C8"/>
    <w:rsid w:val="00D36709"/>
    <w:rsid w:val="00D36B35"/>
    <w:rsid w:val="00D372E3"/>
    <w:rsid w:val="00D3796D"/>
    <w:rsid w:val="00D41556"/>
    <w:rsid w:val="00D41990"/>
    <w:rsid w:val="00D42C7C"/>
    <w:rsid w:val="00D4380F"/>
    <w:rsid w:val="00D43FC0"/>
    <w:rsid w:val="00D44358"/>
    <w:rsid w:val="00D46157"/>
    <w:rsid w:val="00D46864"/>
    <w:rsid w:val="00D4770A"/>
    <w:rsid w:val="00D47CDB"/>
    <w:rsid w:val="00D50182"/>
    <w:rsid w:val="00D5072D"/>
    <w:rsid w:val="00D51C86"/>
    <w:rsid w:val="00D52764"/>
    <w:rsid w:val="00D52CE4"/>
    <w:rsid w:val="00D530D4"/>
    <w:rsid w:val="00D540DE"/>
    <w:rsid w:val="00D551A4"/>
    <w:rsid w:val="00D559F9"/>
    <w:rsid w:val="00D56163"/>
    <w:rsid w:val="00D56702"/>
    <w:rsid w:val="00D57F32"/>
    <w:rsid w:val="00D57F4D"/>
    <w:rsid w:val="00D60EBE"/>
    <w:rsid w:val="00D61319"/>
    <w:rsid w:val="00D6131F"/>
    <w:rsid w:val="00D61826"/>
    <w:rsid w:val="00D623E5"/>
    <w:rsid w:val="00D64414"/>
    <w:rsid w:val="00D64818"/>
    <w:rsid w:val="00D655B2"/>
    <w:rsid w:val="00D665F7"/>
    <w:rsid w:val="00D705A6"/>
    <w:rsid w:val="00D70C3D"/>
    <w:rsid w:val="00D718A1"/>
    <w:rsid w:val="00D71DE5"/>
    <w:rsid w:val="00D71F8D"/>
    <w:rsid w:val="00D732A2"/>
    <w:rsid w:val="00D743F1"/>
    <w:rsid w:val="00D744F1"/>
    <w:rsid w:val="00D7560B"/>
    <w:rsid w:val="00D75904"/>
    <w:rsid w:val="00D76474"/>
    <w:rsid w:val="00D766A5"/>
    <w:rsid w:val="00D7671F"/>
    <w:rsid w:val="00D76959"/>
    <w:rsid w:val="00D76FF6"/>
    <w:rsid w:val="00D77033"/>
    <w:rsid w:val="00D777C2"/>
    <w:rsid w:val="00D808FF"/>
    <w:rsid w:val="00D80BF8"/>
    <w:rsid w:val="00D8154C"/>
    <w:rsid w:val="00D8157F"/>
    <w:rsid w:val="00D81B8E"/>
    <w:rsid w:val="00D8229E"/>
    <w:rsid w:val="00D84607"/>
    <w:rsid w:val="00D846AD"/>
    <w:rsid w:val="00D84A60"/>
    <w:rsid w:val="00D84EC0"/>
    <w:rsid w:val="00D856B1"/>
    <w:rsid w:val="00D90EA4"/>
    <w:rsid w:val="00D90EBD"/>
    <w:rsid w:val="00D914B9"/>
    <w:rsid w:val="00D91645"/>
    <w:rsid w:val="00D9181F"/>
    <w:rsid w:val="00D91C70"/>
    <w:rsid w:val="00D91D1C"/>
    <w:rsid w:val="00D92235"/>
    <w:rsid w:val="00D923AF"/>
    <w:rsid w:val="00D92A48"/>
    <w:rsid w:val="00D933CA"/>
    <w:rsid w:val="00D93F61"/>
    <w:rsid w:val="00D942C0"/>
    <w:rsid w:val="00D94467"/>
    <w:rsid w:val="00D949AC"/>
    <w:rsid w:val="00D95589"/>
    <w:rsid w:val="00D95D32"/>
    <w:rsid w:val="00D95DF4"/>
    <w:rsid w:val="00D9736F"/>
    <w:rsid w:val="00DA0838"/>
    <w:rsid w:val="00DA13AB"/>
    <w:rsid w:val="00DA2852"/>
    <w:rsid w:val="00DA3156"/>
    <w:rsid w:val="00DA3AE6"/>
    <w:rsid w:val="00DA6091"/>
    <w:rsid w:val="00DA6111"/>
    <w:rsid w:val="00DA6B4F"/>
    <w:rsid w:val="00DA6B82"/>
    <w:rsid w:val="00DA6D41"/>
    <w:rsid w:val="00DA70C6"/>
    <w:rsid w:val="00DA74AE"/>
    <w:rsid w:val="00DA78CC"/>
    <w:rsid w:val="00DA7AC0"/>
    <w:rsid w:val="00DA7C77"/>
    <w:rsid w:val="00DA7F3E"/>
    <w:rsid w:val="00DB00B6"/>
    <w:rsid w:val="00DB167B"/>
    <w:rsid w:val="00DB1AA1"/>
    <w:rsid w:val="00DB25E5"/>
    <w:rsid w:val="00DB2701"/>
    <w:rsid w:val="00DB5513"/>
    <w:rsid w:val="00DB65B8"/>
    <w:rsid w:val="00DB75C6"/>
    <w:rsid w:val="00DB75E1"/>
    <w:rsid w:val="00DC19D1"/>
    <w:rsid w:val="00DC2A6A"/>
    <w:rsid w:val="00DC3004"/>
    <w:rsid w:val="00DC4329"/>
    <w:rsid w:val="00DC436D"/>
    <w:rsid w:val="00DC5C36"/>
    <w:rsid w:val="00DC6111"/>
    <w:rsid w:val="00DC7902"/>
    <w:rsid w:val="00DD1968"/>
    <w:rsid w:val="00DD1E6F"/>
    <w:rsid w:val="00DD2421"/>
    <w:rsid w:val="00DD2692"/>
    <w:rsid w:val="00DD2FF7"/>
    <w:rsid w:val="00DD330D"/>
    <w:rsid w:val="00DD3EF4"/>
    <w:rsid w:val="00DD647A"/>
    <w:rsid w:val="00DD66F1"/>
    <w:rsid w:val="00DD6A04"/>
    <w:rsid w:val="00DE1206"/>
    <w:rsid w:val="00DE1F44"/>
    <w:rsid w:val="00DE1FE2"/>
    <w:rsid w:val="00DE24B7"/>
    <w:rsid w:val="00DE2D93"/>
    <w:rsid w:val="00DE3258"/>
    <w:rsid w:val="00DE3874"/>
    <w:rsid w:val="00DE3C29"/>
    <w:rsid w:val="00DE7599"/>
    <w:rsid w:val="00DE767B"/>
    <w:rsid w:val="00DE7B1D"/>
    <w:rsid w:val="00DF3288"/>
    <w:rsid w:val="00DF3970"/>
    <w:rsid w:val="00DF4313"/>
    <w:rsid w:val="00DF43C9"/>
    <w:rsid w:val="00DF517C"/>
    <w:rsid w:val="00DF5829"/>
    <w:rsid w:val="00DF7715"/>
    <w:rsid w:val="00DF7BA0"/>
    <w:rsid w:val="00E00739"/>
    <w:rsid w:val="00E00CB5"/>
    <w:rsid w:val="00E024FE"/>
    <w:rsid w:val="00E043BC"/>
    <w:rsid w:val="00E07C24"/>
    <w:rsid w:val="00E1009E"/>
    <w:rsid w:val="00E10C40"/>
    <w:rsid w:val="00E134E4"/>
    <w:rsid w:val="00E134F2"/>
    <w:rsid w:val="00E13A71"/>
    <w:rsid w:val="00E15212"/>
    <w:rsid w:val="00E173F9"/>
    <w:rsid w:val="00E175D0"/>
    <w:rsid w:val="00E21133"/>
    <w:rsid w:val="00E21A52"/>
    <w:rsid w:val="00E231EE"/>
    <w:rsid w:val="00E2388D"/>
    <w:rsid w:val="00E239A5"/>
    <w:rsid w:val="00E242D7"/>
    <w:rsid w:val="00E246F4"/>
    <w:rsid w:val="00E247FB"/>
    <w:rsid w:val="00E2520E"/>
    <w:rsid w:val="00E25A61"/>
    <w:rsid w:val="00E25B1E"/>
    <w:rsid w:val="00E25F78"/>
    <w:rsid w:val="00E27FE0"/>
    <w:rsid w:val="00E30BB1"/>
    <w:rsid w:val="00E31C21"/>
    <w:rsid w:val="00E31F98"/>
    <w:rsid w:val="00E3205B"/>
    <w:rsid w:val="00E33064"/>
    <w:rsid w:val="00E34C5A"/>
    <w:rsid w:val="00E35809"/>
    <w:rsid w:val="00E36079"/>
    <w:rsid w:val="00E36298"/>
    <w:rsid w:val="00E365CA"/>
    <w:rsid w:val="00E36F9C"/>
    <w:rsid w:val="00E37BBC"/>
    <w:rsid w:val="00E405FC"/>
    <w:rsid w:val="00E41048"/>
    <w:rsid w:val="00E42031"/>
    <w:rsid w:val="00E42D1F"/>
    <w:rsid w:val="00E42EBD"/>
    <w:rsid w:val="00E43459"/>
    <w:rsid w:val="00E4391B"/>
    <w:rsid w:val="00E43FA4"/>
    <w:rsid w:val="00E44108"/>
    <w:rsid w:val="00E44382"/>
    <w:rsid w:val="00E45A14"/>
    <w:rsid w:val="00E46B51"/>
    <w:rsid w:val="00E50232"/>
    <w:rsid w:val="00E50B5E"/>
    <w:rsid w:val="00E50FAD"/>
    <w:rsid w:val="00E5262C"/>
    <w:rsid w:val="00E52E4E"/>
    <w:rsid w:val="00E53A1C"/>
    <w:rsid w:val="00E5407D"/>
    <w:rsid w:val="00E5477C"/>
    <w:rsid w:val="00E5582D"/>
    <w:rsid w:val="00E55A31"/>
    <w:rsid w:val="00E569CB"/>
    <w:rsid w:val="00E56C02"/>
    <w:rsid w:val="00E572C8"/>
    <w:rsid w:val="00E57780"/>
    <w:rsid w:val="00E5786E"/>
    <w:rsid w:val="00E57D87"/>
    <w:rsid w:val="00E622F4"/>
    <w:rsid w:val="00E62658"/>
    <w:rsid w:val="00E62D81"/>
    <w:rsid w:val="00E6346A"/>
    <w:rsid w:val="00E63C36"/>
    <w:rsid w:val="00E6417C"/>
    <w:rsid w:val="00E64E1F"/>
    <w:rsid w:val="00E658EA"/>
    <w:rsid w:val="00E65F70"/>
    <w:rsid w:val="00E66243"/>
    <w:rsid w:val="00E66B3B"/>
    <w:rsid w:val="00E6788E"/>
    <w:rsid w:val="00E7000A"/>
    <w:rsid w:val="00E7133B"/>
    <w:rsid w:val="00E726AE"/>
    <w:rsid w:val="00E752A4"/>
    <w:rsid w:val="00E75532"/>
    <w:rsid w:val="00E75E79"/>
    <w:rsid w:val="00E76450"/>
    <w:rsid w:val="00E77428"/>
    <w:rsid w:val="00E7744A"/>
    <w:rsid w:val="00E8042D"/>
    <w:rsid w:val="00E8043A"/>
    <w:rsid w:val="00E81FD2"/>
    <w:rsid w:val="00E8335E"/>
    <w:rsid w:val="00E8354A"/>
    <w:rsid w:val="00E83D58"/>
    <w:rsid w:val="00E85EAF"/>
    <w:rsid w:val="00E86310"/>
    <w:rsid w:val="00E87B37"/>
    <w:rsid w:val="00E87BED"/>
    <w:rsid w:val="00E90730"/>
    <w:rsid w:val="00E91496"/>
    <w:rsid w:val="00E92CA8"/>
    <w:rsid w:val="00E936BA"/>
    <w:rsid w:val="00E937B5"/>
    <w:rsid w:val="00E95F38"/>
    <w:rsid w:val="00E973EF"/>
    <w:rsid w:val="00E9779E"/>
    <w:rsid w:val="00E97C07"/>
    <w:rsid w:val="00EA01E3"/>
    <w:rsid w:val="00EA09B0"/>
    <w:rsid w:val="00EA0C4A"/>
    <w:rsid w:val="00EA1259"/>
    <w:rsid w:val="00EA2424"/>
    <w:rsid w:val="00EA323D"/>
    <w:rsid w:val="00EA51B0"/>
    <w:rsid w:val="00EA6185"/>
    <w:rsid w:val="00EA6DBF"/>
    <w:rsid w:val="00EA73D0"/>
    <w:rsid w:val="00EA7993"/>
    <w:rsid w:val="00EA7A85"/>
    <w:rsid w:val="00EA7F1A"/>
    <w:rsid w:val="00EB2C40"/>
    <w:rsid w:val="00EB39FF"/>
    <w:rsid w:val="00EB412A"/>
    <w:rsid w:val="00EB4B30"/>
    <w:rsid w:val="00EB6B24"/>
    <w:rsid w:val="00EB6FED"/>
    <w:rsid w:val="00EC05EA"/>
    <w:rsid w:val="00EC192D"/>
    <w:rsid w:val="00EC292D"/>
    <w:rsid w:val="00EC305C"/>
    <w:rsid w:val="00EC327F"/>
    <w:rsid w:val="00EC3BB7"/>
    <w:rsid w:val="00EC3BFB"/>
    <w:rsid w:val="00EC40D0"/>
    <w:rsid w:val="00EC4857"/>
    <w:rsid w:val="00EC5A23"/>
    <w:rsid w:val="00EC5FF5"/>
    <w:rsid w:val="00EC7F71"/>
    <w:rsid w:val="00ED0422"/>
    <w:rsid w:val="00ED15C4"/>
    <w:rsid w:val="00ED21A8"/>
    <w:rsid w:val="00ED2C93"/>
    <w:rsid w:val="00ED42DA"/>
    <w:rsid w:val="00ED4781"/>
    <w:rsid w:val="00ED4A39"/>
    <w:rsid w:val="00ED572C"/>
    <w:rsid w:val="00ED575B"/>
    <w:rsid w:val="00ED5C14"/>
    <w:rsid w:val="00ED68EC"/>
    <w:rsid w:val="00ED726D"/>
    <w:rsid w:val="00ED7A30"/>
    <w:rsid w:val="00ED7A74"/>
    <w:rsid w:val="00ED7D6A"/>
    <w:rsid w:val="00EE0C86"/>
    <w:rsid w:val="00EE10E8"/>
    <w:rsid w:val="00EE2E7F"/>
    <w:rsid w:val="00EE46B9"/>
    <w:rsid w:val="00EE4E85"/>
    <w:rsid w:val="00EE55DF"/>
    <w:rsid w:val="00EE5AF5"/>
    <w:rsid w:val="00EE673A"/>
    <w:rsid w:val="00EE7C1F"/>
    <w:rsid w:val="00EE7D69"/>
    <w:rsid w:val="00EF1641"/>
    <w:rsid w:val="00EF3476"/>
    <w:rsid w:val="00EF3E50"/>
    <w:rsid w:val="00EF5570"/>
    <w:rsid w:val="00EF7768"/>
    <w:rsid w:val="00EF7807"/>
    <w:rsid w:val="00EF7835"/>
    <w:rsid w:val="00EF7FBC"/>
    <w:rsid w:val="00F012AA"/>
    <w:rsid w:val="00F01AB3"/>
    <w:rsid w:val="00F01B53"/>
    <w:rsid w:val="00F040EE"/>
    <w:rsid w:val="00F04E6A"/>
    <w:rsid w:val="00F051AF"/>
    <w:rsid w:val="00F05CE2"/>
    <w:rsid w:val="00F0653D"/>
    <w:rsid w:val="00F0655C"/>
    <w:rsid w:val="00F06DA4"/>
    <w:rsid w:val="00F0738F"/>
    <w:rsid w:val="00F07644"/>
    <w:rsid w:val="00F07948"/>
    <w:rsid w:val="00F10B16"/>
    <w:rsid w:val="00F10B1D"/>
    <w:rsid w:val="00F12460"/>
    <w:rsid w:val="00F12A58"/>
    <w:rsid w:val="00F12EAE"/>
    <w:rsid w:val="00F130D1"/>
    <w:rsid w:val="00F141C1"/>
    <w:rsid w:val="00F144E1"/>
    <w:rsid w:val="00F1478F"/>
    <w:rsid w:val="00F150DF"/>
    <w:rsid w:val="00F15991"/>
    <w:rsid w:val="00F15BF5"/>
    <w:rsid w:val="00F15F2A"/>
    <w:rsid w:val="00F1677D"/>
    <w:rsid w:val="00F17C6B"/>
    <w:rsid w:val="00F24D72"/>
    <w:rsid w:val="00F25C1C"/>
    <w:rsid w:val="00F27606"/>
    <w:rsid w:val="00F27CD6"/>
    <w:rsid w:val="00F305B7"/>
    <w:rsid w:val="00F3071F"/>
    <w:rsid w:val="00F30D68"/>
    <w:rsid w:val="00F32A83"/>
    <w:rsid w:val="00F33109"/>
    <w:rsid w:val="00F33514"/>
    <w:rsid w:val="00F33712"/>
    <w:rsid w:val="00F33A9A"/>
    <w:rsid w:val="00F35581"/>
    <w:rsid w:val="00F35CC3"/>
    <w:rsid w:val="00F36685"/>
    <w:rsid w:val="00F36CEF"/>
    <w:rsid w:val="00F404BC"/>
    <w:rsid w:val="00F412C2"/>
    <w:rsid w:val="00F42C47"/>
    <w:rsid w:val="00F432F2"/>
    <w:rsid w:val="00F46894"/>
    <w:rsid w:val="00F46F6C"/>
    <w:rsid w:val="00F50477"/>
    <w:rsid w:val="00F508F4"/>
    <w:rsid w:val="00F5177A"/>
    <w:rsid w:val="00F525DB"/>
    <w:rsid w:val="00F52DE3"/>
    <w:rsid w:val="00F52F7F"/>
    <w:rsid w:val="00F53519"/>
    <w:rsid w:val="00F55AD3"/>
    <w:rsid w:val="00F56091"/>
    <w:rsid w:val="00F60D12"/>
    <w:rsid w:val="00F61435"/>
    <w:rsid w:val="00F6169F"/>
    <w:rsid w:val="00F62C2C"/>
    <w:rsid w:val="00F62E68"/>
    <w:rsid w:val="00F63F06"/>
    <w:rsid w:val="00F6410B"/>
    <w:rsid w:val="00F6454E"/>
    <w:rsid w:val="00F645CC"/>
    <w:rsid w:val="00F64756"/>
    <w:rsid w:val="00F66357"/>
    <w:rsid w:val="00F7002B"/>
    <w:rsid w:val="00F70A56"/>
    <w:rsid w:val="00F71947"/>
    <w:rsid w:val="00F72160"/>
    <w:rsid w:val="00F743AD"/>
    <w:rsid w:val="00F74A55"/>
    <w:rsid w:val="00F755CE"/>
    <w:rsid w:val="00F75A6D"/>
    <w:rsid w:val="00F75E65"/>
    <w:rsid w:val="00F75EE0"/>
    <w:rsid w:val="00F76416"/>
    <w:rsid w:val="00F76E67"/>
    <w:rsid w:val="00F76FE6"/>
    <w:rsid w:val="00F77694"/>
    <w:rsid w:val="00F77711"/>
    <w:rsid w:val="00F80A05"/>
    <w:rsid w:val="00F81DA6"/>
    <w:rsid w:val="00F82B64"/>
    <w:rsid w:val="00F82F93"/>
    <w:rsid w:val="00F837CE"/>
    <w:rsid w:val="00F83AAF"/>
    <w:rsid w:val="00F86EF4"/>
    <w:rsid w:val="00F87C04"/>
    <w:rsid w:val="00F90FA9"/>
    <w:rsid w:val="00F919C5"/>
    <w:rsid w:val="00F930EF"/>
    <w:rsid w:val="00F933A0"/>
    <w:rsid w:val="00F93549"/>
    <w:rsid w:val="00F938A3"/>
    <w:rsid w:val="00F94A08"/>
    <w:rsid w:val="00F95CD9"/>
    <w:rsid w:val="00F95F41"/>
    <w:rsid w:val="00F9736D"/>
    <w:rsid w:val="00F97657"/>
    <w:rsid w:val="00F97E1C"/>
    <w:rsid w:val="00FA0557"/>
    <w:rsid w:val="00FA4403"/>
    <w:rsid w:val="00FA597B"/>
    <w:rsid w:val="00FA5A29"/>
    <w:rsid w:val="00FA5CE2"/>
    <w:rsid w:val="00FA7AD2"/>
    <w:rsid w:val="00FB0548"/>
    <w:rsid w:val="00FB16C2"/>
    <w:rsid w:val="00FB2486"/>
    <w:rsid w:val="00FB2B31"/>
    <w:rsid w:val="00FB35E8"/>
    <w:rsid w:val="00FB3DEC"/>
    <w:rsid w:val="00FB4AC4"/>
    <w:rsid w:val="00FB584B"/>
    <w:rsid w:val="00FB5B4D"/>
    <w:rsid w:val="00FB68AC"/>
    <w:rsid w:val="00FB7AF7"/>
    <w:rsid w:val="00FC13AB"/>
    <w:rsid w:val="00FC2825"/>
    <w:rsid w:val="00FC32E2"/>
    <w:rsid w:val="00FC4C55"/>
    <w:rsid w:val="00FC4D76"/>
    <w:rsid w:val="00FC4D95"/>
    <w:rsid w:val="00FC5B3C"/>
    <w:rsid w:val="00FC6529"/>
    <w:rsid w:val="00FC77B1"/>
    <w:rsid w:val="00FC78C3"/>
    <w:rsid w:val="00FD156E"/>
    <w:rsid w:val="00FD17E2"/>
    <w:rsid w:val="00FD1E2D"/>
    <w:rsid w:val="00FD2598"/>
    <w:rsid w:val="00FD2D85"/>
    <w:rsid w:val="00FD3CD2"/>
    <w:rsid w:val="00FD3D62"/>
    <w:rsid w:val="00FD4733"/>
    <w:rsid w:val="00FD4AE3"/>
    <w:rsid w:val="00FD6CBE"/>
    <w:rsid w:val="00FD6FA9"/>
    <w:rsid w:val="00FD7D15"/>
    <w:rsid w:val="00FD7F94"/>
    <w:rsid w:val="00FE07B7"/>
    <w:rsid w:val="00FE0E1E"/>
    <w:rsid w:val="00FE4BD7"/>
    <w:rsid w:val="00FE4FBD"/>
    <w:rsid w:val="00FE506E"/>
    <w:rsid w:val="00FE5684"/>
    <w:rsid w:val="00FE6ACB"/>
    <w:rsid w:val="00FE7C9A"/>
    <w:rsid w:val="00FF166A"/>
    <w:rsid w:val="00FF16D5"/>
    <w:rsid w:val="00FF2960"/>
    <w:rsid w:val="00FF2B76"/>
    <w:rsid w:val="00FF32D9"/>
    <w:rsid w:val="00FF3FA8"/>
    <w:rsid w:val="00FF4104"/>
    <w:rsid w:val="00FF4262"/>
    <w:rsid w:val="00FF4452"/>
    <w:rsid w:val="00FF5894"/>
    <w:rsid w:val="00FF5C1B"/>
    <w:rsid w:val="00FF7B36"/>
    <w:rsid w:val="00FF7C22"/>
    <w:rsid w:val="00FF7D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0CEA"/>
  <w15:chartTrackingRefBased/>
  <w15:docId w15:val="{4C8BC75B-85BC-4B3C-8ABB-6DC1EF90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E22"/>
    <w:pPr>
      <w:spacing w:after="200" w:line="276" w:lineRule="auto"/>
    </w:pPr>
    <w:rPr>
      <w:rFonts w:ascii="Calibri" w:eastAsia="Times New Roman" w:hAnsi="Calibri" w:cs="Times New Roman"/>
      <w:kern w:val="0"/>
      <w:sz w:val="22"/>
      <w:szCs w:val="22"/>
      <w:lang w:val="en-US"/>
      <w14:ligatures w14:val="none"/>
    </w:rPr>
  </w:style>
  <w:style w:type="paragraph" w:styleId="1">
    <w:name w:val="heading 1"/>
    <w:basedOn w:val="a"/>
    <w:next w:val="a"/>
    <w:link w:val="10"/>
    <w:uiPriority w:val="9"/>
    <w:qFormat/>
    <w:rsid w:val="00BD6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D6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D6E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D6E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6E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6E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6E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6E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6E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6E0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D6E0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D6E0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D6E0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6E0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6E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6E0E"/>
    <w:rPr>
      <w:rFonts w:eastAsiaTheme="majorEastAsia" w:cstheme="majorBidi"/>
      <w:color w:val="595959" w:themeColor="text1" w:themeTint="A6"/>
    </w:rPr>
  </w:style>
  <w:style w:type="character" w:customStyle="1" w:styleId="80">
    <w:name w:val="Заголовок 8 Знак"/>
    <w:basedOn w:val="a0"/>
    <w:link w:val="8"/>
    <w:uiPriority w:val="9"/>
    <w:semiHidden/>
    <w:rsid w:val="00BD6E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6E0E"/>
    <w:rPr>
      <w:rFonts w:eastAsiaTheme="majorEastAsia" w:cstheme="majorBidi"/>
      <w:color w:val="272727" w:themeColor="text1" w:themeTint="D8"/>
    </w:rPr>
  </w:style>
  <w:style w:type="paragraph" w:styleId="a3">
    <w:name w:val="Title"/>
    <w:basedOn w:val="a"/>
    <w:next w:val="a"/>
    <w:link w:val="a4"/>
    <w:uiPriority w:val="10"/>
    <w:qFormat/>
    <w:rsid w:val="00BD6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D6E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6E0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D6E0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6E0E"/>
    <w:pPr>
      <w:spacing w:before="160"/>
      <w:jc w:val="center"/>
    </w:pPr>
    <w:rPr>
      <w:i/>
      <w:iCs/>
      <w:color w:val="404040" w:themeColor="text1" w:themeTint="BF"/>
    </w:rPr>
  </w:style>
  <w:style w:type="character" w:customStyle="1" w:styleId="a8">
    <w:name w:val="Цитата Знак"/>
    <w:basedOn w:val="a0"/>
    <w:link w:val="a7"/>
    <w:uiPriority w:val="29"/>
    <w:rsid w:val="00BD6E0E"/>
    <w:rPr>
      <w:i/>
      <w:iCs/>
      <w:color w:val="404040" w:themeColor="text1" w:themeTint="BF"/>
    </w:rPr>
  </w:style>
  <w:style w:type="paragraph" w:styleId="a9">
    <w:name w:val="List Paragraph"/>
    <w:basedOn w:val="a"/>
    <w:uiPriority w:val="34"/>
    <w:qFormat/>
    <w:rsid w:val="00BD6E0E"/>
    <w:pPr>
      <w:ind w:left="720"/>
      <w:contextualSpacing/>
    </w:pPr>
  </w:style>
  <w:style w:type="character" w:styleId="aa">
    <w:name w:val="Intense Emphasis"/>
    <w:basedOn w:val="a0"/>
    <w:uiPriority w:val="21"/>
    <w:qFormat/>
    <w:rsid w:val="00BD6E0E"/>
    <w:rPr>
      <w:i/>
      <w:iCs/>
      <w:color w:val="0F4761" w:themeColor="accent1" w:themeShade="BF"/>
    </w:rPr>
  </w:style>
  <w:style w:type="paragraph" w:styleId="ab">
    <w:name w:val="Intense Quote"/>
    <w:basedOn w:val="a"/>
    <w:next w:val="a"/>
    <w:link w:val="ac"/>
    <w:uiPriority w:val="30"/>
    <w:qFormat/>
    <w:rsid w:val="00BD6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D6E0E"/>
    <w:rPr>
      <w:i/>
      <w:iCs/>
      <w:color w:val="0F4761" w:themeColor="accent1" w:themeShade="BF"/>
    </w:rPr>
  </w:style>
  <w:style w:type="character" w:styleId="ad">
    <w:name w:val="Intense Reference"/>
    <w:basedOn w:val="a0"/>
    <w:uiPriority w:val="32"/>
    <w:qFormat/>
    <w:rsid w:val="00BD6E0E"/>
    <w:rPr>
      <w:b/>
      <w:bCs/>
      <w:smallCaps/>
      <w:color w:val="0F4761" w:themeColor="accent1" w:themeShade="BF"/>
      <w:spacing w:val="5"/>
    </w:rPr>
  </w:style>
  <w:style w:type="paragraph" w:styleId="ae">
    <w:name w:val="footer"/>
    <w:basedOn w:val="a"/>
    <w:link w:val="af"/>
    <w:uiPriority w:val="99"/>
    <w:rsid w:val="0074521C"/>
    <w:pPr>
      <w:tabs>
        <w:tab w:val="center" w:pos="4153"/>
        <w:tab w:val="right" w:pos="8306"/>
      </w:tabs>
      <w:spacing w:after="0" w:line="240" w:lineRule="auto"/>
    </w:pPr>
    <w:rPr>
      <w:rFonts w:ascii="Times New Roman" w:hAnsi="Times New Roman"/>
      <w:sz w:val="24"/>
      <w:szCs w:val="24"/>
      <w:lang w:val="ru-RU" w:eastAsia="ru-RU"/>
    </w:rPr>
  </w:style>
  <w:style w:type="character" w:customStyle="1" w:styleId="af">
    <w:name w:val="Нижній колонтитул Знак"/>
    <w:basedOn w:val="a0"/>
    <w:link w:val="ae"/>
    <w:uiPriority w:val="99"/>
    <w:rsid w:val="0074521C"/>
    <w:rPr>
      <w:rFonts w:ascii="Times New Roman" w:eastAsia="Times New Roman" w:hAnsi="Times New Roman" w:cs="Times New Roman"/>
      <w:kern w:val="0"/>
      <w:lang w:val="ru-RU" w:eastAsia="ru-RU"/>
      <w14:ligatures w14:val="none"/>
    </w:rPr>
  </w:style>
  <w:style w:type="paragraph" w:customStyle="1" w:styleId="11">
    <w:name w:val="Стиль1"/>
    <w:basedOn w:val="a"/>
    <w:next w:val="a"/>
    <w:rsid w:val="0074521C"/>
    <w:pPr>
      <w:spacing w:after="0" w:line="240" w:lineRule="auto"/>
      <w:ind w:firstLine="709"/>
      <w:jc w:val="both"/>
    </w:pPr>
    <w:rPr>
      <w:rFonts w:ascii="Times New Roman" w:hAnsi="Times New Roman"/>
      <w:sz w:val="28"/>
      <w:szCs w:val="28"/>
      <w:lang w:val="ru-RU" w:eastAsia="ru-RU"/>
    </w:rPr>
  </w:style>
  <w:style w:type="paragraph" w:styleId="af0">
    <w:name w:val="header"/>
    <w:basedOn w:val="a"/>
    <w:link w:val="af1"/>
    <w:uiPriority w:val="99"/>
    <w:rsid w:val="0074521C"/>
    <w:pPr>
      <w:tabs>
        <w:tab w:val="center" w:pos="4677"/>
        <w:tab w:val="right" w:pos="9355"/>
      </w:tabs>
    </w:pPr>
  </w:style>
  <w:style w:type="character" w:customStyle="1" w:styleId="af1">
    <w:name w:val="Верхній колонтитул Знак"/>
    <w:basedOn w:val="a0"/>
    <w:link w:val="af0"/>
    <w:uiPriority w:val="99"/>
    <w:rsid w:val="0074521C"/>
    <w:rPr>
      <w:rFonts w:ascii="Calibri" w:eastAsia="Times New Roman" w:hAnsi="Calibri" w:cs="Times New Roman"/>
      <w:kern w:val="0"/>
      <w:sz w:val="22"/>
      <w:szCs w:val="22"/>
      <w:lang w:val="en-US"/>
      <w14:ligatures w14:val="none"/>
    </w:rPr>
  </w:style>
  <w:style w:type="character" w:styleId="af2">
    <w:name w:val="page number"/>
    <w:basedOn w:val="a0"/>
    <w:rsid w:val="0074521C"/>
  </w:style>
  <w:style w:type="paragraph" w:customStyle="1" w:styleId="ListParagraph1">
    <w:name w:val="List Paragraph1"/>
    <w:basedOn w:val="a"/>
    <w:rsid w:val="0074521C"/>
    <w:pPr>
      <w:widowControl w:val="0"/>
      <w:autoSpaceDE w:val="0"/>
      <w:autoSpaceDN w:val="0"/>
      <w:adjustRightInd w:val="0"/>
      <w:spacing w:after="0" w:line="240" w:lineRule="auto"/>
      <w:ind w:left="720"/>
    </w:pPr>
    <w:rPr>
      <w:rFonts w:ascii="Times New Roman" w:hAnsi="Times New Roman"/>
      <w:sz w:val="20"/>
      <w:szCs w:val="20"/>
      <w:lang w:val="uk-UA" w:eastAsia="ru-RU"/>
    </w:rPr>
  </w:style>
  <w:style w:type="paragraph" w:customStyle="1" w:styleId="CharChar">
    <w:name w:val="Char Знак Знак Char"/>
    <w:basedOn w:val="a"/>
    <w:rsid w:val="0074521C"/>
    <w:pPr>
      <w:spacing w:after="160" w:line="240" w:lineRule="exact"/>
    </w:pPr>
    <w:rPr>
      <w:rFonts w:ascii="Verdana" w:hAnsi="Verdana"/>
      <w:sz w:val="20"/>
      <w:szCs w:val="20"/>
    </w:rPr>
  </w:style>
  <w:style w:type="character" w:styleId="af3">
    <w:name w:val="Hyperlink"/>
    <w:uiPriority w:val="99"/>
    <w:rsid w:val="0074521C"/>
    <w:rPr>
      <w:rFonts w:cs="Times New Roman"/>
      <w:color w:val="0000FF"/>
      <w:u w:val="single"/>
    </w:rPr>
  </w:style>
  <w:style w:type="numbering" w:customStyle="1" w:styleId="12">
    <w:name w:val="Нет списка1"/>
    <w:next w:val="a2"/>
    <w:uiPriority w:val="99"/>
    <w:semiHidden/>
    <w:unhideWhenUsed/>
    <w:rsid w:val="0074521C"/>
  </w:style>
  <w:style w:type="character" w:customStyle="1" w:styleId="FontStyle73">
    <w:name w:val="Font Style73"/>
    <w:rsid w:val="0074521C"/>
    <w:rPr>
      <w:rFonts w:ascii="Trebuchet MS" w:hAnsi="Trebuchet MS" w:cs="Trebuchet MS" w:hint="default"/>
      <w:b/>
      <w:bCs/>
      <w:sz w:val="18"/>
      <w:szCs w:val="18"/>
    </w:rPr>
  </w:style>
  <w:style w:type="character" w:customStyle="1" w:styleId="FontStyle75">
    <w:name w:val="Font Style75"/>
    <w:rsid w:val="0074521C"/>
    <w:rPr>
      <w:rFonts w:ascii="Trebuchet MS" w:hAnsi="Trebuchet MS" w:cs="Trebuchet MS" w:hint="default"/>
      <w:b/>
      <w:bCs/>
      <w:sz w:val="18"/>
      <w:szCs w:val="18"/>
    </w:rPr>
  </w:style>
  <w:style w:type="character" w:customStyle="1" w:styleId="FontStyle21">
    <w:name w:val="Font Style21"/>
    <w:rsid w:val="0074521C"/>
    <w:rPr>
      <w:rFonts w:ascii="Times New Roman" w:hAnsi="Times New Roman" w:cs="Times New Roman" w:hint="default"/>
      <w:i/>
      <w:iCs/>
      <w:spacing w:val="10"/>
      <w:sz w:val="20"/>
      <w:szCs w:val="20"/>
    </w:rPr>
  </w:style>
  <w:style w:type="character" w:customStyle="1" w:styleId="FontStyle28">
    <w:name w:val="Font Style28"/>
    <w:rsid w:val="0074521C"/>
    <w:rPr>
      <w:rFonts w:ascii="Times New Roman" w:hAnsi="Times New Roman" w:cs="Times New Roman"/>
      <w:i/>
      <w:iCs/>
      <w:sz w:val="18"/>
      <w:szCs w:val="18"/>
    </w:rPr>
  </w:style>
  <w:style w:type="character" w:customStyle="1" w:styleId="FontStyle35">
    <w:name w:val="Font Style35"/>
    <w:rsid w:val="0074521C"/>
    <w:rPr>
      <w:rFonts w:ascii="Georgia" w:hAnsi="Georgia" w:cs="Georgia"/>
      <w:b/>
      <w:bCs/>
      <w:sz w:val="14"/>
      <w:szCs w:val="14"/>
    </w:rPr>
  </w:style>
  <w:style w:type="character" w:styleId="af4">
    <w:name w:val="Emphasis"/>
    <w:qFormat/>
    <w:rsid w:val="0074521C"/>
    <w:rPr>
      <w:i/>
      <w:iCs/>
    </w:rPr>
  </w:style>
  <w:style w:type="table" w:customStyle="1" w:styleId="13">
    <w:name w:val="Сетка таблицы1"/>
    <w:basedOn w:val="a1"/>
    <w:next w:val="af5"/>
    <w:uiPriority w:val="39"/>
    <w:rsid w:val="0074521C"/>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rsid w:val="0074521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
    <w:uiPriority w:val="39"/>
    <w:unhideWhenUsed/>
    <w:qFormat/>
    <w:rsid w:val="0074521C"/>
    <w:pPr>
      <w:spacing w:before="240" w:after="0" w:line="259" w:lineRule="auto"/>
      <w:outlineLvl w:val="9"/>
    </w:pPr>
    <w:rPr>
      <w:rFonts w:ascii="Calibri Light" w:eastAsia="Times New Roman" w:hAnsi="Calibri Light" w:cs="Times New Roman"/>
      <w:color w:val="2E74B5"/>
      <w:sz w:val="32"/>
      <w:szCs w:val="32"/>
    </w:rPr>
  </w:style>
  <w:style w:type="paragraph" w:styleId="14">
    <w:name w:val="toc 1"/>
    <w:basedOn w:val="a"/>
    <w:next w:val="a"/>
    <w:autoRedefine/>
    <w:uiPriority w:val="39"/>
    <w:rsid w:val="0074521C"/>
  </w:style>
  <w:style w:type="paragraph" w:styleId="31">
    <w:name w:val="toc 3"/>
    <w:basedOn w:val="a"/>
    <w:next w:val="a"/>
    <w:autoRedefine/>
    <w:uiPriority w:val="39"/>
    <w:rsid w:val="0074521C"/>
    <w:pPr>
      <w:ind w:left="440"/>
    </w:pPr>
  </w:style>
  <w:style w:type="paragraph" w:styleId="21">
    <w:name w:val="toc 2"/>
    <w:basedOn w:val="a"/>
    <w:next w:val="a"/>
    <w:autoRedefine/>
    <w:uiPriority w:val="39"/>
    <w:rsid w:val="0074521C"/>
    <w:pPr>
      <w:ind w:left="220"/>
    </w:pPr>
  </w:style>
  <w:style w:type="table" w:customStyle="1" w:styleId="22">
    <w:name w:val="Сетка таблицы2"/>
    <w:basedOn w:val="a1"/>
    <w:next w:val="af5"/>
    <w:uiPriority w:val="39"/>
    <w:rsid w:val="0074521C"/>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a"/>
    <w:next w:val="a"/>
    <w:uiPriority w:val="9"/>
    <w:semiHidden/>
    <w:unhideWhenUsed/>
    <w:qFormat/>
    <w:rsid w:val="0074521C"/>
    <w:pPr>
      <w:keepNext/>
      <w:keepLines/>
      <w:spacing w:before="40" w:after="0" w:line="240" w:lineRule="auto"/>
      <w:outlineLvl w:val="3"/>
    </w:pPr>
    <w:rPr>
      <w:rFonts w:ascii="Cambria" w:hAnsi="Cambria"/>
      <w:i/>
      <w:iCs/>
      <w:color w:val="365F91"/>
      <w:sz w:val="24"/>
      <w:szCs w:val="24"/>
      <w:lang w:val="uk-UA" w:eastAsia="uk-UA"/>
    </w:rPr>
  </w:style>
  <w:style w:type="paragraph" w:customStyle="1" w:styleId="Heading51">
    <w:name w:val="Heading 51"/>
    <w:basedOn w:val="a"/>
    <w:next w:val="a"/>
    <w:uiPriority w:val="9"/>
    <w:semiHidden/>
    <w:unhideWhenUsed/>
    <w:qFormat/>
    <w:rsid w:val="0074521C"/>
    <w:pPr>
      <w:keepNext/>
      <w:keepLines/>
      <w:spacing w:before="200" w:after="0" w:line="240" w:lineRule="auto"/>
      <w:outlineLvl w:val="4"/>
    </w:pPr>
    <w:rPr>
      <w:rFonts w:ascii="Cambria" w:hAnsi="Cambria"/>
      <w:color w:val="243F60"/>
      <w:sz w:val="24"/>
      <w:szCs w:val="24"/>
      <w:lang w:val="uk-UA" w:eastAsia="uk-UA"/>
    </w:rPr>
  </w:style>
  <w:style w:type="numbering" w:customStyle="1" w:styleId="NoList1">
    <w:name w:val="No List1"/>
    <w:next w:val="a2"/>
    <w:uiPriority w:val="99"/>
    <w:semiHidden/>
    <w:unhideWhenUsed/>
    <w:rsid w:val="0074521C"/>
  </w:style>
  <w:style w:type="table" w:customStyle="1" w:styleId="TableGrid1">
    <w:name w:val="Table Grid1"/>
    <w:basedOn w:val="a1"/>
    <w:next w:val="af5"/>
    <w:uiPriority w:val="59"/>
    <w:rsid w:val="0074521C"/>
    <w:pPr>
      <w:spacing w:after="0" w:line="240" w:lineRule="auto"/>
    </w:pPr>
    <w:rPr>
      <w:rFonts w:ascii="Calibri" w:eastAsia="Calibri" w:hAnsi="Calibri" w:cs="Times New Roman"/>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a"/>
    <w:next w:val="af7"/>
    <w:link w:val="BalloonTextChar"/>
    <w:uiPriority w:val="99"/>
    <w:semiHidden/>
    <w:unhideWhenUsed/>
    <w:rsid w:val="0074521C"/>
    <w:pPr>
      <w:spacing w:after="0" w:line="240" w:lineRule="auto"/>
    </w:pPr>
    <w:rPr>
      <w:rFonts w:ascii="Tahoma" w:hAnsi="Tahoma" w:cs="Tahoma"/>
      <w:sz w:val="16"/>
      <w:szCs w:val="16"/>
    </w:rPr>
  </w:style>
  <w:style w:type="character" w:customStyle="1" w:styleId="BalloonTextChar">
    <w:name w:val="Balloon Text Char"/>
    <w:basedOn w:val="a0"/>
    <w:link w:val="BalloonText1"/>
    <w:uiPriority w:val="99"/>
    <w:semiHidden/>
    <w:rsid w:val="0074521C"/>
    <w:rPr>
      <w:rFonts w:ascii="Tahoma" w:eastAsia="Times New Roman" w:hAnsi="Tahoma" w:cs="Tahoma"/>
      <w:kern w:val="0"/>
      <w:sz w:val="16"/>
      <w:szCs w:val="16"/>
      <w:lang w:val="en-US"/>
      <w14:ligatures w14:val="none"/>
    </w:rPr>
  </w:style>
  <w:style w:type="character" w:customStyle="1" w:styleId="FollowedHyperlink1">
    <w:name w:val="FollowedHyperlink1"/>
    <w:basedOn w:val="a0"/>
    <w:uiPriority w:val="99"/>
    <w:semiHidden/>
    <w:unhideWhenUsed/>
    <w:rsid w:val="0074521C"/>
    <w:rPr>
      <w:color w:val="800080"/>
      <w:u w:val="single"/>
    </w:rPr>
  </w:style>
  <w:style w:type="paragraph" w:customStyle="1" w:styleId="ListParagraph2">
    <w:name w:val="List Paragraph2"/>
    <w:basedOn w:val="a"/>
    <w:next w:val="a9"/>
    <w:uiPriority w:val="34"/>
    <w:qFormat/>
    <w:rsid w:val="0074521C"/>
    <w:pPr>
      <w:ind w:left="720"/>
      <w:contextualSpacing/>
    </w:pPr>
    <w:rPr>
      <w:rFonts w:eastAsia="Calibri"/>
      <w:lang w:val="ru-RU"/>
    </w:rPr>
  </w:style>
  <w:style w:type="character" w:customStyle="1" w:styleId="15">
    <w:name w:val="Незакрита згадка1"/>
    <w:basedOn w:val="a0"/>
    <w:uiPriority w:val="99"/>
    <w:semiHidden/>
    <w:unhideWhenUsed/>
    <w:rsid w:val="0074521C"/>
    <w:rPr>
      <w:color w:val="605E5C"/>
      <w:shd w:val="clear" w:color="auto" w:fill="E1DFDD"/>
    </w:rPr>
  </w:style>
  <w:style w:type="character" w:customStyle="1" w:styleId="23">
    <w:name w:val="Незакрита згадка2"/>
    <w:basedOn w:val="a0"/>
    <w:uiPriority w:val="99"/>
    <w:semiHidden/>
    <w:unhideWhenUsed/>
    <w:rsid w:val="0074521C"/>
    <w:rPr>
      <w:color w:val="605E5C"/>
      <w:shd w:val="clear" w:color="auto" w:fill="E1DFDD"/>
    </w:rPr>
  </w:style>
  <w:style w:type="character" w:customStyle="1" w:styleId="32">
    <w:name w:val="Незакрита згадка3"/>
    <w:basedOn w:val="a0"/>
    <w:uiPriority w:val="99"/>
    <w:semiHidden/>
    <w:unhideWhenUsed/>
    <w:rsid w:val="0074521C"/>
    <w:rPr>
      <w:color w:val="605E5C"/>
      <w:shd w:val="clear" w:color="auto" w:fill="E1DFDD"/>
    </w:rPr>
  </w:style>
  <w:style w:type="character" w:customStyle="1" w:styleId="Heading4Char1">
    <w:name w:val="Heading 4 Char1"/>
    <w:basedOn w:val="a0"/>
    <w:semiHidden/>
    <w:rsid w:val="0074521C"/>
    <w:rPr>
      <w:rFonts w:asciiTheme="majorHAnsi" w:eastAsiaTheme="majorEastAsia" w:hAnsiTheme="majorHAnsi" w:cstheme="majorBidi"/>
      <w:i/>
      <w:iCs/>
      <w:color w:val="0F4761" w:themeColor="accent1" w:themeShade="BF"/>
      <w:sz w:val="22"/>
      <w:szCs w:val="22"/>
    </w:rPr>
  </w:style>
  <w:style w:type="character" w:customStyle="1" w:styleId="Heading5Char1">
    <w:name w:val="Heading 5 Char1"/>
    <w:basedOn w:val="a0"/>
    <w:semiHidden/>
    <w:rsid w:val="0074521C"/>
    <w:rPr>
      <w:rFonts w:asciiTheme="majorHAnsi" w:eastAsiaTheme="majorEastAsia" w:hAnsiTheme="majorHAnsi" w:cstheme="majorBidi"/>
      <w:color w:val="0F4761" w:themeColor="accent1" w:themeShade="BF"/>
      <w:sz w:val="22"/>
      <w:szCs w:val="22"/>
    </w:rPr>
  </w:style>
  <w:style w:type="paragraph" w:styleId="af7">
    <w:name w:val="Balloon Text"/>
    <w:basedOn w:val="a"/>
    <w:link w:val="af8"/>
    <w:rsid w:val="0074521C"/>
    <w:pPr>
      <w:spacing w:after="0" w:line="240" w:lineRule="auto"/>
    </w:pPr>
    <w:rPr>
      <w:rFonts w:ascii="Segoe UI" w:hAnsi="Segoe UI" w:cs="Segoe UI"/>
      <w:sz w:val="18"/>
      <w:szCs w:val="18"/>
    </w:rPr>
  </w:style>
  <w:style w:type="character" w:customStyle="1" w:styleId="af8">
    <w:name w:val="Текст у виносці Знак"/>
    <w:basedOn w:val="a0"/>
    <w:link w:val="af7"/>
    <w:rsid w:val="0074521C"/>
    <w:rPr>
      <w:rFonts w:ascii="Segoe UI" w:eastAsia="Times New Roman" w:hAnsi="Segoe UI" w:cs="Segoe UI"/>
      <w:kern w:val="0"/>
      <w:sz w:val="18"/>
      <w:szCs w:val="18"/>
      <w:lang w:val="en-US"/>
      <w14:ligatures w14:val="none"/>
    </w:rPr>
  </w:style>
  <w:style w:type="character" w:styleId="af9">
    <w:name w:val="FollowedHyperlink"/>
    <w:basedOn w:val="a0"/>
    <w:rsid w:val="0074521C"/>
    <w:rPr>
      <w:color w:val="96607D" w:themeColor="followedHyperlink"/>
      <w:u w:val="single"/>
    </w:rPr>
  </w:style>
  <w:style w:type="table" w:customStyle="1" w:styleId="TableGrid2">
    <w:name w:val="Table Grid2"/>
    <w:basedOn w:val="a1"/>
    <w:next w:val="af5"/>
    <w:uiPriority w:val="59"/>
    <w:rsid w:val="0074521C"/>
    <w:pPr>
      <w:spacing w:after="0" w:line="240" w:lineRule="auto"/>
    </w:pPr>
    <w:rPr>
      <w:rFonts w:ascii="Calibri" w:eastAsia="Calibri" w:hAnsi="Calibri" w:cs="Times New Roman"/>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5"/>
    <w:uiPriority w:val="59"/>
    <w:rsid w:val="0074521C"/>
    <w:pPr>
      <w:spacing w:after="0" w:line="240" w:lineRule="auto"/>
    </w:pPr>
    <w:rPr>
      <w:rFonts w:ascii="Calibri" w:eastAsia="Calibri" w:hAnsi="Calibri" w:cs="Times New Roman"/>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semiHidden/>
    <w:unhideWhenUsed/>
    <w:rsid w:val="004B22CC"/>
    <w:rPr>
      <w:rFonts w:ascii="Times New Roman" w:hAnsi="Times New Roman"/>
      <w:sz w:val="24"/>
      <w:szCs w:val="24"/>
    </w:rPr>
  </w:style>
  <w:style w:type="character" w:styleId="afb">
    <w:name w:val="Strong"/>
    <w:basedOn w:val="a0"/>
    <w:uiPriority w:val="22"/>
    <w:qFormat/>
    <w:rsid w:val="0015560A"/>
    <w:rPr>
      <w:b/>
      <w:bCs/>
    </w:rPr>
  </w:style>
  <w:style w:type="character" w:styleId="afc">
    <w:name w:val="Unresolved Mention"/>
    <w:basedOn w:val="a0"/>
    <w:uiPriority w:val="99"/>
    <w:semiHidden/>
    <w:unhideWhenUsed/>
    <w:rsid w:val="00B60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2498">
      <w:bodyDiv w:val="1"/>
      <w:marLeft w:val="0"/>
      <w:marRight w:val="0"/>
      <w:marTop w:val="0"/>
      <w:marBottom w:val="0"/>
      <w:divBdr>
        <w:top w:val="none" w:sz="0" w:space="0" w:color="auto"/>
        <w:left w:val="none" w:sz="0" w:space="0" w:color="auto"/>
        <w:bottom w:val="none" w:sz="0" w:space="0" w:color="auto"/>
        <w:right w:val="none" w:sz="0" w:space="0" w:color="auto"/>
      </w:divBdr>
    </w:div>
    <w:div w:id="18627458">
      <w:bodyDiv w:val="1"/>
      <w:marLeft w:val="0"/>
      <w:marRight w:val="0"/>
      <w:marTop w:val="0"/>
      <w:marBottom w:val="0"/>
      <w:divBdr>
        <w:top w:val="none" w:sz="0" w:space="0" w:color="auto"/>
        <w:left w:val="none" w:sz="0" w:space="0" w:color="auto"/>
        <w:bottom w:val="none" w:sz="0" w:space="0" w:color="auto"/>
        <w:right w:val="none" w:sz="0" w:space="0" w:color="auto"/>
      </w:divBdr>
      <w:divsChild>
        <w:div w:id="220482202">
          <w:marLeft w:val="0"/>
          <w:marRight w:val="0"/>
          <w:marTop w:val="0"/>
          <w:marBottom w:val="0"/>
          <w:divBdr>
            <w:top w:val="none" w:sz="0" w:space="0" w:color="auto"/>
            <w:left w:val="none" w:sz="0" w:space="0" w:color="auto"/>
            <w:bottom w:val="none" w:sz="0" w:space="0" w:color="auto"/>
            <w:right w:val="none" w:sz="0" w:space="0" w:color="auto"/>
          </w:divBdr>
          <w:divsChild>
            <w:div w:id="1327586761">
              <w:marLeft w:val="0"/>
              <w:marRight w:val="0"/>
              <w:marTop w:val="0"/>
              <w:marBottom w:val="0"/>
              <w:divBdr>
                <w:top w:val="none" w:sz="0" w:space="0" w:color="auto"/>
                <w:left w:val="none" w:sz="0" w:space="0" w:color="auto"/>
                <w:bottom w:val="none" w:sz="0" w:space="0" w:color="auto"/>
                <w:right w:val="none" w:sz="0" w:space="0" w:color="auto"/>
              </w:divBdr>
              <w:divsChild>
                <w:div w:id="1143085777">
                  <w:marLeft w:val="0"/>
                  <w:marRight w:val="0"/>
                  <w:marTop w:val="0"/>
                  <w:marBottom w:val="0"/>
                  <w:divBdr>
                    <w:top w:val="none" w:sz="0" w:space="0" w:color="auto"/>
                    <w:left w:val="none" w:sz="0" w:space="0" w:color="auto"/>
                    <w:bottom w:val="none" w:sz="0" w:space="0" w:color="auto"/>
                    <w:right w:val="none" w:sz="0" w:space="0" w:color="auto"/>
                  </w:divBdr>
                  <w:divsChild>
                    <w:div w:id="1069575037">
                      <w:marLeft w:val="0"/>
                      <w:marRight w:val="0"/>
                      <w:marTop w:val="0"/>
                      <w:marBottom w:val="0"/>
                      <w:divBdr>
                        <w:top w:val="none" w:sz="0" w:space="0" w:color="auto"/>
                        <w:left w:val="none" w:sz="0" w:space="0" w:color="auto"/>
                        <w:bottom w:val="none" w:sz="0" w:space="0" w:color="auto"/>
                        <w:right w:val="none" w:sz="0" w:space="0" w:color="auto"/>
                      </w:divBdr>
                      <w:divsChild>
                        <w:div w:id="1872722203">
                          <w:marLeft w:val="0"/>
                          <w:marRight w:val="0"/>
                          <w:marTop w:val="0"/>
                          <w:marBottom w:val="0"/>
                          <w:divBdr>
                            <w:top w:val="none" w:sz="0" w:space="0" w:color="auto"/>
                            <w:left w:val="none" w:sz="0" w:space="0" w:color="auto"/>
                            <w:bottom w:val="none" w:sz="0" w:space="0" w:color="auto"/>
                            <w:right w:val="none" w:sz="0" w:space="0" w:color="auto"/>
                          </w:divBdr>
                          <w:divsChild>
                            <w:div w:id="723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20992">
      <w:bodyDiv w:val="1"/>
      <w:marLeft w:val="0"/>
      <w:marRight w:val="0"/>
      <w:marTop w:val="0"/>
      <w:marBottom w:val="0"/>
      <w:divBdr>
        <w:top w:val="none" w:sz="0" w:space="0" w:color="auto"/>
        <w:left w:val="none" w:sz="0" w:space="0" w:color="auto"/>
        <w:bottom w:val="none" w:sz="0" w:space="0" w:color="auto"/>
        <w:right w:val="none" w:sz="0" w:space="0" w:color="auto"/>
      </w:divBdr>
    </w:div>
    <w:div w:id="28115756">
      <w:bodyDiv w:val="1"/>
      <w:marLeft w:val="0"/>
      <w:marRight w:val="0"/>
      <w:marTop w:val="0"/>
      <w:marBottom w:val="0"/>
      <w:divBdr>
        <w:top w:val="none" w:sz="0" w:space="0" w:color="auto"/>
        <w:left w:val="none" w:sz="0" w:space="0" w:color="auto"/>
        <w:bottom w:val="none" w:sz="0" w:space="0" w:color="auto"/>
        <w:right w:val="none" w:sz="0" w:space="0" w:color="auto"/>
      </w:divBdr>
    </w:div>
    <w:div w:id="29301303">
      <w:bodyDiv w:val="1"/>
      <w:marLeft w:val="0"/>
      <w:marRight w:val="0"/>
      <w:marTop w:val="0"/>
      <w:marBottom w:val="0"/>
      <w:divBdr>
        <w:top w:val="none" w:sz="0" w:space="0" w:color="auto"/>
        <w:left w:val="none" w:sz="0" w:space="0" w:color="auto"/>
        <w:bottom w:val="none" w:sz="0" w:space="0" w:color="auto"/>
        <w:right w:val="none" w:sz="0" w:space="0" w:color="auto"/>
      </w:divBdr>
    </w:div>
    <w:div w:id="43064493">
      <w:bodyDiv w:val="1"/>
      <w:marLeft w:val="0"/>
      <w:marRight w:val="0"/>
      <w:marTop w:val="0"/>
      <w:marBottom w:val="0"/>
      <w:divBdr>
        <w:top w:val="none" w:sz="0" w:space="0" w:color="auto"/>
        <w:left w:val="none" w:sz="0" w:space="0" w:color="auto"/>
        <w:bottom w:val="none" w:sz="0" w:space="0" w:color="auto"/>
        <w:right w:val="none" w:sz="0" w:space="0" w:color="auto"/>
      </w:divBdr>
    </w:div>
    <w:div w:id="43337861">
      <w:bodyDiv w:val="1"/>
      <w:marLeft w:val="0"/>
      <w:marRight w:val="0"/>
      <w:marTop w:val="0"/>
      <w:marBottom w:val="0"/>
      <w:divBdr>
        <w:top w:val="none" w:sz="0" w:space="0" w:color="auto"/>
        <w:left w:val="none" w:sz="0" w:space="0" w:color="auto"/>
        <w:bottom w:val="none" w:sz="0" w:space="0" w:color="auto"/>
        <w:right w:val="none" w:sz="0" w:space="0" w:color="auto"/>
      </w:divBdr>
    </w:div>
    <w:div w:id="67578596">
      <w:bodyDiv w:val="1"/>
      <w:marLeft w:val="0"/>
      <w:marRight w:val="0"/>
      <w:marTop w:val="0"/>
      <w:marBottom w:val="0"/>
      <w:divBdr>
        <w:top w:val="none" w:sz="0" w:space="0" w:color="auto"/>
        <w:left w:val="none" w:sz="0" w:space="0" w:color="auto"/>
        <w:bottom w:val="none" w:sz="0" w:space="0" w:color="auto"/>
        <w:right w:val="none" w:sz="0" w:space="0" w:color="auto"/>
      </w:divBdr>
    </w:div>
    <w:div w:id="73362493">
      <w:bodyDiv w:val="1"/>
      <w:marLeft w:val="0"/>
      <w:marRight w:val="0"/>
      <w:marTop w:val="0"/>
      <w:marBottom w:val="0"/>
      <w:divBdr>
        <w:top w:val="none" w:sz="0" w:space="0" w:color="auto"/>
        <w:left w:val="none" w:sz="0" w:space="0" w:color="auto"/>
        <w:bottom w:val="none" w:sz="0" w:space="0" w:color="auto"/>
        <w:right w:val="none" w:sz="0" w:space="0" w:color="auto"/>
      </w:divBdr>
      <w:divsChild>
        <w:div w:id="917134472">
          <w:marLeft w:val="0"/>
          <w:marRight w:val="0"/>
          <w:marTop w:val="0"/>
          <w:marBottom w:val="0"/>
          <w:divBdr>
            <w:top w:val="none" w:sz="0" w:space="0" w:color="auto"/>
            <w:left w:val="none" w:sz="0" w:space="0" w:color="auto"/>
            <w:bottom w:val="none" w:sz="0" w:space="0" w:color="auto"/>
            <w:right w:val="none" w:sz="0" w:space="0" w:color="auto"/>
          </w:divBdr>
        </w:div>
      </w:divsChild>
    </w:div>
    <w:div w:id="77021216">
      <w:bodyDiv w:val="1"/>
      <w:marLeft w:val="0"/>
      <w:marRight w:val="0"/>
      <w:marTop w:val="0"/>
      <w:marBottom w:val="0"/>
      <w:divBdr>
        <w:top w:val="none" w:sz="0" w:space="0" w:color="auto"/>
        <w:left w:val="none" w:sz="0" w:space="0" w:color="auto"/>
        <w:bottom w:val="none" w:sz="0" w:space="0" w:color="auto"/>
        <w:right w:val="none" w:sz="0" w:space="0" w:color="auto"/>
      </w:divBdr>
    </w:div>
    <w:div w:id="77604934">
      <w:bodyDiv w:val="1"/>
      <w:marLeft w:val="0"/>
      <w:marRight w:val="0"/>
      <w:marTop w:val="0"/>
      <w:marBottom w:val="0"/>
      <w:divBdr>
        <w:top w:val="none" w:sz="0" w:space="0" w:color="auto"/>
        <w:left w:val="none" w:sz="0" w:space="0" w:color="auto"/>
        <w:bottom w:val="none" w:sz="0" w:space="0" w:color="auto"/>
        <w:right w:val="none" w:sz="0" w:space="0" w:color="auto"/>
      </w:divBdr>
    </w:div>
    <w:div w:id="85931596">
      <w:bodyDiv w:val="1"/>
      <w:marLeft w:val="0"/>
      <w:marRight w:val="0"/>
      <w:marTop w:val="0"/>
      <w:marBottom w:val="0"/>
      <w:divBdr>
        <w:top w:val="none" w:sz="0" w:space="0" w:color="auto"/>
        <w:left w:val="none" w:sz="0" w:space="0" w:color="auto"/>
        <w:bottom w:val="none" w:sz="0" w:space="0" w:color="auto"/>
        <w:right w:val="none" w:sz="0" w:space="0" w:color="auto"/>
      </w:divBdr>
    </w:div>
    <w:div w:id="102582443">
      <w:bodyDiv w:val="1"/>
      <w:marLeft w:val="0"/>
      <w:marRight w:val="0"/>
      <w:marTop w:val="0"/>
      <w:marBottom w:val="0"/>
      <w:divBdr>
        <w:top w:val="none" w:sz="0" w:space="0" w:color="auto"/>
        <w:left w:val="none" w:sz="0" w:space="0" w:color="auto"/>
        <w:bottom w:val="none" w:sz="0" w:space="0" w:color="auto"/>
        <w:right w:val="none" w:sz="0" w:space="0" w:color="auto"/>
      </w:divBdr>
    </w:div>
    <w:div w:id="112596709">
      <w:bodyDiv w:val="1"/>
      <w:marLeft w:val="0"/>
      <w:marRight w:val="0"/>
      <w:marTop w:val="0"/>
      <w:marBottom w:val="0"/>
      <w:divBdr>
        <w:top w:val="none" w:sz="0" w:space="0" w:color="auto"/>
        <w:left w:val="none" w:sz="0" w:space="0" w:color="auto"/>
        <w:bottom w:val="none" w:sz="0" w:space="0" w:color="auto"/>
        <w:right w:val="none" w:sz="0" w:space="0" w:color="auto"/>
      </w:divBdr>
    </w:div>
    <w:div w:id="113643552">
      <w:bodyDiv w:val="1"/>
      <w:marLeft w:val="0"/>
      <w:marRight w:val="0"/>
      <w:marTop w:val="0"/>
      <w:marBottom w:val="0"/>
      <w:divBdr>
        <w:top w:val="none" w:sz="0" w:space="0" w:color="auto"/>
        <w:left w:val="none" w:sz="0" w:space="0" w:color="auto"/>
        <w:bottom w:val="none" w:sz="0" w:space="0" w:color="auto"/>
        <w:right w:val="none" w:sz="0" w:space="0" w:color="auto"/>
      </w:divBdr>
    </w:div>
    <w:div w:id="134421836">
      <w:bodyDiv w:val="1"/>
      <w:marLeft w:val="0"/>
      <w:marRight w:val="0"/>
      <w:marTop w:val="0"/>
      <w:marBottom w:val="0"/>
      <w:divBdr>
        <w:top w:val="none" w:sz="0" w:space="0" w:color="auto"/>
        <w:left w:val="none" w:sz="0" w:space="0" w:color="auto"/>
        <w:bottom w:val="none" w:sz="0" w:space="0" w:color="auto"/>
        <w:right w:val="none" w:sz="0" w:space="0" w:color="auto"/>
      </w:divBdr>
    </w:div>
    <w:div w:id="148442031">
      <w:bodyDiv w:val="1"/>
      <w:marLeft w:val="0"/>
      <w:marRight w:val="0"/>
      <w:marTop w:val="0"/>
      <w:marBottom w:val="0"/>
      <w:divBdr>
        <w:top w:val="none" w:sz="0" w:space="0" w:color="auto"/>
        <w:left w:val="none" w:sz="0" w:space="0" w:color="auto"/>
        <w:bottom w:val="none" w:sz="0" w:space="0" w:color="auto"/>
        <w:right w:val="none" w:sz="0" w:space="0" w:color="auto"/>
      </w:divBdr>
    </w:div>
    <w:div w:id="158351682">
      <w:bodyDiv w:val="1"/>
      <w:marLeft w:val="0"/>
      <w:marRight w:val="0"/>
      <w:marTop w:val="0"/>
      <w:marBottom w:val="0"/>
      <w:divBdr>
        <w:top w:val="none" w:sz="0" w:space="0" w:color="auto"/>
        <w:left w:val="none" w:sz="0" w:space="0" w:color="auto"/>
        <w:bottom w:val="none" w:sz="0" w:space="0" w:color="auto"/>
        <w:right w:val="none" w:sz="0" w:space="0" w:color="auto"/>
      </w:divBdr>
    </w:div>
    <w:div w:id="162404412">
      <w:bodyDiv w:val="1"/>
      <w:marLeft w:val="0"/>
      <w:marRight w:val="0"/>
      <w:marTop w:val="0"/>
      <w:marBottom w:val="0"/>
      <w:divBdr>
        <w:top w:val="none" w:sz="0" w:space="0" w:color="auto"/>
        <w:left w:val="none" w:sz="0" w:space="0" w:color="auto"/>
        <w:bottom w:val="none" w:sz="0" w:space="0" w:color="auto"/>
        <w:right w:val="none" w:sz="0" w:space="0" w:color="auto"/>
      </w:divBdr>
    </w:div>
    <w:div w:id="174226088">
      <w:bodyDiv w:val="1"/>
      <w:marLeft w:val="0"/>
      <w:marRight w:val="0"/>
      <w:marTop w:val="0"/>
      <w:marBottom w:val="0"/>
      <w:divBdr>
        <w:top w:val="none" w:sz="0" w:space="0" w:color="auto"/>
        <w:left w:val="none" w:sz="0" w:space="0" w:color="auto"/>
        <w:bottom w:val="none" w:sz="0" w:space="0" w:color="auto"/>
        <w:right w:val="none" w:sz="0" w:space="0" w:color="auto"/>
      </w:divBdr>
    </w:div>
    <w:div w:id="183792722">
      <w:bodyDiv w:val="1"/>
      <w:marLeft w:val="0"/>
      <w:marRight w:val="0"/>
      <w:marTop w:val="0"/>
      <w:marBottom w:val="0"/>
      <w:divBdr>
        <w:top w:val="none" w:sz="0" w:space="0" w:color="auto"/>
        <w:left w:val="none" w:sz="0" w:space="0" w:color="auto"/>
        <w:bottom w:val="none" w:sz="0" w:space="0" w:color="auto"/>
        <w:right w:val="none" w:sz="0" w:space="0" w:color="auto"/>
      </w:divBdr>
    </w:div>
    <w:div w:id="198247859">
      <w:bodyDiv w:val="1"/>
      <w:marLeft w:val="0"/>
      <w:marRight w:val="0"/>
      <w:marTop w:val="0"/>
      <w:marBottom w:val="0"/>
      <w:divBdr>
        <w:top w:val="none" w:sz="0" w:space="0" w:color="auto"/>
        <w:left w:val="none" w:sz="0" w:space="0" w:color="auto"/>
        <w:bottom w:val="none" w:sz="0" w:space="0" w:color="auto"/>
        <w:right w:val="none" w:sz="0" w:space="0" w:color="auto"/>
      </w:divBdr>
    </w:div>
    <w:div w:id="203104212">
      <w:bodyDiv w:val="1"/>
      <w:marLeft w:val="0"/>
      <w:marRight w:val="0"/>
      <w:marTop w:val="0"/>
      <w:marBottom w:val="0"/>
      <w:divBdr>
        <w:top w:val="none" w:sz="0" w:space="0" w:color="auto"/>
        <w:left w:val="none" w:sz="0" w:space="0" w:color="auto"/>
        <w:bottom w:val="none" w:sz="0" w:space="0" w:color="auto"/>
        <w:right w:val="none" w:sz="0" w:space="0" w:color="auto"/>
      </w:divBdr>
    </w:div>
    <w:div w:id="223495817">
      <w:bodyDiv w:val="1"/>
      <w:marLeft w:val="0"/>
      <w:marRight w:val="0"/>
      <w:marTop w:val="0"/>
      <w:marBottom w:val="0"/>
      <w:divBdr>
        <w:top w:val="none" w:sz="0" w:space="0" w:color="auto"/>
        <w:left w:val="none" w:sz="0" w:space="0" w:color="auto"/>
        <w:bottom w:val="none" w:sz="0" w:space="0" w:color="auto"/>
        <w:right w:val="none" w:sz="0" w:space="0" w:color="auto"/>
      </w:divBdr>
    </w:div>
    <w:div w:id="231622876">
      <w:bodyDiv w:val="1"/>
      <w:marLeft w:val="0"/>
      <w:marRight w:val="0"/>
      <w:marTop w:val="0"/>
      <w:marBottom w:val="0"/>
      <w:divBdr>
        <w:top w:val="none" w:sz="0" w:space="0" w:color="auto"/>
        <w:left w:val="none" w:sz="0" w:space="0" w:color="auto"/>
        <w:bottom w:val="none" w:sz="0" w:space="0" w:color="auto"/>
        <w:right w:val="none" w:sz="0" w:space="0" w:color="auto"/>
      </w:divBdr>
    </w:div>
    <w:div w:id="234437526">
      <w:bodyDiv w:val="1"/>
      <w:marLeft w:val="0"/>
      <w:marRight w:val="0"/>
      <w:marTop w:val="0"/>
      <w:marBottom w:val="0"/>
      <w:divBdr>
        <w:top w:val="none" w:sz="0" w:space="0" w:color="auto"/>
        <w:left w:val="none" w:sz="0" w:space="0" w:color="auto"/>
        <w:bottom w:val="none" w:sz="0" w:space="0" w:color="auto"/>
        <w:right w:val="none" w:sz="0" w:space="0" w:color="auto"/>
      </w:divBdr>
    </w:div>
    <w:div w:id="238757147">
      <w:bodyDiv w:val="1"/>
      <w:marLeft w:val="0"/>
      <w:marRight w:val="0"/>
      <w:marTop w:val="0"/>
      <w:marBottom w:val="0"/>
      <w:divBdr>
        <w:top w:val="none" w:sz="0" w:space="0" w:color="auto"/>
        <w:left w:val="none" w:sz="0" w:space="0" w:color="auto"/>
        <w:bottom w:val="none" w:sz="0" w:space="0" w:color="auto"/>
        <w:right w:val="none" w:sz="0" w:space="0" w:color="auto"/>
      </w:divBdr>
    </w:div>
    <w:div w:id="258952135">
      <w:bodyDiv w:val="1"/>
      <w:marLeft w:val="0"/>
      <w:marRight w:val="0"/>
      <w:marTop w:val="0"/>
      <w:marBottom w:val="0"/>
      <w:divBdr>
        <w:top w:val="none" w:sz="0" w:space="0" w:color="auto"/>
        <w:left w:val="none" w:sz="0" w:space="0" w:color="auto"/>
        <w:bottom w:val="none" w:sz="0" w:space="0" w:color="auto"/>
        <w:right w:val="none" w:sz="0" w:space="0" w:color="auto"/>
      </w:divBdr>
      <w:divsChild>
        <w:div w:id="712312649">
          <w:marLeft w:val="0"/>
          <w:marRight w:val="0"/>
          <w:marTop w:val="0"/>
          <w:marBottom w:val="0"/>
          <w:divBdr>
            <w:top w:val="none" w:sz="0" w:space="0" w:color="auto"/>
            <w:left w:val="none" w:sz="0" w:space="0" w:color="auto"/>
            <w:bottom w:val="none" w:sz="0" w:space="0" w:color="auto"/>
            <w:right w:val="none" w:sz="0" w:space="0" w:color="auto"/>
          </w:divBdr>
          <w:divsChild>
            <w:div w:id="368796850">
              <w:marLeft w:val="0"/>
              <w:marRight w:val="0"/>
              <w:marTop w:val="0"/>
              <w:marBottom w:val="0"/>
              <w:divBdr>
                <w:top w:val="none" w:sz="0" w:space="0" w:color="auto"/>
                <w:left w:val="none" w:sz="0" w:space="0" w:color="auto"/>
                <w:bottom w:val="none" w:sz="0" w:space="0" w:color="auto"/>
                <w:right w:val="none" w:sz="0" w:space="0" w:color="auto"/>
              </w:divBdr>
              <w:divsChild>
                <w:div w:id="1330063720">
                  <w:marLeft w:val="0"/>
                  <w:marRight w:val="0"/>
                  <w:marTop w:val="0"/>
                  <w:marBottom w:val="0"/>
                  <w:divBdr>
                    <w:top w:val="none" w:sz="0" w:space="0" w:color="auto"/>
                    <w:left w:val="none" w:sz="0" w:space="0" w:color="auto"/>
                    <w:bottom w:val="none" w:sz="0" w:space="0" w:color="auto"/>
                    <w:right w:val="none" w:sz="0" w:space="0" w:color="auto"/>
                  </w:divBdr>
                  <w:divsChild>
                    <w:div w:id="1702782888">
                      <w:marLeft w:val="0"/>
                      <w:marRight w:val="0"/>
                      <w:marTop w:val="0"/>
                      <w:marBottom w:val="0"/>
                      <w:divBdr>
                        <w:top w:val="none" w:sz="0" w:space="0" w:color="auto"/>
                        <w:left w:val="none" w:sz="0" w:space="0" w:color="auto"/>
                        <w:bottom w:val="none" w:sz="0" w:space="0" w:color="auto"/>
                        <w:right w:val="none" w:sz="0" w:space="0" w:color="auto"/>
                      </w:divBdr>
                      <w:divsChild>
                        <w:div w:id="2012414628">
                          <w:marLeft w:val="0"/>
                          <w:marRight w:val="0"/>
                          <w:marTop w:val="0"/>
                          <w:marBottom w:val="0"/>
                          <w:divBdr>
                            <w:top w:val="none" w:sz="0" w:space="0" w:color="auto"/>
                            <w:left w:val="none" w:sz="0" w:space="0" w:color="auto"/>
                            <w:bottom w:val="none" w:sz="0" w:space="0" w:color="auto"/>
                            <w:right w:val="none" w:sz="0" w:space="0" w:color="auto"/>
                          </w:divBdr>
                          <w:divsChild>
                            <w:div w:id="1157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606309">
      <w:bodyDiv w:val="1"/>
      <w:marLeft w:val="0"/>
      <w:marRight w:val="0"/>
      <w:marTop w:val="0"/>
      <w:marBottom w:val="0"/>
      <w:divBdr>
        <w:top w:val="none" w:sz="0" w:space="0" w:color="auto"/>
        <w:left w:val="none" w:sz="0" w:space="0" w:color="auto"/>
        <w:bottom w:val="none" w:sz="0" w:space="0" w:color="auto"/>
        <w:right w:val="none" w:sz="0" w:space="0" w:color="auto"/>
      </w:divBdr>
    </w:div>
    <w:div w:id="294993360">
      <w:bodyDiv w:val="1"/>
      <w:marLeft w:val="0"/>
      <w:marRight w:val="0"/>
      <w:marTop w:val="0"/>
      <w:marBottom w:val="0"/>
      <w:divBdr>
        <w:top w:val="none" w:sz="0" w:space="0" w:color="auto"/>
        <w:left w:val="none" w:sz="0" w:space="0" w:color="auto"/>
        <w:bottom w:val="none" w:sz="0" w:space="0" w:color="auto"/>
        <w:right w:val="none" w:sz="0" w:space="0" w:color="auto"/>
      </w:divBdr>
    </w:div>
    <w:div w:id="297612094">
      <w:bodyDiv w:val="1"/>
      <w:marLeft w:val="0"/>
      <w:marRight w:val="0"/>
      <w:marTop w:val="0"/>
      <w:marBottom w:val="0"/>
      <w:divBdr>
        <w:top w:val="none" w:sz="0" w:space="0" w:color="auto"/>
        <w:left w:val="none" w:sz="0" w:space="0" w:color="auto"/>
        <w:bottom w:val="none" w:sz="0" w:space="0" w:color="auto"/>
        <w:right w:val="none" w:sz="0" w:space="0" w:color="auto"/>
      </w:divBdr>
    </w:div>
    <w:div w:id="305011935">
      <w:bodyDiv w:val="1"/>
      <w:marLeft w:val="0"/>
      <w:marRight w:val="0"/>
      <w:marTop w:val="0"/>
      <w:marBottom w:val="0"/>
      <w:divBdr>
        <w:top w:val="none" w:sz="0" w:space="0" w:color="auto"/>
        <w:left w:val="none" w:sz="0" w:space="0" w:color="auto"/>
        <w:bottom w:val="none" w:sz="0" w:space="0" w:color="auto"/>
        <w:right w:val="none" w:sz="0" w:space="0" w:color="auto"/>
      </w:divBdr>
    </w:div>
    <w:div w:id="308169274">
      <w:bodyDiv w:val="1"/>
      <w:marLeft w:val="0"/>
      <w:marRight w:val="0"/>
      <w:marTop w:val="0"/>
      <w:marBottom w:val="0"/>
      <w:divBdr>
        <w:top w:val="none" w:sz="0" w:space="0" w:color="auto"/>
        <w:left w:val="none" w:sz="0" w:space="0" w:color="auto"/>
        <w:bottom w:val="none" w:sz="0" w:space="0" w:color="auto"/>
        <w:right w:val="none" w:sz="0" w:space="0" w:color="auto"/>
      </w:divBdr>
    </w:div>
    <w:div w:id="315958096">
      <w:bodyDiv w:val="1"/>
      <w:marLeft w:val="0"/>
      <w:marRight w:val="0"/>
      <w:marTop w:val="0"/>
      <w:marBottom w:val="0"/>
      <w:divBdr>
        <w:top w:val="none" w:sz="0" w:space="0" w:color="auto"/>
        <w:left w:val="none" w:sz="0" w:space="0" w:color="auto"/>
        <w:bottom w:val="none" w:sz="0" w:space="0" w:color="auto"/>
        <w:right w:val="none" w:sz="0" w:space="0" w:color="auto"/>
      </w:divBdr>
    </w:div>
    <w:div w:id="316961655">
      <w:bodyDiv w:val="1"/>
      <w:marLeft w:val="0"/>
      <w:marRight w:val="0"/>
      <w:marTop w:val="0"/>
      <w:marBottom w:val="0"/>
      <w:divBdr>
        <w:top w:val="none" w:sz="0" w:space="0" w:color="auto"/>
        <w:left w:val="none" w:sz="0" w:space="0" w:color="auto"/>
        <w:bottom w:val="none" w:sz="0" w:space="0" w:color="auto"/>
        <w:right w:val="none" w:sz="0" w:space="0" w:color="auto"/>
      </w:divBdr>
    </w:div>
    <w:div w:id="317854866">
      <w:bodyDiv w:val="1"/>
      <w:marLeft w:val="0"/>
      <w:marRight w:val="0"/>
      <w:marTop w:val="0"/>
      <w:marBottom w:val="0"/>
      <w:divBdr>
        <w:top w:val="none" w:sz="0" w:space="0" w:color="auto"/>
        <w:left w:val="none" w:sz="0" w:space="0" w:color="auto"/>
        <w:bottom w:val="none" w:sz="0" w:space="0" w:color="auto"/>
        <w:right w:val="none" w:sz="0" w:space="0" w:color="auto"/>
      </w:divBdr>
      <w:divsChild>
        <w:div w:id="1740397248">
          <w:marLeft w:val="0"/>
          <w:marRight w:val="0"/>
          <w:marTop w:val="0"/>
          <w:marBottom w:val="0"/>
          <w:divBdr>
            <w:top w:val="none" w:sz="0" w:space="0" w:color="auto"/>
            <w:left w:val="none" w:sz="0" w:space="0" w:color="auto"/>
            <w:bottom w:val="none" w:sz="0" w:space="0" w:color="auto"/>
            <w:right w:val="none" w:sz="0" w:space="0" w:color="auto"/>
          </w:divBdr>
          <w:divsChild>
            <w:div w:id="1452044198">
              <w:marLeft w:val="0"/>
              <w:marRight w:val="0"/>
              <w:marTop w:val="0"/>
              <w:marBottom w:val="0"/>
              <w:divBdr>
                <w:top w:val="none" w:sz="0" w:space="0" w:color="auto"/>
                <w:left w:val="none" w:sz="0" w:space="0" w:color="auto"/>
                <w:bottom w:val="none" w:sz="0" w:space="0" w:color="auto"/>
                <w:right w:val="none" w:sz="0" w:space="0" w:color="auto"/>
              </w:divBdr>
              <w:divsChild>
                <w:div w:id="1005010904">
                  <w:marLeft w:val="0"/>
                  <w:marRight w:val="0"/>
                  <w:marTop w:val="0"/>
                  <w:marBottom w:val="0"/>
                  <w:divBdr>
                    <w:top w:val="none" w:sz="0" w:space="0" w:color="auto"/>
                    <w:left w:val="none" w:sz="0" w:space="0" w:color="auto"/>
                    <w:bottom w:val="none" w:sz="0" w:space="0" w:color="auto"/>
                    <w:right w:val="none" w:sz="0" w:space="0" w:color="auto"/>
                  </w:divBdr>
                  <w:divsChild>
                    <w:div w:id="852571698">
                      <w:marLeft w:val="0"/>
                      <w:marRight w:val="0"/>
                      <w:marTop w:val="0"/>
                      <w:marBottom w:val="0"/>
                      <w:divBdr>
                        <w:top w:val="none" w:sz="0" w:space="0" w:color="auto"/>
                        <w:left w:val="none" w:sz="0" w:space="0" w:color="auto"/>
                        <w:bottom w:val="none" w:sz="0" w:space="0" w:color="auto"/>
                        <w:right w:val="none" w:sz="0" w:space="0" w:color="auto"/>
                      </w:divBdr>
                      <w:divsChild>
                        <w:div w:id="1835148972">
                          <w:marLeft w:val="0"/>
                          <w:marRight w:val="0"/>
                          <w:marTop w:val="0"/>
                          <w:marBottom w:val="0"/>
                          <w:divBdr>
                            <w:top w:val="none" w:sz="0" w:space="0" w:color="auto"/>
                            <w:left w:val="none" w:sz="0" w:space="0" w:color="auto"/>
                            <w:bottom w:val="none" w:sz="0" w:space="0" w:color="auto"/>
                            <w:right w:val="none" w:sz="0" w:space="0" w:color="auto"/>
                          </w:divBdr>
                          <w:divsChild>
                            <w:div w:id="15464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127753">
      <w:bodyDiv w:val="1"/>
      <w:marLeft w:val="0"/>
      <w:marRight w:val="0"/>
      <w:marTop w:val="0"/>
      <w:marBottom w:val="0"/>
      <w:divBdr>
        <w:top w:val="none" w:sz="0" w:space="0" w:color="auto"/>
        <w:left w:val="none" w:sz="0" w:space="0" w:color="auto"/>
        <w:bottom w:val="none" w:sz="0" w:space="0" w:color="auto"/>
        <w:right w:val="none" w:sz="0" w:space="0" w:color="auto"/>
      </w:divBdr>
      <w:divsChild>
        <w:div w:id="1398015203">
          <w:marLeft w:val="0"/>
          <w:marRight w:val="0"/>
          <w:marTop w:val="0"/>
          <w:marBottom w:val="0"/>
          <w:divBdr>
            <w:top w:val="none" w:sz="0" w:space="0" w:color="auto"/>
            <w:left w:val="none" w:sz="0" w:space="0" w:color="auto"/>
            <w:bottom w:val="none" w:sz="0" w:space="0" w:color="auto"/>
            <w:right w:val="none" w:sz="0" w:space="0" w:color="auto"/>
          </w:divBdr>
          <w:divsChild>
            <w:div w:id="43332103">
              <w:marLeft w:val="0"/>
              <w:marRight w:val="0"/>
              <w:marTop w:val="0"/>
              <w:marBottom w:val="0"/>
              <w:divBdr>
                <w:top w:val="none" w:sz="0" w:space="0" w:color="auto"/>
                <w:left w:val="none" w:sz="0" w:space="0" w:color="auto"/>
                <w:bottom w:val="none" w:sz="0" w:space="0" w:color="auto"/>
                <w:right w:val="none" w:sz="0" w:space="0" w:color="auto"/>
              </w:divBdr>
              <w:divsChild>
                <w:div w:id="1050301416">
                  <w:marLeft w:val="0"/>
                  <w:marRight w:val="0"/>
                  <w:marTop w:val="0"/>
                  <w:marBottom w:val="0"/>
                  <w:divBdr>
                    <w:top w:val="none" w:sz="0" w:space="0" w:color="auto"/>
                    <w:left w:val="none" w:sz="0" w:space="0" w:color="auto"/>
                    <w:bottom w:val="none" w:sz="0" w:space="0" w:color="auto"/>
                    <w:right w:val="none" w:sz="0" w:space="0" w:color="auto"/>
                  </w:divBdr>
                  <w:divsChild>
                    <w:div w:id="534578845">
                      <w:marLeft w:val="0"/>
                      <w:marRight w:val="0"/>
                      <w:marTop w:val="0"/>
                      <w:marBottom w:val="0"/>
                      <w:divBdr>
                        <w:top w:val="none" w:sz="0" w:space="0" w:color="auto"/>
                        <w:left w:val="none" w:sz="0" w:space="0" w:color="auto"/>
                        <w:bottom w:val="none" w:sz="0" w:space="0" w:color="auto"/>
                        <w:right w:val="none" w:sz="0" w:space="0" w:color="auto"/>
                      </w:divBdr>
                      <w:divsChild>
                        <w:div w:id="93790738">
                          <w:marLeft w:val="0"/>
                          <w:marRight w:val="0"/>
                          <w:marTop w:val="0"/>
                          <w:marBottom w:val="0"/>
                          <w:divBdr>
                            <w:top w:val="none" w:sz="0" w:space="0" w:color="auto"/>
                            <w:left w:val="none" w:sz="0" w:space="0" w:color="auto"/>
                            <w:bottom w:val="none" w:sz="0" w:space="0" w:color="auto"/>
                            <w:right w:val="none" w:sz="0" w:space="0" w:color="auto"/>
                          </w:divBdr>
                          <w:divsChild>
                            <w:div w:id="15913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666962">
      <w:bodyDiv w:val="1"/>
      <w:marLeft w:val="0"/>
      <w:marRight w:val="0"/>
      <w:marTop w:val="0"/>
      <w:marBottom w:val="0"/>
      <w:divBdr>
        <w:top w:val="none" w:sz="0" w:space="0" w:color="auto"/>
        <w:left w:val="none" w:sz="0" w:space="0" w:color="auto"/>
        <w:bottom w:val="none" w:sz="0" w:space="0" w:color="auto"/>
        <w:right w:val="none" w:sz="0" w:space="0" w:color="auto"/>
      </w:divBdr>
    </w:div>
    <w:div w:id="329799711">
      <w:bodyDiv w:val="1"/>
      <w:marLeft w:val="0"/>
      <w:marRight w:val="0"/>
      <w:marTop w:val="0"/>
      <w:marBottom w:val="0"/>
      <w:divBdr>
        <w:top w:val="none" w:sz="0" w:space="0" w:color="auto"/>
        <w:left w:val="none" w:sz="0" w:space="0" w:color="auto"/>
        <w:bottom w:val="none" w:sz="0" w:space="0" w:color="auto"/>
        <w:right w:val="none" w:sz="0" w:space="0" w:color="auto"/>
      </w:divBdr>
    </w:div>
    <w:div w:id="338240925">
      <w:bodyDiv w:val="1"/>
      <w:marLeft w:val="0"/>
      <w:marRight w:val="0"/>
      <w:marTop w:val="0"/>
      <w:marBottom w:val="0"/>
      <w:divBdr>
        <w:top w:val="none" w:sz="0" w:space="0" w:color="auto"/>
        <w:left w:val="none" w:sz="0" w:space="0" w:color="auto"/>
        <w:bottom w:val="none" w:sz="0" w:space="0" w:color="auto"/>
        <w:right w:val="none" w:sz="0" w:space="0" w:color="auto"/>
      </w:divBdr>
    </w:div>
    <w:div w:id="356542578">
      <w:bodyDiv w:val="1"/>
      <w:marLeft w:val="0"/>
      <w:marRight w:val="0"/>
      <w:marTop w:val="0"/>
      <w:marBottom w:val="0"/>
      <w:divBdr>
        <w:top w:val="none" w:sz="0" w:space="0" w:color="auto"/>
        <w:left w:val="none" w:sz="0" w:space="0" w:color="auto"/>
        <w:bottom w:val="none" w:sz="0" w:space="0" w:color="auto"/>
        <w:right w:val="none" w:sz="0" w:space="0" w:color="auto"/>
      </w:divBdr>
    </w:div>
    <w:div w:id="356809057">
      <w:bodyDiv w:val="1"/>
      <w:marLeft w:val="0"/>
      <w:marRight w:val="0"/>
      <w:marTop w:val="0"/>
      <w:marBottom w:val="0"/>
      <w:divBdr>
        <w:top w:val="none" w:sz="0" w:space="0" w:color="auto"/>
        <w:left w:val="none" w:sz="0" w:space="0" w:color="auto"/>
        <w:bottom w:val="none" w:sz="0" w:space="0" w:color="auto"/>
        <w:right w:val="none" w:sz="0" w:space="0" w:color="auto"/>
      </w:divBdr>
    </w:div>
    <w:div w:id="359823972">
      <w:bodyDiv w:val="1"/>
      <w:marLeft w:val="0"/>
      <w:marRight w:val="0"/>
      <w:marTop w:val="0"/>
      <w:marBottom w:val="0"/>
      <w:divBdr>
        <w:top w:val="none" w:sz="0" w:space="0" w:color="auto"/>
        <w:left w:val="none" w:sz="0" w:space="0" w:color="auto"/>
        <w:bottom w:val="none" w:sz="0" w:space="0" w:color="auto"/>
        <w:right w:val="none" w:sz="0" w:space="0" w:color="auto"/>
      </w:divBdr>
    </w:div>
    <w:div w:id="367681101">
      <w:bodyDiv w:val="1"/>
      <w:marLeft w:val="0"/>
      <w:marRight w:val="0"/>
      <w:marTop w:val="0"/>
      <w:marBottom w:val="0"/>
      <w:divBdr>
        <w:top w:val="none" w:sz="0" w:space="0" w:color="auto"/>
        <w:left w:val="none" w:sz="0" w:space="0" w:color="auto"/>
        <w:bottom w:val="none" w:sz="0" w:space="0" w:color="auto"/>
        <w:right w:val="none" w:sz="0" w:space="0" w:color="auto"/>
      </w:divBdr>
      <w:divsChild>
        <w:div w:id="373118185">
          <w:marLeft w:val="0"/>
          <w:marRight w:val="0"/>
          <w:marTop w:val="0"/>
          <w:marBottom w:val="0"/>
          <w:divBdr>
            <w:top w:val="none" w:sz="0" w:space="0" w:color="auto"/>
            <w:left w:val="none" w:sz="0" w:space="0" w:color="auto"/>
            <w:bottom w:val="none" w:sz="0" w:space="0" w:color="auto"/>
            <w:right w:val="none" w:sz="0" w:space="0" w:color="auto"/>
          </w:divBdr>
          <w:divsChild>
            <w:div w:id="784035875">
              <w:marLeft w:val="0"/>
              <w:marRight w:val="0"/>
              <w:marTop w:val="0"/>
              <w:marBottom w:val="0"/>
              <w:divBdr>
                <w:top w:val="none" w:sz="0" w:space="0" w:color="auto"/>
                <w:left w:val="none" w:sz="0" w:space="0" w:color="auto"/>
                <w:bottom w:val="none" w:sz="0" w:space="0" w:color="auto"/>
                <w:right w:val="none" w:sz="0" w:space="0" w:color="auto"/>
              </w:divBdr>
              <w:divsChild>
                <w:div w:id="814370723">
                  <w:marLeft w:val="0"/>
                  <w:marRight w:val="0"/>
                  <w:marTop w:val="0"/>
                  <w:marBottom w:val="0"/>
                  <w:divBdr>
                    <w:top w:val="none" w:sz="0" w:space="0" w:color="auto"/>
                    <w:left w:val="none" w:sz="0" w:space="0" w:color="auto"/>
                    <w:bottom w:val="none" w:sz="0" w:space="0" w:color="auto"/>
                    <w:right w:val="none" w:sz="0" w:space="0" w:color="auto"/>
                  </w:divBdr>
                  <w:divsChild>
                    <w:div w:id="735738900">
                      <w:marLeft w:val="0"/>
                      <w:marRight w:val="0"/>
                      <w:marTop w:val="0"/>
                      <w:marBottom w:val="0"/>
                      <w:divBdr>
                        <w:top w:val="none" w:sz="0" w:space="0" w:color="auto"/>
                        <w:left w:val="none" w:sz="0" w:space="0" w:color="auto"/>
                        <w:bottom w:val="none" w:sz="0" w:space="0" w:color="auto"/>
                        <w:right w:val="none" w:sz="0" w:space="0" w:color="auto"/>
                      </w:divBdr>
                      <w:divsChild>
                        <w:div w:id="119614888">
                          <w:marLeft w:val="0"/>
                          <w:marRight w:val="0"/>
                          <w:marTop w:val="0"/>
                          <w:marBottom w:val="0"/>
                          <w:divBdr>
                            <w:top w:val="none" w:sz="0" w:space="0" w:color="auto"/>
                            <w:left w:val="none" w:sz="0" w:space="0" w:color="auto"/>
                            <w:bottom w:val="none" w:sz="0" w:space="0" w:color="auto"/>
                            <w:right w:val="none" w:sz="0" w:space="0" w:color="auto"/>
                          </w:divBdr>
                          <w:divsChild>
                            <w:div w:id="181405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508278">
      <w:bodyDiv w:val="1"/>
      <w:marLeft w:val="0"/>
      <w:marRight w:val="0"/>
      <w:marTop w:val="0"/>
      <w:marBottom w:val="0"/>
      <w:divBdr>
        <w:top w:val="none" w:sz="0" w:space="0" w:color="auto"/>
        <w:left w:val="none" w:sz="0" w:space="0" w:color="auto"/>
        <w:bottom w:val="none" w:sz="0" w:space="0" w:color="auto"/>
        <w:right w:val="none" w:sz="0" w:space="0" w:color="auto"/>
      </w:divBdr>
      <w:divsChild>
        <w:div w:id="1327778892">
          <w:marLeft w:val="0"/>
          <w:marRight w:val="0"/>
          <w:marTop w:val="0"/>
          <w:marBottom w:val="0"/>
          <w:divBdr>
            <w:top w:val="none" w:sz="0" w:space="0" w:color="auto"/>
            <w:left w:val="none" w:sz="0" w:space="0" w:color="auto"/>
            <w:bottom w:val="none" w:sz="0" w:space="0" w:color="auto"/>
            <w:right w:val="none" w:sz="0" w:space="0" w:color="auto"/>
          </w:divBdr>
          <w:divsChild>
            <w:div w:id="678972924">
              <w:marLeft w:val="0"/>
              <w:marRight w:val="0"/>
              <w:marTop w:val="0"/>
              <w:marBottom w:val="0"/>
              <w:divBdr>
                <w:top w:val="none" w:sz="0" w:space="0" w:color="auto"/>
                <w:left w:val="none" w:sz="0" w:space="0" w:color="auto"/>
                <w:bottom w:val="none" w:sz="0" w:space="0" w:color="auto"/>
                <w:right w:val="none" w:sz="0" w:space="0" w:color="auto"/>
              </w:divBdr>
              <w:divsChild>
                <w:div w:id="2144959227">
                  <w:marLeft w:val="0"/>
                  <w:marRight w:val="0"/>
                  <w:marTop w:val="0"/>
                  <w:marBottom w:val="0"/>
                  <w:divBdr>
                    <w:top w:val="none" w:sz="0" w:space="0" w:color="auto"/>
                    <w:left w:val="none" w:sz="0" w:space="0" w:color="auto"/>
                    <w:bottom w:val="none" w:sz="0" w:space="0" w:color="auto"/>
                    <w:right w:val="none" w:sz="0" w:space="0" w:color="auto"/>
                  </w:divBdr>
                  <w:divsChild>
                    <w:div w:id="1733695550">
                      <w:marLeft w:val="0"/>
                      <w:marRight w:val="0"/>
                      <w:marTop w:val="0"/>
                      <w:marBottom w:val="0"/>
                      <w:divBdr>
                        <w:top w:val="none" w:sz="0" w:space="0" w:color="auto"/>
                        <w:left w:val="none" w:sz="0" w:space="0" w:color="auto"/>
                        <w:bottom w:val="none" w:sz="0" w:space="0" w:color="auto"/>
                        <w:right w:val="none" w:sz="0" w:space="0" w:color="auto"/>
                      </w:divBdr>
                      <w:divsChild>
                        <w:div w:id="167529283">
                          <w:marLeft w:val="0"/>
                          <w:marRight w:val="0"/>
                          <w:marTop w:val="0"/>
                          <w:marBottom w:val="0"/>
                          <w:divBdr>
                            <w:top w:val="none" w:sz="0" w:space="0" w:color="auto"/>
                            <w:left w:val="none" w:sz="0" w:space="0" w:color="auto"/>
                            <w:bottom w:val="none" w:sz="0" w:space="0" w:color="auto"/>
                            <w:right w:val="none" w:sz="0" w:space="0" w:color="auto"/>
                          </w:divBdr>
                          <w:divsChild>
                            <w:div w:id="17244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45412">
      <w:bodyDiv w:val="1"/>
      <w:marLeft w:val="0"/>
      <w:marRight w:val="0"/>
      <w:marTop w:val="0"/>
      <w:marBottom w:val="0"/>
      <w:divBdr>
        <w:top w:val="none" w:sz="0" w:space="0" w:color="auto"/>
        <w:left w:val="none" w:sz="0" w:space="0" w:color="auto"/>
        <w:bottom w:val="none" w:sz="0" w:space="0" w:color="auto"/>
        <w:right w:val="none" w:sz="0" w:space="0" w:color="auto"/>
      </w:divBdr>
    </w:div>
    <w:div w:id="396317851">
      <w:bodyDiv w:val="1"/>
      <w:marLeft w:val="0"/>
      <w:marRight w:val="0"/>
      <w:marTop w:val="0"/>
      <w:marBottom w:val="0"/>
      <w:divBdr>
        <w:top w:val="none" w:sz="0" w:space="0" w:color="auto"/>
        <w:left w:val="none" w:sz="0" w:space="0" w:color="auto"/>
        <w:bottom w:val="none" w:sz="0" w:space="0" w:color="auto"/>
        <w:right w:val="none" w:sz="0" w:space="0" w:color="auto"/>
      </w:divBdr>
    </w:div>
    <w:div w:id="396586507">
      <w:bodyDiv w:val="1"/>
      <w:marLeft w:val="0"/>
      <w:marRight w:val="0"/>
      <w:marTop w:val="0"/>
      <w:marBottom w:val="0"/>
      <w:divBdr>
        <w:top w:val="none" w:sz="0" w:space="0" w:color="auto"/>
        <w:left w:val="none" w:sz="0" w:space="0" w:color="auto"/>
        <w:bottom w:val="none" w:sz="0" w:space="0" w:color="auto"/>
        <w:right w:val="none" w:sz="0" w:space="0" w:color="auto"/>
      </w:divBdr>
    </w:div>
    <w:div w:id="412163188">
      <w:bodyDiv w:val="1"/>
      <w:marLeft w:val="0"/>
      <w:marRight w:val="0"/>
      <w:marTop w:val="0"/>
      <w:marBottom w:val="0"/>
      <w:divBdr>
        <w:top w:val="none" w:sz="0" w:space="0" w:color="auto"/>
        <w:left w:val="none" w:sz="0" w:space="0" w:color="auto"/>
        <w:bottom w:val="none" w:sz="0" w:space="0" w:color="auto"/>
        <w:right w:val="none" w:sz="0" w:space="0" w:color="auto"/>
      </w:divBdr>
    </w:div>
    <w:div w:id="426465820">
      <w:bodyDiv w:val="1"/>
      <w:marLeft w:val="0"/>
      <w:marRight w:val="0"/>
      <w:marTop w:val="0"/>
      <w:marBottom w:val="0"/>
      <w:divBdr>
        <w:top w:val="none" w:sz="0" w:space="0" w:color="auto"/>
        <w:left w:val="none" w:sz="0" w:space="0" w:color="auto"/>
        <w:bottom w:val="none" w:sz="0" w:space="0" w:color="auto"/>
        <w:right w:val="none" w:sz="0" w:space="0" w:color="auto"/>
      </w:divBdr>
    </w:div>
    <w:div w:id="432283194">
      <w:bodyDiv w:val="1"/>
      <w:marLeft w:val="0"/>
      <w:marRight w:val="0"/>
      <w:marTop w:val="0"/>
      <w:marBottom w:val="0"/>
      <w:divBdr>
        <w:top w:val="none" w:sz="0" w:space="0" w:color="auto"/>
        <w:left w:val="none" w:sz="0" w:space="0" w:color="auto"/>
        <w:bottom w:val="none" w:sz="0" w:space="0" w:color="auto"/>
        <w:right w:val="none" w:sz="0" w:space="0" w:color="auto"/>
      </w:divBdr>
    </w:div>
    <w:div w:id="432483049">
      <w:bodyDiv w:val="1"/>
      <w:marLeft w:val="0"/>
      <w:marRight w:val="0"/>
      <w:marTop w:val="0"/>
      <w:marBottom w:val="0"/>
      <w:divBdr>
        <w:top w:val="none" w:sz="0" w:space="0" w:color="auto"/>
        <w:left w:val="none" w:sz="0" w:space="0" w:color="auto"/>
        <w:bottom w:val="none" w:sz="0" w:space="0" w:color="auto"/>
        <w:right w:val="none" w:sz="0" w:space="0" w:color="auto"/>
      </w:divBdr>
    </w:div>
    <w:div w:id="434908981">
      <w:bodyDiv w:val="1"/>
      <w:marLeft w:val="0"/>
      <w:marRight w:val="0"/>
      <w:marTop w:val="0"/>
      <w:marBottom w:val="0"/>
      <w:divBdr>
        <w:top w:val="none" w:sz="0" w:space="0" w:color="auto"/>
        <w:left w:val="none" w:sz="0" w:space="0" w:color="auto"/>
        <w:bottom w:val="none" w:sz="0" w:space="0" w:color="auto"/>
        <w:right w:val="none" w:sz="0" w:space="0" w:color="auto"/>
      </w:divBdr>
    </w:div>
    <w:div w:id="436755702">
      <w:bodyDiv w:val="1"/>
      <w:marLeft w:val="0"/>
      <w:marRight w:val="0"/>
      <w:marTop w:val="0"/>
      <w:marBottom w:val="0"/>
      <w:divBdr>
        <w:top w:val="none" w:sz="0" w:space="0" w:color="auto"/>
        <w:left w:val="none" w:sz="0" w:space="0" w:color="auto"/>
        <w:bottom w:val="none" w:sz="0" w:space="0" w:color="auto"/>
        <w:right w:val="none" w:sz="0" w:space="0" w:color="auto"/>
      </w:divBdr>
    </w:div>
    <w:div w:id="441268576">
      <w:bodyDiv w:val="1"/>
      <w:marLeft w:val="0"/>
      <w:marRight w:val="0"/>
      <w:marTop w:val="0"/>
      <w:marBottom w:val="0"/>
      <w:divBdr>
        <w:top w:val="none" w:sz="0" w:space="0" w:color="auto"/>
        <w:left w:val="none" w:sz="0" w:space="0" w:color="auto"/>
        <w:bottom w:val="none" w:sz="0" w:space="0" w:color="auto"/>
        <w:right w:val="none" w:sz="0" w:space="0" w:color="auto"/>
      </w:divBdr>
      <w:divsChild>
        <w:div w:id="1534882755">
          <w:marLeft w:val="0"/>
          <w:marRight w:val="0"/>
          <w:marTop w:val="0"/>
          <w:marBottom w:val="0"/>
          <w:divBdr>
            <w:top w:val="none" w:sz="0" w:space="0" w:color="auto"/>
            <w:left w:val="none" w:sz="0" w:space="0" w:color="auto"/>
            <w:bottom w:val="none" w:sz="0" w:space="0" w:color="auto"/>
            <w:right w:val="none" w:sz="0" w:space="0" w:color="auto"/>
          </w:divBdr>
          <w:divsChild>
            <w:div w:id="918640832">
              <w:marLeft w:val="0"/>
              <w:marRight w:val="0"/>
              <w:marTop w:val="0"/>
              <w:marBottom w:val="0"/>
              <w:divBdr>
                <w:top w:val="none" w:sz="0" w:space="0" w:color="auto"/>
                <w:left w:val="none" w:sz="0" w:space="0" w:color="auto"/>
                <w:bottom w:val="none" w:sz="0" w:space="0" w:color="auto"/>
                <w:right w:val="none" w:sz="0" w:space="0" w:color="auto"/>
              </w:divBdr>
              <w:divsChild>
                <w:div w:id="1201934702">
                  <w:marLeft w:val="0"/>
                  <w:marRight w:val="0"/>
                  <w:marTop w:val="0"/>
                  <w:marBottom w:val="0"/>
                  <w:divBdr>
                    <w:top w:val="none" w:sz="0" w:space="0" w:color="auto"/>
                    <w:left w:val="none" w:sz="0" w:space="0" w:color="auto"/>
                    <w:bottom w:val="none" w:sz="0" w:space="0" w:color="auto"/>
                    <w:right w:val="none" w:sz="0" w:space="0" w:color="auto"/>
                  </w:divBdr>
                  <w:divsChild>
                    <w:div w:id="2088259982">
                      <w:marLeft w:val="0"/>
                      <w:marRight w:val="0"/>
                      <w:marTop w:val="0"/>
                      <w:marBottom w:val="0"/>
                      <w:divBdr>
                        <w:top w:val="none" w:sz="0" w:space="0" w:color="auto"/>
                        <w:left w:val="none" w:sz="0" w:space="0" w:color="auto"/>
                        <w:bottom w:val="none" w:sz="0" w:space="0" w:color="auto"/>
                        <w:right w:val="none" w:sz="0" w:space="0" w:color="auto"/>
                      </w:divBdr>
                      <w:divsChild>
                        <w:div w:id="2060593488">
                          <w:marLeft w:val="0"/>
                          <w:marRight w:val="0"/>
                          <w:marTop w:val="0"/>
                          <w:marBottom w:val="0"/>
                          <w:divBdr>
                            <w:top w:val="none" w:sz="0" w:space="0" w:color="auto"/>
                            <w:left w:val="none" w:sz="0" w:space="0" w:color="auto"/>
                            <w:bottom w:val="none" w:sz="0" w:space="0" w:color="auto"/>
                            <w:right w:val="none" w:sz="0" w:space="0" w:color="auto"/>
                          </w:divBdr>
                          <w:divsChild>
                            <w:div w:id="20738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085">
      <w:bodyDiv w:val="1"/>
      <w:marLeft w:val="0"/>
      <w:marRight w:val="0"/>
      <w:marTop w:val="0"/>
      <w:marBottom w:val="0"/>
      <w:divBdr>
        <w:top w:val="none" w:sz="0" w:space="0" w:color="auto"/>
        <w:left w:val="none" w:sz="0" w:space="0" w:color="auto"/>
        <w:bottom w:val="none" w:sz="0" w:space="0" w:color="auto"/>
        <w:right w:val="none" w:sz="0" w:space="0" w:color="auto"/>
      </w:divBdr>
    </w:div>
    <w:div w:id="447091883">
      <w:bodyDiv w:val="1"/>
      <w:marLeft w:val="0"/>
      <w:marRight w:val="0"/>
      <w:marTop w:val="0"/>
      <w:marBottom w:val="0"/>
      <w:divBdr>
        <w:top w:val="none" w:sz="0" w:space="0" w:color="auto"/>
        <w:left w:val="none" w:sz="0" w:space="0" w:color="auto"/>
        <w:bottom w:val="none" w:sz="0" w:space="0" w:color="auto"/>
        <w:right w:val="none" w:sz="0" w:space="0" w:color="auto"/>
      </w:divBdr>
    </w:div>
    <w:div w:id="474109196">
      <w:bodyDiv w:val="1"/>
      <w:marLeft w:val="0"/>
      <w:marRight w:val="0"/>
      <w:marTop w:val="0"/>
      <w:marBottom w:val="0"/>
      <w:divBdr>
        <w:top w:val="none" w:sz="0" w:space="0" w:color="auto"/>
        <w:left w:val="none" w:sz="0" w:space="0" w:color="auto"/>
        <w:bottom w:val="none" w:sz="0" w:space="0" w:color="auto"/>
        <w:right w:val="none" w:sz="0" w:space="0" w:color="auto"/>
      </w:divBdr>
    </w:div>
    <w:div w:id="477112341">
      <w:bodyDiv w:val="1"/>
      <w:marLeft w:val="0"/>
      <w:marRight w:val="0"/>
      <w:marTop w:val="0"/>
      <w:marBottom w:val="0"/>
      <w:divBdr>
        <w:top w:val="none" w:sz="0" w:space="0" w:color="auto"/>
        <w:left w:val="none" w:sz="0" w:space="0" w:color="auto"/>
        <w:bottom w:val="none" w:sz="0" w:space="0" w:color="auto"/>
        <w:right w:val="none" w:sz="0" w:space="0" w:color="auto"/>
      </w:divBdr>
    </w:div>
    <w:div w:id="496044861">
      <w:bodyDiv w:val="1"/>
      <w:marLeft w:val="0"/>
      <w:marRight w:val="0"/>
      <w:marTop w:val="0"/>
      <w:marBottom w:val="0"/>
      <w:divBdr>
        <w:top w:val="none" w:sz="0" w:space="0" w:color="auto"/>
        <w:left w:val="none" w:sz="0" w:space="0" w:color="auto"/>
        <w:bottom w:val="none" w:sz="0" w:space="0" w:color="auto"/>
        <w:right w:val="none" w:sz="0" w:space="0" w:color="auto"/>
      </w:divBdr>
    </w:div>
    <w:div w:id="496851038">
      <w:bodyDiv w:val="1"/>
      <w:marLeft w:val="0"/>
      <w:marRight w:val="0"/>
      <w:marTop w:val="0"/>
      <w:marBottom w:val="0"/>
      <w:divBdr>
        <w:top w:val="none" w:sz="0" w:space="0" w:color="auto"/>
        <w:left w:val="none" w:sz="0" w:space="0" w:color="auto"/>
        <w:bottom w:val="none" w:sz="0" w:space="0" w:color="auto"/>
        <w:right w:val="none" w:sz="0" w:space="0" w:color="auto"/>
      </w:divBdr>
    </w:div>
    <w:div w:id="506359742">
      <w:bodyDiv w:val="1"/>
      <w:marLeft w:val="0"/>
      <w:marRight w:val="0"/>
      <w:marTop w:val="0"/>
      <w:marBottom w:val="0"/>
      <w:divBdr>
        <w:top w:val="none" w:sz="0" w:space="0" w:color="auto"/>
        <w:left w:val="none" w:sz="0" w:space="0" w:color="auto"/>
        <w:bottom w:val="none" w:sz="0" w:space="0" w:color="auto"/>
        <w:right w:val="none" w:sz="0" w:space="0" w:color="auto"/>
      </w:divBdr>
    </w:div>
    <w:div w:id="509570293">
      <w:bodyDiv w:val="1"/>
      <w:marLeft w:val="0"/>
      <w:marRight w:val="0"/>
      <w:marTop w:val="0"/>
      <w:marBottom w:val="0"/>
      <w:divBdr>
        <w:top w:val="none" w:sz="0" w:space="0" w:color="auto"/>
        <w:left w:val="none" w:sz="0" w:space="0" w:color="auto"/>
        <w:bottom w:val="none" w:sz="0" w:space="0" w:color="auto"/>
        <w:right w:val="none" w:sz="0" w:space="0" w:color="auto"/>
      </w:divBdr>
      <w:divsChild>
        <w:div w:id="2083065537">
          <w:marLeft w:val="0"/>
          <w:marRight w:val="0"/>
          <w:marTop w:val="0"/>
          <w:marBottom w:val="0"/>
          <w:divBdr>
            <w:top w:val="none" w:sz="0" w:space="0" w:color="auto"/>
            <w:left w:val="none" w:sz="0" w:space="0" w:color="auto"/>
            <w:bottom w:val="none" w:sz="0" w:space="0" w:color="auto"/>
            <w:right w:val="none" w:sz="0" w:space="0" w:color="auto"/>
          </w:divBdr>
          <w:divsChild>
            <w:div w:id="1778138169">
              <w:marLeft w:val="0"/>
              <w:marRight w:val="0"/>
              <w:marTop w:val="0"/>
              <w:marBottom w:val="0"/>
              <w:divBdr>
                <w:top w:val="none" w:sz="0" w:space="0" w:color="auto"/>
                <w:left w:val="none" w:sz="0" w:space="0" w:color="auto"/>
                <w:bottom w:val="none" w:sz="0" w:space="0" w:color="auto"/>
                <w:right w:val="none" w:sz="0" w:space="0" w:color="auto"/>
              </w:divBdr>
              <w:divsChild>
                <w:div w:id="1914390712">
                  <w:marLeft w:val="0"/>
                  <w:marRight w:val="0"/>
                  <w:marTop w:val="0"/>
                  <w:marBottom w:val="0"/>
                  <w:divBdr>
                    <w:top w:val="none" w:sz="0" w:space="0" w:color="auto"/>
                    <w:left w:val="none" w:sz="0" w:space="0" w:color="auto"/>
                    <w:bottom w:val="none" w:sz="0" w:space="0" w:color="auto"/>
                    <w:right w:val="none" w:sz="0" w:space="0" w:color="auto"/>
                  </w:divBdr>
                  <w:divsChild>
                    <w:div w:id="1783302815">
                      <w:marLeft w:val="0"/>
                      <w:marRight w:val="0"/>
                      <w:marTop w:val="0"/>
                      <w:marBottom w:val="0"/>
                      <w:divBdr>
                        <w:top w:val="none" w:sz="0" w:space="0" w:color="auto"/>
                        <w:left w:val="none" w:sz="0" w:space="0" w:color="auto"/>
                        <w:bottom w:val="none" w:sz="0" w:space="0" w:color="auto"/>
                        <w:right w:val="none" w:sz="0" w:space="0" w:color="auto"/>
                      </w:divBdr>
                      <w:divsChild>
                        <w:div w:id="713043614">
                          <w:marLeft w:val="0"/>
                          <w:marRight w:val="0"/>
                          <w:marTop w:val="0"/>
                          <w:marBottom w:val="0"/>
                          <w:divBdr>
                            <w:top w:val="none" w:sz="0" w:space="0" w:color="auto"/>
                            <w:left w:val="none" w:sz="0" w:space="0" w:color="auto"/>
                            <w:bottom w:val="none" w:sz="0" w:space="0" w:color="auto"/>
                            <w:right w:val="none" w:sz="0" w:space="0" w:color="auto"/>
                          </w:divBdr>
                          <w:divsChild>
                            <w:div w:id="1113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223080">
      <w:bodyDiv w:val="1"/>
      <w:marLeft w:val="0"/>
      <w:marRight w:val="0"/>
      <w:marTop w:val="0"/>
      <w:marBottom w:val="0"/>
      <w:divBdr>
        <w:top w:val="none" w:sz="0" w:space="0" w:color="auto"/>
        <w:left w:val="none" w:sz="0" w:space="0" w:color="auto"/>
        <w:bottom w:val="none" w:sz="0" w:space="0" w:color="auto"/>
        <w:right w:val="none" w:sz="0" w:space="0" w:color="auto"/>
      </w:divBdr>
    </w:div>
    <w:div w:id="522549458">
      <w:bodyDiv w:val="1"/>
      <w:marLeft w:val="0"/>
      <w:marRight w:val="0"/>
      <w:marTop w:val="0"/>
      <w:marBottom w:val="0"/>
      <w:divBdr>
        <w:top w:val="none" w:sz="0" w:space="0" w:color="auto"/>
        <w:left w:val="none" w:sz="0" w:space="0" w:color="auto"/>
        <w:bottom w:val="none" w:sz="0" w:space="0" w:color="auto"/>
        <w:right w:val="none" w:sz="0" w:space="0" w:color="auto"/>
      </w:divBdr>
    </w:div>
    <w:div w:id="541943441">
      <w:bodyDiv w:val="1"/>
      <w:marLeft w:val="0"/>
      <w:marRight w:val="0"/>
      <w:marTop w:val="0"/>
      <w:marBottom w:val="0"/>
      <w:divBdr>
        <w:top w:val="none" w:sz="0" w:space="0" w:color="auto"/>
        <w:left w:val="none" w:sz="0" w:space="0" w:color="auto"/>
        <w:bottom w:val="none" w:sz="0" w:space="0" w:color="auto"/>
        <w:right w:val="none" w:sz="0" w:space="0" w:color="auto"/>
      </w:divBdr>
    </w:div>
    <w:div w:id="544830780">
      <w:bodyDiv w:val="1"/>
      <w:marLeft w:val="0"/>
      <w:marRight w:val="0"/>
      <w:marTop w:val="0"/>
      <w:marBottom w:val="0"/>
      <w:divBdr>
        <w:top w:val="none" w:sz="0" w:space="0" w:color="auto"/>
        <w:left w:val="none" w:sz="0" w:space="0" w:color="auto"/>
        <w:bottom w:val="none" w:sz="0" w:space="0" w:color="auto"/>
        <w:right w:val="none" w:sz="0" w:space="0" w:color="auto"/>
      </w:divBdr>
    </w:div>
    <w:div w:id="546338553">
      <w:bodyDiv w:val="1"/>
      <w:marLeft w:val="0"/>
      <w:marRight w:val="0"/>
      <w:marTop w:val="0"/>
      <w:marBottom w:val="0"/>
      <w:divBdr>
        <w:top w:val="none" w:sz="0" w:space="0" w:color="auto"/>
        <w:left w:val="none" w:sz="0" w:space="0" w:color="auto"/>
        <w:bottom w:val="none" w:sz="0" w:space="0" w:color="auto"/>
        <w:right w:val="none" w:sz="0" w:space="0" w:color="auto"/>
      </w:divBdr>
    </w:div>
    <w:div w:id="561408888">
      <w:bodyDiv w:val="1"/>
      <w:marLeft w:val="0"/>
      <w:marRight w:val="0"/>
      <w:marTop w:val="0"/>
      <w:marBottom w:val="0"/>
      <w:divBdr>
        <w:top w:val="none" w:sz="0" w:space="0" w:color="auto"/>
        <w:left w:val="none" w:sz="0" w:space="0" w:color="auto"/>
        <w:bottom w:val="none" w:sz="0" w:space="0" w:color="auto"/>
        <w:right w:val="none" w:sz="0" w:space="0" w:color="auto"/>
      </w:divBdr>
    </w:div>
    <w:div w:id="566036392">
      <w:bodyDiv w:val="1"/>
      <w:marLeft w:val="0"/>
      <w:marRight w:val="0"/>
      <w:marTop w:val="0"/>
      <w:marBottom w:val="0"/>
      <w:divBdr>
        <w:top w:val="none" w:sz="0" w:space="0" w:color="auto"/>
        <w:left w:val="none" w:sz="0" w:space="0" w:color="auto"/>
        <w:bottom w:val="none" w:sz="0" w:space="0" w:color="auto"/>
        <w:right w:val="none" w:sz="0" w:space="0" w:color="auto"/>
      </w:divBdr>
    </w:div>
    <w:div w:id="571552155">
      <w:bodyDiv w:val="1"/>
      <w:marLeft w:val="0"/>
      <w:marRight w:val="0"/>
      <w:marTop w:val="0"/>
      <w:marBottom w:val="0"/>
      <w:divBdr>
        <w:top w:val="none" w:sz="0" w:space="0" w:color="auto"/>
        <w:left w:val="none" w:sz="0" w:space="0" w:color="auto"/>
        <w:bottom w:val="none" w:sz="0" w:space="0" w:color="auto"/>
        <w:right w:val="none" w:sz="0" w:space="0" w:color="auto"/>
      </w:divBdr>
    </w:div>
    <w:div w:id="576090048">
      <w:bodyDiv w:val="1"/>
      <w:marLeft w:val="0"/>
      <w:marRight w:val="0"/>
      <w:marTop w:val="0"/>
      <w:marBottom w:val="0"/>
      <w:divBdr>
        <w:top w:val="none" w:sz="0" w:space="0" w:color="auto"/>
        <w:left w:val="none" w:sz="0" w:space="0" w:color="auto"/>
        <w:bottom w:val="none" w:sz="0" w:space="0" w:color="auto"/>
        <w:right w:val="none" w:sz="0" w:space="0" w:color="auto"/>
      </w:divBdr>
    </w:div>
    <w:div w:id="584804755">
      <w:bodyDiv w:val="1"/>
      <w:marLeft w:val="0"/>
      <w:marRight w:val="0"/>
      <w:marTop w:val="0"/>
      <w:marBottom w:val="0"/>
      <w:divBdr>
        <w:top w:val="none" w:sz="0" w:space="0" w:color="auto"/>
        <w:left w:val="none" w:sz="0" w:space="0" w:color="auto"/>
        <w:bottom w:val="none" w:sz="0" w:space="0" w:color="auto"/>
        <w:right w:val="none" w:sz="0" w:space="0" w:color="auto"/>
      </w:divBdr>
    </w:div>
    <w:div w:id="588195065">
      <w:bodyDiv w:val="1"/>
      <w:marLeft w:val="0"/>
      <w:marRight w:val="0"/>
      <w:marTop w:val="0"/>
      <w:marBottom w:val="0"/>
      <w:divBdr>
        <w:top w:val="none" w:sz="0" w:space="0" w:color="auto"/>
        <w:left w:val="none" w:sz="0" w:space="0" w:color="auto"/>
        <w:bottom w:val="none" w:sz="0" w:space="0" w:color="auto"/>
        <w:right w:val="none" w:sz="0" w:space="0" w:color="auto"/>
      </w:divBdr>
    </w:div>
    <w:div w:id="594899280">
      <w:bodyDiv w:val="1"/>
      <w:marLeft w:val="0"/>
      <w:marRight w:val="0"/>
      <w:marTop w:val="0"/>
      <w:marBottom w:val="0"/>
      <w:divBdr>
        <w:top w:val="none" w:sz="0" w:space="0" w:color="auto"/>
        <w:left w:val="none" w:sz="0" w:space="0" w:color="auto"/>
        <w:bottom w:val="none" w:sz="0" w:space="0" w:color="auto"/>
        <w:right w:val="none" w:sz="0" w:space="0" w:color="auto"/>
      </w:divBdr>
    </w:div>
    <w:div w:id="597368052">
      <w:bodyDiv w:val="1"/>
      <w:marLeft w:val="0"/>
      <w:marRight w:val="0"/>
      <w:marTop w:val="0"/>
      <w:marBottom w:val="0"/>
      <w:divBdr>
        <w:top w:val="none" w:sz="0" w:space="0" w:color="auto"/>
        <w:left w:val="none" w:sz="0" w:space="0" w:color="auto"/>
        <w:bottom w:val="none" w:sz="0" w:space="0" w:color="auto"/>
        <w:right w:val="none" w:sz="0" w:space="0" w:color="auto"/>
      </w:divBdr>
    </w:div>
    <w:div w:id="602299558">
      <w:bodyDiv w:val="1"/>
      <w:marLeft w:val="0"/>
      <w:marRight w:val="0"/>
      <w:marTop w:val="0"/>
      <w:marBottom w:val="0"/>
      <w:divBdr>
        <w:top w:val="none" w:sz="0" w:space="0" w:color="auto"/>
        <w:left w:val="none" w:sz="0" w:space="0" w:color="auto"/>
        <w:bottom w:val="none" w:sz="0" w:space="0" w:color="auto"/>
        <w:right w:val="none" w:sz="0" w:space="0" w:color="auto"/>
      </w:divBdr>
    </w:div>
    <w:div w:id="603537437">
      <w:bodyDiv w:val="1"/>
      <w:marLeft w:val="0"/>
      <w:marRight w:val="0"/>
      <w:marTop w:val="0"/>
      <w:marBottom w:val="0"/>
      <w:divBdr>
        <w:top w:val="none" w:sz="0" w:space="0" w:color="auto"/>
        <w:left w:val="none" w:sz="0" w:space="0" w:color="auto"/>
        <w:bottom w:val="none" w:sz="0" w:space="0" w:color="auto"/>
        <w:right w:val="none" w:sz="0" w:space="0" w:color="auto"/>
      </w:divBdr>
    </w:div>
    <w:div w:id="612637811">
      <w:bodyDiv w:val="1"/>
      <w:marLeft w:val="0"/>
      <w:marRight w:val="0"/>
      <w:marTop w:val="0"/>
      <w:marBottom w:val="0"/>
      <w:divBdr>
        <w:top w:val="none" w:sz="0" w:space="0" w:color="auto"/>
        <w:left w:val="none" w:sz="0" w:space="0" w:color="auto"/>
        <w:bottom w:val="none" w:sz="0" w:space="0" w:color="auto"/>
        <w:right w:val="none" w:sz="0" w:space="0" w:color="auto"/>
      </w:divBdr>
    </w:div>
    <w:div w:id="620302081">
      <w:bodyDiv w:val="1"/>
      <w:marLeft w:val="0"/>
      <w:marRight w:val="0"/>
      <w:marTop w:val="0"/>
      <w:marBottom w:val="0"/>
      <w:divBdr>
        <w:top w:val="none" w:sz="0" w:space="0" w:color="auto"/>
        <w:left w:val="none" w:sz="0" w:space="0" w:color="auto"/>
        <w:bottom w:val="none" w:sz="0" w:space="0" w:color="auto"/>
        <w:right w:val="none" w:sz="0" w:space="0" w:color="auto"/>
      </w:divBdr>
    </w:div>
    <w:div w:id="624576944">
      <w:bodyDiv w:val="1"/>
      <w:marLeft w:val="0"/>
      <w:marRight w:val="0"/>
      <w:marTop w:val="0"/>
      <w:marBottom w:val="0"/>
      <w:divBdr>
        <w:top w:val="none" w:sz="0" w:space="0" w:color="auto"/>
        <w:left w:val="none" w:sz="0" w:space="0" w:color="auto"/>
        <w:bottom w:val="none" w:sz="0" w:space="0" w:color="auto"/>
        <w:right w:val="none" w:sz="0" w:space="0" w:color="auto"/>
      </w:divBdr>
    </w:div>
    <w:div w:id="628051407">
      <w:bodyDiv w:val="1"/>
      <w:marLeft w:val="0"/>
      <w:marRight w:val="0"/>
      <w:marTop w:val="0"/>
      <w:marBottom w:val="0"/>
      <w:divBdr>
        <w:top w:val="none" w:sz="0" w:space="0" w:color="auto"/>
        <w:left w:val="none" w:sz="0" w:space="0" w:color="auto"/>
        <w:bottom w:val="none" w:sz="0" w:space="0" w:color="auto"/>
        <w:right w:val="none" w:sz="0" w:space="0" w:color="auto"/>
      </w:divBdr>
    </w:div>
    <w:div w:id="639455533">
      <w:bodyDiv w:val="1"/>
      <w:marLeft w:val="0"/>
      <w:marRight w:val="0"/>
      <w:marTop w:val="0"/>
      <w:marBottom w:val="0"/>
      <w:divBdr>
        <w:top w:val="none" w:sz="0" w:space="0" w:color="auto"/>
        <w:left w:val="none" w:sz="0" w:space="0" w:color="auto"/>
        <w:bottom w:val="none" w:sz="0" w:space="0" w:color="auto"/>
        <w:right w:val="none" w:sz="0" w:space="0" w:color="auto"/>
      </w:divBdr>
    </w:div>
    <w:div w:id="649754016">
      <w:bodyDiv w:val="1"/>
      <w:marLeft w:val="0"/>
      <w:marRight w:val="0"/>
      <w:marTop w:val="0"/>
      <w:marBottom w:val="0"/>
      <w:divBdr>
        <w:top w:val="none" w:sz="0" w:space="0" w:color="auto"/>
        <w:left w:val="none" w:sz="0" w:space="0" w:color="auto"/>
        <w:bottom w:val="none" w:sz="0" w:space="0" w:color="auto"/>
        <w:right w:val="none" w:sz="0" w:space="0" w:color="auto"/>
      </w:divBdr>
    </w:div>
    <w:div w:id="655112952">
      <w:bodyDiv w:val="1"/>
      <w:marLeft w:val="0"/>
      <w:marRight w:val="0"/>
      <w:marTop w:val="0"/>
      <w:marBottom w:val="0"/>
      <w:divBdr>
        <w:top w:val="none" w:sz="0" w:space="0" w:color="auto"/>
        <w:left w:val="none" w:sz="0" w:space="0" w:color="auto"/>
        <w:bottom w:val="none" w:sz="0" w:space="0" w:color="auto"/>
        <w:right w:val="none" w:sz="0" w:space="0" w:color="auto"/>
      </w:divBdr>
    </w:div>
    <w:div w:id="658339901">
      <w:bodyDiv w:val="1"/>
      <w:marLeft w:val="0"/>
      <w:marRight w:val="0"/>
      <w:marTop w:val="0"/>
      <w:marBottom w:val="0"/>
      <w:divBdr>
        <w:top w:val="none" w:sz="0" w:space="0" w:color="auto"/>
        <w:left w:val="none" w:sz="0" w:space="0" w:color="auto"/>
        <w:bottom w:val="none" w:sz="0" w:space="0" w:color="auto"/>
        <w:right w:val="none" w:sz="0" w:space="0" w:color="auto"/>
      </w:divBdr>
      <w:divsChild>
        <w:div w:id="61148436">
          <w:marLeft w:val="0"/>
          <w:marRight w:val="0"/>
          <w:marTop w:val="0"/>
          <w:marBottom w:val="0"/>
          <w:divBdr>
            <w:top w:val="none" w:sz="0" w:space="0" w:color="auto"/>
            <w:left w:val="none" w:sz="0" w:space="0" w:color="auto"/>
            <w:bottom w:val="none" w:sz="0" w:space="0" w:color="auto"/>
            <w:right w:val="none" w:sz="0" w:space="0" w:color="auto"/>
          </w:divBdr>
        </w:div>
      </w:divsChild>
    </w:div>
    <w:div w:id="679889845">
      <w:bodyDiv w:val="1"/>
      <w:marLeft w:val="0"/>
      <w:marRight w:val="0"/>
      <w:marTop w:val="0"/>
      <w:marBottom w:val="0"/>
      <w:divBdr>
        <w:top w:val="none" w:sz="0" w:space="0" w:color="auto"/>
        <w:left w:val="none" w:sz="0" w:space="0" w:color="auto"/>
        <w:bottom w:val="none" w:sz="0" w:space="0" w:color="auto"/>
        <w:right w:val="none" w:sz="0" w:space="0" w:color="auto"/>
      </w:divBdr>
    </w:div>
    <w:div w:id="684597863">
      <w:bodyDiv w:val="1"/>
      <w:marLeft w:val="0"/>
      <w:marRight w:val="0"/>
      <w:marTop w:val="0"/>
      <w:marBottom w:val="0"/>
      <w:divBdr>
        <w:top w:val="none" w:sz="0" w:space="0" w:color="auto"/>
        <w:left w:val="none" w:sz="0" w:space="0" w:color="auto"/>
        <w:bottom w:val="none" w:sz="0" w:space="0" w:color="auto"/>
        <w:right w:val="none" w:sz="0" w:space="0" w:color="auto"/>
      </w:divBdr>
    </w:div>
    <w:div w:id="700863289">
      <w:bodyDiv w:val="1"/>
      <w:marLeft w:val="0"/>
      <w:marRight w:val="0"/>
      <w:marTop w:val="0"/>
      <w:marBottom w:val="0"/>
      <w:divBdr>
        <w:top w:val="none" w:sz="0" w:space="0" w:color="auto"/>
        <w:left w:val="none" w:sz="0" w:space="0" w:color="auto"/>
        <w:bottom w:val="none" w:sz="0" w:space="0" w:color="auto"/>
        <w:right w:val="none" w:sz="0" w:space="0" w:color="auto"/>
      </w:divBdr>
    </w:div>
    <w:div w:id="707295083">
      <w:bodyDiv w:val="1"/>
      <w:marLeft w:val="0"/>
      <w:marRight w:val="0"/>
      <w:marTop w:val="0"/>
      <w:marBottom w:val="0"/>
      <w:divBdr>
        <w:top w:val="none" w:sz="0" w:space="0" w:color="auto"/>
        <w:left w:val="none" w:sz="0" w:space="0" w:color="auto"/>
        <w:bottom w:val="none" w:sz="0" w:space="0" w:color="auto"/>
        <w:right w:val="none" w:sz="0" w:space="0" w:color="auto"/>
      </w:divBdr>
    </w:div>
    <w:div w:id="712189577">
      <w:bodyDiv w:val="1"/>
      <w:marLeft w:val="0"/>
      <w:marRight w:val="0"/>
      <w:marTop w:val="0"/>
      <w:marBottom w:val="0"/>
      <w:divBdr>
        <w:top w:val="none" w:sz="0" w:space="0" w:color="auto"/>
        <w:left w:val="none" w:sz="0" w:space="0" w:color="auto"/>
        <w:bottom w:val="none" w:sz="0" w:space="0" w:color="auto"/>
        <w:right w:val="none" w:sz="0" w:space="0" w:color="auto"/>
      </w:divBdr>
    </w:div>
    <w:div w:id="712190142">
      <w:bodyDiv w:val="1"/>
      <w:marLeft w:val="0"/>
      <w:marRight w:val="0"/>
      <w:marTop w:val="0"/>
      <w:marBottom w:val="0"/>
      <w:divBdr>
        <w:top w:val="none" w:sz="0" w:space="0" w:color="auto"/>
        <w:left w:val="none" w:sz="0" w:space="0" w:color="auto"/>
        <w:bottom w:val="none" w:sz="0" w:space="0" w:color="auto"/>
        <w:right w:val="none" w:sz="0" w:space="0" w:color="auto"/>
      </w:divBdr>
    </w:div>
    <w:div w:id="712655902">
      <w:bodyDiv w:val="1"/>
      <w:marLeft w:val="0"/>
      <w:marRight w:val="0"/>
      <w:marTop w:val="0"/>
      <w:marBottom w:val="0"/>
      <w:divBdr>
        <w:top w:val="none" w:sz="0" w:space="0" w:color="auto"/>
        <w:left w:val="none" w:sz="0" w:space="0" w:color="auto"/>
        <w:bottom w:val="none" w:sz="0" w:space="0" w:color="auto"/>
        <w:right w:val="none" w:sz="0" w:space="0" w:color="auto"/>
      </w:divBdr>
      <w:divsChild>
        <w:div w:id="359818965">
          <w:marLeft w:val="0"/>
          <w:marRight w:val="0"/>
          <w:marTop w:val="0"/>
          <w:marBottom w:val="0"/>
          <w:divBdr>
            <w:top w:val="none" w:sz="0" w:space="0" w:color="auto"/>
            <w:left w:val="none" w:sz="0" w:space="0" w:color="auto"/>
            <w:bottom w:val="none" w:sz="0" w:space="0" w:color="auto"/>
            <w:right w:val="none" w:sz="0" w:space="0" w:color="auto"/>
          </w:divBdr>
          <w:divsChild>
            <w:div w:id="1244146231">
              <w:marLeft w:val="0"/>
              <w:marRight w:val="0"/>
              <w:marTop w:val="0"/>
              <w:marBottom w:val="0"/>
              <w:divBdr>
                <w:top w:val="none" w:sz="0" w:space="0" w:color="auto"/>
                <w:left w:val="none" w:sz="0" w:space="0" w:color="auto"/>
                <w:bottom w:val="none" w:sz="0" w:space="0" w:color="auto"/>
                <w:right w:val="none" w:sz="0" w:space="0" w:color="auto"/>
              </w:divBdr>
              <w:divsChild>
                <w:div w:id="1870341024">
                  <w:marLeft w:val="0"/>
                  <w:marRight w:val="0"/>
                  <w:marTop w:val="0"/>
                  <w:marBottom w:val="0"/>
                  <w:divBdr>
                    <w:top w:val="none" w:sz="0" w:space="0" w:color="auto"/>
                    <w:left w:val="none" w:sz="0" w:space="0" w:color="auto"/>
                    <w:bottom w:val="none" w:sz="0" w:space="0" w:color="auto"/>
                    <w:right w:val="none" w:sz="0" w:space="0" w:color="auto"/>
                  </w:divBdr>
                  <w:divsChild>
                    <w:div w:id="1956135917">
                      <w:marLeft w:val="0"/>
                      <w:marRight w:val="0"/>
                      <w:marTop w:val="0"/>
                      <w:marBottom w:val="0"/>
                      <w:divBdr>
                        <w:top w:val="none" w:sz="0" w:space="0" w:color="auto"/>
                        <w:left w:val="none" w:sz="0" w:space="0" w:color="auto"/>
                        <w:bottom w:val="none" w:sz="0" w:space="0" w:color="auto"/>
                        <w:right w:val="none" w:sz="0" w:space="0" w:color="auto"/>
                      </w:divBdr>
                      <w:divsChild>
                        <w:div w:id="1206452387">
                          <w:marLeft w:val="0"/>
                          <w:marRight w:val="0"/>
                          <w:marTop w:val="0"/>
                          <w:marBottom w:val="0"/>
                          <w:divBdr>
                            <w:top w:val="none" w:sz="0" w:space="0" w:color="auto"/>
                            <w:left w:val="none" w:sz="0" w:space="0" w:color="auto"/>
                            <w:bottom w:val="none" w:sz="0" w:space="0" w:color="auto"/>
                            <w:right w:val="none" w:sz="0" w:space="0" w:color="auto"/>
                          </w:divBdr>
                          <w:divsChild>
                            <w:div w:id="2991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711091">
      <w:bodyDiv w:val="1"/>
      <w:marLeft w:val="0"/>
      <w:marRight w:val="0"/>
      <w:marTop w:val="0"/>
      <w:marBottom w:val="0"/>
      <w:divBdr>
        <w:top w:val="none" w:sz="0" w:space="0" w:color="auto"/>
        <w:left w:val="none" w:sz="0" w:space="0" w:color="auto"/>
        <w:bottom w:val="none" w:sz="0" w:space="0" w:color="auto"/>
        <w:right w:val="none" w:sz="0" w:space="0" w:color="auto"/>
      </w:divBdr>
    </w:div>
    <w:div w:id="726689773">
      <w:bodyDiv w:val="1"/>
      <w:marLeft w:val="0"/>
      <w:marRight w:val="0"/>
      <w:marTop w:val="0"/>
      <w:marBottom w:val="0"/>
      <w:divBdr>
        <w:top w:val="none" w:sz="0" w:space="0" w:color="auto"/>
        <w:left w:val="none" w:sz="0" w:space="0" w:color="auto"/>
        <w:bottom w:val="none" w:sz="0" w:space="0" w:color="auto"/>
        <w:right w:val="none" w:sz="0" w:space="0" w:color="auto"/>
      </w:divBdr>
    </w:div>
    <w:div w:id="727073475">
      <w:bodyDiv w:val="1"/>
      <w:marLeft w:val="0"/>
      <w:marRight w:val="0"/>
      <w:marTop w:val="0"/>
      <w:marBottom w:val="0"/>
      <w:divBdr>
        <w:top w:val="none" w:sz="0" w:space="0" w:color="auto"/>
        <w:left w:val="none" w:sz="0" w:space="0" w:color="auto"/>
        <w:bottom w:val="none" w:sz="0" w:space="0" w:color="auto"/>
        <w:right w:val="none" w:sz="0" w:space="0" w:color="auto"/>
      </w:divBdr>
      <w:divsChild>
        <w:div w:id="723915835">
          <w:marLeft w:val="0"/>
          <w:marRight w:val="0"/>
          <w:marTop w:val="0"/>
          <w:marBottom w:val="0"/>
          <w:divBdr>
            <w:top w:val="none" w:sz="0" w:space="0" w:color="auto"/>
            <w:left w:val="none" w:sz="0" w:space="0" w:color="auto"/>
            <w:bottom w:val="none" w:sz="0" w:space="0" w:color="auto"/>
            <w:right w:val="none" w:sz="0" w:space="0" w:color="auto"/>
          </w:divBdr>
          <w:divsChild>
            <w:div w:id="946886713">
              <w:marLeft w:val="0"/>
              <w:marRight w:val="0"/>
              <w:marTop w:val="0"/>
              <w:marBottom w:val="0"/>
              <w:divBdr>
                <w:top w:val="none" w:sz="0" w:space="0" w:color="auto"/>
                <w:left w:val="none" w:sz="0" w:space="0" w:color="auto"/>
                <w:bottom w:val="none" w:sz="0" w:space="0" w:color="auto"/>
                <w:right w:val="none" w:sz="0" w:space="0" w:color="auto"/>
              </w:divBdr>
              <w:divsChild>
                <w:div w:id="1130586490">
                  <w:marLeft w:val="0"/>
                  <w:marRight w:val="0"/>
                  <w:marTop w:val="0"/>
                  <w:marBottom w:val="0"/>
                  <w:divBdr>
                    <w:top w:val="none" w:sz="0" w:space="0" w:color="auto"/>
                    <w:left w:val="none" w:sz="0" w:space="0" w:color="auto"/>
                    <w:bottom w:val="none" w:sz="0" w:space="0" w:color="auto"/>
                    <w:right w:val="none" w:sz="0" w:space="0" w:color="auto"/>
                  </w:divBdr>
                  <w:divsChild>
                    <w:div w:id="1743331809">
                      <w:marLeft w:val="0"/>
                      <w:marRight w:val="0"/>
                      <w:marTop w:val="0"/>
                      <w:marBottom w:val="0"/>
                      <w:divBdr>
                        <w:top w:val="none" w:sz="0" w:space="0" w:color="auto"/>
                        <w:left w:val="none" w:sz="0" w:space="0" w:color="auto"/>
                        <w:bottom w:val="none" w:sz="0" w:space="0" w:color="auto"/>
                        <w:right w:val="none" w:sz="0" w:space="0" w:color="auto"/>
                      </w:divBdr>
                      <w:divsChild>
                        <w:div w:id="775254587">
                          <w:marLeft w:val="0"/>
                          <w:marRight w:val="0"/>
                          <w:marTop w:val="0"/>
                          <w:marBottom w:val="0"/>
                          <w:divBdr>
                            <w:top w:val="none" w:sz="0" w:space="0" w:color="auto"/>
                            <w:left w:val="none" w:sz="0" w:space="0" w:color="auto"/>
                            <w:bottom w:val="none" w:sz="0" w:space="0" w:color="auto"/>
                            <w:right w:val="none" w:sz="0" w:space="0" w:color="auto"/>
                          </w:divBdr>
                          <w:divsChild>
                            <w:div w:id="14454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501507">
      <w:bodyDiv w:val="1"/>
      <w:marLeft w:val="0"/>
      <w:marRight w:val="0"/>
      <w:marTop w:val="0"/>
      <w:marBottom w:val="0"/>
      <w:divBdr>
        <w:top w:val="none" w:sz="0" w:space="0" w:color="auto"/>
        <w:left w:val="none" w:sz="0" w:space="0" w:color="auto"/>
        <w:bottom w:val="none" w:sz="0" w:space="0" w:color="auto"/>
        <w:right w:val="none" w:sz="0" w:space="0" w:color="auto"/>
      </w:divBdr>
    </w:div>
    <w:div w:id="747118192">
      <w:bodyDiv w:val="1"/>
      <w:marLeft w:val="0"/>
      <w:marRight w:val="0"/>
      <w:marTop w:val="0"/>
      <w:marBottom w:val="0"/>
      <w:divBdr>
        <w:top w:val="none" w:sz="0" w:space="0" w:color="auto"/>
        <w:left w:val="none" w:sz="0" w:space="0" w:color="auto"/>
        <w:bottom w:val="none" w:sz="0" w:space="0" w:color="auto"/>
        <w:right w:val="none" w:sz="0" w:space="0" w:color="auto"/>
      </w:divBdr>
    </w:div>
    <w:div w:id="759065852">
      <w:bodyDiv w:val="1"/>
      <w:marLeft w:val="0"/>
      <w:marRight w:val="0"/>
      <w:marTop w:val="0"/>
      <w:marBottom w:val="0"/>
      <w:divBdr>
        <w:top w:val="none" w:sz="0" w:space="0" w:color="auto"/>
        <w:left w:val="none" w:sz="0" w:space="0" w:color="auto"/>
        <w:bottom w:val="none" w:sz="0" w:space="0" w:color="auto"/>
        <w:right w:val="none" w:sz="0" w:space="0" w:color="auto"/>
      </w:divBdr>
    </w:div>
    <w:div w:id="777406090">
      <w:bodyDiv w:val="1"/>
      <w:marLeft w:val="0"/>
      <w:marRight w:val="0"/>
      <w:marTop w:val="0"/>
      <w:marBottom w:val="0"/>
      <w:divBdr>
        <w:top w:val="none" w:sz="0" w:space="0" w:color="auto"/>
        <w:left w:val="none" w:sz="0" w:space="0" w:color="auto"/>
        <w:bottom w:val="none" w:sz="0" w:space="0" w:color="auto"/>
        <w:right w:val="none" w:sz="0" w:space="0" w:color="auto"/>
      </w:divBdr>
    </w:div>
    <w:div w:id="782186810">
      <w:bodyDiv w:val="1"/>
      <w:marLeft w:val="0"/>
      <w:marRight w:val="0"/>
      <w:marTop w:val="0"/>
      <w:marBottom w:val="0"/>
      <w:divBdr>
        <w:top w:val="none" w:sz="0" w:space="0" w:color="auto"/>
        <w:left w:val="none" w:sz="0" w:space="0" w:color="auto"/>
        <w:bottom w:val="none" w:sz="0" w:space="0" w:color="auto"/>
        <w:right w:val="none" w:sz="0" w:space="0" w:color="auto"/>
      </w:divBdr>
    </w:div>
    <w:div w:id="796097855">
      <w:bodyDiv w:val="1"/>
      <w:marLeft w:val="0"/>
      <w:marRight w:val="0"/>
      <w:marTop w:val="0"/>
      <w:marBottom w:val="0"/>
      <w:divBdr>
        <w:top w:val="none" w:sz="0" w:space="0" w:color="auto"/>
        <w:left w:val="none" w:sz="0" w:space="0" w:color="auto"/>
        <w:bottom w:val="none" w:sz="0" w:space="0" w:color="auto"/>
        <w:right w:val="none" w:sz="0" w:space="0" w:color="auto"/>
      </w:divBdr>
    </w:div>
    <w:div w:id="799153923">
      <w:bodyDiv w:val="1"/>
      <w:marLeft w:val="0"/>
      <w:marRight w:val="0"/>
      <w:marTop w:val="0"/>
      <w:marBottom w:val="0"/>
      <w:divBdr>
        <w:top w:val="none" w:sz="0" w:space="0" w:color="auto"/>
        <w:left w:val="none" w:sz="0" w:space="0" w:color="auto"/>
        <w:bottom w:val="none" w:sz="0" w:space="0" w:color="auto"/>
        <w:right w:val="none" w:sz="0" w:space="0" w:color="auto"/>
      </w:divBdr>
    </w:div>
    <w:div w:id="801771720">
      <w:bodyDiv w:val="1"/>
      <w:marLeft w:val="0"/>
      <w:marRight w:val="0"/>
      <w:marTop w:val="0"/>
      <w:marBottom w:val="0"/>
      <w:divBdr>
        <w:top w:val="none" w:sz="0" w:space="0" w:color="auto"/>
        <w:left w:val="none" w:sz="0" w:space="0" w:color="auto"/>
        <w:bottom w:val="none" w:sz="0" w:space="0" w:color="auto"/>
        <w:right w:val="none" w:sz="0" w:space="0" w:color="auto"/>
      </w:divBdr>
    </w:div>
    <w:div w:id="813835482">
      <w:bodyDiv w:val="1"/>
      <w:marLeft w:val="0"/>
      <w:marRight w:val="0"/>
      <w:marTop w:val="0"/>
      <w:marBottom w:val="0"/>
      <w:divBdr>
        <w:top w:val="none" w:sz="0" w:space="0" w:color="auto"/>
        <w:left w:val="none" w:sz="0" w:space="0" w:color="auto"/>
        <w:bottom w:val="none" w:sz="0" w:space="0" w:color="auto"/>
        <w:right w:val="none" w:sz="0" w:space="0" w:color="auto"/>
      </w:divBdr>
    </w:div>
    <w:div w:id="827407460">
      <w:bodyDiv w:val="1"/>
      <w:marLeft w:val="0"/>
      <w:marRight w:val="0"/>
      <w:marTop w:val="0"/>
      <w:marBottom w:val="0"/>
      <w:divBdr>
        <w:top w:val="none" w:sz="0" w:space="0" w:color="auto"/>
        <w:left w:val="none" w:sz="0" w:space="0" w:color="auto"/>
        <w:bottom w:val="none" w:sz="0" w:space="0" w:color="auto"/>
        <w:right w:val="none" w:sz="0" w:space="0" w:color="auto"/>
      </w:divBdr>
    </w:div>
    <w:div w:id="830876274">
      <w:bodyDiv w:val="1"/>
      <w:marLeft w:val="0"/>
      <w:marRight w:val="0"/>
      <w:marTop w:val="0"/>
      <w:marBottom w:val="0"/>
      <w:divBdr>
        <w:top w:val="none" w:sz="0" w:space="0" w:color="auto"/>
        <w:left w:val="none" w:sz="0" w:space="0" w:color="auto"/>
        <w:bottom w:val="none" w:sz="0" w:space="0" w:color="auto"/>
        <w:right w:val="none" w:sz="0" w:space="0" w:color="auto"/>
      </w:divBdr>
    </w:div>
    <w:div w:id="832451268">
      <w:bodyDiv w:val="1"/>
      <w:marLeft w:val="0"/>
      <w:marRight w:val="0"/>
      <w:marTop w:val="0"/>
      <w:marBottom w:val="0"/>
      <w:divBdr>
        <w:top w:val="none" w:sz="0" w:space="0" w:color="auto"/>
        <w:left w:val="none" w:sz="0" w:space="0" w:color="auto"/>
        <w:bottom w:val="none" w:sz="0" w:space="0" w:color="auto"/>
        <w:right w:val="none" w:sz="0" w:space="0" w:color="auto"/>
      </w:divBdr>
    </w:div>
    <w:div w:id="834102827">
      <w:bodyDiv w:val="1"/>
      <w:marLeft w:val="0"/>
      <w:marRight w:val="0"/>
      <w:marTop w:val="0"/>
      <w:marBottom w:val="0"/>
      <w:divBdr>
        <w:top w:val="none" w:sz="0" w:space="0" w:color="auto"/>
        <w:left w:val="none" w:sz="0" w:space="0" w:color="auto"/>
        <w:bottom w:val="none" w:sz="0" w:space="0" w:color="auto"/>
        <w:right w:val="none" w:sz="0" w:space="0" w:color="auto"/>
      </w:divBdr>
    </w:div>
    <w:div w:id="837355149">
      <w:bodyDiv w:val="1"/>
      <w:marLeft w:val="0"/>
      <w:marRight w:val="0"/>
      <w:marTop w:val="0"/>
      <w:marBottom w:val="0"/>
      <w:divBdr>
        <w:top w:val="none" w:sz="0" w:space="0" w:color="auto"/>
        <w:left w:val="none" w:sz="0" w:space="0" w:color="auto"/>
        <w:bottom w:val="none" w:sz="0" w:space="0" w:color="auto"/>
        <w:right w:val="none" w:sz="0" w:space="0" w:color="auto"/>
      </w:divBdr>
    </w:div>
    <w:div w:id="839350988">
      <w:bodyDiv w:val="1"/>
      <w:marLeft w:val="0"/>
      <w:marRight w:val="0"/>
      <w:marTop w:val="0"/>
      <w:marBottom w:val="0"/>
      <w:divBdr>
        <w:top w:val="none" w:sz="0" w:space="0" w:color="auto"/>
        <w:left w:val="none" w:sz="0" w:space="0" w:color="auto"/>
        <w:bottom w:val="none" w:sz="0" w:space="0" w:color="auto"/>
        <w:right w:val="none" w:sz="0" w:space="0" w:color="auto"/>
      </w:divBdr>
    </w:div>
    <w:div w:id="841242810">
      <w:bodyDiv w:val="1"/>
      <w:marLeft w:val="0"/>
      <w:marRight w:val="0"/>
      <w:marTop w:val="0"/>
      <w:marBottom w:val="0"/>
      <w:divBdr>
        <w:top w:val="none" w:sz="0" w:space="0" w:color="auto"/>
        <w:left w:val="none" w:sz="0" w:space="0" w:color="auto"/>
        <w:bottom w:val="none" w:sz="0" w:space="0" w:color="auto"/>
        <w:right w:val="none" w:sz="0" w:space="0" w:color="auto"/>
      </w:divBdr>
    </w:div>
    <w:div w:id="841311518">
      <w:bodyDiv w:val="1"/>
      <w:marLeft w:val="0"/>
      <w:marRight w:val="0"/>
      <w:marTop w:val="0"/>
      <w:marBottom w:val="0"/>
      <w:divBdr>
        <w:top w:val="none" w:sz="0" w:space="0" w:color="auto"/>
        <w:left w:val="none" w:sz="0" w:space="0" w:color="auto"/>
        <w:bottom w:val="none" w:sz="0" w:space="0" w:color="auto"/>
        <w:right w:val="none" w:sz="0" w:space="0" w:color="auto"/>
      </w:divBdr>
    </w:div>
    <w:div w:id="853300841">
      <w:bodyDiv w:val="1"/>
      <w:marLeft w:val="0"/>
      <w:marRight w:val="0"/>
      <w:marTop w:val="0"/>
      <w:marBottom w:val="0"/>
      <w:divBdr>
        <w:top w:val="none" w:sz="0" w:space="0" w:color="auto"/>
        <w:left w:val="none" w:sz="0" w:space="0" w:color="auto"/>
        <w:bottom w:val="none" w:sz="0" w:space="0" w:color="auto"/>
        <w:right w:val="none" w:sz="0" w:space="0" w:color="auto"/>
      </w:divBdr>
    </w:div>
    <w:div w:id="866063486">
      <w:bodyDiv w:val="1"/>
      <w:marLeft w:val="0"/>
      <w:marRight w:val="0"/>
      <w:marTop w:val="0"/>
      <w:marBottom w:val="0"/>
      <w:divBdr>
        <w:top w:val="none" w:sz="0" w:space="0" w:color="auto"/>
        <w:left w:val="none" w:sz="0" w:space="0" w:color="auto"/>
        <w:bottom w:val="none" w:sz="0" w:space="0" w:color="auto"/>
        <w:right w:val="none" w:sz="0" w:space="0" w:color="auto"/>
      </w:divBdr>
    </w:div>
    <w:div w:id="870413842">
      <w:bodyDiv w:val="1"/>
      <w:marLeft w:val="0"/>
      <w:marRight w:val="0"/>
      <w:marTop w:val="0"/>
      <w:marBottom w:val="0"/>
      <w:divBdr>
        <w:top w:val="none" w:sz="0" w:space="0" w:color="auto"/>
        <w:left w:val="none" w:sz="0" w:space="0" w:color="auto"/>
        <w:bottom w:val="none" w:sz="0" w:space="0" w:color="auto"/>
        <w:right w:val="none" w:sz="0" w:space="0" w:color="auto"/>
      </w:divBdr>
    </w:div>
    <w:div w:id="874542316">
      <w:bodyDiv w:val="1"/>
      <w:marLeft w:val="0"/>
      <w:marRight w:val="0"/>
      <w:marTop w:val="0"/>
      <w:marBottom w:val="0"/>
      <w:divBdr>
        <w:top w:val="none" w:sz="0" w:space="0" w:color="auto"/>
        <w:left w:val="none" w:sz="0" w:space="0" w:color="auto"/>
        <w:bottom w:val="none" w:sz="0" w:space="0" w:color="auto"/>
        <w:right w:val="none" w:sz="0" w:space="0" w:color="auto"/>
      </w:divBdr>
    </w:div>
    <w:div w:id="883641749">
      <w:bodyDiv w:val="1"/>
      <w:marLeft w:val="0"/>
      <w:marRight w:val="0"/>
      <w:marTop w:val="0"/>
      <w:marBottom w:val="0"/>
      <w:divBdr>
        <w:top w:val="none" w:sz="0" w:space="0" w:color="auto"/>
        <w:left w:val="none" w:sz="0" w:space="0" w:color="auto"/>
        <w:bottom w:val="none" w:sz="0" w:space="0" w:color="auto"/>
        <w:right w:val="none" w:sz="0" w:space="0" w:color="auto"/>
      </w:divBdr>
      <w:divsChild>
        <w:div w:id="1995256763">
          <w:marLeft w:val="0"/>
          <w:marRight w:val="0"/>
          <w:marTop w:val="0"/>
          <w:marBottom w:val="0"/>
          <w:divBdr>
            <w:top w:val="none" w:sz="0" w:space="0" w:color="auto"/>
            <w:left w:val="none" w:sz="0" w:space="0" w:color="auto"/>
            <w:bottom w:val="none" w:sz="0" w:space="0" w:color="auto"/>
            <w:right w:val="none" w:sz="0" w:space="0" w:color="auto"/>
          </w:divBdr>
          <w:divsChild>
            <w:div w:id="676153112">
              <w:marLeft w:val="0"/>
              <w:marRight w:val="0"/>
              <w:marTop w:val="0"/>
              <w:marBottom w:val="0"/>
              <w:divBdr>
                <w:top w:val="none" w:sz="0" w:space="0" w:color="auto"/>
                <w:left w:val="none" w:sz="0" w:space="0" w:color="auto"/>
                <w:bottom w:val="none" w:sz="0" w:space="0" w:color="auto"/>
                <w:right w:val="none" w:sz="0" w:space="0" w:color="auto"/>
              </w:divBdr>
              <w:divsChild>
                <w:div w:id="84421466">
                  <w:marLeft w:val="0"/>
                  <w:marRight w:val="0"/>
                  <w:marTop w:val="0"/>
                  <w:marBottom w:val="0"/>
                  <w:divBdr>
                    <w:top w:val="none" w:sz="0" w:space="0" w:color="auto"/>
                    <w:left w:val="none" w:sz="0" w:space="0" w:color="auto"/>
                    <w:bottom w:val="none" w:sz="0" w:space="0" w:color="auto"/>
                    <w:right w:val="none" w:sz="0" w:space="0" w:color="auto"/>
                  </w:divBdr>
                  <w:divsChild>
                    <w:div w:id="223444484">
                      <w:marLeft w:val="0"/>
                      <w:marRight w:val="0"/>
                      <w:marTop w:val="0"/>
                      <w:marBottom w:val="0"/>
                      <w:divBdr>
                        <w:top w:val="none" w:sz="0" w:space="0" w:color="auto"/>
                        <w:left w:val="none" w:sz="0" w:space="0" w:color="auto"/>
                        <w:bottom w:val="none" w:sz="0" w:space="0" w:color="auto"/>
                        <w:right w:val="none" w:sz="0" w:space="0" w:color="auto"/>
                      </w:divBdr>
                      <w:divsChild>
                        <w:div w:id="937520943">
                          <w:marLeft w:val="0"/>
                          <w:marRight w:val="0"/>
                          <w:marTop w:val="0"/>
                          <w:marBottom w:val="0"/>
                          <w:divBdr>
                            <w:top w:val="none" w:sz="0" w:space="0" w:color="auto"/>
                            <w:left w:val="none" w:sz="0" w:space="0" w:color="auto"/>
                            <w:bottom w:val="none" w:sz="0" w:space="0" w:color="auto"/>
                            <w:right w:val="none" w:sz="0" w:space="0" w:color="auto"/>
                          </w:divBdr>
                          <w:divsChild>
                            <w:div w:id="6965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893">
      <w:bodyDiv w:val="1"/>
      <w:marLeft w:val="0"/>
      <w:marRight w:val="0"/>
      <w:marTop w:val="0"/>
      <w:marBottom w:val="0"/>
      <w:divBdr>
        <w:top w:val="none" w:sz="0" w:space="0" w:color="auto"/>
        <w:left w:val="none" w:sz="0" w:space="0" w:color="auto"/>
        <w:bottom w:val="none" w:sz="0" w:space="0" w:color="auto"/>
        <w:right w:val="none" w:sz="0" w:space="0" w:color="auto"/>
      </w:divBdr>
    </w:div>
    <w:div w:id="911739735">
      <w:bodyDiv w:val="1"/>
      <w:marLeft w:val="0"/>
      <w:marRight w:val="0"/>
      <w:marTop w:val="0"/>
      <w:marBottom w:val="0"/>
      <w:divBdr>
        <w:top w:val="none" w:sz="0" w:space="0" w:color="auto"/>
        <w:left w:val="none" w:sz="0" w:space="0" w:color="auto"/>
        <w:bottom w:val="none" w:sz="0" w:space="0" w:color="auto"/>
        <w:right w:val="none" w:sz="0" w:space="0" w:color="auto"/>
      </w:divBdr>
    </w:div>
    <w:div w:id="920604228">
      <w:bodyDiv w:val="1"/>
      <w:marLeft w:val="0"/>
      <w:marRight w:val="0"/>
      <w:marTop w:val="0"/>
      <w:marBottom w:val="0"/>
      <w:divBdr>
        <w:top w:val="none" w:sz="0" w:space="0" w:color="auto"/>
        <w:left w:val="none" w:sz="0" w:space="0" w:color="auto"/>
        <w:bottom w:val="none" w:sz="0" w:space="0" w:color="auto"/>
        <w:right w:val="none" w:sz="0" w:space="0" w:color="auto"/>
      </w:divBdr>
    </w:div>
    <w:div w:id="929390539">
      <w:bodyDiv w:val="1"/>
      <w:marLeft w:val="0"/>
      <w:marRight w:val="0"/>
      <w:marTop w:val="0"/>
      <w:marBottom w:val="0"/>
      <w:divBdr>
        <w:top w:val="none" w:sz="0" w:space="0" w:color="auto"/>
        <w:left w:val="none" w:sz="0" w:space="0" w:color="auto"/>
        <w:bottom w:val="none" w:sz="0" w:space="0" w:color="auto"/>
        <w:right w:val="none" w:sz="0" w:space="0" w:color="auto"/>
      </w:divBdr>
    </w:div>
    <w:div w:id="929848995">
      <w:bodyDiv w:val="1"/>
      <w:marLeft w:val="0"/>
      <w:marRight w:val="0"/>
      <w:marTop w:val="0"/>
      <w:marBottom w:val="0"/>
      <w:divBdr>
        <w:top w:val="none" w:sz="0" w:space="0" w:color="auto"/>
        <w:left w:val="none" w:sz="0" w:space="0" w:color="auto"/>
        <w:bottom w:val="none" w:sz="0" w:space="0" w:color="auto"/>
        <w:right w:val="none" w:sz="0" w:space="0" w:color="auto"/>
      </w:divBdr>
      <w:divsChild>
        <w:div w:id="310602167">
          <w:marLeft w:val="0"/>
          <w:marRight w:val="0"/>
          <w:marTop w:val="0"/>
          <w:marBottom w:val="0"/>
          <w:divBdr>
            <w:top w:val="none" w:sz="0" w:space="0" w:color="auto"/>
            <w:left w:val="none" w:sz="0" w:space="0" w:color="auto"/>
            <w:bottom w:val="none" w:sz="0" w:space="0" w:color="auto"/>
            <w:right w:val="none" w:sz="0" w:space="0" w:color="auto"/>
          </w:divBdr>
          <w:divsChild>
            <w:div w:id="1484733775">
              <w:marLeft w:val="0"/>
              <w:marRight w:val="0"/>
              <w:marTop w:val="0"/>
              <w:marBottom w:val="0"/>
              <w:divBdr>
                <w:top w:val="none" w:sz="0" w:space="0" w:color="auto"/>
                <w:left w:val="none" w:sz="0" w:space="0" w:color="auto"/>
                <w:bottom w:val="none" w:sz="0" w:space="0" w:color="auto"/>
                <w:right w:val="none" w:sz="0" w:space="0" w:color="auto"/>
              </w:divBdr>
              <w:divsChild>
                <w:div w:id="2075228184">
                  <w:marLeft w:val="0"/>
                  <w:marRight w:val="0"/>
                  <w:marTop w:val="0"/>
                  <w:marBottom w:val="0"/>
                  <w:divBdr>
                    <w:top w:val="none" w:sz="0" w:space="0" w:color="auto"/>
                    <w:left w:val="none" w:sz="0" w:space="0" w:color="auto"/>
                    <w:bottom w:val="none" w:sz="0" w:space="0" w:color="auto"/>
                    <w:right w:val="none" w:sz="0" w:space="0" w:color="auto"/>
                  </w:divBdr>
                  <w:divsChild>
                    <w:div w:id="1986816004">
                      <w:marLeft w:val="0"/>
                      <w:marRight w:val="0"/>
                      <w:marTop w:val="0"/>
                      <w:marBottom w:val="0"/>
                      <w:divBdr>
                        <w:top w:val="none" w:sz="0" w:space="0" w:color="auto"/>
                        <w:left w:val="none" w:sz="0" w:space="0" w:color="auto"/>
                        <w:bottom w:val="none" w:sz="0" w:space="0" w:color="auto"/>
                        <w:right w:val="none" w:sz="0" w:space="0" w:color="auto"/>
                      </w:divBdr>
                      <w:divsChild>
                        <w:div w:id="710308425">
                          <w:marLeft w:val="0"/>
                          <w:marRight w:val="0"/>
                          <w:marTop w:val="0"/>
                          <w:marBottom w:val="0"/>
                          <w:divBdr>
                            <w:top w:val="none" w:sz="0" w:space="0" w:color="auto"/>
                            <w:left w:val="none" w:sz="0" w:space="0" w:color="auto"/>
                            <w:bottom w:val="none" w:sz="0" w:space="0" w:color="auto"/>
                            <w:right w:val="none" w:sz="0" w:space="0" w:color="auto"/>
                          </w:divBdr>
                          <w:divsChild>
                            <w:div w:id="10945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566935">
      <w:bodyDiv w:val="1"/>
      <w:marLeft w:val="0"/>
      <w:marRight w:val="0"/>
      <w:marTop w:val="0"/>
      <w:marBottom w:val="0"/>
      <w:divBdr>
        <w:top w:val="none" w:sz="0" w:space="0" w:color="auto"/>
        <w:left w:val="none" w:sz="0" w:space="0" w:color="auto"/>
        <w:bottom w:val="none" w:sz="0" w:space="0" w:color="auto"/>
        <w:right w:val="none" w:sz="0" w:space="0" w:color="auto"/>
      </w:divBdr>
    </w:div>
    <w:div w:id="949626706">
      <w:bodyDiv w:val="1"/>
      <w:marLeft w:val="0"/>
      <w:marRight w:val="0"/>
      <w:marTop w:val="0"/>
      <w:marBottom w:val="0"/>
      <w:divBdr>
        <w:top w:val="none" w:sz="0" w:space="0" w:color="auto"/>
        <w:left w:val="none" w:sz="0" w:space="0" w:color="auto"/>
        <w:bottom w:val="none" w:sz="0" w:space="0" w:color="auto"/>
        <w:right w:val="none" w:sz="0" w:space="0" w:color="auto"/>
      </w:divBdr>
    </w:div>
    <w:div w:id="969558484">
      <w:bodyDiv w:val="1"/>
      <w:marLeft w:val="0"/>
      <w:marRight w:val="0"/>
      <w:marTop w:val="0"/>
      <w:marBottom w:val="0"/>
      <w:divBdr>
        <w:top w:val="none" w:sz="0" w:space="0" w:color="auto"/>
        <w:left w:val="none" w:sz="0" w:space="0" w:color="auto"/>
        <w:bottom w:val="none" w:sz="0" w:space="0" w:color="auto"/>
        <w:right w:val="none" w:sz="0" w:space="0" w:color="auto"/>
      </w:divBdr>
    </w:div>
    <w:div w:id="992761638">
      <w:bodyDiv w:val="1"/>
      <w:marLeft w:val="0"/>
      <w:marRight w:val="0"/>
      <w:marTop w:val="0"/>
      <w:marBottom w:val="0"/>
      <w:divBdr>
        <w:top w:val="none" w:sz="0" w:space="0" w:color="auto"/>
        <w:left w:val="none" w:sz="0" w:space="0" w:color="auto"/>
        <w:bottom w:val="none" w:sz="0" w:space="0" w:color="auto"/>
        <w:right w:val="none" w:sz="0" w:space="0" w:color="auto"/>
      </w:divBdr>
    </w:div>
    <w:div w:id="999624978">
      <w:bodyDiv w:val="1"/>
      <w:marLeft w:val="0"/>
      <w:marRight w:val="0"/>
      <w:marTop w:val="0"/>
      <w:marBottom w:val="0"/>
      <w:divBdr>
        <w:top w:val="none" w:sz="0" w:space="0" w:color="auto"/>
        <w:left w:val="none" w:sz="0" w:space="0" w:color="auto"/>
        <w:bottom w:val="none" w:sz="0" w:space="0" w:color="auto"/>
        <w:right w:val="none" w:sz="0" w:space="0" w:color="auto"/>
      </w:divBdr>
    </w:div>
    <w:div w:id="1002202067">
      <w:bodyDiv w:val="1"/>
      <w:marLeft w:val="0"/>
      <w:marRight w:val="0"/>
      <w:marTop w:val="0"/>
      <w:marBottom w:val="0"/>
      <w:divBdr>
        <w:top w:val="none" w:sz="0" w:space="0" w:color="auto"/>
        <w:left w:val="none" w:sz="0" w:space="0" w:color="auto"/>
        <w:bottom w:val="none" w:sz="0" w:space="0" w:color="auto"/>
        <w:right w:val="none" w:sz="0" w:space="0" w:color="auto"/>
      </w:divBdr>
    </w:div>
    <w:div w:id="1021197920">
      <w:bodyDiv w:val="1"/>
      <w:marLeft w:val="0"/>
      <w:marRight w:val="0"/>
      <w:marTop w:val="0"/>
      <w:marBottom w:val="0"/>
      <w:divBdr>
        <w:top w:val="none" w:sz="0" w:space="0" w:color="auto"/>
        <w:left w:val="none" w:sz="0" w:space="0" w:color="auto"/>
        <w:bottom w:val="none" w:sz="0" w:space="0" w:color="auto"/>
        <w:right w:val="none" w:sz="0" w:space="0" w:color="auto"/>
      </w:divBdr>
    </w:div>
    <w:div w:id="1023213862">
      <w:bodyDiv w:val="1"/>
      <w:marLeft w:val="0"/>
      <w:marRight w:val="0"/>
      <w:marTop w:val="0"/>
      <w:marBottom w:val="0"/>
      <w:divBdr>
        <w:top w:val="none" w:sz="0" w:space="0" w:color="auto"/>
        <w:left w:val="none" w:sz="0" w:space="0" w:color="auto"/>
        <w:bottom w:val="none" w:sz="0" w:space="0" w:color="auto"/>
        <w:right w:val="none" w:sz="0" w:space="0" w:color="auto"/>
      </w:divBdr>
    </w:div>
    <w:div w:id="1037776066">
      <w:bodyDiv w:val="1"/>
      <w:marLeft w:val="0"/>
      <w:marRight w:val="0"/>
      <w:marTop w:val="0"/>
      <w:marBottom w:val="0"/>
      <w:divBdr>
        <w:top w:val="none" w:sz="0" w:space="0" w:color="auto"/>
        <w:left w:val="none" w:sz="0" w:space="0" w:color="auto"/>
        <w:bottom w:val="none" w:sz="0" w:space="0" w:color="auto"/>
        <w:right w:val="none" w:sz="0" w:space="0" w:color="auto"/>
      </w:divBdr>
    </w:div>
    <w:div w:id="1038746325">
      <w:bodyDiv w:val="1"/>
      <w:marLeft w:val="0"/>
      <w:marRight w:val="0"/>
      <w:marTop w:val="0"/>
      <w:marBottom w:val="0"/>
      <w:divBdr>
        <w:top w:val="none" w:sz="0" w:space="0" w:color="auto"/>
        <w:left w:val="none" w:sz="0" w:space="0" w:color="auto"/>
        <w:bottom w:val="none" w:sz="0" w:space="0" w:color="auto"/>
        <w:right w:val="none" w:sz="0" w:space="0" w:color="auto"/>
      </w:divBdr>
      <w:divsChild>
        <w:div w:id="277420352">
          <w:marLeft w:val="0"/>
          <w:marRight w:val="0"/>
          <w:marTop w:val="0"/>
          <w:marBottom w:val="0"/>
          <w:divBdr>
            <w:top w:val="none" w:sz="0" w:space="0" w:color="auto"/>
            <w:left w:val="none" w:sz="0" w:space="0" w:color="auto"/>
            <w:bottom w:val="none" w:sz="0" w:space="0" w:color="auto"/>
            <w:right w:val="none" w:sz="0" w:space="0" w:color="auto"/>
          </w:divBdr>
          <w:divsChild>
            <w:div w:id="520515522">
              <w:marLeft w:val="0"/>
              <w:marRight w:val="0"/>
              <w:marTop w:val="0"/>
              <w:marBottom w:val="0"/>
              <w:divBdr>
                <w:top w:val="none" w:sz="0" w:space="0" w:color="auto"/>
                <w:left w:val="none" w:sz="0" w:space="0" w:color="auto"/>
                <w:bottom w:val="none" w:sz="0" w:space="0" w:color="auto"/>
                <w:right w:val="none" w:sz="0" w:space="0" w:color="auto"/>
              </w:divBdr>
              <w:divsChild>
                <w:div w:id="1692880258">
                  <w:marLeft w:val="0"/>
                  <w:marRight w:val="0"/>
                  <w:marTop w:val="0"/>
                  <w:marBottom w:val="0"/>
                  <w:divBdr>
                    <w:top w:val="none" w:sz="0" w:space="0" w:color="auto"/>
                    <w:left w:val="none" w:sz="0" w:space="0" w:color="auto"/>
                    <w:bottom w:val="none" w:sz="0" w:space="0" w:color="auto"/>
                    <w:right w:val="none" w:sz="0" w:space="0" w:color="auto"/>
                  </w:divBdr>
                  <w:divsChild>
                    <w:div w:id="410657570">
                      <w:marLeft w:val="0"/>
                      <w:marRight w:val="0"/>
                      <w:marTop w:val="0"/>
                      <w:marBottom w:val="0"/>
                      <w:divBdr>
                        <w:top w:val="none" w:sz="0" w:space="0" w:color="auto"/>
                        <w:left w:val="none" w:sz="0" w:space="0" w:color="auto"/>
                        <w:bottom w:val="none" w:sz="0" w:space="0" w:color="auto"/>
                        <w:right w:val="none" w:sz="0" w:space="0" w:color="auto"/>
                      </w:divBdr>
                      <w:divsChild>
                        <w:div w:id="1609311205">
                          <w:marLeft w:val="0"/>
                          <w:marRight w:val="0"/>
                          <w:marTop w:val="0"/>
                          <w:marBottom w:val="0"/>
                          <w:divBdr>
                            <w:top w:val="none" w:sz="0" w:space="0" w:color="auto"/>
                            <w:left w:val="none" w:sz="0" w:space="0" w:color="auto"/>
                            <w:bottom w:val="none" w:sz="0" w:space="0" w:color="auto"/>
                            <w:right w:val="none" w:sz="0" w:space="0" w:color="auto"/>
                          </w:divBdr>
                          <w:divsChild>
                            <w:div w:id="7343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77898">
      <w:bodyDiv w:val="1"/>
      <w:marLeft w:val="0"/>
      <w:marRight w:val="0"/>
      <w:marTop w:val="0"/>
      <w:marBottom w:val="0"/>
      <w:divBdr>
        <w:top w:val="none" w:sz="0" w:space="0" w:color="auto"/>
        <w:left w:val="none" w:sz="0" w:space="0" w:color="auto"/>
        <w:bottom w:val="none" w:sz="0" w:space="0" w:color="auto"/>
        <w:right w:val="none" w:sz="0" w:space="0" w:color="auto"/>
      </w:divBdr>
    </w:div>
    <w:div w:id="1047604828">
      <w:bodyDiv w:val="1"/>
      <w:marLeft w:val="0"/>
      <w:marRight w:val="0"/>
      <w:marTop w:val="0"/>
      <w:marBottom w:val="0"/>
      <w:divBdr>
        <w:top w:val="none" w:sz="0" w:space="0" w:color="auto"/>
        <w:left w:val="none" w:sz="0" w:space="0" w:color="auto"/>
        <w:bottom w:val="none" w:sz="0" w:space="0" w:color="auto"/>
        <w:right w:val="none" w:sz="0" w:space="0" w:color="auto"/>
      </w:divBdr>
    </w:div>
    <w:div w:id="1050032458">
      <w:bodyDiv w:val="1"/>
      <w:marLeft w:val="0"/>
      <w:marRight w:val="0"/>
      <w:marTop w:val="0"/>
      <w:marBottom w:val="0"/>
      <w:divBdr>
        <w:top w:val="none" w:sz="0" w:space="0" w:color="auto"/>
        <w:left w:val="none" w:sz="0" w:space="0" w:color="auto"/>
        <w:bottom w:val="none" w:sz="0" w:space="0" w:color="auto"/>
        <w:right w:val="none" w:sz="0" w:space="0" w:color="auto"/>
      </w:divBdr>
    </w:div>
    <w:div w:id="1055860403">
      <w:bodyDiv w:val="1"/>
      <w:marLeft w:val="0"/>
      <w:marRight w:val="0"/>
      <w:marTop w:val="0"/>
      <w:marBottom w:val="0"/>
      <w:divBdr>
        <w:top w:val="none" w:sz="0" w:space="0" w:color="auto"/>
        <w:left w:val="none" w:sz="0" w:space="0" w:color="auto"/>
        <w:bottom w:val="none" w:sz="0" w:space="0" w:color="auto"/>
        <w:right w:val="none" w:sz="0" w:space="0" w:color="auto"/>
      </w:divBdr>
    </w:div>
    <w:div w:id="1060059155">
      <w:bodyDiv w:val="1"/>
      <w:marLeft w:val="0"/>
      <w:marRight w:val="0"/>
      <w:marTop w:val="0"/>
      <w:marBottom w:val="0"/>
      <w:divBdr>
        <w:top w:val="none" w:sz="0" w:space="0" w:color="auto"/>
        <w:left w:val="none" w:sz="0" w:space="0" w:color="auto"/>
        <w:bottom w:val="none" w:sz="0" w:space="0" w:color="auto"/>
        <w:right w:val="none" w:sz="0" w:space="0" w:color="auto"/>
      </w:divBdr>
    </w:div>
    <w:div w:id="1070468867">
      <w:bodyDiv w:val="1"/>
      <w:marLeft w:val="0"/>
      <w:marRight w:val="0"/>
      <w:marTop w:val="0"/>
      <w:marBottom w:val="0"/>
      <w:divBdr>
        <w:top w:val="none" w:sz="0" w:space="0" w:color="auto"/>
        <w:left w:val="none" w:sz="0" w:space="0" w:color="auto"/>
        <w:bottom w:val="none" w:sz="0" w:space="0" w:color="auto"/>
        <w:right w:val="none" w:sz="0" w:space="0" w:color="auto"/>
      </w:divBdr>
    </w:div>
    <w:div w:id="1070469254">
      <w:bodyDiv w:val="1"/>
      <w:marLeft w:val="0"/>
      <w:marRight w:val="0"/>
      <w:marTop w:val="0"/>
      <w:marBottom w:val="0"/>
      <w:divBdr>
        <w:top w:val="none" w:sz="0" w:space="0" w:color="auto"/>
        <w:left w:val="none" w:sz="0" w:space="0" w:color="auto"/>
        <w:bottom w:val="none" w:sz="0" w:space="0" w:color="auto"/>
        <w:right w:val="none" w:sz="0" w:space="0" w:color="auto"/>
      </w:divBdr>
    </w:div>
    <w:div w:id="1076323190">
      <w:bodyDiv w:val="1"/>
      <w:marLeft w:val="0"/>
      <w:marRight w:val="0"/>
      <w:marTop w:val="0"/>
      <w:marBottom w:val="0"/>
      <w:divBdr>
        <w:top w:val="none" w:sz="0" w:space="0" w:color="auto"/>
        <w:left w:val="none" w:sz="0" w:space="0" w:color="auto"/>
        <w:bottom w:val="none" w:sz="0" w:space="0" w:color="auto"/>
        <w:right w:val="none" w:sz="0" w:space="0" w:color="auto"/>
      </w:divBdr>
    </w:div>
    <w:div w:id="1096294830">
      <w:bodyDiv w:val="1"/>
      <w:marLeft w:val="0"/>
      <w:marRight w:val="0"/>
      <w:marTop w:val="0"/>
      <w:marBottom w:val="0"/>
      <w:divBdr>
        <w:top w:val="none" w:sz="0" w:space="0" w:color="auto"/>
        <w:left w:val="none" w:sz="0" w:space="0" w:color="auto"/>
        <w:bottom w:val="none" w:sz="0" w:space="0" w:color="auto"/>
        <w:right w:val="none" w:sz="0" w:space="0" w:color="auto"/>
      </w:divBdr>
    </w:div>
    <w:div w:id="1097479493">
      <w:bodyDiv w:val="1"/>
      <w:marLeft w:val="0"/>
      <w:marRight w:val="0"/>
      <w:marTop w:val="0"/>
      <w:marBottom w:val="0"/>
      <w:divBdr>
        <w:top w:val="none" w:sz="0" w:space="0" w:color="auto"/>
        <w:left w:val="none" w:sz="0" w:space="0" w:color="auto"/>
        <w:bottom w:val="none" w:sz="0" w:space="0" w:color="auto"/>
        <w:right w:val="none" w:sz="0" w:space="0" w:color="auto"/>
      </w:divBdr>
      <w:divsChild>
        <w:div w:id="855651040">
          <w:marLeft w:val="0"/>
          <w:marRight w:val="0"/>
          <w:marTop w:val="0"/>
          <w:marBottom w:val="0"/>
          <w:divBdr>
            <w:top w:val="none" w:sz="0" w:space="0" w:color="auto"/>
            <w:left w:val="none" w:sz="0" w:space="0" w:color="auto"/>
            <w:bottom w:val="none" w:sz="0" w:space="0" w:color="auto"/>
            <w:right w:val="none" w:sz="0" w:space="0" w:color="auto"/>
          </w:divBdr>
          <w:divsChild>
            <w:div w:id="273640657">
              <w:marLeft w:val="0"/>
              <w:marRight w:val="0"/>
              <w:marTop w:val="0"/>
              <w:marBottom w:val="0"/>
              <w:divBdr>
                <w:top w:val="none" w:sz="0" w:space="0" w:color="auto"/>
                <w:left w:val="none" w:sz="0" w:space="0" w:color="auto"/>
                <w:bottom w:val="none" w:sz="0" w:space="0" w:color="auto"/>
                <w:right w:val="none" w:sz="0" w:space="0" w:color="auto"/>
              </w:divBdr>
              <w:divsChild>
                <w:div w:id="1640111990">
                  <w:marLeft w:val="0"/>
                  <w:marRight w:val="0"/>
                  <w:marTop w:val="0"/>
                  <w:marBottom w:val="0"/>
                  <w:divBdr>
                    <w:top w:val="none" w:sz="0" w:space="0" w:color="auto"/>
                    <w:left w:val="none" w:sz="0" w:space="0" w:color="auto"/>
                    <w:bottom w:val="none" w:sz="0" w:space="0" w:color="auto"/>
                    <w:right w:val="none" w:sz="0" w:space="0" w:color="auto"/>
                  </w:divBdr>
                  <w:divsChild>
                    <w:div w:id="1002777759">
                      <w:marLeft w:val="0"/>
                      <w:marRight w:val="0"/>
                      <w:marTop w:val="0"/>
                      <w:marBottom w:val="0"/>
                      <w:divBdr>
                        <w:top w:val="none" w:sz="0" w:space="0" w:color="auto"/>
                        <w:left w:val="none" w:sz="0" w:space="0" w:color="auto"/>
                        <w:bottom w:val="none" w:sz="0" w:space="0" w:color="auto"/>
                        <w:right w:val="none" w:sz="0" w:space="0" w:color="auto"/>
                      </w:divBdr>
                      <w:divsChild>
                        <w:div w:id="1176847660">
                          <w:marLeft w:val="0"/>
                          <w:marRight w:val="0"/>
                          <w:marTop w:val="0"/>
                          <w:marBottom w:val="0"/>
                          <w:divBdr>
                            <w:top w:val="none" w:sz="0" w:space="0" w:color="auto"/>
                            <w:left w:val="none" w:sz="0" w:space="0" w:color="auto"/>
                            <w:bottom w:val="none" w:sz="0" w:space="0" w:color="auto"/>
                            <w:right w:val="none" w:sz="0" w:space="0" w:color="auto"/>
                          </w:divBdr>
                          <w:divsChild>
                            <w:div w:id="39833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520369">
      <w:bodyDiv w:val="1"/>
      <w:marLeft w:val="0"/>
      <w:marRight w:val="0"/>
      <w:marTop w:val="0"/>
      <w:marBottom w:val="0"/>
      <w:divBdr>
        <w:top w:val="none" w:sz="0" w:space="0" w:color="auto"/>
        <w:left w:val="none" w:sz="0" w:space="0" w:color="auto"/>
        <w:bottom w:val="none" w:sz="0" w:space="0" w:color="auto"/>
        <w:right w:val="none" w:sz="0" w:space="0" w:color="auto"/>
      </w:divBdr>
    </w:div>
    <w:div w:id="1101030195">
      <w:bodyDiv w:val="1"/>
      <w:marLeft w:val="0"/>
      <w:marRight w:val="0"/>
      <w:marTop w:val="0"/>
      <w:marBottom w:val="0"/>
      <w:divBdr>
        <w:top w:val="none" w:sz="0" w:space="0" w:color="auto"/>
        <w:left w:val="none" w:sz="0" w:space="0" w:color="auto"/>
        <w:bottom w:val="none" w:sz="0" w:space="0" w:color="auto"/>
        <w:right w:val="none" w:sz="0" w:space="0" w:color="auto"/>
      </w:divBdr>
    </w:div>
    <w:div w:id="1122118050">
      <w:bodyDiv w:val="1"/>
      <w:marLeft w:val="0"/>
      <w:marRight w:val="0"/>
      <w:marTop w:val="0"/>
      <w:marBottom w:val="0"/>
      <w:divBdr>
        <w:top w:val="none" w:sz="0" w:space="0" w:color="auto"/>
        <w:left w:val="none" w:sz="0" w:space="0" w:color="auto"/>
        <w:bottom w:val="none" w:sz="0" w:space="0" w:color="auto"/>
        <w:right w:val="none" w:sz="0" w:space="0" w:color="auto"/>
      </w:divBdr>
    </w:div>
    <w:div w:id="1127578813">
      <w:bodyDiv w:val="1"/>
      <w:marLeft w:val="0"/>
      <w:marRight w:val="0"/>
      <w:marTop w:val="0"/>
      <w:marBottom w:val="0"/>
      <w:divBdr>
        <w:top w:val="none" w:sz="0" w:space="0" w:color="auto"/>
        <w:left w:val="none" w:sz="0" w:space="0" w:color="auto"/>
        <w:bottom w:val="none" w:sz="0" w:space="0" w:color="auto"/>
        <w:right w:val="none" w:sz="0" w:space="0" w:color="auto"/>
      </w:divBdr>
    </w:div>
    <w:div w:id="1145583777">
      <w:bodyDiv w:val="1"/>
      <w:marLeft w:val="0"/>
      <w:marRight w:val="0"/>
      <w:marTop w:val="0"/>
      <w:marBottom w:val="0"/>
      <w:divBdr>
        <w:top w:val="none" w:sz="0" w:space="0" w:color="auto"/>
        <w:left w:val="none" w:sz="0" w:space="0" w:color="auto"/>
        <w:bottom w:val="none" w:sz="0" w:space="0" w:color="auto"/>
        <w:right w:val="none" w:sz="0" w:space="0" w:color="auto"/>
      </w:divBdr>
    </w:div>
    <w:div w:id="1168984355">
      <w:bodyDiv w:val="1"/>
      <w:marLeft w:val="0"/>
      <w:marRight w:val="0"/>
      <w:marTop w:val="0"/>
      <w:marBottom w:val="0"/>
      <w:divBdr>
        <w:top w:val="none" w:sz="0" w:space="0" w:color="auto"/>
        <w:left w:val="none" w:sz="0" w:space="0" w:color="auto"/>
        <w:bottom w:val="none" w:sz="0" w:space="0" w:color="auto"/>
        <w:right w:val="none" w:sz="0" w:space="0" w:color="auto"/>
      </w:divBdr>
      <w:divsChild>
        <w:div w:id="202838376">
          <w:marLeft w:val="0"/>
          <w:marRight w:val="0"/>
          <w:marTop w:val="0"/>
          <w:marBottom w:val="0"/>
          <w:divBdr>
            <w:top w:val="none" w:sz="0" w:space="0" w:color="auto"/>
            <w:left w:val="none" w:sz="0" w:space="0" w:color="auto"/>
            <w:bottom w:val="none" w:sz="0" w:space="0" w:color="auto"/>
            <w:right w:val="none" w:sz="0" w:space="0" w:color="auto"/>
          </w:divBdr>
          <w:divsChild>
            <w:div w:id="916211210">
              <w:marLeft w:val="0"/>
              <w:marRight w:val="0"/>
              <w:marTop w:val="0"/>
              <w:marBottom w:val="0"/>
              <w:divBdr>
                <w:top w:val="none" w:sz="0" w:space="0" w:color="auto"/>
                <w:left w:val="none" w:sz="0" w:space="0" w:color="auto"/>
                <w:bottom w:val="none" w:sz="0" w:space="0" w:color="auto"/>
                <w:right w:val="none" w:sz="0" w:space="0" w:color="auto"/>
              </w:divBdr>
              <w:divsChild>
                <w:div w:id="659507406">
                  <w:marLeft w:val="0"/>
                  <w:marRight w:val="0"/>
                  <w:marTop w:val="0"/>
                  <w:marBottom w:val="0"/>
                  <w:divBdr>
                    <w:top w:val="none" w:sz="0" w:space="0" w:color="auto"/>
                    <w:left w:val="none" w:sz="0" w:space="0" w:color="auto"/>
                    <w:bottom w:val="none" w:sz="0" w:space="0" w:color="auto"/>
                    <w:right w:val="none" w:sz="0" w:space="0" w:color="auto"/>
                  </w:divBdr>
                  <w:divsChild>
                    <w:div w:id="484665983">
                      <w:marLeft w:val="0"/>
                      <w:marRight w:val="0"/>
                      <w:marTop w:val="0"/>
                      <w:marBottom w:val="0"/>
                      <w:divBdr>
                        <w:top w:val="none" w:sz="0" w:space="0" w:color="auto"/>
                        <w:left w:val="none" w:sz="0" w:space="0" w:color="auto"/>
                        <w:bottom w:val="none" w:sz="0" w:space="0" w:color="auto"/>
                        <w:right w:val="none" w:sz="0" w:space="0" w:color="auto"/>
                      </w:divBdr>
                      <w:divsChild>
                        <w:div w:id="1129319092">
                          <w:marLeft w:val="0"/>
                          <w:marRight w:val="0"/>
                          <w:marTop w:val="0"/>
                          <w:marBottom w:val="0"/>
                          <w:divBdr>
                            <w:top w:val="none" w:sz="0" w:space="0" w:color="auto"/>
                            <w:left w:val="none" w:sz="0" w:space="0" w:color="auto"/>
                            <w:bottom w:val="none" w:sz="0" w:space="0" w:color="auto"/>
                            <w:right w:val="none" w:sz="0" w:space="0" w:color="auto"/>
                          </w:divBdr>
                          <w:divsChild>
                            <w:div w:id="9375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10719">
      <w:bodyDiv w:val="1"/>
      <w:marLeft w:val="0"/>
      <w:marRight w:val="0"/>
      <w:marTop w:val="0"/>
      <w:marBottom w:val="0"/>
      <w:divBdr>
        <w:top w:val="none" w:sz="0" w:space="0" w:color="auto"/>
        <w:left w:val="none" w:sz="0" w:space="0" w:color="auto"/>
        <w:bottom w:val="none" w:sz="0" w:space="0" w:color="auto"/>
        <w:right w:val="none" w:sz="0" w:space="0" w:color="auto"/>
      </w:divBdr>
    </w:div>
    <w:div w:id="1194853687">
      <w:bodyDiv w:val="1"/>
      <w:marLeft w:val="0"/>
      <w:marRight w:val="0"/>
      <w:marTop w:val="0"/>
      <w:marBottom w:val="0"/>
      <w:divBdr>
        <w:top w:val="none" w:sz="0" w:space="0" w:color="auto"/>
        <w:left w:val="none" w:sz="0" w:space="0" w:color="auto"/>
        <w:bottom w:val="none" w:sz="0" w:space="0" w:color="auto"/>
        <w:right w:val="none" w:sz="0" w:space="0" w:color="auto"/>
      </w:divBdr>
    </w:div>
    <w:div w:id="1197307184">
      <w:bodyDiv w:val="1"/>
      <w:marLeft w:val="0"/>
      <w:marRight w:val="0"/>
      <w:marTop w:val="0"/>
      <w:marBottom w:val="0"/>
      <w:divBdr>
        <w:top w:val="none" w:sz="0" w:space="0" w:color="auto"/>
        <w:left w:val="none" w:sz="0" w:space="0" w:color="auto"/>
        <w:bottom w:val="none" w:sz="0" w:space="0" w:color="auto"/>
        <w:right w:val="none" w:sz="0" w:space="0" w:color="auto"/>
      </w:divBdr>
    </w:div>
    <w:div w:id="1212304443">
      <w:bodyDiv w:val="1"/>
      <w:marLeft w:val="0"/>
      <w:marRight w:val="0"/>
      <w:marTop w:val="0"/>
      <w:marBottom w:val="0"/>
      <w:divBdr>
        <w:top w:val="none" w:sz="0" w:space="0" w:color="auto"/>
        <w:left w:val="none" w:sz="0" w:space="0" w:color="auto"/>
        <w:bottom w:val="none" w:sz="0" w:space="0" w:color="auto"/>
        <w:right w:val="none" w:sz="0" w:space="0" w:color="auto"/>
      </w:divBdr>
    </w:div>
    <w:div w:id="1226985881">
      <w:bodyDiv w:val="1"/>
      <w:marLeft w:val="0"/>
      <w:marRight w:val="0"/>
      <w:marTop w:val="0"/>
      <w:marBottom w:val="0"/>
      <w:divBdr>
        <w:top w:val="none" w:sz="0" w:space="0" w:color="auto"/>
        <w:left w:val="none" w:sz="0" w:space="0" w:color="auto"/>
        <w:bottom w:val="none" w:sz="0" w:space="0" w:color="auto"/>
        <w:right w:val="none" w:sz="0" w:space="0" w:color="auto"/>
      </w:divBdr>
    </w:div>
    <w:div w:id="1226990331">
      <w:bodyDiv w:val="1"/>
      <w:marLeft w:val="0"/>
      <w:marRight w:val="0"/>
      <w:marTop w:val="0"/>
      <w:marBottom w:val="0"/>
      <w:divBdr>
        <w:top w:val="none" w:sz="0" w:space="0" w:color="auto"/>
        <w:left w:val="none" w:sz="0" w:space="0" w:color="auto"/>
        <w:bottom w:val="none" w:sz="0" w:space="0" w:color="auto"/>
        <w:right w:val="none" w:sz="0" w:space="0" w:color="auto"/>
      </w:divBdr>
    </w:div>
    <w:div w:id="1231110066">
      <w:bodyDiv w:val="1"/>
      <w:marLeft w:val="0"/>
      <w:marRight w:val="0"/>
      <w:marTop w:val="0"/>
      <w:marBottom w:val="0"/>
      <w:divBdr>
        <w:top w:val="none" w:sz="0" w:space="0" w:color="auto"/>
        <w:left w:val="none" w:sz="0" w:space="0" w:color="auto"/>
        <w:bottom w:val="none" w:sz="0" w:space="0" w:color="auto"/>
        <w:right w:val="none" w:sz="0" w:space="0" w:color="auto"/>
      </w:divBdr>
    </w:div>
    <w:div w:id="1245148266">
      <w:bodyDiv w:val="1"/>
      <w:marLeft w:val="0"/>
      <w:marRight w:val="0"/>
      <w:marTop w:val="0"/>
      <w:marBottom w:val="0"/>
      <w:divBdr>
        <w:top w:val="none" w:sz="0" w:space="0" w:color="auto"/>
        <w:left w:val="none" w:sz="0" w:space="0" w:color="auto"/>
        <w:bottom w:val="none" w:sz="0" w:space="0" w:color="auto"/>
        <w:right w:val="none" w:sz="0" w:space="0" w:color="auto"/>
      </w:divBdr>
    </w:div>
    <w:div w:id="1247498411">
      <w:bodyDiv w:val="1"/>
      <w:marLeft w:val="0"/>
      <w:marRight w:val="0"/>
      <w:marTop w:val="0"/>
      <w:marBottom w:val="0"/>
      <w:divBdr>
        <w:top w:val="none" w:sz="0" w:space="0" w:color="auto"/>
        <w:left w:val="none" w:sz="0" w:space="0" w:color="auto"/>
        <w:bottom w:val="none" w:sz="0" w:space="0" w:color="auto"/>
        <w:right w:val="none" w:sz="0" w:space="0" w:color="auto"/>
      </w:divBdr>
    </w:div>
    <w:div w:id="1248533866">
      <w:bodyDiv w:val="1"/>
      <w:marLeft w:val="0"/>
      <w:marRight w:val="0"/>
      <w:marTop w:val="0"/>
      <w:marBottom w:val="0"/>
      <w:divBdr>
        <w:top w:val="none" w:sz="0" w:space="0" w:color="auto"/>
        <w:left w:val="none" w:sz="0" w:space="0" w:color="auto"/>
        <w:bottom w:val="none" w:sz="0" w:space="0" w:color="auto"/>
        <w:right w:val="none" w:sz="0" w:space="0" w:color="auto"/>
      </w:divBdr>
    </w:div>
    <w:div w:id="1255551751">
      <w:bodyDiv w:val="1"/>
      <w:marLeft w:val="0"/>
      <w:marRight w:val="0"/>
      <w:marTop w:val="0"/>
      <w:marBottom w:val="0"/>
      <w:divBdr>
        <w:top w:val="none" w:sz="0" w:space="0" w:color="auto"/>
        <w:left w:val="none" w:sz="0" w:space="0" w:color="auto"/>
        <w:bottom w:val="none" w:sz="0" w:space="0" w:color="auto"/>
        <w:right w:val="none" w:sz="0" w:space="0" w:color="auto"/>
      </w:divBdr>
    </w:div>
    <w:div w:id="1259293559">
      <w:bodyDiv w:val="1"/>
      <w:marLeft w:val="0"/>
      <w:marRight w:val="0"/>
      <w:marTop w:val="0"/>
      <w:marBottom w:val="0"/>
      <w:divBdr>
        <w:top w:val="none" w:sz="0" w:space="0" w:color="auto"/>
        <w:left w:val="none" w:sz="0" w:space="0" w:color="auto"/>
        <w:bottom w:val="none" w:sz="0" w:space="0" w:color="auto"/>
        <w:right w:val="none" w:sz="0" w:space="0" w:color="auto"/>
      </w:divBdr>
    </w:div>
    <w:div w:id="1263103814">
      <w:bodyDiv w:val="1"/>
      <w:marLeft w:val="0"/>
      <w:marRight w:val="0"/>
      <w:marTop w:val="0"/>
      <w:marBottom w:val="0"/>
      <w:divBdr>
        <w:top w:val="none" w:sz="0" w:space="0" w:color="auto"/>
        <w:left w:val="none" w:sz="0" w:space="0" w:color="auto"/>
        <w:bottom w:val="none" w:sz="0" w:space="0" w:color="auto"/>
        <w:right w:val="none" w:sz="0" w:space="0" w:color="auto"/>
      </w:divBdr>
    </w:div>
    <w:div w:id="1270236740">
      <w:bodyDiv w:val="1"/>
      <w:marLeft w:val="0"/>
      <w:marRight w:val="0"/>
      <w:marTop w:val="0"/>
      <w:marBottom w:val="0"/>
      <w:divBdr>
        <w:top w:val="none" w:sz="0" w:space="0" w:color="auto"/>
        <w:left w:val="none" w:sz="0" w:space="0" w:color="auto"/>
        <w:bottom w:val="none" w:sz="0" w:space="0" w:color="auto"/>
        <w:right w:val="none" w:sz="0" w:space="0" w:color="auto"/>
      </w:divBdr>
    </w:div>
    <w:div w:id="1278029187">
      <w:bodyDiv w:val="1"/>
      <w:marLeft w:val="0"/>
      <w:marRight w:val="0"/>
      <w:marTop w:val="0"/>
      <w:marBottom w:val="0"/>
      <w:divBdr>
        <w:top w:val="none" w:sz="0" w:space="0" w:color="auto"/>
        <w:left w:val="none" w:sz="0" w:space="0" w:color="auto"/>
        <w:bottom w:val="none" w:sz="0" w:space="0" w:color="auto"/>
        <w:right w:val="none" w:sz="0" w:space="0" w:color="auto"/>
      </w:divBdr>
    </w:div>
    <w:div w:id="1282421303">
      <w:bodyDiv w:val="1"/>
      <w:marLeft w:val="0"/>
      <w:marRight w:val="0"/>
      <w:marTop w:val="0"/>
      <w:marBottom w:val="0"/>
      <w:divBdr>
        <w:top w:val="none" w:sz="0" w:space="0" w:color="auto"/>
        <w:left w:val="none" w:sz="0" w:space="0" w:color="auto"/>
        <w:bottom w:val="none" w:sz="0" w:space="0" w:color="auto"/>
        <w:right w:val="none" w:sz="0" w:space="0" w:color="auto"/>
      </w:divBdr>
    </w:div>
    <w:div w:id="1291085867">
      <w:bodyDiv w:val="1"/>
      <w:marLeft w:val="0"/>
      <w:marRight w:val="0"/>
      <w:marTop w:val="0"/>
      <w:marBottom w:val="0"/>
      <w:divBdr>
        <w:top w:val="none" w:sz="0" w:space="0" w:color="auto"/>
        <w:left w:val="none" w:sz="0" w:space="0" w:color="auto"/>
        <w:bottom w:val="none" w:sz="0" w:space="0" w:color="auto"/>
        <w:right w:val="none" w:sz="0" w:space="0" w:color="auto"/>
      </w:divBdr>
    </w:div>
    <w:div w:id="1302224980">
      <w:bodyDiv w:val="1"/>
      <w:marLeft w:val="0"/>
      <w:marRight w:val="0"/>
      <w:marTop w:val="0"/>
      <w:marBottom w:val="0"/>
      <w:divBdr>
        <w:top w:val="none" w:sz="0" w:space="0" w:color="auto"/>
        <w:left w:val="none" w:sz="0" w:space="0" w:color="auto"/>
        <w:bottom w:val="none" w:sz="0" w:space="0" w:color="auto"/>
        <w:right w:val="none" w:sz="0" w:space="0" w:color="auto"/>
      </w:divBdr>
    </w:div>
    <w:div w:id="1309092238">
      <w:bodyDiv w:val="1"/>
      <w:marLeft w:val="0"/>
      <w:marRight w:val="0"/>
      <w:marTop w:val="0"/>
      <w:marBottom w:val="0"/>
      <w:divBdr>
        <w:top w:val="none" w:sz="0" w:space="0" w:color="auto"/>
        <w:left w:val="none" w:sz="0" w:space="0" w:color="auto"/>
        <w:bottom w:val="none" w:sz="0" w:space="0" w:color="auto"/>
        <w:right w:val="none" w:sz="0" w:space="0" w:color="auto"/>
      </w:divBdr>
    </w:div>
    <w:div w:id="1318925571">
      <w:bodyDiv w:val="1"/>
      <w:marLeft w:val="0"/>
      <w:marRight w:val="0"/>
      <w:marTop w:val="0"/>
      <w:marBottom w:val="0"/>
      <w:divBdr>
        <w:top w:val="none" w:sz="0" w:space="0" w:color="auto"/>
        <w:left w:val="none" w:sz="0" w:space="0" w:color="auto"/>
        <w:bottom w:val="none" w:sz="0" w:space="0" w:color="auto"/>
        <w:right w:val="none" w:sz="0" w:space="0" w:color="auto"/>
      </w:divBdr>
    </w:div>
    <w:div w:id="1337414903">
      <w:bodyDiv w:val="1"/>
      <w:marLeft w:val="0"/>
      <w:marRight w:val="0"/>
      <w:marTop w:val="0"/>
      <w:marBottom w:val="0"/>
      <w:divBdr>
        <w:top w:val="none" w:sz="0" w:space="0" w:color="auto"/>
        <w:left w:val="none" w:sz="0" w:space="0" w:color="auto"/>
        <w:bottom w:val="none" w:sz="0" w:space="0" w:color="auto"/>
        <w:right w:val="none" w:sz="0" w:space="0" w:color="auto"/>
      </w:divBdr>
    </w:div>
    <w:div w:id="1344626305">
      <w:bodyDiv w:val="1"/>
      <w:marLeft w:val="0"/>
      <w:marRight w:val="0"/>
      <w:marTop w:val="0"/>
      <w:marBottom w:val="0"/>
      <w:divBdr>
        <w:top w:val="none" w:sz="0" w:space="0" w:color="auto"/>
        <w:left w:val="none" w:sz="0" w:space="0" w:color="auto"/>
        <w:bottom w:val="none" w:sz="0" w:space="0" w:color="auto"/>
        <w:right w:val="none" w:sz="0" w:space="0" w:color="auto"/>
      </w:divBdr>
    </w:div>
    <w:div w:id="1352563418">
      <w:bodyDiv w:val="1"/>
      <w:marLeft w:val="0"/>
      <w:marRight w:val="0"/>
      <w:marTop w:val="0"/>
      <w:marBottom w:val="0"/>
      <w:divBdr>
        <w:top w:val="none" w:sz="0" w:space="0" w:color="auto"/>
        <w:left w:val="none" w:sz="0" w:space="0" w:color="auto"/>
        <w:bottom w:val="none" w:sz="0" w:space="0" w:color="auto"/>
        <w:right w:val="none" w:sz="0" w:space="0" w:color="auto"/>
      </w:divBdr>
    </w:div>
    <w:div w:id="1356493983">
      <w:bodyDiv w:val="1"/>
      <w:marLeft w:val="0"/>
      <w:marRight w:val="0"/>
      <w:marTop w:val="0"/>
      <w:marBottom w:val="0"/>
      <w:divBdr>
        <w:top w:val="none" w:sz="0" w:space="0" w:color="auto"/>
        <w:left w:val="none" w:sz="0" w:space="0" w:color="auto"/>
        <w:bottom w:val="none" w:sz="0" w:space="0" w:color="auto"/>
        <w:right w:val="none" w:sz="0" w:space="0" w:color="auto"/>
      </w:divBdr>
    </w:div>
    <w:div w:id="1358770405">
      <w:bodyDiv w:val="1"/>
      <w:marLeft w:val="0"/>
      <w:marRight w:val="0"/>
      <w:marTop w:val="0"/>
      <w:marBottom w:val="0"/>
      <w:divBdr>
        <w:top w:val="none" w:sz="0" w:space="0" w:color="auto"/>
        <w:left w:val="none" w:sz="0" w:space="0" w:color="auto"/>
        <w:bottom w:val="none" w:sz="0" w:space="0" w:color="auto"/>
        <w:right w:val="none" w:sz="0" w:space="0" w:color="auto"/>
      </w:divBdr>
      <w:divsChild>
        <w:div w:id="199709327">
          <w:marLeft w:val="0"/>
          <w:marRight w:val="0"/>
          <w:marTop w:val="0"/>
          <w:marBottom w:val="0"/>
          <w:divBdr>
            <w:top w:val="none" w:sz="0" w:space="0" w:color="auto"/>
            <w:left w:val="none" w:sz="0" w:space="0" w:color="auto"/>
            <w:bottom w:val="none" w:sz="0" w:space="0" w:color="auto"/>
            <w:right w:val="none" w:sz="0" w:space="0" w:color="auto"/>
          </w:divBdr>
          <w:divsChild>
            <w:div w:id="1548492956">
              <w:marLeft w:val="0"/>
              <w:marRight w:val="0"/>
              <w:marTop w:val="0"/>
              <w:marBottom w:val="0"/>
              <w:divBdr>
                <w:top w:val="none" w:sz="0" w:space="0" w:color="auto"/>
                <w:left w:val="none" w:sz="0" w:space="0" w:color="auto"/>
                <w:bottom w:val="none" w:sz="0" w:space="0" w:color="auto"/>
                <w:right w:val="none" w:sz="0" w:space="0" w:color="auto"/>
              </w:divBdr>
              <w:divsChild>
                <w:div w:id="1669988991">
                  <w:marLeft w:val="0"/>
                  <w:marRight w:val="0"/>
                  <w:marTop w:val="0"/>
                  <w:marBottom w:val="0"/>
                  <w:divBdr>
                    <w:top w:val="none" w:sz="0" w:space="0" w:color="auto"/>
                    <w:left w:val="none" w:sz="0" w:space="0" w:color="auto"/>
                    <w:bottom w:val="none" w:sz="0" w:space="0" w:color="auto"/>
                    <w:right w:val="none" w:sz="0" w:space="0" w:color="auto"/>
                  </w:divBdr>
                  <w:divsChild>
                    <w:div w:id="1629891876">
                      <w:marLeft w:val="0"/>
                      <w:marRight w:val="0"/>
                      <w:marTop w:val="0"/>
                      <w:marBottom w:val="0"/>
                      <w:divBdr>
                        <w:top w:val="none" w:sz="0" w:space="0" w:color="auto"/>
                        <w:left w:val="none" w:sz="0" w:space="0" w:color="auto"/>
                        <w:bottom w:val="none" w:sz="0" w:space="0" w:color="auto"/>
                        <w:right w:val="none" w:sz="0" w:space="0" w:color="auto"/>
                      </w:divBdr>
                      <w:divsChild>
                        <w:div w:id="1897885880">
                          <w:marLeft w:val="0"/>
                          <w:marRight w:val="0"/>
                          <w:marTop w:val="0"/>
                          <w:marBottom w:val="0"/>
                          <w:divBdr>
                            <w:top w:val="none" w:sz="0" w:space="0" w:color="auto"/>
                            <w:left w:val="none" w:sz="0" w:space="0" w:color="auto"/>
                            <w:bottom w:val="none" w:sz="0" w:space="0" w:color="auto"/>
                            <w:right w:val="none" w:sz="0" w:space="0" w:color="auto"/>
                          </w:divBdr>
                          <w:divsChild>
                            <w:div w:id="11749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703644">
      <w:bodyDiv w:val="1"/>
      <w:marLeft w:val="0"/>
      <w:marRight w:val="0"/>
      <w:marTop w:val="0"/>
      <w:marBottom w:val="0"/>
      <w:divBdr>
        <w:top w:val="none" w:sz="0" w:space="0" w:color="auto"/>
        <w:left w:val="none" w:sz="0" w:space="0" w:color="auto"/>
        <w:bottom w:val="none" w:sz="0" w:space="0" w:color="auto"/>
        <w:right w:val="none" w:sz="0" w:space="0" w:color="auto"/>
      </w:divBdr>
      <w:divsChild>
        <w:div w:id="992027856">
          <w:marLeft w:val="0"/>
          <w:marRight w:val="0"/>
          <w:marTop w:val="0"/>
          <w:marBottom w:val="0"/>
          <w:divBdr>
            <w:top w:val="none" w:sz="0" w:space="0" w:color="auto"/>
            <w:left w:val="none" w:sz="0" w:space="0" w:color="auto"/>
            <w:bottom w:val="none" w:sz="0" w:space="0" w:color="auto"/>
            <w:right w:val="none" w:sz="0" w:space="0" w:color="auto"/>
          </w:divBdr>
          <w:divsChild>
            <w:div w:id="840310911">
              <w:marLeft w:val="0"/>
              <w:marRight w:val="0"/>
              <w:marTop w:val="0"/>
              <w:marBottom w:val="0"/>
              <w:divBdr>
                <w:top w:val="none" w:sz="0" w:space="0" w:color="auto"/>
                <w:left w:val="none" w:sz="0" w:space="0" w:color="auto"/>
                <w:bottom w:val="none" w:sz="0" w:space="0" w:color="auto"/>
                <w:right w:val="none" w:sz="0" w:space="0" w:color="auto"/>
              </w:divBdr>
              <w:divsChild>
                <w:div w:id="985163678">
                  <w:marLeft w:val="0"/>
                  <w:marRight w:val="0"/>
                  <w:marTop w:val="0"/>
                  <w:marBottom w:val="0"/>
                  <w:divBdr>
                    <w:top w:val="none" w:sz="0" w:space="0" w:color="auto"/>
                    <w:left w:val="none" w:sz="0" w:space="0" w:color="auto"/>
                    <w:bottom w:val="none" w:sz="0" w:space="0" w:color="auto"/>
                    <w:right w:val="none" w:sz="0" w:space="0" w:color="auto"/>
                  </w:divBdr>
                  <w:divsChild>
                    <w:div w:id="1286234714">
                      <w:marLeft w:val="0"/>
                      <w:marRight w:val="0"/>
                      <w:marTop w:val="0"/>
                      <w:marBottom w:val="0"/>
                      <w:divBdr>
                        <w:top w:val="none" w:sz="0" w:space="0" w:color="auto"/>
                        <w:left w:val="none" w:sz="0" w:space="0" w:color="auto"/>
                        <w:bottom w:val="none" w:sz="0" w:space="0" w:color="auto"/>
                        <w:right w:val="none" w:sz="0" w:space="0" w:color="auto"/>
                      </w:divBdr>
                      <w:divsChild>
                        <w:div w:id="985089698">
                          <w:marLeft w:val="0"/>
                          <w:marRight w:val="0"/>
                          <w:marTop w:val="0"/>
                          <w:marBottom w:val="0"/>
                          <w:divBdr>
                            <w:top w:val="none" w:sz="0" w:space="0" w:color="auto"/>
                            <w:left w:val="none" w:sz="0" w:space="0" w:color="auto"/>
                            <w:bottom w:val="none" w:sz="0" w:space="0" w:color="auto"/>
                            <w:right w:val="none" w:sz="0" w:space="0" w:color="auto"/>
                          </w:divBdr>
                          <w:divsChild>
                            <w:div w:id="8553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759618">
      <w:bodyDiv w:val="1"/>
      <w:marLeft w:val="0"/>
      <w:marRight w:val="0"/>
      <w:marTop w:val="0"/>
      <w:marBottom w:val="0"/>
      <w:divBdr>
        <w:top w:val="none" w:sz="0" w:space="0" w:color="auto"/>
        <w:left w:val="none" w:sz="0" w:space="0" w:color="auto"/>
        <w:bottom w:val="none" w:sz="0" w:space="0" w:color="auto"/>
        <w:right w:val="none" w:sz="0" w:space="0" w:color="auto"/>
      </w:divBdr>
    </w:div>
    <w:div w:id="1383406261">
      <w:bodyDiv w:val="1"/>
      <w:marLeft w:val="0"/>
      <w:marRight w:val="0"/>
      <w:marTop w:val="0"/>
      <w:marBottom w:val="0"/>
      <w:divBdr>
        <w:top w:val="none" w:sz="0" w:space="0" w:color="auto"/>
        <w:left w:val="none" w:sz="0" w:space="0" w:color="auto"/>
        <w:bottom w:val="none" w:sz="0" w:space="0" w:color="auto"/>
        <w:right w:val="none" w:sz="0" w:space="0" w:color="auto"/>
      </w:divBdr>
    </w:div>
    <w:div w:id="1386566839">
      <w:bodyDiv w:val="1"/>
      <w:marLeft w:val="0"/>
      <w:marRight w:val="0"/>
      <w:marTop w:val="0"/>
      <w:marBottom w:val="0"/>
      <w:divBdr>
        <w:top w:val="none" w:sz="0" w:space="0" w:color="auto"/>
        <w:left w:val="none" w:sz="0" w:space="0" w:color="auto"/>
        <w:bottom w:val="none" w:sz="0" w:space="0" w:color="auto"/>
        <w:right w:val="none" w:sz="0" w:space="0" w:color="auto"/>
      </w:divBdr>
      <w:divsChild>
        <w:div w:id="825583996">
          <w:marLeft w:val="0"/>
          <w:marRight w:val="0"/>
          <w:marTop w:val="0"/>
          <w:marBottom w:val="0"/>
          <w:divBdr>
            <w:top w:val="none" w:sz="0" w:space="0" w:color="auto"/>
            <w:left w:val="none" w:sz="0" w:space="0" w:color="auto"/>
            <w:bottom w:val="none" w:sz="0" w:space="0" w:color="auto"/>
            <w:right w:val="none" w:sz="0" w:space="0" w:color="auto"/>
          </w:divBdr>
          <w:divsChild>
            <w:div w:id="1162162097">
              <w:marLeft w:val="0"/>
              <w:marRight w:val="0"/>
              <w:marTop w:val="0"/>
              <w:marBottom w:val="0"/>
              <w:divBdr>
                <w:top w:val="none" w:sz="0" w:space="0" w:color="auto"/>
                <w:left w:val="none" w:sz="0" w:space="0" w:color="auto"/>
                <w:bottom w:val="none" w:sz="0" w:space="0" w:color="auto"/>
                <w:right w:val="none" w:sz="0" w:space="0" w:color="auto"/>
              </w:divBdr>
              <w:divsChild>
                <w:div w:id="140268919">
                  <w:marLeft w:val="0"/>
                  <w:marRight w:val="0"/>
                  <w:marTop w:val="0"/>
                  <w:marBottom w:val="0"/>
                  <w:divBdr>
                    <w:top w:val="none" w:sz="0" w:space="0" w:color="auto"/>
                    <w:left w:val="none" w:sz="0" w:space="0" w:color="auto"/>
                    <w:bottom w:val="none" w:sz="0" w:space="0" w:color="auto"/>
                    <w:right w:val="none" w:sz="0" w:space="0" w:color="auto"/>
                  </w:divBdr>
                  <w:divsChild>
                    <w:div w:id="691345039">
                      <w:marLeft w:val="0"/>
                      <w:marRight w:val="0"/>
                      <w:marTop w:val="0"/>
                      <w:marBottom w:val="0"/>
                      <w:divBdr>
                        <w:top w:val="none" w:sz="0" w:space="0" w:color="auto"/>
                        <w:left w:val="none" w:sz="0" w:space="0" w:color="auto"/>
                        <w:bottom w:val="none" w:sz="0" w:space="0" w:color="auto"/>
                        <w:right w:val="none" w:sz="0" w:space="0" w:color="auto"/>
                      </w:divBdr>
                      <w:divsChild>
                        <w:div w:id="882987869">
                          <w:marLeft w:val="0"/>
                          <w:marRight w:val="0"/>
                          <w:marTop w:val="0"/>
                          <w:marBottom w:val="0"/>
                          <w:divBdr>
                            <w:top w:val="none" w:sz="0" w:space="0" w:color="auto"/>
                            <w:left w:val="none" w:sz="0" w:space="0" w:color="auto"/>
                            <w:bottom w:val="none" w:sz="0" w:space="0" w:color="auto"/>
                            <w:right w:val="none" w:sz="0" w:space="0" w:color="auto"/>
                          </w:divBdr>
                          <w:divsChild>
                            <w:div w:id="2283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843902">
      <w:bodyDiv w:val="1"/>
      <w:marLeft w:val="0"/>
      <w:marRight w:val="0"/>
      <w:marTop w:val="0"/>
      <w:marBottom w:val="0"/>
      <w:divBdr>
        <w:top w:val="none" w:sz="0" w:space="0" w:color="auto"/>
        <w:left w:val="none" w:sz="0" w:space="0" w:color="auto"/>
        <w:bottom w:val="none" w:sz="0" w:space="0" w:color="auto"/>
        <w:right w:val="none" w:sz="0" w:space="0" w:color="auto"/>
      </w:divBdr>
    </w:div>
    <w:div w:id="1394541714">
      <w:bodyDiv w:val="1"/>
      <w:marLeft w:val="0"/>
      <w:marRight w:val="0"/>
      <w:marTop w:val="0"/>
      <w:marBottom w:val="0"/>
      <w:divBdr>
        <w:top w:val="none" w:sz="0" w:space="0" w:color="auto"/>
        <w:left w:val="none" w:sz="0" w:space="0" w:color="auto"/>
        <w:bottom w:val="none" w:sz="0" w:space="0" w:color="auto"/>
        <w:right w:val="none" w:sz="0" w:space="0" w:color="auto"/>
      </w:divBdr>
    </w:div>
    <w:div w:id="1406144122">
      <w:bodyDiv w:val="1"/>
      <w:marLeft w:val="0"/>
      <w:marRight w:val="0"/>
      <w:marTop w:val="0"/>
      <w:marBottom w:val="0"/>
      <w:divBdr>
        <w:top w:val="none" w:sz="0" w:space="0" w:color="auto"/>
        <w:left w:val="none" w:sz="0" w:space="0" w:color="auto"/>
        <w:bottom w:val="none" w:sz="0" w:space="0" w:color="auto"/>
        <w:right w:val="none" w:sz="0" w:space="0" w:color="auto"/>
      </w:divBdr>
    </w:div>
    <w:div w:id="1417173543">
      <w:bodyDiv w:val="1"/>
      <w:marLeft w:val="0"/>
      <w:marRight w:val="0"/>
      <w:marTop w:val="0"/>
      <w:marBottom w:val="0"/>
      <w:divBdr>
        <w:top w:val="none" w:sz="0" w:space="0" w:color="auto"/>
        <w:left w:val="none" w:sz="0" w:space="0" w:color="auto"/>
        <w:bottom w:val="none" w:sz="0" w:space="0" w:color="auto"/>
        <w:right w:val="none" w:sz="0" w:space="0" w:color="auto"/>
      </w:divBdr>
    </w:div>
    <w:div w:id="1419642461">
      <w:bodyDiv w:val="1"/>
      <w:marLeft w:val="0"/>
      <w:marRight w:val="0"/>
      <w:marTop w:val="0"/>
      <w:marBottom w:val="0"/>
      <w:divBdr>
        <w:top w:val="none" w:sz="0" w:space="0" w:color="auto"/>
        <w:left w:val="none" w:sz="0" w:space="0" w:color="auto"/>
        <w:bottom w:val="none" w:sz="0" w:space="0" w:color="auto"/>
        <w:right w:val="none" w:sz="0" w:space="0" w:color="auto"/>
      </w:divBdr>
    </w:div>
    <w:div w:id="1472287079">
      <w:bodyDiv w:val="1"/>
      <w:marLeft w:val="0"/>
      <w:marRight w:val="0"/>
      <w:marTop w:val="0"/>
      <w:marBottom w:val="0"/>
      <w:divBdr>
        <w:top w:val="none" w:sz="0" w:space="0" w:color="auto"/>
        <w:left w:val="none" w:sz="0" w:space="0" w:color="auto"/>
        <w:bottom w:val="none" w:sz="0" w:space="0" w:color="auto"/>
        <w:right w:val="none" w:sz="0" w:space="0" w:color="auto"/>
      </w:divBdr>
    </w:div>
    <w:div w:id="1472554129">
      <w:bodyDiv w:val="1"/>
      <w:marLeft w:val="0"/>
      <w:marRight w:val="0"/>
      <w:marTop w:val="0"/>
      <w:marBottom w:val="0"/>
      <w:divBdr>
        <w:top w:val="none" w:sz="0" w:space="0" w:color="auto"/>
        <w:left w:val="none" w:sz="0" w:space="0" w:color="auto"/>
        <w:bottom w:val="none" w:sz="0" w:space="0" w:color="auto"/>
        <w:right w:val="none" w:sz="0" w:space="0" w:color="auto"/>
      </w:divBdr>
    </w:div>
    <w:div w:id="1489516577">
      <w:bodyDiv w:val="1"/>
      <w:marLeft w:val="0"/>
      <w:marRight w:val="0"/>
      <w:marTop w:val="0"/>
      <w:marBottom w:val="0"/>
      <w:divBdr>
        <w:top w:val="none" w:sz="0" w:space="0" w:color="auto"/>
        <w:left w:val="none" w:sz="0" w:space="0" w:color="auto"/>
        <w:bottom w:val="none" w:sz="0" w:space="0" w:color="auto"/>
        <w:right w:val="none" w:sz="0" w:space="0" w:color="auto"/>
      </w:divBdr>
    </w:div>
    <w:div w:id="1491559370">
      <w:bodyDiv w:val="1"/>
      <w:marLeft w:val="0"/>
      <w:marRight w:val="0"/>
      <w:marTop w:val="0"/>
      <w:marBottom w:val="0"/>
      <w:divBdr>
        <w:top w:val="none" w:sz="0" w:space="0" w:color="auto"/>
        <w:left w:val="none" w:sz="0" w:space="0" w:color="auto"/>
        <w:bottom w:val="none" w:sz="0" w:space="0" w:color="auto"/>
        <w:right w:val="none" w:sz="0" w:space="0" w:color="auto"/>
      </w:divBdr>
    </w:div>
    <w:div w:id="1499342178">
      <w:bodyDiv w:val="1"/>
      <w:marLeft w:val="0"/>
      <w:marRight w:val="0"/>
      <w:marTop w:val="0"/>
      <w:marBottom w:val="0"/>
      <w:divBdr>
        <w:top w:val="none" w:sz="0" w:space="0" w:color="auto"/>
        <w:left w:val="none" w:sz="0" w:space="0" w:color="auto"/>
        <w:bottom w:val="none" w:sz="0" w:space="0" w:color="auto"/>
        <w:right w:val="none" w:sz="0" w:space="0" w:color="auto"/>
      </w:divBdr>
    </w:div>
    <w:div w:id="1503281405">
      <w:bodyDiv w:val="1"/>
      <w:marLeft w:val="0"/>
      <w:marRight w:val="0"/>
      <w:marTop w:val="0"/>
      <w:marBottom w:val="0"/>
      <w:divBdr>
        <w:top w:val="none" w:sz="0" w:space="0" w:color="auto"/>
        <w:left w:val="none" w:sz="0" w:space="0" w:color="auto"/>
        <w:bottom w:val="none" w:sz="0" w:space="0" w:color="auto"/>
        <w:right w:val="none" w:sz="0" w:space="0" w:color="auto"/>
      </w:divBdr>
    </w:div>
    <w:div w:id="1508909976">
      <w:bodyDiv w:val="1"/>
      <w:marLeft w:val="0"/>
      <w:marRight w:val="0"/>
      <w:marTop w:val="0"/>
      <w:marBottom w:val="0"/>
      <w:divBdr>
        <w:top w:val="none" w:sz="0" w:space="0" w:color="auto"/>
        <w:left w:val="none" w:sz="0" w:space="0" w:color="auto"/>
        <w:bottom w:val="none" w:sz="0" w:space="0" w:color="auto"/>
        <w:right w:val="none" w:sz="0" w:space="0" w:color="auto"/>
      </w:divBdr>
    </w:div>
    <w:div w:id="1528056271">
      <w:bodyDiv w:val="1"/>
      <w:marLeft w:val="0"/>
      <w:marRight w:val="0"/>
      <w:marTop w:val="0"/>
      <w:marBottom w:val="0"/>
      <w:divBdr>
        <w:top w:val="none" w:sz="0" w:space="0" w:color="auto"/>
        <w:left w:val="none" w:sz="0" w:space="0" w:color="auto"/>
        <w:bottom w:val="none" w:sz="0" w:space="0" w:color="auto"/>
        <w:right w:val="none" w:sz="0" w:space="0" w:color="auto"/>
      </w:divBdr>
    </w:div>
    <w:div w:id="1553421787">
      <w:bodyDiv w:val="1"/>
      <w:marLeft w:val="0"/>
      <w:marRight w:val="0"/>
      <w:marTop w:val="0"/>
      <w:marBottom w:val="0"/>
      <w:divBdr>
        <w:top w:val="none" w:sz="0" w:space="0" w:color="auto"/>
        <w:left w:val="none" w:sz="0" w:space="0" w:color="auto"/>
        <w:bottom w:val="none" w:sz="0" w:space="0" w:color="auto"/>
        <w:right w:val="none" w:sz="0" w:space="0" w:color="auto"/>
      </w:divBdr>
    </w:div>
    <w:div w:id="1571034410">
      <w:bodyDiv w:val="1"/>
      <w:marLeft w:val="0"/>
      <w:marRight w:val="0"/>
      <w:marTop w:val="0"/>
      <w:marBottom w:val="0"/>
      <w:divBdr>
        <w:top w:val="none" w:sz="0" w:space="0" w:color="auto"/>
        <w:left w:val="none" w:sz="0" w:space="0" w:color="auto"/>
        <w:bottom w:val="none" w:sz="0" w:space="0" w:color="auto"/>
        <w:right w:val="none" w:sz="0" w:space="0" w:color="auto"/>
      </w:divBdr>
    </w:div>
    <w:div w:id="1575820065">
      <w:bodyDiv w:val="1"/>
      <w:marLeft w:val="0"/>
      <w:marRight w:val="0"/>
      <w:marTop w:val="0"/>
      <w:marBottom w:val="0"/>
      <w:divBdr>
        <w:top w:val="none" w:sz="0" w:space="0" w:color="auto"/>
        <w:left w:val="none" w:sz="0" w:space="0" w:color="auto"/>
        <w:bottom w:val="none" w:sz="0" w:space="0" w:color="auto"/>
        <w:right w:val="none" w:sz="0" w:space="0" w:color="auto"/>
      </w:divBdr>
    </w:div>
    <w:div w:id="1578781762">
      <w:bodyDiv w:val="1"/>
      <w:marLeft w:val="0"/>
      <w:marRight w:val="0"/>
      <w:marTop w:val="0"/>
      <w:marBottom w:val="0"/>
      <w:divBdr>
        <w:top w:val="none" w:sz="0" w:space="0" w:color="auto"/>
        <w:left w:val="none" w:sz="0" w:space="0" w:color="auto"/>
        <w:bottom w:val="none" w:sz="0" w:space="0" w:color="auto"/>
        <w:right w:val="none" w:sz="0" w:space="0" w:color="auto"/>
      </w:divBdr>
    </w:div>
    <w:div w:id="1587416474">
      <w:bodyDiv w:val="1"/>
      <w:marLeft w:val="0"/>
      <w:marRight w:val="0"/>
      <w:marTop w:val="0"/>
      <w:marBottom w:val="0"/>
      <w:divBdr>
        <w:top w:val="none" w:sz="0" w:space="0" w:color="auto"/>
        <w:left w:val="none" w:sz="0" w:space="0" w:color="auto"/>
        <w:bottom w:val="none" w:sz="0" w:space="0" w:color="auto"/>
        <w:right w:val="none" w:sz="0" w:space="0" w:color="auto"/>
      </w:divBdr>
    </w:div>
    <w:div w:id="1593658869">
      <w:bodyDiv w:val="1"/>
      <w:marLeft w:val="0"/>
      <w:marRight w:val="0"/>
      <w:marTop w:val="0"/>
      <w:marBottom w:val="0"/>
      <w:divBdr>
        <w:top w:val="none" w:sz="0" w:space="0" w:color="auto"/>
        <w:left w:val="none" w:sz="0" w:space="0" w:color="auto"/>
        <w:bottom w:val="none" w:sz="0" w:space="0" w:color="auto"/>
        <w:right w:val="none" w:sz="0" w:space="0" w:color="auto"/>
      </w:divBdr>
    </w:div>
    <w:div w:id="1593854882">
      <w:bodyDiv w:val="1"/>
      <w:marLeft w:val="0"/>
      <w:marRight w:val="0"/>
      <w:marTop w:val="0"/>
      <w:marBottom w:val="0"/>
      <w:divBdr>
        <w:top w:val="none" w:sz="0" w:space="0" w:color="auto"/>
        <w:left w:val="none" w:sz="0" w:space="0" w:color="auto"/>
        <w:bottom w:val="none" w:sz="0" w:space="0" w:color="auto"/>
        <w:right w:val="none" w:sz="0" w:space="0" w:color="auto"/>
      </w:divBdr>
    </w:div>
    <w:div w:id="1609503904">
      <w:bodyDiv w:val="1"/>
      <w:marLeft w:val="0"/>
      <w:marRight w:val="0"/>
      <w:marTop w:val="0"/>
      <w:marBottom w:val="0"/>
      <w:divBdr>
        <w:top w:val="none" w:sz="0" w:space="0" w:color="auto"/>
        <w:left w:val="none" w:sz="0" w:space="0" w:color="auto"/>
        <w:bottom w:val="none" w:sz="0" w:space="0" w:color="auto"/>
        <w:right w:val="none" w:sz="0" w:space="0" w:color="auto"/>
      </w:divBdr>
    </w:div>
    <w:div w:id="1611357501">
      <w:bodyDiv w:val="1"/>
      <w:marLeft w:val="0"/>
      <w:marRight w:val="0"/>
      <w:marTop w:val="0"/>
      <w:marBottom w:val="0"/>
      <w:divBdr>
        <w:top w:val="none" w:sz="0" w:space="0" w:color="auto"/>
        <w:left w:val="none" w:sz="0" w:space="0" w:color="auto"/>
        <w:bottom w:val="none" w:sz="0" w:space="0" w:color="auto"/>
        <w:right w:val="none" w:sz="0" w:space="0" w:color="auto"/>
      </w:divBdr>
    </w:div>
    <w:div w:id="1614289847">
      <w:bodyDiv w:val="1"/>
      <w:marLeft w:val="0"/>
      <w:marRight w:val="0"/>
      <w:marTop w:val="0"/>
      <w:marBottom w:val="0"/>
      <w:divBdr>
        <w:top w:val="none" w:sz="0" w:space="0" w:color="auto"/>
        <w:left w:val="none" w:sz="0" w:space="0" w:color="auto"/>
        <w:bottom w:val="none" w:sz="0" w:space="0" w:color="auto"/>
        <w:right w:val="none" w:sz="0" w:space="0" w:color="auto"/>
      </w:divBdr>
    </w:div>
    <w:div w:id="1616139206">
      <w:bodyDiv w:val="1"/>
      <w:marLeft w:val="0"/>
      <w:marRight w:val="0"/>
      <w:marTop w:val="0"/>
      <w:marBottom w:val="0"/>
      <w:divBdr>
        <w:top w:val="none" w:sz="0" w:space="0" w:color="auto"/>
        <w:left w:val="none" w:sz="0" w:space="0" w:color="auto"/>
        <w:bottom w:val="none" w:sz="0" w:space="0" w:color="auto"/>
        <w:right w:val="none" w:sz="0" w:space="0" w:color="auto"/>
      </w:divBdr>
    </w:div>
    <w:div w:id="1634944753">
      <w:bodyDiv w:val="1"/>
      <w:marLeft w:val="0"/>
      <w:marRight w:val="0"/>
      <w:marTop w:val="0"/>
      <w:marBottom w:val="0"/>
      <w:divBdr>
        <w:top w:val="none" w:sz="0" w:space="0" w:color="auto"/>
        <w:left w:val="none" w:sz="0" w:space="0" w:color="auto"/>
        <w:bottom w:val="none" w:sz="0" w:space="0" w:color="auto"/>
        <w:right w:val="none" w:sz="0" w:space="0" w:color="auto"/>
      </w:divBdr>
    </w:div>
    <w:div w:id="1641615141">
      <w:bodyDiv w:val="1"/>
      <w:marLeft w:val="0"/>
      <w:marRight w:val="0"/>
      <w:marTop w:val="0"/>
      <w:marBottom w:val="0"/>
      <w:divBdr>
        <w:top w:val="none" w:sz="0" w:space="0" w:color="auto"/>
        <w:left w:val="none" w:sz="0" w:space="0" w:color="auto"/>
        <w:bottom w:val="none" w:sz="0" w:space="0" w:color="auto"/>
        <w:right w:val="none" w:sz="0" w:space="0" w:color="auto"/>
      </w:divBdr>
    </w:div>
    <w:div w:id="1647473278">
      <w:bodyDiv w:val="1"/>
      <w:marLeft w:val="0"/>
      <w:marRight w:val="0"/>
      <w:marTop w:val="0"/>
      <w:marBottom w:val="0"/>
      <w:divBdr>
        <w:top w:val="none" w:sz="0" w:space="0" w:color="auto"/>
        <w:left w:val="none" w:sz="0" w:space="0" w:color="auto"/>
        <w:bottom w:val="none" w:sz="0" w:space="0" w:color="auto"/>
        <w:right w:val="none" w:sz="0" w:space="0" w:color="auto"/>
      </w:divBdr>
    </w:div>
    <w:div w:id="1665737709">
      <w:bodyDiv w:val="1"/>
      <w:marLeft w:val="0"/>
      <w:marRight w:val="0"/>
      <w:marTop w:val="0"/>
      <w:marBottom w:val="0"/>
      <w:divBdr>
        <w:top w:val="none" w:sz="0" w:space="0" w:color="auto"/>
        <w:left w:val="none" w:sz="0" w:space="0" w:color="auto"/>
        <w:bottom w:val="none" w:sz="0" w:space="0" w:color="auto"/>
        <w:right w:val="none" w:sz="0" w:space="0" w:color="auto"/>
      </w:divBdr>
      <w:divsChild>
        <w:div w:id="24410303">
          <w:marLeft w:val="0"/>
          <w:marRight w:val="0"/>
          <w:marTop w:val="0"/>
          <w:marBottom w:val="0"/>
          <w:divBdr>
            <w:top w:val="none" w:sz="0" w:space="0" w:color="auto"/>
            <w:left w:val="none" w:sz="0" w:space="0" w:color="auto"/>
            <w:bottom w:val="none" w:sz="0" w:space="0" w:color="auto"/>
            <w:right w:val="none" w:sz="0" w:space="0" w:color="auto"/>
          </w:divBdr>
          <w:divsChild>
            <w:div w:id="1346595460">
              <w:marLeft w:val="0"/>
              <w:marRight w:val="0"/>
              <w:marTop w:val="0"/>
              <w:marBottom w:val="0"/>
              <w:divBdr>
                <w:top w:val="none" w:sz="0" w:space="0" w:color="auto"/>
                <w:left w:val="none" w:sz="0" w:space="0" w:color="auto"/>
                <w:bottom w:val="none" w:sz="0" w:space="0" w:color="auto"/>
                <w:right w:val="none" w:sz="0" w:space="0" w:color="auto"/>
              </w:divBdr>
              <w:divsChild>
                <w:div w:id="1010762614">
                  <w:marLeft w:val="0"/>
                  <w:marRight w:val="0"/>
                  <w:marTop w:val="0"/>
                  <w:marBottom w:val="0"/>
                  <w:divBdr>
                    <w:top w:val="none" w:sz="0" w:space="0" w:color="auto"/>
                    <w:left w:val="none" w:sz="0" w:space="0" w:color="auto"/>
                    <w:bottom w:val="none" w:sz="0" w:space="0" w:color="auto"/>
                    <w:right w:val="none" w:sz="0" w:space="0" w:color="auto"/>
                  </w:divBdr>
                  <w:divsChild>
                    <w:div w:id="22022039">
                      <w:marLeft w:val="0"/>
                      <w:marRight w:val="0"/>
                      <w:marTop w:val="0"/>
                      <w:marBottom w:val="0"/>
                      <w:divBdr>
                        <w:top w:val="none" w:sz="0" w:space="0" w:color="auto"/>
                        <w:left w:val="none" w:sz="0" w:space="0" w:color="auto"/>
                        <w:bottom w:val="none" w:sz="0" w:space="0" w:color="auto"/>
                        <w:right w:val="none" w:sz="0" w:space="0" w:color="auto"/>
                      </w:divBdr>
                      <w:divsChild>
                        <w:div w:id="1971547370">
                          <w:marLeft w:val="0"/>
                          <w:marRight w:val="0"/>
                          <w:marTop w:val="0"/>
                          <w:marBottom w:val="0"/>
                          <w:divBdr>
                            <w:top w:val="none" w:sz="0" w:space="0" w:color="auto"/>
                            <w:left w:val="none" w:sz="0" w:space="0" w:color="auto"/>
                            <w:bottom w:val="none" w:sz="0" w:space="0" w:color="auto"/>
                            <w:right w:val="none" w:sz="0" w:space="0" w:color="auto"/>
                          </w:divBdr>
                          <w:divsChild>
                            <w:div w:id="11719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024510">
      <w:bodyDiv w:val="1"/>
      <w:marLeft w:val="0"/>
      <w:marRight w:val="0"/>
      <w:marTop w:val="0"/>
      <w:marBottom w:val="0"/>
      <w:divBdr>
        <w:top w:val="none" w:sz="0" w:space="0" w:color="auto"/>
        <w:left w:val="none" w:sz="0" w:space="0" w:color="auto"/>
        <w:bottom w:val="none" w:sz="0" w:space="0" w:color="auto"/>
        <w:right w:val="none" w:sz="0" w:space="0" w:color="auto"/>
      </w:divBdr>
    </w:div>
    <w:div w:id="1704595633">
      <w:bodyDiv w:val="1"/>
      <w:marLeft w:val="0"/>
      <w:marRight w:val="0"/>
      <w:marTop w:val="0"/>
      <w:marBottom w:val="0"/>
      <w:divBdr>
        <w:top w:val="none" w:sz="0" w:space="0" w:color="auto"/>
        <w:left w:val="none" w:sz="0" w:space="0" w:color="auto"/>
        <w:bottom w:val="none" w:sz="0" w:space="0" w:color="auto"/>
        <w:right w:val="none" w:sz="0" w:space="0" w:color="auto"/>
      </w:divBdr>
    </w:div>
    <w:div w:id="1713770306">
      <w:bodyDiv w:val="1"/>
      <w:marLeft w:val="0"/>
      <w:marRight w:val="0"/>
      <w:marTop w:val="0"/>
      <w:marBottom w:val="0"/>
      <w:divBdr>
        <w:top w:val="none" w:sz="0" w:space="0" w:color="auto"/>
        <w:left w:val="none" w:sz="0" w:space="0" w:color="auto"/>
        <w:bottom w:val="none" w:sz="0" w:space="0" w:color="auto"/>
        <w:right w:val="none" w:sz="0" w:space="0" w:color="auto"/>
      </w:divBdr>
    </w:div>
    <w:div w:id="1722830075">
      <w:bodyDiv w:val="1"/>
      <w:marLeft w:val="0"/>
      <w:marRight w:val="0"/>
      <w:marTop w:val="0"/>
      <w:marBottom w:val="0"/>
      <w:divBdr>
        <w:top w:val="none" w:sz="0" w:space="0" w:color="auto"/>
        <w:left w:val="none" w:sz="0" w:space="0" w:color="auto"/>
        <w:bottom w:val="none" w:sz="0" w:space="0" w:color="auto"/>
        <w:right w:val="none" w:sz="0" w:space="0" w:color="auto"/>
      </w:divBdr>
    </w:div>
    <w:div w:id="1729037845">
      <w:bodyDiv w:val="1"/>
      <w:marLeft w:val="0"/>
      <w:marRight w:val="0"/>
      <w:marTop w:val="0"/>
      <w:marBottom w:val="0"/>
      <w:divBdr>
        <w:top w:val="none" w:sz="0" w:space="0" w:color="auto"/>
        <w:left w:val="none" w:sz="0" w:space="0" w:color="auto"/>
        <w:bottom w:val="none" w:sz="0" w:space="0" w:color="auto"/>
        <w:right w:val="none" w:sz="0" w:space="0" w:color="auto"/>
      </w:divBdr>
    </w:div>
    <w:div w:id="1730566073">
      <w:bodyDiv w:val="1"/>
      <w:marLeft w:val="0"/>
      <w:marRight w:val="0"/>
      <w:marTop w:val="0"/>
      <w:marBottom w:val="0"/>
      <w:divBdr>
        <w:top w:val="none" w:sz="0" w:space="0" w:color="auto"/>
        <w:left w:val="none" w:sz="0" w:space="0" w:color="auto"/>
        <w:bottom w:val="none" w:sz="0" w:space="0" w:color="auto"/>
        <w:right w:val="none" w:sz="0" w:space="0" w:color="auto"/>
      </w:divBdr>
    </w:div>
    <w:div w:id="1732925736">
      <w:bodyDiv w:val="1"/>
      <w:marLeft w:val="0"/>
      <w:marRight w:val="0"/>
      <w:marTop w:val="0"/>
      <w:marBottom w:val="0"/>
      <w:divBdr>
        <w:top w:val="none" w:sz="0" w:space="0" w:color="auto"/>
        <w:left w:val="none" w:sz="0" w:space="0" w:color="auto"/>
        <w:bottom w:val="none" w:sz="0" w:space="0" w:color="auto"/>
        <w:right w:val="none" w:sz="0" w:space="0" w:color="auto"/>
      </w:divBdr>
    </w:div>
    <w:div w:id="1736272200">
      <w:bodyDiv w:val="1"/>
      <w:marLeft w:val="0"/>
      <w:marRight w:val="0"/>
      <w:marTop w:val="0"/>
      <w:marBottom w:val="0"/>
      <w:divBdr>
        <w:top w:val="none" w:sz="0" w:space="0" w:color="auto"/>
        <w:left w:val="none" w:sz="0" w:space="0" w:color="auto"/>
        <w:bottom w:val="none" w:sz="0" w:space="0" w:color="auto"/>
        <w:right w:val="none" w:sz="0" w:space="0" w:color="auto"/>
      </w:divBdr>
    </w:div>
    <w:div w:id="1740445165">
      <w:bodyDiv w:val="1"/>
      <w:marLeft w:val="0"/>
      <w:marRight w:val="0"/>
      <w:marTop w:val="0"/>
      <w:marBottom w:val="0"/>
      <w:divBdr>
        <w:top w:val="none" w:sz="0" w:space="0" w:color="auto"/>
        <w:left w:val="none" w:sz="0" w:space="0" w:color="auto"/>
        <w:bottom w:val="none" w:sz="0" w:space="0" w:color="auto"/>
        <w:right w:val="none" w:sz="0" w:space="0" w:color="auto"/>
      </w:divBdr>
    </w:div>
    <w:div w:id="1740782047">
      <w:bodyDiv w:val="1"/>
      <w:marLeft w:val="0"/>
      <w:marRight w:val="0"/>
      <w:marTop w:val="0"/>
      <w:marBottom w:val="0"/>
      <w:divBdr>
        <w:top w:val="none" w:sz="0" w:space="0" w:color="auto"/>
        <w:left w:val="none" w:sz="0" w:space="0" w:color="auto"/>
        <w:bottom w:val="none" w:sz="0" w:space="0" w:color="auto"/>
        <w:right w:val="none" w:sz="0" w:space="0" w:color="auto"/>
      </w:divBdr>
    </w:div>
    <w:div w:id="1744831400">
      <w:bodyDiv w:val="1"/>
      <w:marLeft w:val="0"/>
      <w:marRight w:val="0"/>
      <w:marTop w:val="0"/>
      <w:marBottom w:val="0"/>
      <w:divBdr>
        <w:top w:val="none" w:sz="0" w:space="0" w:color="auto"/>
        <w:left w:val="none" w:sz="0" w:space="0" w:color="auto"/>
        <w:bottom w:val="none" w:sz="0" w:space="0" w:color="auto"/>
        <w:right w:val="none" w:sz="0" w:space="0" w:color="auto"/>
      </w:divBdr>
      <w:divsChild>
        <w:div w:id="1556626993">
          <w:marLeft w:val="0"/>
          <w:marRight w:val="0"/>
          <w:marTop w:val="0"/>
          <w:marBottom w:val="0"/>
          <w:divBdr>
            <w:top w:val="none" w:sz="0" w:space="0" w:color="auto"/>
            <w:left w:val="none" w:sz="0" w:space="0" w:color="auto"/>
            <w:bottom w:val="none" w:sz="0" w:space="0" w:color="auto"/>
            <w:right w:val="none" w:sz="0" w:space="0" w:color="auto"/>
          </w:divBdr>
          <w:divsChild>
            <w:div w:id="1145968907">
              <w:marLeft w:val="0"/>
              <w:marRight w:val="0"/>
              <w:marTop w:val="0"/>
              <w:marBottom w:val="0"/>
              <w:divBdr>
                <w:top w:val="none" w:sz="0" w:space="0" w:color="auto"/>
                <w:left w:val="none" w:sz="0" w:space="0" w:color="auto"/>
                <w:bottom w:val="none" w:sz="0" w:space="0" w:color="auto"/>
                <w:right w:val="none" w:sz="0" w:space="0" w:color="auto"/>
              </w:divBdr>
              <w:divsChild>
                <w:div w:id="3214862">
                  <w:marLeft w:val="0"/>
                  <w:marRight w:val="0"/>
                  <w:marTop w:val="0"/>
                  <w:marBottom w:val="0"/>
                  <w:divBdr>
                    <w:top w:val="none" w:sz="0" w:space="0" w:color="auto"/>
                    <w:left w:val="none" w:sz="0" w:space="0" w:color="auto"/>
                    <w:bottom w:val="none" w:sz="0" w:space="0" w:color="auto"/>
                    <w:right w:val="none" w:sz="0" w:space="0" w:color="auto"/>
                  </w:divBdr>
                  <w:divsChild>
                    <w:div w:id="913777796">
                      <w:marLeft w:val="0"/>
                      <w:marRight w:val="0"/>
                      <w:marTop w:val="0"/>
                      <w:marBottom w:val="0"/>
                      <w:divBdr>
                        <w:top w:val="none" w:sz="0" w:space="0" w:color="auto"/>
                        <w:left w:val="none" w:sz="0" w:space="0" w:color="auto"/>
                        <w:bottom w:val="none" w:sz="0" w:space="0" w:color="auto"/>
                        <w:right w:val="none" w:sz="0" w:space="0" w:color="auto"/>
                      </w:divBdr>
                      <w:divsChild>
                        <w:div w:id="299455996">
                          <w:marLeft w:val="0"/>
                          <w:marRight w:val="0"/>
                          <w:marTop w:val="0"/>
                          <w:marBottom w:val="0"/>
                          <w:divBdr>
                            <w:top w:val="none" w:sz="0" w:space="0" w:color="auto"/>
                            <w:left w:val="none" w:sz="0" w:space="0" w:color="auto"/>
                            <w:bottom w:val="none" w:sz="0" w:space="0" w:color="auto"/>
                            <w:right w:val="none" w:sz="0" w:space="0" w:color="auto"/>
                          </w:divBdr>
                          <w:divsChild>
                            <w:div w:id="7850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556868">
      <w:bodyDiv w:val="1"/>
      <w:marLeft w:val="0"/>
      <w:marRight w:val="0"/>
      <w:marTop w:val="0"/>
      <w:marBottom w:val="0"/>
      <w:divBdr>
        <w:top w:val="none" w:sz="0" w:space="0" w:color="auto"/>
        <w:left w:val="none" w:sz="0" w:space="0" w:color="auto"/>
        <w:bottom w:val="none" w:sz="0" w:space="0" w:color="auto"/>
        <w:right w:val="none" w:sz="0" w:space="0" w:color="auto"/>
      </w:divBdr>
    </w:div>
    <w:div w:id="1757897337">
      <w:bodyDiv w:val="1"/>
      <w:marLeft w:val="0"/>
      <w:marRight w:val="0"/>
      <w:marTop w:val="0"/>
      <w:marBottom w:val="0"/>
      <w:divBdr>
        <w:top w:val="none" w:sz="0" w:space="0" w:color="auto"/>
        <w:left w:val="none" w:sz="0" w:space="0" w:color="auto"/>
        <w:bottom w:val="none" w:sz="0" w:space="0" w:color="auto"/>
        <w:right w:val="none" w:sz="0" w:space="0" w:color="auto"/>
      </w:divBdr>
    </w:div>
    <w:div w:id="1783190066">
      <w:bodyDiv w:val="1"/>
      <w:marLeft w:val="0"/>
      <w:marRight w:val="0"/>
      <w:marTop w:val="0"/>
      <w:marBottom w:val="0"/>
      <w:divBdr>
        <w:top w:val="none" w:sz="0" w:space="0" w:color="auto"/>
        <w:left w:val="none" w:sz="0" w:space="0" w:color="auto"/>
        <w:bottom w:val="none" w:sz="0" w:space="0" w:color="auto"/>
        <w:right w:val="none" w:sz="0" w:space="0" w:color="auto"/>
      </w:divBdr>
      <w:divsChild>
        <w:div w:id="1191456367">
          <w:marLeft w:val="0"/>
          <w:marRight w:val="0"/>
          <w:marTop w:val="0"/>
          <w:marBottom w:val="0"/>
          <w:divBdr>
            <w:top w:val="none" w:sz="0" w:space="0" w:color="auto"/>
            <w:left w:val="none" w:sz="0" w:space="0" w:color="auto"/>
            <w:bottom w:val="none" w:sz="0" w:space="0" w:color="auto"/>
            <w:right w:val="none" w:sz="0" w:space="0" w:color="auto"/>
          </w:divBdr>
          <w:divsChild>
            <w:div w:id="2173620">
              <w:marLeft w:val="0"/>
              <w:marRight w:val="0"/>
              <w:marTop w:val="0"/>
              <w:marBottom w:val="0"/>
              <w:divBdr>
                <w:top w:val="none" w:sz="0" w:space="0" w:color="auto"/>
                <w:left w:val="none" w:sz="0" w:space="0" w:color="auto"/>
                <w:bottom w:val="none" w:sz="0" w:space="0" w:color="auto"/>
                <w:right w:val="none" w:sz="0" w:space="0" w:color="auto"/>
              </w:divBdr>
              <w:divsChild>
                <w:div w:id="1853839383">
                  <w:marLeft w:val="0"/>
                  <w:marRight w:val="0"/>
                  <w:marTop w:val="0"/>
                  <w:marBottom w:val="0"/>
                  <w:divBdr>
                    <w:top w:val="none" w:sz="0" w:space="0" w:color="auto"/>
                    <w:left w:val="none" w:sz="0" w:space="0" w:color="auto"/>
                    <w:bottom w:val="none" w:sz="0" w:space="0" w:color="auto"/>
                    <w:right w:val="none" w:sz="0" w:space="0" w:color="auto"/>
                  </w:divBdr>
                  <w:divsChild>
                    <w:div w:id="1840853852">
                      <w:marLeft w:val="0"/>
                      <w:marRight w:val="0"/>
                      <w:marTop w:val="0"/>
                      <w:marBottom w:val="0"/>
                      <w:divBdr>
                        <w:top w:val="none" w:sz="0" w:space="0" w:color="auto"/>
                        <w:left w:val="none" w:sz="0" w:space="0" w:color="auto"/>
                        <w:bottom w:val="none" w:sz="0" w:space="0" w:color="auto"/>
                        <w:right w:val="none" w:sz="0" w:space="0" w:color="auto"/>
                      </w:divBdr>
                      <w:divsChild>
                        <w:div w:id="538132290">
                          <w:marLeft w:val="0"/>
                          <w:marRight w:val="0"/>
                          <w:marTop w:val="0"/>
                          <w:marBottom w:val="0"/>
                          <w:divBdr>
                            <w:top w:val="none" w:sz="0" w:space="0" w:color="auto"/>
                            <w:left w:val="none" w:sz="0" w:space="0" w:color="auto"/>
                            <w:bottom w:val="none" w:sz="0" w:space="0" w:color="auto"/>
                            <w:right w:val="none" w:sz="0" w:space="0" w:color="auto"/>
                          </w:divBdr>
                          <w:divsChild>
                            <w:div w:id="1078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63039">
      <w:bodyDiv w:val="1"/>
      <w:marLeft w:val="0"/>
      <w:marRight w:val="0"/>
      <w:marTop w:val="0"/>
      <w:marBottom w:val="0"/>
      <w:divBdr>
        <w:top w:val="none" w:sz="0" w:space="0" w:color="auto"/>
        <w:left w:val="none" w:sz="0" w:space="0" w:color="auto"/>
        <w:bottom w:val="none" w:sz="0" w:space="0" w:color="auto"/>
        <w:right w:val="none" w:sz="0" w:space="0" w:color="auto"/>
      </w:divBdr>
    </w:div>
    <w:div w:id="1828209169">
      <w:bodyDiv w:val="1"/>
      <w:marLeft w:val="0"/>
      <w:marRight w:val="0"/>
      <w:marTop w:val="0"/>
      <w:marBottom w:val="0"/>
      <w:divBdr>
        <w:top w:val="none" w:sz="0" w:space="0" w:color="auto"/>
        <w:left w:val="none" w:sz="0" w:space="0" w:color="auto"/>
        <w:bottom w:val="none" w:sz="0" w:space="0" w:color="auto"/>
        <w:right w:val="none" w:sz="0" w:space="0" w:color="auto"/>
      </w:divBdr>
    </w:div>
    <w:div w:id="1831289328">
      <w:bodyDiv w:val="1"/>
      <w:marLeft w:val="0"/>
      <w:marRight w:val="0"/>
      <w:marTop w:val="0"/>
      <w:marBottom w:val="0"/>
      <w:divBdr>
        <w:top w:val="none" w:sz="0" w:space="0" w:color="auto"/>
        <w:left w:val="none" w:sz="0" w:space="0" w:color="auto"/>
        <w:bottom w:val="none" w:sz="0" w:space="0" w:color="auto"/>
        <w:right w:val="none" w:sz="0" w:space="0" w:color="auto"/>
      </w:divBdr>
    </w:div>
    <w:div w:id="1833911901">
      <w:bodyDiv w:val="1"/>
      <w:marLeft w:val="0"/>
      <w:marRight w:val="0"/>
      <w:marTop w:val="0"/>
      <w:marBottom w:val="0"/>
      <w:divBdr>
        <w:top w:val="none" w:sz="0" w:space="0" w:color="auto"/>
        <w:left w:val="none" w:sz="0" w:space="0" w:color="auto"/>
        <w:bottom w:val="none" w:sz="0" w:space="0" w:color="auto"/>
        <w:right w:val="none" w:sz="0" w:space="0" w:color="auto"/>
      </w:divBdr>
    </w:div>
    <w:div w:id="1837845659">
      <w:bodyDiv w:val="1"/>
      <w:marLeft w:val="0"/>
      <w:marRight w:val="0"/>
      <w:marTop w:val="0"/>
      <w:marBottom w:val="0"/>
      <w:divBdr>
        <w:top w:val="none" w:sz="0" w:space="0" w:color="auto"/>
        <w:left w:val="none" w:sz="0" w:space="0" w:color="auto"/>
        <w:bottom w:val="none" w:sz="0" w:space="0" w:color="auto"/>
        <w:right w:val="none" w:sz="0" w:space="0" w:color="auto"/>
      </w:divBdr>
    </w:div>
    <w:div w:id="1842773917">
      <w:bodyDiv w:val="1"/>
      <w:marLeft w:val="0"/>
      <w:marRight w:val="0"/>
      <w:marTop w:val="0"/>
      <w:marBottom w:val="0"/>
      <w:divBdr>
        <w:top w:val="none" w:sz="0" w:space="0" w:color="auto"/>
        <w:left w:val="none" w:sz="0" w:space="0" w:color="auto"/>
        <w:bottom w:val="none" w:sz="0" w:space="0" w:color="auto"/>
        <w:right w:val="none" w:sz="0" w:space="0" w:color="auto"/>
      </w:divBdr>
    </w:div>
    <w:div w:id="1847093730">
      <w:bodyDiv w:val="1"/>
      <w:marLeft w:val="0"/>
      <w:marRight w:val="0"/>
      <w:marTop w:val="0"/>
      <w:marBottom w:val="0"/>
      <w:divBdr>
        <w:top w:val="none" w:sz="0" w:space="0" w:color="auto"/>
        <w:left w:val="none" w:sz="0" w:space="0" w:color="auto"/>
        <w:bottom w:val="none" w:sz="0" w:space="0" w:color="auto"/>
        <w:right w:val="none" w:sz="0" w:space="0" w:color="auto"/>
      </w:divBdr>
    </w:div>
    <w:div w:id="1848322247">
      <w:bodyDiv w:val="1"/>
      <w:marLeft w:val="0"/>
      <w:marRight w:val="0"/>
      <w:marTop w:val="0"/>
      <w:marBottom w:val="0"/>
      <w:divBdr>
        <w:top w:val="none" w:sz="0" w:space="0" w:color="auto"/>
        <w:left w:val="none" w:sz="0" w:space="0" w:color="auto"/>
        <w:bottom w:val="none" w:sz="0" w:space="0" w:color="auto"/>
        <w:right w:val="none" w:sz="0" w:space="0" w:color="auto"/>
      </w:divBdr>
    </w:div>
    <w:div w:id="1860193084">
      <w:bodyDiv w:val="1"/>
      <w:marLeft w:val="0"/>
      <w:marRight w:val="0"/>
      <w:marTop w:val="0"/>
      <w:marBottom w:val="0"/>
      <w:divBdr>
        <w:top w:val="none" w:sz="0" w:space="0" w:color="auto"/>
        <w:left w:val="none" w:sz="0" w:space="0" w:color="auto"/>
        <w:bottom w:val="none" w:sz="0" w:space="0" w:color="auto"/>
        <w:right w:val="none" w:sz="0" w:space="0" w:color="auto"/>
      </w:divBdr>
    </w:div>
    <w:div w:id="1868063603">
      <w:bodyDiv w:val="1"/>
      <w:marLeft w:val="0"/>
      <w:marRight w:val="0"/>
      <w:marTop w:val="0"/>
      <w:marBottom w:val="0"/>
      <w:divBdr>
        <w:top w:val="none" w:sz="0" w:space="0" w:color="auto"/>
        <w:left w:val="none" w:sz="0" w:space="0" w:color="auto"/>
        <w:bottom w:val="none" w:sz="0" w:space="0" w:color="auto"/>
        <w:right w:val="none" w:sz="0" w:space="0" w:color="auto"/>
      </w:divBdr>
    </w:div>
    <w:div w:id="1878270683">
      <w:bodyDiv w:val="1"/>
      <w:marLeft w:val="0"/>
      <w:marRight w:val="0"/>
      <w:marTop w:val="0"/>
      <w:marBottom w:val="0"/>
      <w:divBdr>
        <w:top w:val="none" w:sz="0" w:space="0" w:color="auto"/>
        <w:left w:val="none" w:sz="0" w:space="0" w:color="auto"/>
        <w:bottom w:val="none" w:sz="0" w:space="0" w:color="auto"/>
        <w:right w:val="none" w:sz="0" w:space="0" w:color="auto"/>
      </w:divBdr>
    </w:div>
    <w:div w:id="1901746554">
      <w:bodyDiv w:val="1"/>
      <w:marLeft w:val="0"/>
      <w:marRight w:val="0"/>
      <w:marTop w:val="0"/>
      <w:marBottom w:val="0"/>
      <w:divBdr>
        <w:top w:val="none" w:sz="0" w:space="0" w:color="auto"/>
        <w:left w:val="none" w:sz="0" w:space="0" w:color="auto"/>
        <w:bottom w:val="none" w:sz="0" w:space="0" w:color="auto"/>
        <w:right w:val="none" w:sz="0" w:space="0" w:color="auto"/>
      </w:divBdr>
    </w:div>
    <w:div w:id="1903901545">
      <w:bodyDiv w:val="1"/>
      <w:marLeft w:val="0"/>
      <w:marRight w:val="0"/>
      <w:marTop w:val="0"/>
      <w:marBottom w:val="0"/>
      <w:divBdr>
        <w:top w:val="none" w:sz="0" w:space="0" w:color="auto"/>
        <w:left w:val="none" w:sz="0" w:space="0" w:color="auto"/>
        <w:bottom w:val="none" w:sz="0" w:space="0" w:color="auto"/>
        <w:right w:val="none" w:sz="0" w:space="0" w:color="auto"/>
      </w:divBdr>
    </w:div>
    <w:div w:id="1908613944">
      <w:bodyDiv w:val="1"/>
      <w:marLeft w:val="0"/>
      <w:marRight w:val="0"/>
      <w:marTop w:val="0"/>
      <w:marBottom w:val="0"/>
      <w:divBdr>
        <w:top w:val="none" w:sz="0" w:space="0" w:color="auto"/>
        <w:left w:val="none" w:sz="0" w:space="0" w:color="auto"/>
        <w:bottom w:val="none" w:sz="0" w:space="0" w:color="auto"/>
        <w:right w:val="none" w:sz="0" w:space="0" w:color="auto"/>
      </w:divBdr>
    </w:div>
    <w:div w:id="1910386506">
      <w:bodyDiv w:val="1"/>
      <w:marLeft w:val="0"/>
      <w:marRight w:val="0"/>
      <w:marTop w:val="0"/>
      <w:marBottom w:val="0"/>
      <w:divBdr>
        <w:top w:val="none" w:sz="0" w:space="0" w:color="auto"/>
        <w:left w:val="none" w:sz="0" w:space="0" w:color="auto"/>
        <w:bottom w:val="none" w:sz="0" w:space="0" w:color="auto"/>
        <w:right w:val="none" w:sz="0" w:space="0" w:color="auto"/>
      </w:divBdr>
    </w:div>
    <w:div w:id="1967657997">
      <w:bodyDiv w:val="1"/>
      <w:marLeft w:val="0"/>
      <w:marRight w:val="0"/>
      <w:marTop w:val="0"/>
      <w:marBottom w:val="0"/>
      <w:divBdr>
        <w:top w:val="none" w:sz="0" w:space="0" w:color="auto"/>
        <w:left w:val="none" w:sz="0" w:space="0" w:color="auto"/>
        <w:bottom w:val="none" w:sz="0" w:space="0" w:color="auto"/>
        <w:right w:val="none" w:sz="0" w:space="0" w:color="auto"/>
      </w:divBdr>
    </w:div>
    <w:div w:id="1973369117">
      <w:bodyDiv w:val="1"/>
      <w:marLeft w:val="0"/>
      <w:marRight w:val="0"/>
      <w:marTop w:val="0"/>
      <w:marBottom w:val="0"/>
      <w:divBdr>
        <w:top w:val="none" w:sz="0" w:space="0" w:color="auto"/>
        <w:left w:val="none" w:sz="0" w:space="0" w:color="auto"/>
        <w:bottom w:val="none" w:sz="0" w:space="0" w:color="auto"/>
        <w:right w:val="none" w:sz="0" w:space="0" w:color="auto"/>
      </w:divBdr>
    </w:div>
    <w:div w:id="1978021973">
      <w:bodyDiv w:val="1"/>
      <w:marLeft w:val="0"/>
      <w:marRight w:val="0"/>
      <w:marTop w:val="0"/>
      <w:marBottom w:val="0"/>
      <w:divBdr>
        <w:top w:val="none" w:sz="0" w:space="0" w:color="auto"/>
        <w:left w:val="none" w:sz="0" w:space="0" w:color="auto"/>
        <w:bottom w:val="none" w:sz="0" w:space="0" w:color="auto"/>
        <w:right w:val="none" w:sz="0" w:space="0" w:color="auto"/>
      </w:divBdr>
      <w:divsChild>
        <w:div w:id="1538540115">
          <w:marLeft w:val="0"/>
          <w:marRight w:val="0"/>
          <w:marTop w:val="0"/>
          <w:marBottom w:val="0"/>
          <w:divBdr>
            <w:top w:val="none" w:sz="0" w:space="0" w:color="auto"/>
            <w:left w:val="none" w:sz="0" w:space="0" w:color="auto"/>
            <w:bottom w:val="none" w:sz="0" w:space="0" w:color="auto"/>
            <w:right w:val="none" w:sz="0" w:space="0" w:color="auto"/>
          </w:divBdr>
          <w:divsChild>
            <w:div w:id="1553688752">
              <w:marLeft w:val="0"/>
              <w:marRight w:val="0"/>
              <w:marTop w:val="0"/>
              <w:marBottom w:val="0"/>
              <w:divBdr>
                <w:top w:val="none" w:sz="0" w:space="0" w:color="auto"/>
                <w:left w:val="none" w:sz="0" w:space="0" w:color="auto"/>
                <w:bottom w:val="none" w:sz="0" w:space="0" w:color="auto"/>
                <w:right w:val="none" w:sz="0" w:space="0" w:color="auto"/>
              </w:divBdr>
              <w:divsChild>
                <w:div w:id="1969358674">
                  <w:marLeft w:val="0"/>
                  <w:marRight w:val="0"/>
                  <w:marTop w:val="0"/>
                  <w:marBottom w:val="0"/>
                  <w:divBdr>
                    <w:top w:val="none" w:sz="0" w:space="0" w:color="auto"/>
                    <w:left w:val="none" w:sz="0" w:space="0" w:color="auto"/>
                    <w:bottom w:val="none" w:sz="0" w:space="0" w:color="auto"/>
                    <w:right w:val="none" w:sz="0" w:space="0" w:color="auto"/>
                  </w:divBdr>
                  <w:divsChild>
                    <w:div w:id="2080784521">
                      <w:marLeft w:val="0"/>
                      <w:marRight w:val="0"/>
                      <w:marTop w:val="0"/>
                      <w:marBottom w:val="0"/>
                      <w:divBdr>
                        <w:top w:val="none" w:sz="0" w:space="0" w:color="auto"/>
                        <w:left w:val="none" w:sz="0" w:space="0" w:color="auto"/>
                        <w:bottom w:val="none" w:sz="0" w:space="0" w:color="auto"/>
                        <w:right w:val="none" w:sz="0" w:space="0" w:color="auto"/>
                      </w:divBdr>
                      <w:divsChild>
                        <w:div w:id="148862197">
                          <w:marLeft w:val="0"/>
                          <w:marRight w:val="0"/>
                          <w:marTop w:val="0"/>
                          <w:marBottom w:val="0"/>
                          <w:divBdr>
                            <w:top w:val="none" w:sz="0" w:space="0" w:color="auto"/>
                            <w:left w:val="none" w:sz="0" w:space="0" w:color="auto"/>
                            <w:bottom w:val="none" w:sz="0" w:space="0" w:color="auto"/>
                            <w:right w:val="none" w:sz="0" w:space="0" w:color="auto"/>
                          </w:divBdr>
                          <w:divsChild>
                            <w:div w:id="991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776306">
      <w:bodyDiv w:val="1"/>
      <w:marLeft w:val="0"/>
      <w:marRight w:val="0"/>
      <w:marTop w:val="0"/>
      <w:marBottom w:val="0"/>
      <w:divBdr>
        <w:top w:val="none" w:sz="0" w:space="0" w:color="auto"/>
        <w:left w:val="none" w:sz="0" w:space="0" w:color="auto"/>
        <w:bottom w:val="none" w:sz="0" w:space="0" w:color="auto"/>
        <w:right w:val="none" w:sz="0" w:space="0" w:color="auto"/>
      </w:divBdr>
    </w:div>
    <w:div w:id="1992368951">
      <w:bodyDiv w:val="1"/>
      <w:marLeft w:val="0"/>
      <w:marRight w:val="0"/>
      <w:marTop w:val="0"/>
      <w:marBottom w:val="0"/>
      <w:divBdr>
        <w:top w:val="none" w:sz="0" w:space="0" w:color="auto"/>
        <w:left w:val="none" w:sz="0" w:space="0" w:color="auto"/>
        <w:bottom w:val="none" w:sz="0" w:space="0" w:color="auto"/>
        <w:right w:val="none" w:sz="0" w:space="0" w:color="auto"/>
      </w:divBdr>
    </w:div>
    <w:div w:id="1995451447">
      <w:bodyDiv w:val="1"/>
      <w:marLeft w:val="0"/>
      <w:marRight w:val="0"/>
      <w:marTop w:val="0"/>
      <w:marBottom w:val="0"/>
      <w:divBdr>
        <w:top w:val="none" w:sz="0" w:space="0" w:color="auto"/>
        <w:left w:val="none" w:sz="0" w:space="0" w:color="auto"/>
        <w:bottom w:val="none" w:sz="0" w:space="0" w:color="auto"/>
        <w:right w:val="none" w:sz="0" w:space="0" w:color="auto"/>
      </w:divBdr>
    </w:div>
    <w:div w:id="1998652473">
      <w:bodyDiv w:val="1"/>
      <w:marLeft w:val="0"/>
      <w:marRight w:val="0"/>
      <w:marTop w:val="0"/>
      <w:marBottom w:val="0"/>
      <w:divBdr>
        <w:top w:val="none" w:sz="0" w:space="0" w:color="auto"/>
        <w:left w:val="none" w:sz="0" w:space="0" w:color="auto"/>
        <w:bottom w:val="none" w:sz="0" w:space="0" w:color="auto"/>
        <w:right w:val="none" w:sz="0" w:space="0" w:color="auto"/>
      </w:divBdr>
    </w:div>
    <w:div w:id="1999504383">
      <w:bodyDiv w:val="1"/>
      <w:marLeft w:val="0"/>
      <w:marRight w:val="0"/>
      <w:marTop w:val="0"/>
      <w:marBottom w:val="0"/>
      <w:divBdr>
        <w:top w:val="none" w:sz="0" w:space="0" w:color="auto"/>
        <w:left w:val="none" w:sz="0" w:space="0" w:color="auto"/>
        <w:bottom w:val="none" w:sz="0" w:space="0" w:color="auto"/>
        <w:right w:val="none" w:sz="0" w:space="0" w:color="auto"/>
      </w:divBdr>
    </w:div>
    <w:div w:id="2006783800">
      <w:bodyDiv w:val="1"/>
      <w:marLeft w:val="0"/>
      <w:marRight w:val="0"/>
      <w:marTop w:val="0"/>
      <w:marBottom w:val="0"/>
      <w:divBdr>
        <w:top w:val="none" w:sz="0" w:space="0" w:color="auto"/>
        <w:left w:val="none" w:sz="0" w:space="0" w:color="auto"/>
        <w:bottom w:val="none" w:sz="0" w:space="0" w:color="auto"/>
        <w:right w:val="none" w:sz="0" w:space="0" w:color="auto"/>
      </w:divBdr>
    </w:div>
    <w:div w:id="2027440418">
      <w:bodyDiv w:val="1"/>
      <w:marLeft w:val="0"/>
      <w:marRight w:val="0"/>
      <w:marTop w:val="0"/>
      <w:marBottom w:val="0"/>
      <w:divBdr>
        <w:top w:val="none" w:sz="0" w:space="0" w:color="auto"/>
        <w:left w:val="none" w:sz="0" w:space="0" w:color="auto"/>
        <w:bottom w:val="none" w:sz="0" w:space="0" w:color="auto"/>
        <w:right w:val="none" w:sz="0" w:space="0" w:color="auto"/>
      </w:divBdr>
    </w:div>
    <w:div w:id="2062515461">
      <w:bodyDiv w:val="1"/>
      <w:marLeft w:val="0"/>
      <w:marRight w:val="0"/>
      <w:marTop w:val="0"/>
      <w:marBottom w:val="0"/>
      <w:divBdr>
        <w:top w:val="none" w:sz="0" w:space="0" w:color="auto"/>
        <w:left w:val="none" w:sz="0" w:space="0" w:color="auto"/>
        <w:bottom w:val="none" w:sz="0" w:space="0" w:color="auto"/>
        <w:right w:val="none" w:sz="0" w:space="0" w:color="auto"/>
      </w:divBdr>
    </w:div>
    <w:div w:id="2066485504">
      <w:bodyDiv w:val="1"/>
      <w:marLeft w:val="0"/>
      <w:marRight w:val="0"/>
      <w:marTop w:val="0"/>
      <w:marBottom w:val="0"/>
      <w:divBdr>
        <w:top w:val="none" w:sz="0" w:space="0" w:color="auto"/>
        <w:left w:val="none" w:sz="0" w:space="0" w:color="auto"/>
        <w:bottom w:val="none" w:sz="0" w:space="0" w:color="auto"/>
        <w:right w:val="none" w:sz="0" w:space="0" w:color="auto"/>
      </w:divBdr>
    </w:div>
    <w:div w:id="2069068747">
      <w:bodyDiv w:val="1"/>
      <w:marLeft w:val="0"/>
      <w:marRight w:val="0"/>
      <w:marTop w:val="0"/>
      <w:marBottom w:val="0"/>
      <w:divBdr>
        <w:top w:val="none" w:sz="0" w:space="0" w:color="auto"/>
        <w:left w:val="none" w:sz="0" w:space="0" w:color="auto"/>
        <w:bottom w:val="none" w:sz="0" w:space="0" w:color="auto"/>
        <w:right w:val="none" w:sz="0" w:space="0" w:color="auto"/>
      </w:divBdr>
    </w:div>
    <w:div w:id="2073575672">
      <w:bodyDiv w:val="1"/>
      <w:marLeft w:val="0"/>
      <w:marRight w:val="0"/>
      <w:marTop w:val="0"/>
      <w:marBottom w:val="0"/>
      <w:divBdr>
        <w:top w:val="none" w:sz="0" w:space="0" w:color="auto"/>
        <w:left w:val="none" w:sz="0" w:space="0" w:color="auto"/>
        <w:bottom w:val="none" w:sz="0" w:space="0" w:color="auto"/>
        <w:right w:val="none" w:sz="0" w:space="0" w:color="auto"/>
      </w:divBdr>
    </w:div>
    <w:div w:id="2076735329">
      <w:bodyDiv w:val="1"/>
      <w:marLeft w:val="0"/>
      <w:marRight w:val="0"/>
      <w:marTop w:val="0"/>
      <w:marBottom w:val="0"/>
      <w:divBdr>
        <w:top w:val="none" w:sz="0" w:space="0" w:color="auto"/>
        <w:left w:val="none" w:sz="0" w:space="0" w:color="auto"/>
        <w:bottom w:val="none" w:sz="0" w:space="0" w:color="auto"/>
        <w:right w:val="none" w:sz="0" w:space="0" w:color="auto"/>
      </w:divBdr>
    </w:div>
    <w:div w:id="2101215628">
      <w:bodyDiv w:val="1"/>
      <w:marLeft w:val="0"/>
      <w:marRight w:val="0"/>
      <w:marTop w:val="0"/>
      <w:marBottom w:val="0"/>
      <w:divBdr>
        <w:top w:val="none" w:sz="0" w:space="0" w:color="auto"/>
        <w:left w:val="none" w:sz="0" w:space="0" w:color="auto"/>
        <w:bottom w:val="none" w:sz="0" w:space="0" w:color="auto"/>
        <w:right w:val="none" w:sz="0" w:space="0" w:color="auto"/>
      </w:divBdr>
    </w:div>
    <w:div w:id="2104913277">
      <w:bodyDiv w:val="1"/>
      <w:marLeft w:val="0"/>
      <w:marRight w:val="0"/>
      <w:marTop w:val="0"/>
      <w:marBottom w:val="0"/>
      <w:divBdr>
        <w:top w:val="none" w:sz="0" w:space="0" w:color="auto"/>
        <w:left w:val="none" w:sz="0" w:space="0" w:color="auto"/>
        <w:bottom w:val="none" w:sz="0" w:space="0" w:color="auto"/>
        <w:right w:val="none" w:sz="0" w:space="0" w:color="auto"/>
      </w:divBdr>
    </w:div>
    <w:div w:id="2119640988">
      <w:bodyDiv w:val="1"/>
      <w:marLeft w:val="0"/>
      <w:marRight w:val="0"/>
      <w:marTop w:val="0"/>
      <w:marBottom w:val="0"/>
      <w:divBdr>
        <w:top w:val="none" w:sz="0" w:space="0" w:color="auto"/>
        <w:left w:val="none" w:sz="0" w:space="0" w:color="auto"/>
        <w:bottom w:val="none" w:sz="0" w:space="0" w:color="auto"/>
        <w:right w:val="none" w:sz="0" w:space="0" w:color="auto"/>
      </w:divBdr>
    </w:div>
    <w:div w:id="2127842870">
      <w:bodyDiv w:val="1"/>
      <w:marLeft w:val="0"/>
      <w:marRight w:val="0"/>
      <w:marTop w:val="0"/>
      <w:marBottom w:val="0"/>
      <w:divBdr>
        <w:top w:val="none" w:sz="0" w:space="0" w:color="auto"/>
        <w:left w:val="none" w:sz="0" w:space="0" w:color="auto"/>
        <w:bottom w:val="none" w:sz="0" w:space="0" w:color="auto"/>
        <w:right w:val="none" w:sz="0" w:space="0" w:color="auto"/>
      </w:divBdr>
    </w:div>
    <w:div w:id="2135515386">
      <w:bodyDiv w:val="1"/>
      <w:marLeft w:val="0"/>
      <w:marRight w:val="0"/>
      <w:marTop w:val="0"/>
      <w:marBottom w:val="0"/>
      <w:divBdr>
        <w:top w:val="none" w:sz="0" w:space="0" w:color="auto"/>
        <w:left w:val="none" w:sz="0" w:space="0" w:color="auto"/>
        <w:bottom w:val="none" w:sz="0" w:space="0" w:color="auto"/>
        <w:right w:val="none" w:sz="0" w:space="0" w:color="auto"/>
      </w:divBdr>
    </w:div>
    <w:div w:id="2138404544">
      <w:bodyDiv w:val="1"/>
      <w:marLeft w:val="0"/>
      <w:marRight w:val="0"/>
      <w:marTop w:val="0"/>
      <w:marBottom w:val="0"/>
      <w:divBdr>
        <w:top w:val="none" w:sz="0" w:space="0" w:color="auto"/>
        <w:left w:val="none" w:sz="0" w:space="0" w:color="auto"/>
        <w:bottom w:val="none" w:sz="0" w:space="0" w:color="auto"/>
        <w:right w:val="none" w:sz="0" w:space="0" w:color="auto"/>
      </w:divBdr>
    </w:div>
    <w:div w:id="214291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nabsaha1.medium.com/k-means-cluster-and-its-use-case-in-cyber-security-3abfaab2ec09" TargetMode="External"/><Relationship Id="rId21" Type="http://schemas.openxmlformats.org/officeDocument/2006/relationships/image" Target="media/image13.png"/><Relationship Id="rId42" Type="http://schemas.openxmlformats.org/officeDocument/2006/relationships/hyperlink" Target="https://www.eset.com/ua/support/information/entsiklopediya-ugroz/brandmauer/?srsltid=AfmBOoqFLbekiDQRiXSjitaCP9RZJHceMkMFPcnSU8DdzAWdkdqOv0Tq" TargetMode="External"/><Relationship Id="rId63" Type="http://schemas.openxmlformats.org/officeDocument/2006/relationships/hyperlink" Target="https://www.idc.com/analysts" TargetMode="External"/><Relationship Id="rId84" Type="http://schemas.openxmlformats.org/officeDocument/2006/relationships/hyperlink" Target="https://learn.microsoft.com/en-us/defender-endpoint/next-generation-protection" TargetMode="External"/><Relationship Id="rId138" Type="http://schemas.openxmlformats.org/officeDocument/2006/relationships/image" Target="media/image32.png"/><Relationship Id="rId107" Type="http://schemas.openxmlformats.org/officeDocument/2006/relationships/hyperlink" Target="https://www.thiefdroppers.com/blogs/edr-vs-traditional-antivirus-for-endpoint-security" TargetMode="External"/><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hyperlink" Target="https://cyber.business.gov.ua/cybercatalogue/user-and-entity-behavior-analytics-ueba" TargetMode="External"/><Relationship Id="rId74" Type="http://schemas.openxmlformats.org/officeDocument/2006/relationships/hyperlink" Target="https://www.crowdstrike.com/en-us/press-releases/crowdstrike-ranked-first-in-worldwide-modern-endpoint-security-market-share-for-third-time/" TargetMode="External"/><Relationship Id="rId128" Type="http://schemas.openxmlformats.org/officeDocument/2006/relationships/hyperlink" Target="https://www.datacamp.com/tutorial/multilayer-perceptrons-in-machine-learning" TargetMode="External"/><Relationship Id="rId5" Type="http://schemas.openxmlformats.org/officeDocument/2006/relationships/webSettings" Target="webSettings.xml"/><Relationship Id="rId90" Type="http://schemas.openxmlformats.org/officeDocument/2006/relationships/hyperlink" Target="https://learn.microsoft.com/en-us/defender-for-identity/what-is" TargetMode="External"/><Relationship Id="rId95" Type="http://schemas.openxmlformats.org/officeDocument/2006/relationships/hyperlink" Target="https://iitd.com.ua/ru/solutions/crowdstrike-falcon-platform-vsi-moduli/"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s://www.vpnunlimited.com/ua/help/cybersecurity/antivirus?srsltid=AfmBOopyYyAQyy1qn--jP7OGJd9xUPtddvicb07dF27jx773HTzoF7VX" TargetMode="External"/><Relationship Id="rId48" Type="http://schemas.openxmlformats.org/officeDocument/2006/relationships/hyperlink" Target="https://www.snt.ua/portfolio/it-resheniya/operatorskie-resheniya/upravlenie-i-analiz-trafika-dpi" TargetMode="External"/><Relationship Id="rId64" Type="http://schemas.openxmlformats.org/officeDocument/2006/relationships/hyperlink" Target="https://www.idc.com/promo/idcmarketscape" TargetMode="External"/><Relationship Id="rId69" Type="http://schemas.openxmlformats.org/officeDocument/2006/relationships/hyperlink" Target="https://assets.sentinelone.com/storyline-active-response/gartner-mq-24?xs=817098" TargetMode="External"/><Relationship Id="rId113" Type="http://schemas.openxmlformats.org/officeDocument/2006/relationships/hyperlink" Target="https://spotintelligence.com/2024/05/27/anomaly-detection-one-class-svm/" TargetMode="External"/><Relationship Id="rId118" Type="http://schemas.openxmlformats.org/officeDocument/2006/relationships/hyperlink" Target="https://builtin.com/articles/dbscan" TargetMode="External"/><Relationship Id="rId134" Type="http://schemas.openxmlformats.org/officeDocument/2006/relationships/image" Target="media/image28.png"/><Relationship Id="rId139" Type="http://schemas.openxmlformats.org/officeDocument/2006/relationships/image" Target="media/image33.png"/><Relationship Id="rId80" Type="http://schemas.openxmlformats.org/officeDocument/2006/relationships/hyperlink" Target="https://www.microsoft.com/en-us/security/business/endpoint-security/microsoft-defender-endpoint" TargetMode="External"/><Relationship Id="rId85" Type="http://schemas.openxmlformats.org/officeDocument/2006/relationships/hyperlink" Target="https://learn.microsoft.com/en-us/defender-endpoint/overview-endpoint-detection-response"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https://www.tanium.com/blog/what-are-endpoint-devices/" TargetMode="External"/><Relationship Id="rId38" Type="http://schemas.openxmlformats.org/officeDocument/2006/relationships/hyperlink" Target="https://osvita.in.net/articles/133" TargetMode="External"/><Relationship Id="rId59" Type="http://schemas.openxmlformats.org/officeDocument/2006/relationships/hyperlink" Target="https://assets.sentinelone.com/storyline-active-response/gartner-mq-24?xs=817098" TargetMode="External"/><Relationship Id="rId103" Type="http://schemas.openxmlformats.org/officeDocument/2006/relationships/hyperlink" Target="https://www.paloaltonetworks.com/cyberpedia/what-is-edr-deployment" TargetMode="External"/><Relationship Id="rId108" Type="http://schemas.openxmlformats.org/officeDocument/2006/relationships/hyperlink" Target="https://amiseq.com/how-do-traditional-antivirus-solutions-differ-from-edr/" TargetMode="External"/><Relationship Id="rId124" Type="http://schemas.openxmlformats.org/officeDocument/2006/relationships/hyperlink" Target="https://medium.com/@danushidk507/ppo-algorithm-3b33195de14a" TargetMode="External"/><Relationship Id="rId129" Type="http://schemas.openxmlformats.org/officeDocument/2006/relationships/hyperlink" Target="https://www.geeksforgeeks.org/what-are-graph-neural-networks/" TargetMode="External"/><Relationship Id="rId54" Type="http://schemas.openxmlformats.org/officeDocument/2006/relationships/hyperlink" Target="https://www.microsoft.com/uk-ua/security/business/security-101/what-is-xdr" TargetMode="External"/><Relationship Id="rId70" Type="http://schemas.openxmlformats.org/officeDocument/2006/relationships/hyperlink" Target="https://www.microsoft.com/en-us/security/blog/2024/06/03/microsoft-is-named-a-leader-in-the-forrester-wave-for-xdr/" TargetMode="External"/><Relationship Id="rId75" Type="http://schemas.openxmlformats.org/officeDocument/2006/relationships/hyperlink" Target="https://www.av-comparatives.org/wp-content/uploads/2024/09/EPR_CrowdStrike_2024.pdf" TargetMode="External"/><Relationship Id="rId91" Type="http://schemas.openxmlformats.org/officeDocument/2006/relationships/hyperlink" Target="https://learn.microsoft.com/en-us/defender-cloud-apps/what-is-defender-for-cloud-apps" TargetMode="External"/><Relationship Id="rId96" Type="http://schemas.openxmlformats.org/officeDocument/2006/relationships/hyperlink" Target="https://www.crowdstrike.com/platform/endpoint-security/falcon-prevent-ngav/?srsltid=AfmBOoroAF3GPH-5xysdudaP5A1MjliTkoJIEKvcPCiucOSVUD-dUBM0" TargetMode="External"/><Relationship Id="rId140" Type="http://schemas.openxmlformats.org/officeDocument/2006/relationships/image" Target="media/image34.png"/><Relationship Id="rId14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hyperlink" Target="https://www.fortinet.com/resources/cyberglossary/indicators-of-compromise" TargetMode="External"/><Relationship Id="rId114" Type="http://schemas.openxmlformats.org/officeDocument/2006/relationships/hyperlink" Target="https://medium.com/@roshmitadey/anomaly-detection-using-support-vectors-2c1b842213ed" TargetMode="External"/><Relationship Id="rId119" Type="http://schemas.openxmlformats.org/officeDocument/2006/relationships/hyperlink" Target="https://medium.com/@maizi5469/long-short-term-memory-lstm-algorithm-in-651a2942ae46" TargetMode="External"/><Relationship Id="rId44" Type="http://schemas.openxmlformats.org/officeDocument/2006/relationships/hyperlink" Target="https://www.azwestern.edu/degrees-and-certificates/transfer-degree/cyber-criminology" TargetMode="External"/><Relationship Id="rId60" Type="http://schemas.openxmlformats.org/officeDocument/2006/relationships/hyperlink" Target="https://www.forrester.com/about-us/fact-sheet/" TargetMode="External"/><Relationship Id="rId65" Type="http://schemas.openxmlformats.org/officeDocument/2006/relationships/hyperlink" Target="https://softprom.com/sites/default/files/materials/idc-marketscape-worldwide-modern-endpoint-security-for-enterprises-2024-vendor-assessment.pdf" TargetMode="External"/><Relationship Id="rId81" Type="http://schemas.openxmlformats.org/officeDocument/2006/relationships/hyperlink" Target="https://learn.microsoft.com/en-us/defender-endpoint/microsoft-defender-endpoint" TargetMode="External"/><Relationship Id="rId86" Type="http://schemas.openxmlformats.org/officeDocument/2006/relationships/hyperlink" Target="https://learn.microsoft.com/en-us/defender-endpoint/automated-investigations" TargetMode="External"/><Relationship Id="rId130" Type="http://schemas.openxmlformats.org/officeDocument/2006/relationships/hyperlink" Target="https://aws.amazon.com/ru/what-is/recurrent-neural-network/" TargetMode="External"/><Relationship Id="rId135" Type="http://schemas.openxmlformats.org/officeDocument/2006/relationships/image" Target="media/image29.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vpnunlimited.com/ua/help/cybersecurity/attack-signature" TargetMode="External"/><Relationship Id="rId109" Type="http://schemas.openxmlformats.org/officeDocument/2006/relationships/hyperlink" Target="https://www.office1.com/blog/traditional-antivirus-vs-edr-vs-next-gen-antivirus" TargetMode="External"/><Relationship Id="rId34" Type="http://schemas.openxmlformats.org/officeDocument/2006/relationships/hyperlink" Target="https://www.kliksolutions.com.ua/great-info/zagrozy-dlya-kinczevyh-tochok/" TargetMode="External"/><Relationship Id="rId50" Type="http://schemas.openxmlformats.org/officeDocument/2006/relationships/hyperlink" Target="https://www.checkpoint.com/cyber-hub/threat-prevention/what-is-sandboxing/" TargetMode="External"/><Relationship Id="rId55" Type="http://schemas.openxmlformats.org/officeDocument/2006/relationships/hyperlink" Target="https://www.paloaltonetworks.com/cyberpedia/what-is-a-zero-trust-architecture" TargetMode="External"/><Relationship Id="rId76" Type="http://schemas.openxmlformats.org/officeDocument/2006/relationships/hyperlink" Target="https://attackevals.mitre-engenuity.org/results/managed-services?vendor=crowdstrike&amp;evaluation=menupass-blackcat&amp;scenario=1" TargetMode="External"/><Relationship Id="rId97" Type="http://schemas.openxmlformats.org/officeDocument/2006/relationships/hyperlink" Target="https://crowdstrike-iitd.io/wp-content/uploads/2023/06/falcon-xdr-data-sheet-ru.pdf" TargetMode="External"/><Relationship Id="rId104" Type="http://schemas.openxmlformats.org/officeDocument/2006/relationships/hyperlink" Target="https://www.trio.so/blog/endpoint-detection-and-response/" TargetMode="External"/><Relationship Id="rId120" Type="http://schemas.openxmlformats.org/officeDocument/2006/relationships/hyperlink" Target="https://medium.com/@palakvb02/hidden-markov-model-in-machine-learning-a744ada52166" TargetMode="External"/><Relationship Id="rId125" Type="http://schemas.openxmlformats.org/officeDocument/2006/relationships/hyperlink" Target="https://medium.com/@amuldhungel01/ml-4-k-nearest-neighbors-algorithm-in-cybersecurity-detecting-malware-d559a7ed3822" TargetMode="External"/><Relationship Id="rId141" Type="http://schemas.openxmlformats.org/officeDocument/2006/relationships/image" Target="media/image35.pn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techcommunity.microsoft.com/t5/security-compliance-and-identity/microsoft-named-as-a-leader-in-three-idc-marketscapes-for-modern/ba-p/4083116" TargetMode="External"/><Relationship Id="rId92" Type="http://schemas.openxmlformats.org/officeDocument/2006/relationships/hyperlink" Target="https://learn.microsoft.com/en-us/office365/servicedescriptions/office-365-advanced-threat-protection-service-description"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www.vpnunlimited.com/ua/help/cybersecurity/heuristic-virus?srsltid=AfmBOooJHvn66mP8Srtro9dA1ePh4ExLubt2pNWhH9ldVzLIYJbvxCif" TargetMode="External"/><Relationship Id="rId45" Type="http://schemas.openxmlformats.org/officeDocument/2006/relationships/hyperlink" Target="https://www.kingston.com/ua/blog/data-security/what-is-encryption" TargetMode="External"/><Relationship Id="rId66" Type="http://schemas.openxmlformats.org/officeDocument/2006/relationships/hyperlink" Target="https://www.av-comparatives.org/about-us/" TargetMode="External"/><Relationship Id="rId87" Type="http://schemas.openxmlformats.org/officeDocument/2006/relationships/hyperlink" Target="https://learn.microsoft.com/en-us/defender-endpoint/endpoint-attack-notifications" TargetMode="External"/><Relationship Id="rId110" Type="http://schemas.openxmlformats.org/officeDocument/2006/relationships/hyperlink" Target="https://www.turrito.com/traditional-antivirus-vs-edr-endpoint-detection-and-response/" TargetMode="External"/><Relationship Id="rId115" Type="http://schemas.openxmlformats.org/officeDocument/2006/relationships/hyperlink" Target="https://insights2techinfo.com/random-forests-impact-on-real-time-phishing-defence/" TargetMode="External"/><Relationship Id="rId131" Type="http://schemas.openxmlformats.org/officeDocument/2006/relationships/image" Target="media/image25.png"/><Relationship Id="rId136" Type="http://schemas.openxmlformats.org/officeDocument/2006/relationships/image" Target="media/image30.png"/><Relationship Id="rId61" Type="http://schemas.openxmlformats.org/officeDocument/2006/relationships/hyperlink" Target="https://www.forrester.com/policies/forrester-wave-methodology/" TargetMode="External"/><Relationship Id="rId82" Type="http://schemas.openxmlformats.org/officeDocument/2006/relationships/hyperlink" Target="https://learn.microsoft.com/en-us/defender-vulnerability-management/defender-vulnerability-management"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hyperlink" Target="https://www.ninjaone.com/blog/endpoint-devices-explained-with-examples/" TargetMode="External"/><Relationship Id="rId56" Type="http://schemas.openxmlformats.org/officeDocument/2006/relationships/hyperlink" Target="https://www.crowdstrike.com/en-us/cybersecurity-101/endpoint-security/endpoint-detection-and-response-edr/?srsltid=AfmBOoq2u_AGM-8eWcNRI1qD0FBTP_f4GtOYibMcWzl1ZKYCWKPTry3I" TargetMode="External"/><Relationship Id="rId77" Type="http://schemas.openxmlformats.org/officeDocument/2006/relationships/hyperlink" Target="https://www.paloaltonetworks.com/blog/2024/06/forrester-names-palo-alto-networks-a-leader-in-xdr/" TargetMode="External"/><Relationship Id="rId100" Type="http://schemas.openxmlformats.org/officeDocument/2006/relationships/hyperlink" Target="https://www.paloaltonetworks.com/cortex/cortex-xdr" TargetMode="External"/><Relationship Id="rId105" Type="http://schemas.openxmlformats.org/officeDocument/2006/relationships/hyperlink" Target="https://www.watchguard.com/wgrd-news/blog/what-difference-between-traditional-antivirus-and-edr" TargetMode="External"/><Relationship Id="rId126" Type="http://schemas.openxmlformats.org/officeDocument/2006/relationships/hyperlink" Target="https://www.geeksforgeeks.org/k-nearest-neighbours/" TargetMode="External"/><Relationship Id="rId14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microsoft.com/uk-ua/security/business/security-101/what-is-edr-endpoint-detection-response" TargetMode="External"/><Relationship Id="rId72" Type="http://schemas.openxmlformats.org/officeDocument/2006/relationships/hyperlink" Target="https://attackevals.mitre-engenuity.org/results/managed-services?vendor=microsoft&amp;evaluation=menupass-blackcat&amp;scenario=1" TargetMode="External"/><Relationship Id="rId93" Type="http://schemas.openxmlformats.org/officeDocument/2006/relationships/hyperlink" Target="https://www.crowdstrike.com/wp-content/uploads/2022/03/crowdstrike-falcon-insight-data-sheet.pdf" TargetMode="External"/><Relationship Id="rId98" Type="http://schemas.openxmlformats.org/officeDocument/2006/relationships/hyperlink" Target="https://www.crowdstrike.com/platform/endpoint-security/falcon-device-control/?srsltid=AfmBOorfs197sYcUIaQFQdGgwRvkcn86EPHWvcFfqzaraUJRxvo4RCZ8" TargetMode="External"/><Relationship Id="rId121" Type="http://schemas.openxmlformats.org/officeDocument/2006/relationships/hyperlink" Target="https://datascientest.com/en/q-learning-machine-learning-with-reinforcement-learning" TargetMode="External"/><Relationship Id="rId142" Type="http://schemas.openxmlformats.org/officeDocument/2006/relationships/image" Target="media/image36.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hyperlink" Target="https://mediacom.com.ua/yak-pratsyue-antivirus-texnologiya-za-lashtunkami/" TargetMode="External"/><Relationship Id="rId67" Type="http://schemas.openxmlformats.org/officeDocument/2006/relationships/hyperlink" Target="https://www.av-comparatives.org/tests/endpoint-prevention-response-epr-test-2024" TargetMode="External"/><Relationship Id="rId116" Type="http://schemas.openxmlformats.org/officeDocument/2006/relationships/hyperlink" Target="https://insights2techinfo.com/leveraging-logistic-regression-for-phishing-threat-identification-3/" TargetMode="External"/><Relationship Id="rId137" Type="http://schemas.openxmlformats.org/officeDocument/2006/relationships/image" Target="media/image31.png"/><Relationship Id="rId20" Type="http://schemas.openxmlformats.org/officeDocument/2006/relationships/image" Target="media/image12.png"/><Relationship Id="rId41" Type="http://schemas.openxmlformats.org/officeDocument/2006/relationships/hyperlink" Target="https://sysdig.com/learn-cloud-native/what-is-hids/" TargetMode="External"/><Relationship Id="rId62" Type="http://schemas.openxmlformats.org/officeDocument/2006/relationships/hyperlink" Target="https://www.microsoft.com/en-us/security/blog/2024/06/03/microsoft-is-named-a-leader-in-the-forrester-wave-for-xdr/" TargetMode="External"/><Relationship Id="rId83" Type="http://schemas.openxmlformats.org/officeDocument/2006/relationships/hyperlink" Target="https://learn.microsoft.com/en-us/defender-endpoint/overview-attack-surface-reduction" TargetMode="External"/><Relationship Id="rId88" Type="http://schemas.openxmlformats.org/officeDocument/2006/relationships/hyperlink" Target="https://www.microsoft.com/en-us/security/business/endpoint-security/microsoft-defender-endpoint" TargetMode="External"/><Relationship Id="rId111" Type="http://schemas.openxmlformats.org/officeDocument/2006/relationships/hyperlink" Target="https://medium.com/@weidagang/demystifying-anomaly-detection-with-autoencoder-neural-networks-1e235840d879" TargetMode="External"/><Relationship Id="rId132" Type="http://schemas.openxmlformats.org/officeDocument/2006/relationships/image" Target="media/image26.png"/><Relationship Id="rId15" Type="http://schemas.openxmlformats.org/officeDocument/2006/relationships/image" Target="media/image7.png"/><Relationship Id="rId36" Type="http://schemas.openxmlformats.org/officeDocument/2006/relationships/hyperlink" Target="https://evergreens.com.ua/ua/articles/machine-learning-overview.html" TargetMode="External"/><Relationship Id="rId57" Type="http://schemas.openxmlformats.org/officeDocument/2006/relationships/hyperlink" Target="https://en.wikipedia.org/wiki/Gartner" TargetMode="External"/><Relationship Id="rId106" Type="http://schemas.openxmlformats.org/officeDocument/2006/relationships/hyperlink" Target="https://cybriant.com/2019/07/16/antivirus-vs-edr/" TargetMode="External"/><Relationship Id="rId127" Type="http://schemas.openxmlformats.org/officeDocument/2006/relationships/hyperlink" Target="https://www.geeksforgeeks.org/introduction-convolution-neural-network/"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hyperlink" Target="https://learn.microsoft.com/en-us/defender-xdr/deception-overview" TargetMode="External"/><Relationship Id="rId73" Type="http://schemas.openxmlformats.org/officeDocument/2006/relationships/hyperlink" Target="https://www.crowdstrike.com/en-us/press-releases/crowdstrike-named-a-leader-in-xdr-q2-2024/" TargetMode="External"/><Relationship Id="rId78" Type="http://schemas.openxmlformats.org/officeDocument/2006/relationships/hyperlink" Target="https://www.av-comparatives.org/wp-content/uploads/2024/09/EPR_PaloAlto_2024.pdf" TargetMode="External"/><Relationship Id="rId94" Type="http://schemas.openxmlformats.org/officeDocument/2006/relationships/hyperlink" Target="https://www.crowdstrike.com/platform/endpoint-security/?srsltid=AfmBOopq0xEalit3XCXJltxSZuizvfDOgy_NU5PvThivTMdiA8eYgFGC" TargetMode="External"/><Relationship Id="rId99" Type="http://schemas.openxmlformats.org/officeDocument/2006/relationships/hyperlink" Target="https://www.paloaltonetworks.com/apps/pan/public/downloadResource?pagePath=/content/pan/en_US/resources/datasheets/cortex-xdr" TargetMode="External"/><Relationship Id="rId101" Type="http://schemas.openxmlformats.org/officeDocument/2006/relationships/hyperlink" Target="https://www.trio.so/blog/endpoint-detection-and-response/" TargetMode="External"/><Relationship Id="rId122" Type="http://schemas.openxmlformats.org/officeDocument/2006/relationships/hyperlink" Target="https://www.geeksforgeeks.org/q-learning-in-python/" TargetMode="External"/><Relationship Id="rId143"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hyperlink" Target="https://www.sapphire.net/blogs-press-releases/nids/" TargetMode="External"/><Relationship Id="rId68" Type="http://schemas.openxmlformats.org/officeDocument/2006/relationships/hyperlink" Target="https://attackevals.mitre-engenuity.org/managed-services/menupass-blackcat/" TargetMode="External"/><Relationship Id="rId89" Type="http://schemas.openxmlformats.org/officeDocument/2006/relationships/hyperlink" Target="https://www.microsoft.com/en-us/security/business/siem-and-xdr/microsoft-defender-xdr" TargetMode="External"/><Relationship Id="rId112" Type="http://schemas.openxmlformats.org/officeDocument/2006/relationships/hyperlink" Target="https://medium.com/@ju.rabikumarsingh/anomaly-detection-isolation-forest-in-5-min-1902a16dd1fc" TargetMode="External"/><Relationship Id="rId133" Type="http://schemas.openxmlformats.org/officeDocument/2006/relationships/image" Target="media/image27.png"/><Relationship Id="rId16" Type="http://schemas.openxmlformats.org/officeDocument/2006/relationships/image" Target="media/image8.png"/><Relationship Id="rId37" Type="http://schemas.openxmlformats.org/officeDocument/2006/relationships/hyperlink" Target="https://www.zfort.com.ua/blog/shtuchnii-intelekt-chi-mashinne-navchannya-v-chomu-riznicya" TargetMode="External"/><Relationship Id="rId58" Type="http://schemas.openxmlformats.org/officeDocument/2006/relationships/hyperlink" Target="https://www.gartner.com/en/information-technology/research/magic-quadrant" TargetMode="External"/><Relationship Id="rId79" Type="http://schemas.openxmlformats.org/officeDocument/2006/relationships/hyperlink" Target="https://attackevals.mitre-engenuity.org/results/managed-services?vendor=paloaltonetworks&amp;evaluation=menupass-blackcat&amp;scenario=1" TargetMode="External"/><Relationship Id="rId102" Type="http://schemas.openxmlformats.org/officeDocument/2006/relationships/hyperlink" Target="https://www.paloaltonetworks.com/cortex/cortex-xdr" TargetMode="External"/><Relationship Id="rId123" Type="http://schemas.openxmlformats.org/officeDocument/2006/relationships/hyperlink" Target="https://medium.com/@shruti.dhumne/deep-q-network-dqn-90e1a8799871" TargetMode="External"/><Relationship Id="rId144" Type="http://schemas.openxmlformats.org/officeDocument/2006/relationships/image" Target="media/image3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01291-27CA-463B-B625-B5C2F839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17158</TotalTime>
  <Pages>109</Pages>
  <Words>27536</Words>
  <Characters>156961</Characters>
  <Application>Microsoft Office Word</Application>
  <DocSecurity>0</DocSecurity>
  <Lines>1308</Lines>
  <Paragraphs>368</Paragraphs>
  <ScaleCrop>false</ScaleCrop>
  <Company/>
  <LinksUpToDate>false</LinksUpToDate>
  <CharactersWithSpaces>184129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Миронов</dc:creator>
  <cp:keywords/>
  <dc:description/>
  <cp:lastModifiedBy>Вадим Миронов</cp:lastModifiedBy>
  <cp:revision>333</cp:revision>
  <dcterms:created xsi:type="dcterms:W3CDTF">2024-11-17T11:23:00Z</dcterms:created>
  <dcterms:modified xsi:type="dcterms:W3CDTF">2024-12-05T05:22:00Z</dcterms:modified>
</cp:coreProperties>
</file>